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29EF3" w14:textId="6053B829" w:rsidR="007171CB" w:rsidRPr="002B5D7C" w:rsidRDefault="007171CB" w:rsidP="002B5D7C">
      <w:pPr>
        <w:tabs>
          <w:tab w:val="left" w:pos="3480"/>
        </w:tabs>
        <w:rPr>
          <w:rFonts w:ascii="Arial" w:hAnsi="Arial" w:cs="Arial"/>
        </w:rPr>
      </w:pPr>
      <w:r w:rsidRPr="002B5D7C">
        <w:rPr>
          <w:rFonts w:ascii="Arial" w:hAnsi="Arial" w:cs="Arial"/>
        </w:rPr>
        <w:t xml:space="preserve">  </w:t>
      </w:r>
      <w:r w:rsidR="002B5D7C" w:rsidRPr="002B5D7C">
        <w:rPr>
          <w:rFonts w:ascii="Arial" w:hAnsi="Arial" w:cs="Arial"/>
        </w:rPr>
        <w:tab/>
      </w:r>
    </w:p>
    <w:p w14:paraId="13B7E789" w14:textId="77777777" w:rsidR="007171CB" w:rsidRPr="007171CB" w:rsidRDefault="007171CB" w:rsidP="007171CB">
      <w:pPr>
        <w:rPr>
          <w:rFonts w:ascii="Arial" w:hAnsi="Arial" w:cs="Arial"/>
        </w:rPr>
      </w:pPr>
      <w:r w:rsidRPr="007171CB">
        <w:rPr>
          <w:rFonts w:ascii="Arial" w:hAnsi="Arial" w:cs="Arial"/>
          <w:b/>
          <w:u w:val="single"/>
        </w:rPr>
        <w:t>JOB DESCRIPTION AND PERSON SPECIFICATION</w:t>
      </w:r>
    </w:p>
    <w:tbl>
      <w:tblPr>
        <w:tblpPr w:leftFromText="180" w:rightFromText="180" w:vertAnchor="text" w:horzAnchor="margin" w:tblpY="33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587"/>
      </w:tblGrid>
      <w:tr w:rsidR="007171CB" w:rsidRPr="007171CB" w14:paraId="162C4181" w14:textId="77777777" w:rsidTr="0044658A">
        <w:tc>
          <w:tcPr>
            <w:tcW w:w="2160" w:type="dxa"/>
          </w:tcPr>
          <w:p w14:paraId="113A3E60" w14:textId="77777777" w:rsidR="007171CB" w:rsidRPr="007171CB" w:rsidRDefault="007171CB" w:rsidP="007171CB">
            <w:pPr>
              <w:rPr>
                <w:rFonts w:ascii="Arial" w:hAnsi="Arial" w:cs="Arial"/>
                <w:b/>
              </w:rPr>
            </w:pPr>
          </w:p>
          <w:p w14:paraId="0277A6EB" w14:textId="77777777" w:rsidR="007171CB" w:rsidRPr="007171CB" w:rsidRDefault="007171CB" w:rsidP="007171CB">
            <w:pPr>
              <w:rPr>
                <w:rFonts w:ascii="Arial" w:hAnsi="Arial" w:cs="Arial"/>
                <w:b/>
              </w:rPr>
            </w:pPr>
            <w:r w:rsidRPr="007171CB">
              <w:rPr>
                <w:rFonts w:ascii="Arial" w:hAnsi="Arial" w:cs="Arial"/>
                <w:b/>
              </w:rPr>
              <w:t>Job Title:</w:t>
            </w:r>
          </w:p>
        </w:tc>
        <w:tc>
          <w:tcPr>
            <w:tcW w:w="7587" w:type="dxa"/>
          </w:tcPr>
          <w:p w14:paraId="160D5E4C" w14:textId="77777777" w:rsidR="00D1467D" w:rsidRPr="00740446" w:rsidRDefault="00D1467D" w:rsidP="00D1467D">
            <w:pPr>
              <w:spacing w:before="100" w:beforeAutospacing="1" w:after="100" w:afterAutospacing="1" w:line="300" w:lineRule="atLeast"/>
              <w:outlineLvl w:val="0"/>
              <w:rPr>
                <w:rFonts w:ascii="Segoe UI" w:hAnsi="Segoe UI" w:cs="Segoe UI"/>
                <w:b/>
                <w:bCs/>
                <w:kern w:val="36"/>
                <w:sz w:val="48"/>
                <w:szCs w:val="48"/>
                <w:lang w:eastAsia="en-GB"/>
              </w:rPr>
            </w:pPr>
            <w:r w:rsidRPr="00740446">
              <w:rPr>
                <w:rFonts w:ascii="Segoe UI" w:hAnsi="Segoe UI" w:cs="Segoe UI"/>
                <w:b/>
                <w:bCs/>
                <w:kern w:val="36"/>
                <w:sz w:val="48"/>
                <w:szCs w:val="48"/>
                <w:lang w:eastAsia="en-GB"/>
              </w:rPr>
              <w:t>Physical Activities Coordinator</w:t>
            </w:r>
          </w:p>
          <w:p w14:paraId="3A1B1420" w14:textId="5270FE3F" w:rsidR="007171CB" w:rsidRPr="007171CB" w:rsidRDefault="007171CB" w:rsidP="007171CB">
            <w:pPr>
              <w:rPr>
                <w:rFonts w:ascii="Arial" w:hAnsi="Arial" w:cs="Arial"/>
                <w:b/>
              </w:rPr>
            </w:pPr>
          </w:p>
          <w:p w14:paraId="3BDFDCF4" w14:textId="3F2FC8AB" w:rsidR="007171CB" w:rsidRPr="007171CB" w:rsidRDefault="007171CB" w:rsidP="007171CB">
            <w:pPr>
              <w:rPr>
                <w:rFonts w:ascii="Arial" w:hAnsi="Arial" w:cs="Arial"/>
                <w:b/>
              </w:rPr>
            </w:pPr>
          </w:p>
        </w:tc>
      </w:tr>
      <w:tr w:rsidR="007171CB" w:rsidRPr="007171CB" w14:paraId="46AB2B12" w14:textId="77777777" w:rsidTr="0044658A">
        <w:tc>
          <w:tcPr>
            <w:tcW w:w="2160" w:type="dxa"/>
          </w:tcPr>
          <w:p w14:paraId="3AD9A291" w14:textId="77777777" w:rsidR="007171CB" w:rsidRPr="007171CB" w:rsidRDefault="007171CB" w:rsidP="007171CB">
            <w:pPr>
              <w:rPr>
                <w:rFonts w:ascii="Arial" w:hAnsi="Arial" w:cs="Arial"/>
                <w:b/>
              </w:rPr>
            </w:pPr>
          </w:p>
          <w:p w14:paraId="4A3E7110" w14:textId="77777777" w:rsidR="007171CB" w:rsidRPr="007171CB" w:rsidRDefault="007171CB" w:rsidP="007171CB">
            <w:pPr>
              <w:rPr>
                <w:rFonts w:ascii="Arial" w:hAnsi="Arial" w:cs="Arial"/>
                <w:b/>
              </w:rPr>
            </w:pPr>
            <w:r w:rsidRPr="007171CB">
              <w:rPr>
                <w:rFonts w:ascii="Arial" w:hAnsi="Arial" w:cs="Arial"/>
                <w:b/>
              </w:rPr>
              <w:t>Salary:</w:t>
            </w:r>
          </w:p>
        </w:tc>
        <w:tc>
          <w:tcPr>
            <w:tcW w:w="7587" w:type="dxa"/>
          </w:tcPr>
          <w:p w14:paraId="58844B3A" w14:textId="77777777" w:rsidR="007171CB" w:rsidRPr="007171CB" w:rsidRDefault="007171CB" w:rsidP="007171CB">
            <w:pPr>
              <w:rPr>
                <w:rFonts w:ascii="Arial" w:hAnsi="Arial" w:cs="Arial"/>
                <w:b/>
              </w:rPr>
            </w:pPr>
          </w:p>
          <w:p w14:paraId="6646D6CC" w14:textId="69027941" w:rsidR="007171CB" w:rsidRPr="007171CB" w:rsidRDefault="00D1467D" w:rsidP="007171CB">
            <w:pPr>
              <w:rPr>
                <w:rFonts w:ascii="Arial" w:hAnsi="Arial" w:cs="Arial"/>
                <w:b/>
              </w:rPr>
            </w:pPr>
            <w:r>
              <w:rPr>
                <w:rFonts w:ascii="Arial" w:hAnsi="Arial" w:cs="Arial"/>
                <w:b/>
              </w:rPr>
              <w:t>£30,000 pro rata</w:t>
            </w:r>
          </w:p>
        </w:tc>
      </w:tr>
      <w:tr w:rsidR="007171CB" w:rsidRPr="007171CB" w14:paraId="4A15D34B" w14:textId="77777777" w:rsidTr="0044658A">
        <w:tc>
          <w:tcPr>
            <w:tcW w:w="2160" w:type="dxa"/>
          </w:tcPr>
          <w:p w14:paraId="2FA03F03" w14:textId="77777777" w:rsidR="007171CB" w:rsidRPr="007171CB" w:rsidRDefault="007171CB" w:rsidP="007171CB">
            <w:pPr>
              <w:rPr>
                <w:rFonts w:ascii="Arial" w:hAnsi="Arial" w:cs="Arial"/>
                <w:b/>
              </w:rPr>
            </w:pPr>
          </w:p>
          <w:p w14:paraId="319E1807" w14:textId="77777777" w:rsidR="007171CB" w:rsidRPr="007171CB" w:rsidRDefault="007171CB" w:rsidP="007171CB">
            <w:pPr>
              <w:rPr>
                <w:rFonts w:ascii="Arial" w:hAnsi="Arial" w:cs="Arial"/>
                <w:b/>
              </w:rPr>
            </w:pPr>
            <w:r w:rsidRPr="007171CB">
              <w:rPr>
                <w:rFonts w:ascii="Arial" w:hAnsi="Arial" w:cs="Arial"/>
                <w:b/>
              </w:rPr>
              <w:t>Hours of Work:</w:t>
            </w:r>
          </w:p>
        </w:tc>
        <w:tc>
          <w:tcPr>
            <w:tcW w:w="7587" w:type="dxa"/>
          </w:tcPr>
          <w:p w14:paraId="190C9864" w14:textId="77777777" w:rsidR="007171CB" w:rsidRPr="007171CB" w:rsidRDefault="007171CB" w:rsidP="007171CB">
            <w:pPr>
              <w:rPr>
                <w:rFonts w:ascii="Arial" w:hAnsi="Arial" w:cs="Arial"/>
                <w:b/>
              </w:rPr>
            </w:pPr>
          </w:p>
          <w:p w14:paraId="133EF19F" w14:textId="49548F0B" w:rsidR="007171CB" w:rsidRPr="007171CB" w:rsidRDefault="007B6631" w:rsidP="007171CB">
            <w:pPr>
              <w:rPr>
                <w:rFonts w:ascii="Arial" w:hAnsi="Arial" w:cs="Arial"/>
              </w:rPr>
            </w:pPr>
            <w:r>
              <w:rPr>
                <w:rFonts w:ascii="Arial" w:hAnsi="Arial" w:cs="Arial"/>
              </w:rPr>
              <w:t>Between 21 – 25 per week (negotiable)</w:t>
            </w:r>
          </w:p>
          <w:p w14:paraId="70C82A90" w14:textId="77777777" w:rsidR="007171CB" w:rsidRPr="007171CB" w:rsidRDefault="007171CB" w:rsidP="007171CB">
            <w:pPr>
              <w:rPr>
                <w:rFonts w:ascii="Arial" w:hAnsi="Arial" w:cs="Arial"/>
                <w:b/>
              </w:rPr>
            </w:pPr>
          </w:p>
        </w:tc>
      </w:tr>
      <w:tr w:rsidR="007171CB" w:rsidRPr="007171CB" w14:paraId="1C57F47F" w14:textId="77777777" w:rsidTr="0044658A">
        <w:tc>
          <w:tcPr>
            <w:tcW w:w="2160" w:type="dxa"/>
          </w:tcPr>
          <w:p w14:paraId="4257BD30" w14:textId="77777777" w:rsidR="007171CB" w:rsidRPr="007171CB" w:rsidRDefault="007171CB" w:rsidP="007171CB">
            <w:pPr>
              <w:rPr>
                <w:rFonts w:ascii="Arial" w:hAnsi="Arial" w:cs="Arial"/>
                <w:b/>
              </w:rPr>
            </w:pPr>
          </w:p>
          <w:p w14:paraId="3B01A537" w14:textId="77777777" w:rsidR="007171CB" w:rsidRPr="007171CB" w:rsidRDefault="007171CB" w:rsidP="007171CB">
            <w:pPr>
              <w:rPr>
                <w:rFonts w:ascii="Arial" w:hAnsi="Arial" w:cs="Arial"/>
                <w:b/>
              </w:rPr>
            </w:pPr>
            <w:r w:rsidRPr="007171CB">
              <w:rPr>
                <w:rFonts w:ascii="Arial" w:hAnsi="Arial" w:cs="Arial"/>
                <w:b/>
              </w:rPr>
              <w:t>Responsible to:</w:t>
            </w:r>
          </w:p>
        </w:tc>
        <w:tc>
          <w:tcPr>
            <w:tcW w:w="7587" w:type="dxa"/>
          </w:tcPr>
          <w:p w14:paraId="7B135F81" w14:textId="0282D6F9" w:rsidR="007171CB" w:rsidRPr="002B5D7C" w:rsidRDefault="007171CB" w:rsidP="007171CB">
            <w:pPr>
              <w:rPr>
                <w:rFonts w:ascii="Arial" w:hAnsi="Arial" w:cs="Arial"/>
              </w:rPr>
            </w:pPr>
          </w:p>
          <w:p w14:paraId="25A7403C" w14:textId="29BEA64F" w:rsidR="007171CB" w:rsidRPr="007171CB" w:rsidRDefault="007B6631" w:rsidP="007171CB">
            <w:pPr>
              <w:rPr>
                <w:rFonts w:ascii="Arial" w:hAnsi="Arial" w:cs="Arial"/>
                <w:b/>
              </w:rPr>
            </w:pPr>
            <w:r>
              <w:rPr>
                <w:rFonts w:ascii="Arial" w:hAnsi="Arial" w:cs="Arial"/>
                <w:b/>
              </w:rPr>
              <w:t>Volunteer and Community Services Manager</w:t>
            </w:r>
          </w:p>
        </w:tc>
      </w:tr>
      <w:tr w:rsidR="007171CB" w:rsidRPr="007171CB" w14:paraId="73244F34" w14:textId="77777777" w:rsidTr="0044658A">
        <w:tc>
          <w:tcPr>
            <w:tcW w:w="2160" w:type="dxa"/>
          </w:tcPr>
          <w:p w14:paraId="754B768A" w14:textId="77777777" w:rsidR="007171CB" w:rsidRPr="007171CB" w:rsidRDefault="007171CB" w:rsidP="007171CB">
            <w:pPr>
              <w:rPr>
                <w:rFonts w:ascii="Arial" w:hAnsi="Arial" w:cs="Arial"/>
                <w:b/>
              </w:rPr>
            </w:pPr>
          </w:p>
          <w:p w14:paraId="6B0F7422" w14:textId="77777777" w:rsidR="007171CB" w:rsidRPr="007171CB" w:rsidRDefault="007171CB" w:rsidP="007171CB">
            <w:pPr>
              <w:rPr>
                <w:rFonts w:ascii="Arial" w:hAnsi="Arial" w:cs="Arial"/>
                <w:b/>
              </w:rPr>
            </w:pPr>
            <w:r w:rsidRPr="007171CB">
              <w:rPr>
                <w:rFonts w:ascii="Arial" w:hAnsi="Arial" w:cs="Arial"/>
                <w:b/>
              </w:rPr>
              <w:t>Based at:</w:t>
            </w:r>
          </w:p>
        </w:tc>
        <w:tc>
          <w:tcPr>
            <w:tcW w:w="7587" w:type="dxa"/>
          </w:tcPr>
          <w:p w14:paraId="4AE71AB0" w14:textId="77777777" w:rsidR="007171CB" w:rsidRPr="007171CB" w:rsidRDefault="007171CB" w:rsidP="007171CB">
            <w:pPr>
              <w:rPr>
                <w:rFonts w:ascii="Arial" w:hAnsi="Arial" w:cs="Arial"/>
                <w:b/>
              </w:rPr>
            </w:pPr>
          </w:p>
          <w:p w14:paraId="1EF79FCA" w14:textId="77777777" w:rsidR="007171CB" w:rsidRPr="007171CB" w:rsidRDefault="007171CB" w:rsidP="007171CB">
            <w:pPr>
              <w:rPr>
                <w:rFonts w:ascii="Arial" w:hAnsi="Arial" w:cs="Arial"/>
              </w:rPr>
            </w:pPr>
            <w:r w:rsidRPr="007171CB">
              <w:rPr>
                <w:rFonts w:ascii="Arial" w:hAnsi="Arial" w:cs="Arial"/>
              </w:rPr>
              <w:t xml:space="preserve">Ann Owens Centre        or   Hendon &amp; outreach locations in </w:t>
            </w:r>
          </w:p>
          <w:p w14:paraId="1CB9D7A9" w14:textId="77777777" w:rsidR="007171CB" w:rsidRPr="007171CB" w:rsidRDefault="007171CB" w:rsidP="007171CB">
            <w:pPr>
              <w:rPr>
                <w:rFonts w:ascii="Arial" w:hAnsi="Arial" w:cs="Arial"/>
              </w:rPr>
            </w:pPr>
            <w:r w:rsidRPr="007171CB">
              <w:rPr>
                <w:rFonts w:ascii="Arial" w:hAnsi="Arial" w:cs="Arial"/>
              </w:rPr>
              <w:t>Oak Lane                             Barnet</w:t>
            </w:r>
          </w:p>
          <w:p w14:paraId="2093289E" w14:textId="77777777" w:rsidR="007171CB" w:rsidRPr="007171CB" w:rsidRDefault="007171CB" w:rsidP="007171CB">
            <w:pPr>
              <w:rPr>
                <w:rFonts w:ascii="Arial" w:hAnsi="Arial" w:cs="Arial"/>
              </w:rPr>
            </w:pPr>
            <w:r w:rsidRPr="007171CB">
              <w:rPr>
                <w:rFonts w:ascii="Arial" w:hAnsi="Arial" w:cs="Arial"/>
              </w:rPr>
              <w:t xml:space="preserve">East Finchley                       </w:t>
            </w:r>
          </w:p>
          <w:p w14:paraId="4889EE0B" w14:textId="707DB1AC" w:rsidR="007171CB" w:rsidRPr="007171CB" w:rsidRDefault="006A6FA0" w:rsidP="007171CB">
            <w:pPr>
              <w:rPr>
                <w:rFonts w:ascii="Arial" w:hAnsi="Arial" w:cs="Arial"/>
              </w:rPr>
            </w:pPr>
            <w:r w:rsidRPr="007171CB">
              <w:rPr>
                <w:rFonts w:ascii="Arial" w:hAnsi="Arial" w:cs="Arial"/>
              </w:rPr>
              <w:t>London N</w:t>
            </w:r>
            <w:r w:rsidR="007171CB" w:rsidRPr="007171CB">
              <w:rPr>
                <w:rFonts w:ascii="Arial" w:hAnsi="Arial" w:cs="Arial"/>
              </w:rPr>
              <w:t xml:space="preserve">2 8LT                   </w:t>
            </w:r>
          </w:p>
          <w:p w14:paraId="6E7E021F" w14:textId="77777777" w:rsidR="007171CB" w:rsidRPr="007171CB" w:rsidRDefault="007171CB" w:rsidP="007171CB">
            <w:pPr>
              <w:rPr>
                <w:rFonts w:ascii="Arial" w:hAnsi="Arial" w:cs="Arial"/>
                <w:b/>
              </w:rPr>
            </w:pPr>
          </w:p>
        </w:tc>
      </w:tr>
      <w:tr w:rsidR="007171CB" w:rsidRPr="007171CB" w14:paraId="279A8688" w14:textId="77777777" w:rsidTr="0044658A">
        <w:tc>
          <w:tcPr>
            <w:tcW w:w="2160" w:type="dxa"/>
          </w:tcPr>
          <w:p w14:paraId="52FF661D" w14:textId="77777777" w:rsidR="007171CB" w:rsidRPr="007171CB" w:rsidRDefault="007171CB" w:rsidP="007171CB">
            <w:pPr>
              <w:rPr>
                <w:rFonts w:ascii="Arial" w:hAnsi="Arial" w:cs="Arial"/>
                <w:b/>
              </w:rPr>
            </w:pPr>
          </w:p>
          <w:p w14:paraId="2AFD59DA" w14:textId="77777777" w:rsidR="007171CB" w:rsidRPr="007171CB" w:rsidRDefault="007171CB" w:rsidP="007171CB">
            <w:pPr>
              <w:rPr>
                <w:rFonts w:ascii="Arial" w:hAnsi="Arial" w:cs="Arial"/>
                <w:b/>
              </w:rPr>
            </w:pPr>
            <w:r w:rsidRPr="007171CB">
              <w:rPr>
                <w:rFonts w:ascii="Arial" w:hAnsi="Arial" w:cs="Arial"/>
                <w:b/>
              </w:rPr>
              <w:t xml:space="preserve">Purpose of Job:    </w:t>
            </w:r>
            <w:r w:rsidRPr="007171CB">
              <w:rPr>
                <w:rFonts w:ascii="Arial" w:hAnsi="Arial" w:cs="Arial"/>
                <w:b/>
                <w:bCs/>
              </w:rPr>
              <w:t xml:space="preserve"> </w:t>
            </w:r>
          </w:p>
        </w:tc>
        <w:tc>
          <w:tcPr>
            <w:tcW w:w="7587" w:type="dxa"/>
          </w:tcPr>
          <w:p w14:paraId="1CD5C392" w14:textId="77777777" w:rsidR="00A764F2" w:rsidRPr="003D4028" w:rsidRDefault="00A764F2" w:rsidP="00A764F2">
            <w:pPr>
              <w:spacing w:before="100" w:beforeAutospacing="1" w:after="100" w:afterAutospacing="1" w:line="300" w:lineRule="atLeast"/>
              <w:rPr>
                <w:rFonts w:ascii="Arial" w:hAnsi="Arial" w:cs="Arial"/>
                <w:szCs w:val="24"/>
                <w:lang w:eastAsia="en-GB"/>
              </w:rPr>
            </w:pPr>
            <w:r w:rsidRPr="003D4028">
              <w:rPr>
                <w:rFonts w:ascii="Arial" w:hAnsi="Arial" w:cs="Arial"/>
                <w:szCs w:val="24"/>
                <w:lang w:eastAsia="en-GB"/>
              </w:rPr>
              <w:t>To coordinate, administer and support the delivery of physical activity programmes, including exercise classes, falls prevention services and walking groups, ensuring high-quality provision, accurate reporting and positive outcomes for participants.</w:t>
            </w:r>
          </w:p>
          <w:p w14:paraId="429FA8F1" w14:textId="77777777" w:rsidR="007171CB" w:rsidRPr="002B5D7C" w:rsidRDefault="007171CB" w:rsidP="007171CB">
            <w:pPr>
              <w:rPr>
                <w:rFonts w:ascii="Arial" w:hAnsi="Arial" w:cs="Arial"/>
                <w:b/>
              </w:rPr>
            </w:pPr>
          </w:p>
          <w:p w14:paraId="77E5026A" w14:textId="0220FC06" w:rsidR="007171CB" w:rsidRPr="007171CB" w:rsidRDefault="007171CB" w:rsidP="00F273F6">
            <w:pPr>
              <w:rPr>
                <w:rFonts w:ascii="Arial" w:hAnsi="Arial" w:cs="Arial"/>
                <w:b/>
              </w:rPr>
            </w:pPr>
          </w:p>
        </w:tc>
      </w:tr>
    </w:tbl>
    <w:p w14:paraId="07C0792B" w14:textId="77777777" w:rsidR="007171CB" w:rsidRDefault="007171CB" w:rsidP="00211856"/>
    <w:p w14:paraId="41A603D8" w14:textId="77777777" w:rsidR="007171CB" w:rsidRDefault="007171CB" w:rsidP="00211856"/>
    <w:p w14:paraId="0B37066C" w14:textId="77777777" w:rsidR="007171CB" w:rsidRDefault="007171CB" w:rsidP="00211856"/>
    <w:p w14:paraId="293240FE" w14:textId="77777777" w:rsidR="007171CB" w:rsidRDefault="007171CB" w:rsidP="00211856"/>
    <w:p w14:paraId="3BA1BBFC" w14:textId="77777777" w:rsidR="007171CB" w:rsidRDefault="007171CB" w:rsidP="00211856"/>
    <w:p w14:paraId="6D9FADB1" w14:textId="03CCDF42" w:rsidR="00FA4676" w:rsidRPr="00AD66D0" w:rsidRDefault="007171CB" w:rsidP="00AD66D0">
      <w:pPr>
        <w:rPr>
          <w:rFonts w:ascii="Arial" w:hAnsi="Arial" w:cs="Arial"/>
          <w:b/>
          <w:bCs/>
          <w:szCs w:val="24"/>
          <w:lang w:eastAsia="en-GB"/>
        </w:rPr>
      </w:pPr>
      <w:r>
        <w:t xml:space="preserve">   </w:t>
      </w:r>
      <w:r w:rsidR="00211856">
        <w:rPr>
          <w:rFonts w:ascii="Arial" w:hAnsi="Arial" w:cs="Arial"/>
          <w:b/>
          <w:bCs/>
          <w:szCs w:val="24"/>
          <w:lang w:eastAsia="en-GB"/>
        </w:rPr>
        <w:t>KEY TASKS</w:t>
      </w:r>
    </w:p>
    <w:p w14:paraId="21D74235" w14:textId="77777777" w:rsidR="00FA4676" w:rsidRPr="00740446" w:rsidRDefault="00FA4676" w:rsidP="00FA4676">
      <w:pPr>
        <w:spacing w:before="100" w:beforeAutospacing="1" w:after="100" w:afterAutospacing="1" w:line="300" w:lineRule="atLeast"/>
        <w:outlineLvl w:val="2"/>
        <w:rPr>
          <w:rFonts w:ascii="Segoe UI" w:hAnsi="Segoe UI" w:cs="Segoe UI"/>
          <w:b/>
          <w:bCs/>
          <w:sz w:val="27"/>
          <w:szCs w:val="27"/>
          <w:lang w:eastAsia="en-GB"/>
        </w:rPr>
      </w:pPr>
      <w:r w:rsidRPr="00740446">
        <w:rPr>
          <w:rFonts w:ascii="Segoe UI" w:hAnsi="Segoe UI" w:cs="Segoe UI"/>
          <w:b/>
          <w:bCs/>
          <w:sz w:val="27"/>
          <w:szCs w:val="27"/>
          <w:lang w:eastAsia="en-GB"/>
        </w:rPr>
        <w:t>Exercise and Falls Prevention Classes</w:t>
      </w:r>
    </w:p>
    <w:p w14:paraId="5A13BC1A" w14:textId="77777777" w:rsidR="00FA4676" w:rsidRPr="003D4028" w:rsidRDefault="00FA4676" w:rsidP="00FA4676">
      <w:pPr>
        <w:numPr>
          <w:ilvl w:val="0"/>
          <w:numId w:val="10"/>
        </w:numPr>
        <w:spacing w:before="100" w:beforeAutospacing="1" w:after="100" w:afterAutospacing="1" w:line="300" w:lineRule="atLeast"/>
        <w:rPr>
          <w:rFonts w:ascii="Arial" w:hAnsi="Arial" w:cs="Arial"/>
          <w:szCs w:val="24"/>
          <w:lang w:eastAsia="en-GB"/>
        </w:rPr>
      </w:pPr>
      <w:r w:rsidRPr="003D4028">
        <w:rPr>
          <w:rFonts w:ascii="Arial" w:hAnsi="Arial" w:cs="Arial"/>
          <w:szCs w:val="24"/>
          <w:lang w:eastAsia="en-GB"/>
        </w:rPr>
        <w:t xml:space="preserve">Coordinate and manage the delivery of all weekly exercise and falls prevention classes. (currently </w:t>
      </w:r>
      <w:r w:rsidRPr="00074F5F">
        <w:rPr>
          <w:rFonts w:ascii="Arial" w:hAnsi="Arial" w:cs="Arial"/>
          <w:szCs w:val="24"/>
          <w:lang w:eastAsia="en-GB"/>
        </w:rPr>
        <w:t>around 12 per week)</w:t>
      </w:r>
    </w:p>
    <w:p w14:paraId="42240AE9" w14:textId="77777777" w:rsidR="00FA4676" w:rsidRPr="003D4028" w:rsidRDefault="00FA4676" w:rsidP="00FA4676">
      <w:pPr>
        <w:numPr>
          <w:ilvl w:val="0"/>
          <w:numId w:val="10"/>
        </w:numPr>
        <w:spacing w:before="100" w:beforeAutospacing="1" w:after="100" w:afterAutospacing="1" w:line="300" w:lineRule="atLeast"/>
        <w:rPr>
          <w:rFonts w:ascii="Arial" w:hAnsi="Arial" w:cs="Arial"/>
          <w:szCs w:val="24"/>
          <w:lang w:eastAsia="en-GB"/>
        </w:rPr>
      </w:pPr>
      <w:r w:rsidRPr="003D4028">
        <w:rPr>
          <w:rFonts w:ascii="Arial" w:hAnsi="Arial" w:cs="Arial"/>
          <w:szCs w:val="24"/>
          <w:lang w:eastAsia="en-GB"/>
        </w:rPr>
        <w:t>Arrange and manage venues and instructors, including cover when needed.</w:t>
      </w:r>
    </w:p>
    <w:p w14:paraId="7BC361D6" w14:textId="77777777" w:rsidR="00FA4676" w:rsidRPr="003D4028" w:rsidRDefault="00FA4676" w:rsidP="00FA4676">
      <w:pPr>
        <w:numPr>
          <w:ilvl w:val="0"/>
          <w:numId w:val="10"/>
        </w:numPr>
        <w:spacing w:before="100" w:beforeAutospacing="1" w:after="100" w:afterAutospacing="1" w:line="300" w:lineRule="atLeast"/>
        <w:rPr>
          <w:rFonts w:ascii="Arial" w:hAnsi="Arial" w:cs="Arial"/>
          <w:szCs w:val="24"/>
          <w:lang w:eastAsia="en-GB"/>
        </w:rPr>
      </w:pPr>
      <w:r w:rsidRPr="003D4028">
        <w:rPr>
          <w:rFonts w:ascii="Arial" w:hAnsi="Arial" w:cs="Arial"/>
          <w:szCs w:val="24"/>
          <w:lang w:eastAsia="en-GB"/>
        </w:rPr>
        <w:t>Process instructor invoices and monitor class attendance and income.</w:t>
      </w:r>
    </w:p>
    <w:p w14:paraId="118D3CBD" w14:textId="77777777" w:rsidR="00FA4676" w:rsidRPr="003D4028" w:rsidRDefault="00FA4676" w:rsidP="00FA4676">
      <w:pPr>
        <w:numPr>
          <w:ilvl w:val="0"/>
          <w:numId w:val="10"/>
        </w:numPr>
        <w:spacing w:before="100" w:beforeAutospacing="1" w:after="100" w:afterAutospacing="1" w:line="300" w:lineRule="atLeast"/>
        <w:rPr>
          <w:rFonts w:ascii="Arial" w:hAnsi="Arial" w:cs="Arial"/>
          <w:szCs w:val="24"/>
          <w:lang w:eastAsia="en-GB"/>
        </w:rPr>
      </w:pPr>
      <w:r w:rsidRPr="003D4028">
        <w:rPr>
          <w:rFonts w:ascii="Arial" w:hAnsi="Arial" w:cs="Arial"/>
          <w:szCs w:val="24"/>
          <w:lang w:eastAsia="en-GB"/>
        </w:rPr>
        <w:t xml:space="preserve">Ensure instructors maintain up-to-date qualifications, insurance and relevant documentation </w:t>
      </w:r>
    </w:p>
    <w:p w14:paraId="725FEB02" w14:textId="77777777" w:rsidR="00FA4676" w:rsidRPr="003D4028" w:rsidRDefault="00FA4676" w:rsidP="00FA4676">
      <w:pPr>
        <w:numPr>
          <w:ilvl w:val="0"/>
          <w:numId w:val="10"/>
        </w:numPr>
        <w:spacing w:before="100" w:beforeAutospacing="1" w:after="100" w:afterAutospacing="1" w:line="300" w:lineRule="atLeast"/>
        <w:rPr>
          <w:rFonts w:ascii="Arial" w:hAnsi="Arial" w:cs="Arial"/>
          <w:szCs w:val="24"/>
          <w:lang w:eastAsia="en-GB"/>
        </w:rPr>
      </w:pPr>
      <w:r w:rsidRPr="003D4028">
        <w:rPr>
          <w:rFonts w:ascii="Arial" w:hAnsi="Arial" w:cs="Arial"/>
          <w:szCs w:val="24"/>
          <w:lang w:eastAsia="en-GB"/>
        </w:rPr>
        <w:t>Receive and process referrals from the NHS for Falls Prevention Classes.</w:t>
      </w:r>
    </w:p>
    <w:p w14:paraId="64C7AF73" w14:textId="77777777" w:rsidR="00FA4676" w:rsidRPr="003D4028" w:rsidRDefault="00FA4676" w:rsidP="00FA4676">
      <w:pPr>
        <w:numPr>
          <w:ilvl w:val="0"/>
          <w:numId w:val="10"/>
        </w:numPr>
        <w:spacing w:before="100" w:beforeAutospacing="1" w:after="100" w:afterAutospacing="1" w:line="300" w:lineRule="atLeast"/>
        <w:rPr>
          <w:rFonts w:ascii="Arial" w:hAnsi="Arial" w:cs="Arial"/>
          <w:szCs w:val="24"/>
          <w:lang w:eastAsia="en-GB"/>
        </w:rPr>
      </w:pPr>
      <w:r w:rsidRPr="003D4028">
        <w:rPr>
          <w:rFonts w:ascii="Arial" w:hAnsi="Arial" w:cs="Arial"/>
          <w:szCs w:val="24"/>
          <w:lang w:eastAsia="en-GB"/>
        </w:rPr>
        <w:t>Respond to client enquiries and referrals and enrol them into appropriate classes.</w:t>
      </w:r>
    </w:p>
    <w:p w14:paraId="5BA2B534" w14:textId="77777777" w:rsidR="00FA4676" w:rsidRPr="003D4028" w:rsidRDefault="00FA4676" w:rsidP="00FA4676">
      <w:pPr>
        <w:numPr>
          <w:ilvl w:val="0"/>
          <w:numId w:val="10"/>
        </w:numPr>
        <w:spacing w:before="100" w:beforeAutospacing="1" w:after="100" w:afterAutospacing="1" w:line="300" w:lineRule="atLeast"/>
        <w:rPr>
          <w:rFonts w:ascii="Arial" w:hAnsi="Arial" w:cs="Arial"/>
          <w:szCs w:val="24"/>
          <w:lang w:eastAsia="en-GB"/>
        </w:rPr>
      </w:pPr>
      <w:r w:rsidRPr="003D4028">
        <w:rPr>
          <w:rFonts w:ascii="Arial" w:hAnsi="Arial" w:cs="Arial"/>
          <w:szCs w:val="24"/>
          <w:lang w:eastAsia="en-GB"/>
        </w:rPr>
        <w:t>Record all client contact and interactions accurately.</w:t>
      </w:r>
    </w:p>
    <w:p w14:paraId="0C0E7159" w14:textId="77777777" w:rsidR="00FA4676" w:rsidRPr="003D4028" w:rsidRDefault="00FA4676" w:rsidP="00FA4676">
      <w:pPr>
        <w:numPr>
          <w:ilvl w:val="0"/>
          <w:numId w:val="10"/>
        </w:numPr>
        <w:spacing w:before="100" w:beforeAutospacing="1" w:after="100" w:afterAutospacing="1" w:line="300" w:lineRule="atLeast"/>
        <w:rPr>
          <w:rFonts w:ascii="Arial" w:hAnsi="Arial" w:cs="Arial"/>
          <w:szCs w:val="24"/>
          <w:lang w:eastAsia="en-GB"/>
        </w:rPr>
      </w:pPr>
      <w:r w:rsidRPr="003D4028">
        <w:rPr>
          <w:rFonts w:ascii="Arial" w:hAnsi="Arial" w:cs="Arial"/>
          <w:szCs w:val="24"/>
          <w:lang w:eastAsia="en-GB"/>
        </w:rPr>
        <w:t>Input and maintain fitness assessment results and outcomes.</w:t>
      </w:r>
    </w:p>
    <w:p w14:paraId="211F1490" w14:textId="77777777" w:rsidR="00FA4676" w:rsidRPr="003D4028" w:rsidRDefault="00FA4676" w:rsidP="00FA4676">
      <w:pPr>
        <w:spacing w:before="100" w:beforeAutospacing="1" w:after="100" w:afterAutospacing="1" w:line="300" w:lineRule="atLeast"/>
        <w:outlineLvl w:val="2"/>
        <w:rPr>
          <w:rFonts w:ascii="Arial" w:hAnsi="Arial" w:cs="Arial"/>
          <w:b/>
          <w:bCs/>
          <w:szCs w:val="24"/>
          <w:lang w:eastAsia="en-GB"/>
        </w:rPr>
      </w:pPr>
      <w:r w:rsidRPr="003D4028">
        <w:rPr>
          <w:rFonts w:ascii="Arial" w:hAnsi="Arial" w:cs="Arial"/>
          <w:b/>
          <w:bCs/>
          <w:szCs w:val="24"/>
          <w:lang w:eastAsia="en-GB"/>
        </w:rPr>
        <w:lastRenderedPageBreak/>
        <w:t>Walking Groups</w:t>
      </w:r>
    </w:p>
    <w:p w14:paraId="406498C0" w14:textId="77777777" w:rsidR="00FA4676" w:rsidRPr="003D4028" w:rsidRDefault="00FA4676" w:rsidP="00FA4676">
      <w:pPr>
        <w:numPr>
          <w:ilvl w:val="0"/>
          <w:numId w:val="8"/>
        </w:numPr>
        <w:spacing w:before="100" w:beforeAutospacing="1" w:after="100" w:afterAutospacing="1" w:line="300" w:lineRule="atLeast"/>
        <w:rPr>
          <w:rFonts w:ascii="Arial" w:hAnsi="Arial" w:cs="Arial"/>
          <w:szCs w:val="24"/>
          <w:lang w:eastAsia="en-GB"/>
        </w:rPr>
      </w:pPr>
      <w:r w:rsidRPr="003D4028">
        <w:rPr>
          <w:rFonts w:ascii="Arial" w:hAnsi="Arial" w:cs="Arial"/>
          <w:szCs w:val="24"/>
          <w:lang w:eastAsia="en-GB"/>
        </w:rPr>
        <w:t>Coordinate and support our weekly walks in Barnet parks, supported by a team of around 25 volunteers walk leaders. We currently have 6 weekly walks.</w:t>
      </w:r>
    </w:p>
    <w:p w14:paraId="6E44DFAE" w14:textId="77777777" w:rsidR="00FA4676" w:rsidRPr="003D4028" w:rsidRDefault="00FA4676" w:rsidP="00FA4676">
      <w:pPr>
        <w:numPr>
          <w:ilvl w:val="0"/>
          <w:numId w:val="8"/>
        </w:numPr>
        <w:spacing w:before="100" w:beforeAutospacing="1" w:after="100" w:afterAutospacing="1" w:line="300" w:lineRule="atLeast"/>
        <w:rPr>
          <w:rFonts w:ascii="Arial" w:hAnsi="Arial" w:cs="Arial"/>
          <w:szCs w:val="24"/>
          <w:lang w:eastAsia="en-GB"/>
        </w:rPr>
      </w:pPr>
      <w:r w:rsidRPr="003D4028">
        <w:rPr>
          <w:rFonts w:ascii="Arial" w:hAnsi="Arial" w:cs="Arial"/>
          <w:szCs w:val="24"/>
          <w:lang w:eastAsia="en-GB"/>
        </w:rPr>
        <w:t>Ensure walking routes, including risk assessments, are working well and vary them where necessary.</w:t>
      </w:r>
    </w:p>
    <w:p w14:paraId="6345FF8F" w14:textId="77777777" w:rsidR="00FA4676" w:rsidRPr="003D4028" w:rsidRDefault="00FA4676" w:rsidP="00FA4676">
      <w:pPr>
        <w:numPr>
          <w:ilvl w:val="0"/>
          <w:numId w:val="8"/>
        </w:numPr>
        <w:spacing w:before="100" w:beforeAutospacing="1" w:after="100" w:afterAutospacing="1" w:line="300" w:lineRule="atLeast"/>
        <w:rPr>
          <w:rFonts w:ascii="Arial" w:hAnsi="Arial" w:cs="Arial"/>
          <w:szCs w:val="24"/>
          <w:lang w:eastAsia="en-GB"/>
        </w:rPr>
      </w:pPr>
      <w:r w:rsidRPr="003D4028">
        <w:rPr>
          <w:rFonts w:ascii="Arial" w:hAnsi="Arial" w:cs="Arial"/>
          <w:szCs w:val="24"/>
          <w:lang w:eastAsia="en-GB"/>
        </w:rPr>
        <w:t>Provide ongoing support, guidance and communication to volunteers.</w:t>
      </w:r>
    </w:p>
    <w:p w14:paraId="0F69F9C7" w14:textId="77777777" w:rsidR="00FA4676" w:rsidRPr="003D4028" w:rsidRDefault="00FA4676" w:rsidP="00FA4676">
      <w:pPr>
        <w:numPr>
          <w:ilvl w:val="0"/>
          <w:numId w:val="8"/>
        </w:numPr>
        <w:spacing w:before="100" w:beforeAutospacing="1" w:after="100" w:afterAutospacing="1" w:line="300" w:lineRule="atLeast"/>
        <w:rPr>
          <w:rFonts w:ascii="Arial" w:hAnsi="Arial" w:cs="Arial"/>
          <w:szCs w:val="24"/>
          <w:lang w:eastAsia="en-GB"/>
        </w:rPr>
      </w:pPr>
      <w:r w:rsidRPr="003D4028">
        <w:rPr>
          <w:rFonts w:ascii="Arial" w:hAnsi="Arial" w:cs="Arial"/>
          <w:szCs w:val="24"/>
          <w:lang w:eastAsia="en-GB"/>
        </w:rPr>
        <w:t>Receive and input weekly walk attendance data.</w:t>
      </w:r>
    </w:p>
    <w:p w14:paraId="6F9FFF30" w14:textId="77777777" w:rsidR="00FA4676" w:rsidRPr="003D4028" w:rsidRDefault="00FA4676" w:rsidP="00FA4676">
      <w:pPr>
        <w:spacing w:before="100" w:beforeAutospacing="1" w:after="100" w:afterAutospacing="1" w:line="300" w:lineRule="atLeast"/>
        <w:outlineLvl w:val="2"/>
        <w:rPr>
          <w:rFonts w:ascii="Arial" w:hAnsi="Arial" w:cs="Arial"/>
          <w:b/>
          <w:bCs/>
          <w:szCs w:val="24"/>
          <w:lang w:eastAsia="en-GB"/>
        </w:rPr>
      </w:pPr>
      <w:r w:rsidRPr="003D4028">
        <w:rPr>
          <w:rFonts w:ascii="Arial" w:hAnsi="Arial" w:cs="Arial"/>
          <w:b/>
          <w:bCs/>
          <w:szCs w:val="24"/>
          <w:lang w:eastAsia="en-GB"/>
        </w:rPr>
        <w:t>External Partnerships and Representation</w:t>
      </w:r>
    </w:p>
    <w:p w14:paraId="680DC19B" w14:textId="77777777" w:rsidR="00FA4676" w:rsidRPr="003D4028" w:rsidRDefault="00FA4676" w:rsidP="00FA4676">
      <w:pPr>
        <w:pStyle w:val="ListParagraph"/>
        <w:numPr>
          <w:ilvl w:val="0"/>
          <w:numId w:val="11"/>
        </w:numPr>
        <w:spacing w:before="100" w:beforeAutospacing="1" w:after="100" w:afterAutospacing="1" w:line="300" w:lineRule="atLeast"/>
        <w:contextualSpacing/>
        <w:rPr>
          <w:rFonts w:ascii="Arial" w:hAnsi="Arial" w:cs="Arial"/>
        </w:rPr>
      </w:pPr>
      <w:r w:rsidRPr="003D4028">
        <w:rPr>
          <w:rFonts w:ascii="Arial" w:hAnsi="Arial" w:cs="Arial"/>
        </w:rPr>
        <w:t>Attend and contribute to relevant external meetings and networks.</w:t>
      </w:r>
    </w:p>
    <w:p w14:paraId="72C94A2C" w14:textId="77777777" w:rsidR="00FA4676" w:rsidRPr="003D4028" w:rsidRDefault="00FA4676" w:rsidP="00FA4676">
      <w:pPr>
        <w:pStyle w:val="ListParagraph"/>
        <w:numPr>
          <w:ilvl w:val="0"/>
          <w:numId w:val="9"/>
        </w:numPr>
        <w:spacing w:before="100" w:beforeAutospacing="1" w:after="100" w:afterAutospacing="1" w:line="300" w:lineRule="atLeast"/>
        <w:contextualSpacing/>
        <w:rPr>
          <w:rFonts w:ascii="Arial" w:hAnsi="Arial" w:cs="Arial"/>
        </w:rPr>
      </w:pPr>
      <w:r w:rsidRPr="003D4028">
        <w:rPr>
          <w:rFonts w:ascii="Arial" w:hAnsi="Arial" w:cs="Arial"/>
        </w:rPr>
        <w:t>Maintain positive relationships with external partners and stakeholders.</w:t>
      </w:r>
    </w:p>
    <w:p w14:paraId="2F2F6548" w14:textId="77777777" w:rsidR="00FA4676" w:rsidRPr="003D4028" w:rsidRDefault="00FA4676" w:rsidP="00FA4676">
      <w:pPr>
        <w:pStyle w:val="ListParagraph"/>
        <w:numPr>
          <w:ilvl w:val="0"/>
          <w:numId w:val="9"/>
        </w:numPr>
        <w:spacing w:before="100" w:beforeAutospacing="1" w:after="100" w:afterAutospacing="1" w:line="300" w:lineRule="atLeast"/>
        <w:contextualSpacing/>
        <w:rPr>
          <w:rFonts w:ascii="Arial" w:hAnsi="Arial" w:cs="Arial"/>
        </w:rPr>
      </w:pPr>
      <w:r w:rsidRPr="003D4028">
        <w:rPr>
          <w:rFonts w:ascii="Arial" w:hAnsi="Arial" w:cs="Arial"/>
        </w:rPr>
        <w:t xml:space="preserve">Support the development of community-based physical activity initiatives. </w:t>
      </w:r>
    </w:p>
    <w:p w14:paraId="484D5931" w14:textId="77777777" w:rsidR="00FA4676" w:rsidRPr="003D4028" w:rsidRDefault="00FA4676" w:rsidP="00FA4676">
      <w:pPr>
        <w:numPr>
          <w:ilvl w:val="0"/>
          <w:numId w:val="9"/>
        </w:numPr>
        <w:spacing w:before="100" w:beforeAutospacing="1" w:after="100" w:afterAutospacing="1" w:line="300" w:lineRule="atLeast"/>
        <w:rPr>
          <w:rFonts w:ascii="Arial" w:hAnsi="Arial" w:cs="Arial"/>
          <w:szCs w:val="24"/>
          <w:lang w:eastAsia="en-GB"/>
        </w:rPr>
      </w:pPr>
      <w:r w:rsidRPr="003D4028">
        <w:rPr>
          <w:rFonts w:ascii="Arial" w:hAnsi="Arial" w:cs="Arial"/>
          <w:szCs w:val="24"/>
          <w:lang w:eastAsia="en-GB"/>
        </w:rPr>
        <w:t>Support promotional activities to encourage participation and engagement.</w:t>
      </w:r>
    </w:p>
    <w:p w14:paraId="5A638511" w14:textId="77777777" w:rsidR="00FA4676" w:rsidRPr="003D4028" w:rsidRDefault="00FA4676" w:rsidP="00FA4676">
      <w:pPr>
        <w:spacing w:before="100" w:beforeAutospacing="1" w:after="100" w:afterAutospacing="1" w:line="300" w:lineRule="atLeast"/>
        <w:rPr>
          <w:rFonts w:ascii="Arial" w:hAnsi="Arial" w:cs="Arial"/>
          <w:b/>
          <w:bCs/>
          <w:szCs w:val="24"/>
          <w:lang w:eastAsia="en-GB"/>
        </w:rPr>
      </w:pPr>
      <w:r w:rsidRPr="003D4028">
        <w:rPr>
          <w:rFonts w:ascii="Arial" w:hAnsi="Arial" w:cs="Arial"/>
          <w:b/>
          <w:bCs/>
          <w:szCs w:val="24"/>
          <w:lang w:eastAsia="en-GB"/>
        </w:rPr>
        <w:t>Footcare Service</w:t>
      </w:r>
    </w:p>
    <w:p w14:paraId="36F4B5F7" w14:textId="77777777" w:rsidR="00FA4676" w:rsidRPr="003D4028" w:rsidRDefault="00FA4676" w:rsidP="00FA4676">
      <w:pPr>
        <w:pStyle w:val="ListParagraph"/>
        <w:numPr>
          <w:ilvl w:val="0"/>
          <w:numId w:val="11"/>
        </w:numPr>
        <w:spacing w:before="100" w:beforeAutospacing="1" w:after="100" w:afterAutospacing="1" w:line="300" w:lineRule="atLeast"/>
        <w:contextualSpacing/>
        <w:rPr>
          <w:rFonts w:ascii="Arial" w:hAnsi="Arial" w:cs="Arial"/>
        </w:rPr>
      </w:pPr>
      <w:r w:rsidRPr="003D4028">
        <w:rPr>
          <w:rFonts w:ascii="Arial" w:hAnsi="Arial" w:cs="Arial"/>
        </w:rPr>
        <w:t>Manage the regular nail cutting service delivered by an external Chiropodist, ensuring that it meets professional standards. This includes room bookings and the booking/registration process for clients.</w:t>
      </w:r>
    </w:p>
    <w:p w14:paraId="26D0053B" w14:textId="77777777" w:rsidR="00E05405" w:rsidRPr="003D4028" w:rsidRDefault="00E05405" w:rsidP="00E05405">
      <w:pPr>
        <w:spacing w:before="100" w:beforeAutospacing="1" w:after="100" w:afterAutospacing="1" w:line="300" w:lineRule="atLeast"/>
        <w:outlineLvl w:val="1"/>
        <w:rPr>
          <w:rFonts w:ascii="Arial" w:hAnsi="Arial" w:cs="Arial"/>
          <w:b/>
          <w:bCs/>
          <w:szCs w:val="24"/>
          <w:lang w:eastAsia="en-GB"/>
        </w:rPr>
      </w:pPr>
      <w:r w:rsidRPr="003D4028">
        <w:rPr>
          <w:rFonts w:ascii="Arial" w:hAnsi="Arial" w:cs="Arial"/>
          <w:b/>
          <w:bCs/>
          <w:szCs w:val="24"/>
          <w:lang w:eastAsia="en-GB"/>
        </w:rPr>
        <w:t>General Responsibilities</w:t>
      </w:r>
    </w:p>
    <w:p w14:paraId="7F3A8168" w14:textId="41D30719" w:rsidR="003D4028" w:rsidRPr="00493E34" w:rsidRDefault="00E05405" w:rsidP="00493E34">
      <w:pPr>
        <w:pStyle w:val="ListParagraph"/>
        <w:numPr>
          <w:ilvl w:val="0"/>
          <w:numId w:val="15"/>
        </w:numPr>
        <w:spacing w:before="100" w:beforeAutospacing="1" w:after="100" w:afterAutospacing="1" w:line="300" w:lineRule="atLeast"/>
        <w:contextualSpacing/>
        <w:rPr>
          <w:rFonts w:ascii="Arial" w:hAnsi="Arial" w:cs="Arial"/>
        </w:rPr>
      </w:pPr>
      <w:r w:rsidRPr="003D4028">
        <w:rPr>
          <w:rFonts w:ascii="Arial" w:hAnsi="Arial" w:cs="Arial"/>
        </w:rPr>
        <w:t>Maintain accurate records and record all client information on the organisation database – currently Charitylog.</w:t>
      </w:r>
      <w:r w:rsidR="00AD66D0" w:rsidRPr="003D4028">
        <w:rPr>
          <w:rFonts w:ascii="Arial" w:hAnsi="Arial" w:cs="Arial"/>
        </w:rPr>
        <w:t xml:space="preserve"> </w:t>
      </w:r>
    </w:p>
    <w:p w14:paraId="09E747D0" w14:textId="6AFB5290" w:rsidR="003D4028" w:rsidRPr="00493E34" w:rsidRDefault="00AD66D0" w:rsidP="00493E34">
      <w:pPr>
        <w:pStyle w:val="ListParagraph"/>
        <w:numPr>
          <w:ilvl w:val="0"/>
          <w:numId w:val="15"/>
        </w:numPr>
        <w:spacing w:before="100" w:beforeAutospacing="1" w:after="100" w:afterAutospacing="1" w:line="300" w:lineRule="atLeast"/>
        <w:contextualSpacing/>
        <w:rPr>
          <w:rFonts w:ascii="Arial" w:hAnsi="Arial" w:cs="Arial"/>
        </w:rPr>
      </w:pPr>
      <w:r w:rsidRPr="003D4028">
        <w:rPr>
          <w:rFonts w:ascii="Arial" w:hAnsi="Arial" w:cs="Arial"/>
        </w:rPr>
        <w:t>Manage the advertising promotion of all services and ensure they are cost effective and competitive.</w:t>
      </w:r>
    </w:p>
    <w:p w14:paraId="6E58563C" w14:textId="77777777" w:rsidR="00E05405" w:rsidRDefault="00E05405" w:rsidP="003D4028">
      <w:pPr>
        <w:pStyle w:val="ListParagraph"/>
        <w:numPr>
          <w:ilvl w:val="0"/>
          <w:numId w:val="15"/>
        </w:numPr>
        <w:spacing w:before="100" w:beforeAutospacing="1" w:after="100" w:afterAutospacing="1" w:line="300" w:lineRule="atLeast"/>
        <w:rPr>
          <w:rFonts w:ascii="Arial" w:hAnsi="Arial" w:cs="Arial"/>
        </w:rPr>
      </w:pPr>
      <w:r w:rsidRPr="003D4028">
        <w:rPr>
          <w:rFonts w:ascii="Arial" w:hAnsi="Arial" w:cs="Arial"/>
        </w:rPr>
        <w:t>Ensure data quality and compliance with organisational procedures.</w:t>
      </w:r>
    </w:p>
    <w:p w14:paraId="4DF127FE" w14:textId="316950CC" w:rsidR="00E05405" w:rsidRPr="003D4028" w:rsidRDefault="00E05405" w:rsidP="003D4028">
      <w:pPr>
        <w:pStyle w:val="ListParagraph"/>
        <w:numPr>
          <w:ilvl w:val="0"/>
          <w:numId w:val="15"/>
        </w:numPr>
        <w:spacing w:before="100" w:beforeAutospacing="1" w:after="100" w:afterAutospacing="1" w:line="300" w:lineRule="atLeast"/>
        <w:rPr>
          <w:rFonts w:ascii="Arial" w:hAnsi="Arial" w:cs="Arial"/>
        </w:rPr>
      </w:pPr>
      <w:r w:rsidRPr="003D4028">
        <w:rPr>
          <w:rFonts w:ascii="Arial" w:hAnsi="Arial" w:cs="Arial"/>
        </w:rPr>
        <w:t>Monitor programme performance and provide management information as required</w:t>
      </w:r>
      <w:r w:rsidR="00AD66D0" w:rsidRPr="003D4028">
        <w:rPr>
          <w:rFonts w:ascii="Arial" w:hAnsi="Arial" w:cs="Arial"/>
        </w:rPr>
        <w:t xml:space="preserve">, </w:t>
      </w:r>
    </w:p>
    <w:p w14:paraId="37982034" w14:textId="2283E67A" w:rsidR="00E05405" w:rsidRDefault="00E05405" w:rsidP="003D4028">
      <w:pPr>
        <w:pStyle w:val="ListParagraph"/>
        <w:numPr>
          <w:ilvl w:val="0"/>
          <w:numId w:val="15"/>
        </w:numPr>
        <w:spacing w:before="100" w:beforeAutospacing="1" w:after="100" w:afterAutospacing="1" w:line="300" w:lineRule="atLeast"/>
        <w:rPr>
          <w:rFonts w:ascii="Arial" w:hAnsi="Arial" w:cs="Arial"/>
        </w:rPr>
      </w:pPr>
      <w:r w:rsidRPr="003D4028">
        <w:rPr>
          <w:rFonts w:ascii="Arial" w:hAnsi="Arial" w:cs="Arial"/>
        </w:rPr>
        <w:t>Contribute to continuous service improvement and participant experience</w:t>
      </w:r>
      <w:r w:rsidR="00AD66D0" w:rsidRPr="003D4028">
        <w:rPr>
          <w:rFonts w:ascii="Arial" w:hAnsi="Arial" w:cs="Arial"/>
        </w:rPr>
        <w:t>, including feedback and assessing the impact of the sessions</w:t>
      </w:r>
      <w:r w:rsidR="003D4028">
        <w:rPr>
          <w:rFonts w:ascii="Arial" w:hAnsi="Arial" w:cs="Arial"/>
        </w:rPr>
        <w:t>.</w:t>
      </w:r>
    </w:p>
    <w:p w14:paraId="53ED4970" w14:textId="6CC0D763" w:rsidR="003D4028" w:rsidRPr="003D4028" w:rsidRDefault="00E05405" w:rsidP="003D4028">
      <w:pPr>
        <w:pStyle w:val="ListParagraph"/>
        <w:numPr>
          <w:ilvl w:val="0"/>
          <w:numId w:val="15"/>
        </w:numPr>
        <w:spacing w:before="100" w:beforeAutospacing="1" w:after="100" w:afterAutospacing="1" w:line="300" w:lineRule="atLeast"/>
        <w:rPr>
          <w:rFonts w:ascii="Arial" w:hAnsi="Arial" w:cs="Arial"/>
        </w:rPr>
      </w:pPr>
      <w:r w:rsidRPr="003D4028">
        <w:rPr>
          <w:rFonts w:ascii="Arial" w:hAnsi="Arial" w:cs="Arial"/>
        </w:rPr>
        <w:t>Work collaboratively with colleagues, volunteers, instructors and partner organisations.</w:t>
      </w:r>
    </w:p>
    <w:p w14:paraId="42654629" w14:textId="700BFB44" w:rsidR="006327AD" w:rsidRPr="003D4028" w:rsidRDefault="006327AD" w:rsidP="003D4028">
      <w:pPr>
        <w:pStyle w:val="ListParagraph"/>
        <w:numPr>
          <w:ilvl w:val="0"/>
          <w:numId w:val="11"/>
        </w:numPr>
        <w:rPr>
          <w:rFonts w:ascii="Arial" w:hAnsi="Arial" w:cs="Arial"/>
          <w:color w:val="000000"/>
        </w:rPr>
      </w:pPr>
      <w:r w:rsidRPr="003D4028">
        <w:rPr>
          <w:rFonts w:ascii="Arial" w:hAnsi="Arial" w:cs="Arial"/>
          <w:color w:val="000000"/>
        </w:rPr>
        <w:t>To maintain own professional expertise, including attending training as necessary and be subject to supervision and an annual appraisal</w:t>
      </w:r>
    </w:p>
    <w:p w14:paraId="42416B63" w14:textId="77777777" w:rsidR="006327AD" w:rsidRPr="003D4028" w:rsidRDefault="006327AD" w:rsidP="003D4028">
      <w:pPr>
        <w:pStyle w:val="ListParagraph"/>
        <w:ind w:left="426"/>
        <w:rPr>
          <w:rFonts w:ascii="Arial" w:hAnsi="Arial" w:cs="Arial"/>
          <w:color w:val="000000"/>
          <w:lang w:eastAsia="en-US"/>
        </w:rPr>
      </w:pPr>
    </w:p>
    <w:p w14:paraId="62C17C4B" w14:textId="0A9D083F" w:rsidR="006327AD" w:rsidRPr="003D4028" w:rsidRDefault="006327AD" w:rsidP="003D4028">
      <w:pPr>
        <w:pStyle w:val="ListParagraph"/>
        <w:numPr>
          <w:ilvl w:val="0"/>
          <w:numId w:val="15"/>
        </w:numPr>
        <w:rPr>
          <w:rFonts w:ascii="Arial" w:hAnsi="Arial" w:cs="Arial"/>
          <w:color w:val="000000"/>
        </w:rPr>
      </w:pPr>
      <w:r w:rsidRPr="003D4028">
        <w:rPr>
          <w:rFonts w:ascii="Arial" w:hAnsi="Arial" w:cs="Arial"/>
          <w:color w:val="000000"/>
        </w:rPr>
        <w:t>To attend staff meetings and away days, training and other events</w:t>
      </w:r>
    </w:p>
    <w:p w14:paraId="33CA4674" w14:textId="77777777" w:rsidR="006327AD" w:rsidRPr="003D4028" w:rsidRDefault="006327AD" w:rsidP="003D4028">
      <w:pPr>
        <w:pStyle w:val="ListParagraph"/>
        <w:ind w:left="426"/>
        <w:rPr>
          <w:rFonts w:ascii="Arial" w:hAnsi="Arial" w:cs="Arial"/>
          <w:color w:val="000000"/>
          <w:lang w:eastAsia="en-US"/>
        </w:rPr>
      </w:pPr>
    </w:p>
    <w:p w14:paraId="4C5EFACF" w14:textId="1050C56C" w:rsidR="006327AD" w:rsidRPr="003D4028" w:rsidRDefault="006327AD" w:rsidP="003D4028">
      <w:pPr>
        <w:pStyle w:val="ListParagraph"/>
        <w:numPr>
          <w:ilvl w:val="0"/>
          <w:numId w:val="15"/>
        </w:numPr>
        <w:rPr>
          <w:rFonts w:ascii="Arial" w:hAnsi="Arial" w:cs="Arial"/>
          <w:color w:val="000000"/>
        </w:rPr>
      </w:pPr>
      <w:r w:rsidRPr="003D4028">
        <w:rPr>
          <w:rFonts w:ascii="Arial" w:hAnsi="Arial" w:cs="Arial"/>
          <w:color w:val="000000"/>
        </w:rPr>
        <w:t>It is the nature of the work that tasks and responsibilities are in many circumstances unpredictable and varied.  All employees are expected to work in a flexible way</w:t>
      </w:r>
    </w:p>
    <w:p w14:paraId="72C8C3B1" w14:textId="77777777" w:rsidR="006327AD" w:rsidRPr="003D4028" w:rsidRDefault="006327AD" w:rsidP="003D4028">
      <w:pPr>
        <w:pStyle w:val="ListParagraph"/>
        <w:ind w:left="426"/>
        <w:rPr>
          <w:rFonts w:ascii="Arial" w:hAnsi="Arial" w:cs="Arial"/>
          <w:color w:val="000000"/>
          <w:lang w:eastAsia="en-US"/>
        </w:rPr>
      </w:pPr>
    </w:p>
    <w:p w14:paraId="1B085E1B" w14:textId="154DAAD3" w:rsidR="006327AD" w:rsidRPr="003D4028" w:rsidRDefault="006327AD" w:rsidP="003D4028">
      <w:pPr>
        <w:pStyle w:val="ListParagraph"/>
        <w:numPr>
          <w:ilvl w:val="0"/>
          <w:numId w:val="15"/>
        </w:numPr>
        <w:rPr>
          <w:rFonts w:ascii="Arial" w:hAnsi="Arial" w:cs="Arial"/>
          <w:color w:val="000000"/>
        </w:rPr>
      </w:pPr>
      <w:r w:rsidRPr="003D4028">
        <w:rPr>
          <w:rFonts w:ascii="Arial" w:hAnsi="Arial" w:cs="Arial"/>
          <w:color w:val="000000"/>
        </w:rPr>
        <w:t xml:space="preserve">Some meetings and other events may be held out of normal office hours and may involve travel </w:t>
      </w:r>
      <w:r w:rsidR="003D4028" w:rsidRPr="003D4028">
        <w:rPr>
          <w:rFonts w:ascii="Arial" w:hAnsi="Arial" w:cs="Arial"/>
          <w:color w:val="000000"/>
        </w:rPr>
        <w:t>in t</w:t>
      </w:r>
      <w:r w:rsidRPr="003D4028">
        <w:rPr>
          <w:rFonts w:ascii="Arial" w:hAnsi="Arial" w:cs="Arial"/>
          <w:color w:val="000000"/>
        </w:rPr>
        <w:t>he local area</w:t>
      </w:r>
      <w:r w:rsidR="003D4028" w:rsidRPr="003D4028">
        <w:rPr>
          <w:rFonts w:ascii="Arial" w:hAnsi="Arial" w:cs="Arial"/>
          <w:color w:val="000000"/>
        </w:rPr>
        <w:t>.</w:t>
      </w:r>
    </w:p>
    <w:p w14:paraId="2B0EEE94" w14:textId="77777777" w:rsidR="006327AD" w:rsidRPr="003D4028" w:rsidRDefault="006327AD" w:rsidP="003D4028">
      <w:pPr>
        <w:pStyle w:val="ListParagraph"/>
        <w:ind w:left="426"/>
        <w:rPr>
          <w:rFonts w:ascii="Arial" w:hAnsi="Arial" w:cs="Arial"/>
          <w:color w:val="000000"/>
          <w:lang w:eastAsia="en-US"/>
        </w:rPr>
      </w:pPr>
    </w:p>
    <w:p w14:paraId="76E36327" w14:textId="7A4DBE2E" w:rsidR="006327AD" w:rsidRDefault="006327AD" w:rsidP="003D4028">
      <w:pPr>
        <w:pStyle w:val="ListParagraph"/>
        <w:numPr>
          <w:ilvl w:val="0"/>
          <w:numId w:val="15"/>
        </w:numPr>
        <w:rPr>
          <w:rFonts w:ascii="Arial" w:hAnsi="Arial" w:cs="Arial"/>
          <w:color w:val="000000"/>
        </w:rPr>
      </w:pPr>
      <w:r w:rsidRPr="003D4028">
        <w:rPr>
          <w:rFonts w:ascii="Arial" w:hAnsi="Arial" w:cs="Arial"/>
          <w:color w:val="000000"/>
        </w:rPr>
        <w:lastRenderedPageBreak/>
        <w:t>The above items outline the main duties and responsibilities of the post and are designed to give an accurate flavour of the nature and scope of this post.  However, they do not represent an inclusive list of all the duties required</w:t>
      </w:r>
      <w:r w:rsidR="003D4028">
        <w:rPr>
          <w:rFonts w:ascii="Arial" w:hAnsi="Arial" w:cs="Arial"/>
          <w:color w:val="000000"/>
        </w:rPr>
        <w:t>.</w:t>
      </w:r>
    </w:p>
    <w:p w14:paraId="6B63E1B5" w14:textId="77777777" w:rsidR="003D4028" w:rsidRPr="003D4028" w:rsidRDefault="003D4028" w:rsidP="003D4028">
      <w:pPr>
        <w:pStyle w:val="ListParagraph"/>
        <w:rPr>
          <w:rFonts w:ascii="Arial" w:hAnsi="Arial" w:cs="Arial"/>
          <w:color w:val="000000"/>
        </w:rPr>
      </w:pPr>
    </w:p>
    <w:p w14:paraId="21490FEC" w14:textId="66B16127" w:rsidR="006327AD" w:rsidRPr="003D4028" w:rsidRDefault="006327AD" w:rsidP="003D4028">
      <w:pPr>
        <w:pStyle w:val="ListParagraph"/>
        <w:numPr>
          <w:ilvl w:val="0"/>
          <w:numId w:val="15"/>
        </w:numPr>
        <w:rPr>
          <w:rFonts w:ascii="Arial" w:hAnsi="Arial" w:cs="Arial"/>
          <w:color w:val="000000"/>
        </w:rPr>
      </w:pPr>
      <w:r w:rsidRPr="003D4028">
        <w:rPr>
          <w:rFonts w:ascii="Arial" w:hAnsi="Arial" w:cs="Arial"/>
          <w:color w:val="000000"/>
        </w:rPr>
        <w:t>The post holder will be expected to adhere to all Age UK Barnet policies and procedures in all aspects of their work</w:t>
      </w:r>
    </w:p>
    <w:p w14:paraId="0AF4A7E1" w14:textId="77777777" w:rsidR="006327AD" w:rsidRPr="003D4028" w:rsidRDefault="006327AD" w:rsidP="003D4028">
      <w:pPr>
        <w:pStyle w:val="ListParagraph"/>
        <w:ind w:left="426"/>
        <w:rPr>
          <w:rFonts w:ascii="Arial" w:hAnsi="Arial" w:cs="Arial"/>
          <w:color w:val="000000"/>
          <w:lang w:eastAsia="en-US"/>
        </w:rPr>
      </w:pPr>
    </w:p>
    <w:p w14:paraId="66D91FBA" w14:textId="3CF288F3" w:rsidR="006327AD" w:rsidRPr="003D4028" w:rsidRDefault="006327AD" w:rsidP="003D4028">
      <w:pPr>
        <w:pStyle w:val="ListParagraph"/>
        <w:numPr>
          <w:ilvl w:val="0"/>
          <w:numId w:val="11"/>
        </w:numPr>
        <w:rPr>
          <w:rFonts w:ascii="Arial" w:hAnsi="Arial" w:cs="Arial"/>
          <w:color w:val="000000"/>
        </w:rPr>
      </w:pPr>
      <w:r w:rsidRPr="003D4028">
        <w:rPr>
          <w:rFonts w:ascii="Arial" w:hAnsi="Arial" w:cs="Arial"/>
          <w:color w:val="000000"/>
        </w:rPr>
        <w:t>Confirmation of appointment to this post will be subject to a satisfactory DBS check.</w:t>
      </w:r>
    </w:p>
    <w:p w14:paraId="32A31D3B" w14:textId="77777777" w:rsidR="006327AD" w:rsidRPr="003D4028" w:rsidRDefault="006327AD" w:rsidP="003D4028">
      <w:pPr>
        <w:pStyle w:val="ListParagraph"/>
        <w:ind w:left="426"/>
        <w:rPr>
          <w:rFonts w:ascii="Arial" w:hAnsi="Arial" w:cs="Arial"/>
          <w:color w:val="000000"/>
          <w:lang w:eastAsia="en-US"/>
        </w:rPr>
      </w:pPr>
    </w:p>
    <w:p w14:paraId="68D7FD8D" w14:textId="77777777" w:rsidR="009F3E68" w:rsidRPr="003D4028" w:rsidRDefault="009F3E68" w:rsidP="00E23545">
      <w:pPr>
        <w:pStyle w:val="ListParagraph"/>
        <w:tabs>
          <w:tab w:val="num" w:pos="720"/>
        </w:tabs>
        <w:ind w:left="0" w:hanging="294"/>
        <w:rPr>
          <w:rFonts w:ascii="Arial" w:hAnsi="Arial" w:cs="Arial"/>
          <w:b/>
        </w:rPr>
      </w:pPr>
    </w:p>
    <w:p w14:paraId="4F586D3B" w14:textId="3913AA65" w:rsidR="009F3E68" w:rsidRPr="003D4028" w:rsidRDefault="009F3E68" w:rsidP="002B5D7C">
      <w:pPr>
        <w:tabs>
          <w:tab w:val="left" w:pos="1716"/>
        </w:tabs>
        <w:rPr>
          <w:rFonts w:ascii="Arial" w:hAnsi="Arial" w:cs="Arial"/>
          <w:b/>
          <w:szCs w:val="24"/>
        </w:rPr>
      </w:pPr>
      <w:r w:rsidRPr="003D4028">
        <w:rPr>
          <w:rFonts w:ascii="Arial" w:hAnsi="Arial" w:cs="Arial"/>
          <w:b/>
          <w:szCs w:val="24"/>
        </w:rPr>
        <w:t>Age UK Barnet is committed to safeguarding and promoting the welfare of vulnerable adults. To achieve our commitment, we will ensure continuous development and improvement of robust safeguarding processes and procedures that promote a culture of safeguarding amongst our workforce.</w:t>
      </w:r>
    </w:p>
    <w:p w14:paraId="0E635C09" w14:textId="77777777" w:rsidR="00A30535" w:rsidRPr="003D4028" w:rsidRDefault="00A30535" w:rsidP="00410AFD">
      <w:pPr>
        <w:rPr>
          <w:rFonts w:ascii="Arial" w:hAnsi="Arial" w:cs="Arial"/>
          <w:b/>
          <w:bCs/>
          <w:szCs w:val="24"/>
          <w:lang w:eastAsia="en-GB"/>
        </w:rPr>
      </w:pPr>
    </w:p>
    <w:p w14:paraId="14CE7274" w14:textId="77777777" w:rsidR="00A77E04" w:rsidRDefault="00441E6E" w:rsidP="009F5745">
      <w:pPr>
        <w:jc w:val="center"/>
        <w:rPr>
          <w:rFonts w:ascii="Arial" w:hAnsi="Arial" w:cs="Arial"/>
          <w:b/>
          <w:sz w:val="28"/>
          <w:szCs w:val="28"/>
          <w:u w:val="single"/>
          <w:lang w:eastAsia="en-GB"/>
        </w:rPr>
      </w:pPr>
      <w:r w:rsidRPr="003D4028">
        <w:rPr>
          <w:rFonts w:ascii="Arial" w:hAnsi="Arial" w:cs="Arial"/>
          <w:b/>
          <w:bCs/>
          <w:szCs w:val="24"/>
          <w:lang w:eastAsia="en-GB"/>
        </w:rPr>
        <w:br w:type="page"/>
      </w:r>
      <w:r w:rsidR="006D53ED">
        <w:rPr>
          <w:rFonts w:ascii="Arial" w:hAnsi="Arial" w:cs="Arial"/>
          <w:b/>
          <w:sz w:val="28"/>
          <w:szCs w:val="28"/>
          <w:u w:val="single"/>
          <w:lang w:eastAsia="en-GB"/>
        </w:rPr>
        <w:lastRenderedPageBreak/>
        <w:t>PERSON SPECI</w:t>
      </w:r>
      <w:r w:rsidR="00A77E04" w:rsidRPr="00D4385F">
        <w:rPr>
          <w:rFonts w:ascii="Arial" w:hAnsi="Arial" w:cs="Arial"/>
          <w:b/>
          <w:sz w:val="28"/>
          <w:szCs w:val="28"/>
          <w:u w:val="single"/>
          <w:lang w:eastAsia="en-GB"/>
        </w:rPr>
        <w:t xml:space="preserve">FICATION </w:t>
      </w:r>
    </w:p>
    <w:p w14:paraId="4F0993EC" w14:textId="77777777" w:rsidR="00E9624A" w:rsidRPr="00D4385F" w:rsidRDefault="00E9624A" w:rsidP="001644C5">
      <w:pPr>
        <w:rPr>
          <w:rFonts w:ascii="Arial" w:hAnsi="Arial" w:cs="Arial"/>
          <w:b/>
          <w:sz w:val="28"/>
          <w:szCs w:val="28"/>
          <w:u w:val="single"/>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6471"/>
        <w:gridCol w:w="1701"/>
      </w:tblGrid>
      <w:tr w:rsidR="00FA1AA2" w:rsidRPr="00D4385F" w14:paraId="59FDC5BB" w14:textId="77777777" w:rsidTr="00FA1AA2">
        <w:tc>
          <w:tcPr>
            <w:tcW w:w="1008" w:type="dxa"/>
            <w:tcBorders>
              <w:bottom w:val="single" w:sz="4" w:space="0" w:color="auto"/>
            </w:tcBorders>
          </w:tcPr>
          <w:p w14:paraId="3D7C9F06" w14:textId="77777777" w:rsidR="00FA1AA2" w:rsidRPr="00D4385F" w:rsidRDefault="00FA1AA2" w:rsidP="006E1223">
            <w:pPr>
              <w:pStyle w:val="Heading1"/>
              <w:jc w:val="center"/>
              <w:rPr>
                <w:rFonts w:ascii="Arial" w:hAnsi="Arial" w:cs="Arial"/>
                <w:sz w:val="24"/>
                <w:szCs w:val="24"/>
              </w:rPr>
            </w:pPr>
          </w:p>
        </w:tc>
        <w:tc>
          <w:tcPr>
            <w:tcW w:w="6471" w:type="dxa"/>
            <w:tcBorders>
              <w:bottom w:val="single" w:sz="4" w:space="0" w:color="auto"/>
            </w:tcBorders>
          </w:tcPr>
          <w:p w14:paraId="70ED7E4C" w14:textId="77777777" w:rsidR="00FA1AA2" w:rsidRPr="00B96324" w:rsidRDefault="00FA1AA2" w:rsidP="006E1223">
            <w:pPr>
              <w:pStyle w:val="Heading1"/>
              <w:jc w:val="center"/>
              <w:rPr>
                <w:rFonts w:ascii="Arial" w:hAnsi="Arial" w:cs="Arial"/>
                <w:sz w:val="16"/>
                <w:szCs w:val="16"/>
              </w:rPr>
            </w:pPr>
          </w:p>
          <w:p w14:paraId="621310A2" w14:textId="77777777" w:rsidR="00FA1AA2" w:rsidRPr="00D4385F" w:rsidRDefault="00FA1AA2" w:rsidP="00E9624A">
            <w:pPr>
              <w:pStyle w:val="Heading1"/>
              <w:rPr>
                <w:rFonts w:ascii="Arial" w:hAnsi="Arial" w:cs="Arial"/>
                <w:sz w:val="24"/>
                <w:szCs w:val="24"/>
              </w:rPr>
            </w:pPr>
            <w:r>
              <w:rPr>
                <w:rFonts w:ascii="Arial" w:hAnsi="Arial" w:cs="Arial"/>
                <w:sz w:val="24"/>
                <w:szCs w:val="24"/>
              </w:rPr>
              <w:t>CRITERIA</w:t>
            </w:r>
          </w:p>
        </w:tc>
        <w:tc>
          <w:tcPr>
            <w:tcW w:w="1701" w:type="dxa"/>
            <w:tcBorders>
              <w:bottom w:val="single" w:sz="4" w:space="0" w:color="auto"/>
            </w:tcBorders>
          </w:tcPr>
          <w:p w14:paraId="10720DC4" w14:textId="77777777" w:rsidR="00FA1AA2" w:rsidRPr="00B96324" w:rsidRDefault="00FA1AA2" w:rsidP="006E1223">
            <w:pPr>
              <w:jc w:val="center"/>
              <w:rPr>
                <w:rFonts w:ascii="Arial" w:hAnsi="Arial" w:cs="Arial"/>
                <w:b/>
                <w:sz w:val="16"/>
                <w:szCs w:val="16"/>
              </w:rPr>
            </w:pPr>
          </w:p>
          <w:p w14:paraId="0286D5CC" w14:textId="77777777" w:rsidR="00FA1AA2" w:rsidRDefault="00FA1AA2" w:rsidP="006E1223">
            <w:pPr>
              <w:jc w:val="center"/>
              <w:rPr>
                <w:rFonts w:ascii="Arial" w:hAnsi="Arial" w:cs="Arial"/>
                <w:b/>
                <w:szCs w:val="24"/>
              </w:rPr>
            </w:pPr>
            <w:r>
              <w:rPr>
                <w:rFonts w:ascii="Arial" w:hAnsi="Arial" w:cs="Arial"/>
                <w:b/>
                <w:szCs w:val="24"/>
              </w:rPr>
              <w:t>ESSENTIAL OR DESIRABLE</w:t>
            </w:r>
          </w:p>
          <w:p w14:paraId="09C4B26D" w14:textId="77777777" w:rsidR="00FA1AA2" w:rsidRPr="00FA1AA2" w:rsidRDefault="00FA1AA2" w:rsidP="006E1223">
            <w:pPr>
              <w:jc w:val="center"/>
              <w:rPr>
                <w:rFonts w:ascii="Arial" w:hAnsi="Arial" w:cs="Arial"/>
                <w:sz w:val="16"/>
                <w:szCs w:val="16"/>
              </w:rPr>
            </w:pPr>
          </w:p>
        </w:tc>
      </w:tr>
      <w:tr w:rsidR="00FA1AA2" w:rsidRPr="00D4385F" w14:paraId="4C94BD7A" w14:textId="77777777" w:rsidTr="00FA1AA2">
        <w:tc>
          <w:tcPr>
            <w:tcW w:w="1008" w:type="dxa"/>
            <w:shd w:val="clear" w:color="auto" w:fill="E6E6E6"/>
          </w:tcPr>
          <w:p w14:paraId="7797885D" w14:textId="77777777" w:rsidR="00FA1AA2" w:rsidRPr="00D4385F" w:rsidRDefault="00FA1AA2" w:rsidP="006E1223">
            <w:pPr>
              <w:rPr>
                <w:rFonts w:ascii="Arial" w:hAnsi="Arial" w:cs="Arial"/>
                <w:szCs w:val="24"/>
              </w:rPr>
            </w:pPr>
          </w:p>
        </w:tc>
        <w:tc>
          <w:tcPr>
            <w:tcW w:w="6471" w:type="dxa"/>
            <w:shd w:val="clear" w:color="auto" w:fill="E6E6E6"/>
          </w:tcPr>
          <w:p w14:paraId="0B5748DB" w14:textId="77777777" w:rsidR="00FA1AA2" w:rsidRPr="00D4385F" w:rsidRDefault="00FA1AA2" w:rsidP="006E1223">
            <w:pPr>
              <w:rPr>
                <w:rFonts w:ascii="Arial" w:hAnsi="Arial" w:cs="Arial"/>
                <w:b/>
                <w:szCs w:val="24"/>
              </w:rPr>
            </w:pPr>
            <w:r w:rsidRPr="00D4385F">
              <w:rPr>
                <w:rFonts w:ascii="Arial" w:hAnsi="Arial" w:cs="Arial"/>
                <w:b/>
                <w:szCs w:val="24"/>
              </w:rPr>
              <w:t>KNOWLEDGE</w:t>
            </w:r>
          </w:p>
        </w:tc>
        <w:tc>
          <w:tcPr>
            <w:tcW w:w="1701" w:type="dxa"/>
            <w:shd w:val="clear" w:color="auto" w:fill="E6E6E6"/>
          </w:tcPr>
          <w:p w14:paraId="2E92B0C8" w14:textId="77777777" w:rsidR="00FA1AA2" w:rsidRPr="00D4385F" w:rsidRDefault="00FA1AA2" w:rsidP="006E1223">
            <w:pPr>
              <w:jc w:val="center"/>
              <w:rPr>
                <w:rFonts w:ascii="Arial" w:hAnsi="Arial" w:cs="Arial"/>
                <w:szCs w:val="24"/>
              </w:rPr>
            </w:pPr>
          </w:p>
        </w:tc>
      </w:tr>
      <w:tr w:rsidR="00B504B4" w:rsidRPr="00D4385F" w14:paraId="3B4FDF28" w14:textId="77777777" w:rsidTr="00FA1AA2">
        <w:tc>
          <w:tcPr>
            <w:tcW w:w="1008" w:type="dxa"/>
          </w:tcPr>
          <w:p w14:paraId="0135BC7A" w14:textId="77777777" w:rsidR="00B504B4" w:rsidRPr="00D4385F" w:rsidRDefault="00B504B4" w:rsidP="005A470B">
            <w:pPr>
              <w:numPr>
                <w:ilvl w:val="0"/>
                <w:numId w:val="2"/>
              </w:numPr>
              <w:rPr>
                <w:rFonts w:ascii="Arial" w:hAnsi="Arial" w:cs="Arial"/>
                <w:szCs w:val="24"/>
              </w:rPr>
            </w:pPr>
          </w:p>
        </w:tc>
        <w:tc>
          <w:tcPr>
            <w:tcW w:w="6471" w:type="dxa"/>
          </w:tcPr>
          <w:p w14:paraId="058C4EEB" w14:textId="0D055CE8" w:rsidR="00B504B4" w:rsidRDefault="003D3505" w:rsidP="00B504B4">
            <w:pPr>
              <w:rPr>
                <w:rFonts w:ascii="Arial" w:hAnsi="Arial" w:cs="Arial"/>
                <w:szCs w:val="24"/>
              </w:rPr>
            </w:pPr>
            <w:r>
              <w:rPr>
                <w:rFonts w:ascii="Arial" w:hAnsi="Arial" w:cs="Arial"/>
                <w:szCs w:val="24"/>
              </w:rPr>
              <w:t xml:space="preserve">Understanding of </w:t>
            </w:r>
            <w:r w:rsidR="00645AC5">
              <w:rPr>
                <w:rFonts w:ascii="Arial" w:hAnsi="Arial" w:cs="Arial"/>
                <w:szCs w:val="24"/>
              </w:rPr>
              <w:t>the importance of exercise in the older population</w:t>
            </w:r>
          </w:p>
        </w:tc>
        <w:tc>
          <w:tcPr>
            <w:tcW w:w="1701" w:type="dxa"/>
          </w:tcPr>
          <w:p w14:paraId="72BC427E" w14:textId="60566B89" w:rsidR="00B504B4" w:rsidRDefault="00645AC5" w:rsidP="006E1223">
            <w:pPr>
              <w:jc w:val="center"/>
              <w:rPr>
                <w:rFonts w:ascii="Arial" w:hAnsi="Arial" w:cs="Arial"/>
                <w:szCs w:val="24"/>
              </w:rPr>
            </w:pPr>
            <w:r>
              <w:rPr>
                <w:rFonts w:ascii="Arial" w:hAnsi="Arial" w:cs="Arial"/>
                <w:szCs w:val="24"/>
              </w:rPr>
              <w:t>E</w:t>
            </w:r>
          </w:p>
        </w:tc>
      </w:tr>
      <w:tr w:rsidR="00B504B4" w:rsidRPr="00D4385F" w14:paraId="0C9A1F97" w14:textId="77777777" w:rsidTr="00FA1AA2">
        <w:tc>
          <w:tcPr>
            <w:tcW w:w="1008" w:type="dxa"/>
          </w:tcPr>
          <w:p w14:paraId="0230D408" w14:textId="77777777" w:rsidR="00B504B4" w:rsidRPr="00D4385F" w:rsidRDefault="00B504B4" w:rsidP="005A470B">
            <w:pPr>
              <w:numPr>
                <w:ilvl w:val="0"/>
                <w:numId w:val="2"/>
              </w:numPr>
              <w:rPr>
                <w:rFonts w:ascii="Arial" w:hAnsi="Arial" w:cs="Arial"/>
                <w:szCs w:val="24"/>
              </w:rPr>
            </w:pPr>
          </w:p>
        </w:tc>
        <w:tc>
          <w:tcPr>
            <w:tcW w:w="6471" w:type="dxa"/>
          </w:tcPr>
          <w:p w14:paraId="2642E9DC" w14:textId="344A77BE" w:rsidR="00B504B4" w:rsidRDefault="003D4028" w:rsidP="009A327E">
            <w:pPr>
              <w:rPr>
                <w:rFonts w:ascii="Arial" w:hAnsi="Arial" w:cs="Arial"/>
                <w:szCs w:val="24"/>
              </w:rPr>
            </w:pPr>
            <w:r>
              <w:rPr>
                <w:rFonts w:ascii="Arial" w:hAnsi="Arial" w:cs="Arial"/>
                <w:szCs w:val="24"/>
              </w:rPr>
              <w:t xml:space="preserve">Knowledge </w:t>
            </w:r>
            <w:r w:rsidR="00F9012F">
              <w:rPr>
                <w:rFonts w:ascii="Arial" w:hAnsi="Arial" w:cs="Arial"/>
                <w:szCs w:val="24"/>
              </w:rPr>
              <w:t>of assessment measures in physical activity.</w:t>
            </w:r>
          </w:p>
        </w:tc>
        <w:tc>
          <w:tcPr>
            <w:tcW w:w="1701" w:type="dxa"/>
          </w:tcPr>
          <w:p w14:paraId="7012642E" w14:textId="2FC37B15" w:rsidR="00B504B4" w:rsidRDefault="00F9012F" w:rsidP="0057304D">
            <w:pPr>
              <w:jc w:val="center"/>
              <w:rPr>
                <w:rFonts w:ascii="Arial" w:hAnsi="Arial" w:cs="Arial"/>
                <w:szCs w:val="24"/>
              </w:rPr>
            </w:pPr>
            <w:r>
              <w:rPr>
                <w:rFonts w:ascii="Arial" w:hAnsi="Arial" w:cs="Arial"/>
                <w:szCs w:val="24"/>
              </w:rPr>
              <w:t>D</w:t>
            </w:r>
          </w:p>
        </w:tc>
      </w:tr>
      <w:tr w:rsidR="00B504B4" w:rsidRPr="00D4385F" w14:paraId="3C52E138" w14:textId="77777777" w:rsidTr="00FA1AA2">
        <w:tc>
          <w:tcPr>
            <w:tcW w:w="1008" w:type="dxa"/>
          </w:tcPr>
          <w:p w14:paraId="0FBAA678" w14:textId="77777777" w:rsidR="00B504B4" w:rsidRPr="00D4385F" w:rsidRDefault="00B504B4" w:rsidP="005A470B">
            <w:pPr>
              <w:numPr>
                <w:ilvl w:val="0"/>
                <w:numId w:val="2"/>
              </w:numPr>
              <w:rPr>
                <w:rFonts w:ascii="Arial" w:hAnsi="Arial" w:cs="Arial"/>
                <w:szCs w:val="24"/>
              </w:rPr>
            </w:pPr>
          </w:p>
        </w:tc>
        <w:tc>
          <w:tcPr>
            <w:tcW w:w="6471" w:type="dxa"/>
          </w:tcPr>
          <w:p w14:paraId="06910F6E" w14:textId="2B70DADC" w:rsidR="00B504B4" w:rsidRDefault="00F9012F" w:rsidP="009A327E">
            <w:pPr>
              <w:rPr>
                <w:rFonts w:ascii="Arial" w:hAnsi="Arial" w:cs="Arial"/>
                <w:szCs w:val="24"/>
              </w:rPr>
            </w:pPr>
            <w:r>
              <w:rPr>
                <w:rFonts w:ascii="Arial" w:hAnsi="Arial" w:cs="Arial"/>
                <w:szCs w:val="24"/>
              </w:rPr>
              <w:t>Awareness of safe practice and risk assessment in physical activity settings.</w:t>
            </w:r>
          </w:p>
        </w:tc>
        <w:tc>
          <w:tcPr>
            <w:tcW w:w="1701" w:type="dxa"/>
          </w:tcPr>
          <w:p w14:paraId="0609AD88" w14:textId="23890244" w:rsidR="00B504B4" w:rsidRDefault="00F9012F" w:rsidP="006E1223">
            <w:pPr>
              <w:jc w:val="center"/>
              <w:rPr>
                <w:rFonts w:ascii="Arial" w:hAnsi="Arial" w:cs="Arial"/>
                <w:szCs w:val="24"/>
              </w:rPr>
            </w:pPr>
            <w:r>
              <w:rPr>
                <w:rFonts w:ascii="Arial" w:hAnsi="Arial" w:cs="Arial"/>
                <w:szCs w:val="24"/>
              </w:rPr>
              <w:t>E</w:t>
            </w:r>
          </w:p>
        </w:tc>
      </w:tr>
      <w:tr w:rsidR="00852CFB" w:rsidRPr="00D4385F" w14:paraId="3AD044D9" w14:textId="77777777" w:rsidTr="00FA1AA2">
        <w:tc>
          <w:tcPr>
            <w:tcW w:w="1008" w:type="dxa"/>
          </w:tcPr>
          <w:p w14:paraId="5296FEA1" w14:textId="77777777" w:rsidR="00852CFB" w:rsidRPr="00D4385F" w:rsidRDefault="00852CFB" w:rsidP="005A470B">
            <w:pPr>
              <w:numPr>
                <w:ilvl w:val="0"/>
                <w:numId w:val="2"/>
              </w:numPr>
              <w:rPr>
                <w:rFonts w:ascii="Arial" w:hAnsi="Arial" w:cs="Arial"/>
                <w:szCs w:val="24"/>
              </w:rPr>
            </w:pPr>
          </w:p>
        </w:tc>
        <w:tc>
          <w:tcPr>
            <w:tcW w:w="6471" w:type="dxa"/>
          </w:tcPr>
          <w:p w14:paraId="05B345CD" w14:textId="621F7829" w:rsidR="00852CFB" w:rsidRPr="00D4385F" w:rsidRDefault="00F9012F" w:rsidP="006E1223">
            <w:pPr>
              <w:rPr>
                <w:rFonts w:ascii="Arial" w:hAnsi="Arial" w:cs="Arial"/>
                <w:szCs w:val="24"/>
              </w:rPr>
            </w:pPr>
            <w:r>
              <w:rPr>
                <w:rFonts w:ascii="Arial" w:hAnsi="Arial" w:cs="Arial"/>
                <w:szCs w:val="24"/>
              </w:rPr>
              <w:t>Clear understanding and commitment to equality, diversity and inclusion.</w:t>
            </w:r>
          </w:p>
        </w:tc>
        <w:tc>
          <w:tcPr>
            <w:tcW w:w="1701" w:type="dxa"/>
          </w:tcPr>
          <w:p w14:paraId="49897EBF" w14:textId="04CA05BD" w:rsidR="00852CFB" w:rsidRPr="00D4385F" w:rsidRDefault="00F9012F" w:rsidP="006E1223">
            <w:pPr>
              <w:jc w:val="center"/>
              <w:rPr>
                <w:rFonts w:ascii="Arial" w:hAnsi="Arial" w:cs="Arial"/>
                <w:szCs w:val="24"/>
              </w:rPr>
            </w:pPr>
            <w:r>
              <w:rPr>
                <w:rFonts w:ascii="Arial" w:hAnsi="Arial" w:cs="Arial"/>
                <w:szCs w:val="24"/>
              </w:rPr>
              <w:t>E</w:t>
            </w:r>
          </w:p>
        </w:tc>
      </w:tr>
      <w:tr w:rsidR="00852CFB" w:rsidRPr="00D4385F" w14:paraId="3558E0E6" w14:textId="77777777" w:rsidTr="00FA1AA2">
        <w:tc>
          <w:tcPr>
            <w:tcW w:w="9180" w:type="dxa"/>
            <w:gridSpan w:val="3"/>
          </w:tcPr>
          <w:p w14:paraId="26FC3A64" w14:textId="77777777" w:rsidR="00852CFB" w:rsidRPr="00852CFB" w:rsidRDefault="00852CFB" w:rsidP="006E1223">
            <w:pPr>
              <w:jc w:val="center"/>
              <w:rPr>
                <w:rFonts w:ascii="Arial" w:hAnsi="Arial" w:cs="Arial"/>
                <w:sz w:val="6"/>
                <w:szCs w:val="6"/>
              </w:rPr>
            </w:pPr>
          </w:p>
        </w:tc>
      </w:tr>
      <w:tr w:rsidR="00852CFB" w:rsidRPr="00D4385F" w14:paraId="13418C04" w14:textId="77777777" w:rsidTr="00FA1AA2">
        <w:tc>
          <w:tcPr>
            <w:tcW w:w="1008" w:type="dxa"/>
            <w:shd w:val="clear" w:color="auto" w:fill="E6E6E6"/>
          </w:tcPr>
          <w:p w14:paraId="2DB8B7D7" w14:textId="77777777" w:rsidR="00852CFB" w:rsidRPr="00D4385F" w:rsidRDefault="00852CFB" w:rsidP="006E1223">
            <w:pPr>
              <w:rPr>
                <w:rFonts w:ascii="Arial" w:hAnsi="Arial" w:cs="Arial"/>
                <w:szCs w:val="24"/>
              </w:rPr>
            </w:pPr>
          </w:p>
        </w:tc>
        <w:tc>
          <w:tcPr>
            <w:tcW w:w="6471" w:type="dxa"/>
            <w:shd w:val="clear" w:color="auto" w:fill="E6E6E6"/>
          </w:tcPr>
          <w:p w14:paraId="2271763E" w14:textId="77777777" w:rsidR="00852CFB" w:rsidRPr="00D4385F" w:rsidRDefault="00852CFB" w:rsidP="006E1223">
            <w:pPr>
              <w:rPr>
                <w:rFonts w:ascii="Arial" w:hAnsi="Arial" w:cs="Arial"/>
                <w:b/>
                <w:szCs w:val="24"/>
              </w:rPr>
            </w:pPr>
            <w:r w:rsidRPr="00D4385F">
              <w:rPr>
                <w:rFonts w:ascii="Arial" w:hAnsi="Arial" w:cs="Arial"/>
                <w:b/>
                <w:szCs w:val="24"/>
              </w:rPr>
              <w:t>SKILLS &amp;</w:t>
            </w:r>
            <w:r>
              <w:rPr>
                <w:rFonts w:ascii="Arial" w:hAnsi="Arial" w:cs="Arial"/>
                <w:b/>
                <w:szCs w:val="24"/>
              </w:rPr>
              <w:t xml:space="preserve"> </w:t>
            </w:r>
            <w:r w:rsidRPr="00D4385F">
              <w:rPr>
                <w:rFonts w:ascii="Arial" w:hAnsi="Arial" w:cs="Arial"/>
                <w:b/>
                <w:szCs w:val="24"/>
              </w:rPr>
              <w:t>ABILITIES</w:t>
            </w:r>
          </w:p>
        </w:tc>
        <w:tc>
          <w:tcPr>
            <w:tcW w:w="1701" w:type="dxa"/>
            <w:shd w:val="clear" w:color="auto" w:fill="E6E6E6"/>
          </w:tcPr>
          <w:p w14:paraId="75D1F8C5" w14:textId="77777777" w:rsidR="00852CFB" w:rsidRPr="00D4385F" w:rsidRDefault="00852CFB" w:rsidP="006E1223">
            <w:pPr>
              <w:jc w:val="center"/>
              <w:rPr>
                <w:rFonts w:ascii="Arial" w:hAnsi="Arial" w:cs="Arial"/>
                <w:szCs w:val="24"/>
              </w:rPr>
            </w:pPr>
          </w:p>
        </w:tc>
      </w:tr>
      <w:tr w:rsidR="00487099" w:rsidRPr="00D4385F" w14:paraId="30C673A6" w14:textId="77777777" w:rsidTr="00487099">
        <w:tc>
          <w:tcPr>
            <w:tcW w:w="1008" w:type="dxa"/>
          </w:tcPr>
          <w:p w14:paraId="464ADA33" w14:textId="77777777" w:rsidR="00487099" w:rsidRPr="00D4385F" w:rsidRDefault="00487099" w:rsidP="005A470B">
            <w:pPr>
              <w:numPr>
                <w:ilvl w:val="0"/>
                <w:numId w:val="2"/>
              </w:numPr>
              <w:rPr>
                <w:rFonts w:ascii="Arial" w:hAnsi="Arial" w:cs="Arial"/>
                <w:szCs w:val="24"/>
              </w:rPr>
            </w:pPr>
          </w:p>
        </w:tc>
        <w:tc>
          <w:tcPr>
            <w:tcW w:w="6471" w:type="dxa"/>
          </w:tcPr>
          <w:p w14:paraId="40A1B3D0" w14:textId="31ED24EA" w:rsidR="00487099" w:rsidRDefault="00386EC9" w:rsidP="006E1223">
            <w:pPr>
              <w:rPr>
                <w:rFonts w:ascii="Arial" w:hAnsi="Arial" w:cs="Arial"/>
                <w:szCs w:val="24"/>
              </w:rPr>
            </w:pPr>
            <w:r>
              <w:rPr>
                <w:rFonts w:ascii="Arial" w:hAnsi="Arial" w:cs="Arial"/>
                <w:szCs w:val="24"/>
              </w:rPr>
              <w:t>Confident in the use of Excel and managing large quantities of data.</w:t>
            </w:r>
          </w:p>
        </w:tc>
        <w:tc>
          <w:tcPr>
            <w:tcW w:w="1701" w:type="dxa"/>
          </w:tcPr>
          <w:p w14:paraId="167C11E0" w14:textId="723A7095" w:rsidR="00487099" w:rsidRDefault="00AD66D0" w:rsidP="006E1223">
            <w:pPr>
              <w:jc w:val="center"/>
              <w:rPr>
                <w:rFonts w:ascii="Arial" w:hAnsi="Arial" w:cs="Arial"/>
                <w:szCs w:val="24"/>
              </w:rPr>
            </w:pPr>
            <w:r>
              <w:rPr>
                <w:rFonts w:ascii="Arial" w:hAnsi="Arial" w:cs="Arial"/>
                <w:szCs w:val="24"/>
              </w:rPr>
              <w:t>E</w:t>
            </w:r>
          </w:p>
        </w:tc>
      </w:tr>
      <w:tr w:rsidR="00852CFB" w:rsidRPr="00D4385F" w14:paraId="36319D7C" w14:textId="77777777" w:rsidTr="00FA1AA2">
        <w:tc>
          <w:tcPr>
            <w:tcW w:w="1008" w:type="dxa"/>
          </w:tcPr>
          <w:p w14:paraId="54A51F0A" w14:textId="77777777" w:rsidR="00852CFB" w:rsidRPr="00D4385F" w:rsidRDefault="00852CFB" w:rsidP="005A470B">
            <w:pPr>
              <w:numPr>
                <w:ilvl w:val="0"/>
                <w:numId w:val="2"/>
              </w:numPr>
              <w:rPr>
                <w:rFonts w:ascii="Arial" w:hAnsi="Arial" w:cs="Arial"/>
                <w:szCs w:val="24"/>
              </w:rPr>
            </w:pPr>
          </w:p>
        </w:tc>
        <w:tc>
          <w:tcPr>
            <w:tcW w:w="6471" w:type="dxa"/>
          </w:tcPr>
          <w:p w14:paraId="5DA49534" w14:textId="37ACD4B8" w:rsidR="00852CFB" w:rsidRPr="00852CFB" w:rsidRDefault="00AD66D0" w:rsidP="006E1223">
            <w:pPr>
              <w:rPr>
                <w:rFonts w:ascii="Arial" w:hAnsi="Arial" w:cs="Arial"/>
                <w:szCs w:val="24"/>
              </w:rPr>
            </w:pPr>
            <w:r>
              <w:rPr>
                <w:rFonts w:ascii="Arial" w:hAnsi="Arial" w:cs="Arial"/>
                <w:szCs w:val="24"/>
              </w:rPr>
              <w:t>Ability to maintain accurate records, data and reports</w:t>
            </w:r>
          </w:p>
        </w:tc>
        <w:tc>
          <w:tcPr>
            <w:tcW w:w="1701" w:type="dxa"/>
          </w:tcPr>
          <w:p w14:paraId="0DFCCC2D" w14:textId="7C696451" w:rsidR="00852CFB" w:rsidRDefault="00AD66D0" w:rsidP="006E1223">
            <w:pPr>
              <w:jc w:val="center"/>
              <w:rPr>
                <w:rFonts w:ascii="Arial" w:hAnsi="Arial" w:cs="Arial"/>
                <w:szCs w:val="24"/>
              </w:rPr>
            </w:pPr>
            <w:r>
              <w:rPr>
                <w:rFonts w:ascii="Arial" w:hAnsi="Arial" w:cs="Arial"/>
                <w:szCs w:val="24"/>
              </w:rPr>
              <w:t>E</w:t>
            </w:r>
          </w:p>
        </w:tc>
      </w:tr>
      <w:tr w:rsidR="00852CFB" w:rsidRPr="00D4385F" w14:paraId="2408D128" w14:textId="77777777" w:rsidTr="00FA1AA2">
        <w:tc>
          <w:tcPr>
            <w:tcW w:w="1008" w:type="dxa"/>
          </w:tcPr>
          <w:p w14:paraId="28736E4C" w14:textId="77777777" w:rsidR="00852CFB" w:rsidRPr="00D4385F" w:rsidRDefault="00852CFB" w:rsidP="005A470B">
            <w:pPr>
              <w:numPr>
                <w:ilvl w:val="0"/>
                <w:numId w:val="2"/>
              </w:numPr>
              <w:rPr>
                <w:rFonts w:ascii="Arial" w:hAnsi="Arial" w:cs="Arial"/>
                <w:szCs w:val="24"/>
              </w:rPr>
            </w:pPr>
          </w:p>
        </w:tc>
        <w:tc>
          <w:tcPr>
            <w:tcW w:w="6471" w:type="dxa"/>
          </w:tcPr>
          <w:p w14:paraId="6F5B21B0" w14:textId="7BEFE5AB" w:rsidR="00852CFB" w:rsidRPr="00D4385F" w:rsidRDefault="00AD66D0" w:rsidP="006E1223">
            <w:pPr>
              <w:rPr>
                <w:rFonts w:ascii="Arial" w:hAnsi="Arial" w:cs="Arial"/>
              </w:rPr>
            </w:pPr>
            <w:r>
              <w:rPr>
                <w:rFonts w:ascii="Arial" w:hAnsi="Arial" w:cs="Arial"/>
              </w:rPr>
              <w:t>Strong organisational skills and ability to manage multiple weekly activities.</w:t>
            </w:r>
          </w:p>
        </w:tc>
        <w:tc>
          <w:tcPr>
            <w:tcW w:w="1701" w:type="dxa"/>
          </w:tcPr>
          <w:p w14:paraId="1628531A" w14:textId="554ADD94" w:rsidR="00852CFB" w:rsidRPr="00D4385F" w:rsidRDefault="00F9012F" w:rsidP="006E1223">
            <w:pPr>
              <w:jc w:val="center"/>
              <w:rPr>
                <w:rFonts w:ascii="Arial" w:hAnsi="Arial" w:cs="Arial"/>
                <w:szCs w:val="24"/>
              </w:rPr>
            </w:pPr>
            <w:r>
              <w:rPr>
                <w:rFonts w:ascii="Arial" w:hAnsi="Arial" w:cs="Arial"/>
                <w:szCs w:val="24"/>
              </w:rPr>
              <w:t>E</w:t>
            </w:r>
          </w:p>
        </w:tc>
      </w:tr>
      <w:tr w:rsidR="00852CFB" w:rsidRPr="00D4385F" w14:paraId="18B27CC8" w14:textId="77777777" w:rsidTr="00FA1AA2">
        <w:tc>
          <w:tcPr>
            <w:tcW w:w="1008" w:type="dxa"/>
          </w:tcPr>
          <w:p w14:paraId="014CB4AA" w14:textId="77777777" w:rsidR="00852CFB" w:rsidRPr="00D4385F" w:rsidRDefault="00852CFB" w:rsidP="005A470B">
            <w:pPr>
              <w:numPr>
                <w:ilvl w:val="0"/>
                <w:numId w:val="2"/>
              </w:numPr>
              <w:rPr>
                <w:rFonts w:ascii="Arial" w:hAnsi="Arial" w:cs="Arial"/>
                <w:szCs w:val="24"/>
              </w:rPr>
            </w:pPr>
          </w:p>
        </w:tc>
        <w:tc>
          <w:tcPr>
            <w:tcW w:w="6471" w:type="dxa"/>
          </w:tcPr>
          <w:p w14:paraId="76BB9C05" w14:textId="0164E952" w:rsidR="00852CFB" w:rsidRPr="00D4385F" w:rsidRDefault="00AD66D0" w:rsidP="006E1223">
            <w:pPr>
              <w:rPr>
                <w:rFonts w:ascii="Arial" w:hAnsi="Arial" w:cs="Arial"/>
              </w:rPr>
            </w:pPr>
            <w:r>
              <w:rPr>
                <w:rFonts w:ascii="Arial" w:hAnsi="Arial" w:cs="Arial"/>
              </w:rPr>
              <w:t>Clear, supportive communication with participants, volunteers and staff.</w:t>
            </w:r>
          </w:p>
        </w:tc>
        <w:tc>
          <w:tcPr>
            <w:tcW w:w="1701" w:type="dxa"/>
          </w:tcPr>
          <w:p w14:paraId="165D69DA" w14:textId="0563135C" w:rsidR="00852CFB" w:rsidRPr="00D4385F" w:rsidRDefault="00294112" w:rsidP="006E1223">
            <w:pPr>
              <w:jc w:val="center"/>
              <w:rPr>
                <w:rFonts w:ascii="Arial" w:hAnsi="Arial" w:cs="Arial"/>
                <w:szCs w:val="24"/>
              </w:rPr>
            </w:pPr>
            <w:r>
              <w:rPr>
                <w:rFonts w:ascii="Arial" w:hAnsi="Arial" w:cs="Arial"/>
                <w:szCs w:val="24"/>
              </w:rPr>
              <w:t>E</w:t>
            </w:r>
          </w:p>
        </w:tc>
      </w:tr>
      <w:tr w:rsidR="00852CFB" w:rsidRPr="00D4385F" w14:paraId="26BE9C2D" w14:textId="77777777" w:rsidTr="00FA1AA2">
        <w:tc>
          <w:tcPr>
            <w:tcW w:w="1008" w:type="dxa"/>
          </w:tcPr>
          <w:p w14:paraId="1269BB0F" w14:textId="77777777" w:rsidR="00852CFB" w:rsidRPr="00D4385F" w:rsidRDefault="00852CFB" w:rsidP="005A470B">
            <w:pPr>
              <w:numPr>
                <w:ilvl w:val="0"/>
                <w:numId w:val="2"/>
              </w:numPr>
              <w:rPr>
                <w:rFonts w:ascii="Arial" w:hAnsi="Arial" w:cs="Arial"/>
                <w:szCs w:val="24"/>
              </w:rPr>
            </w:pPr>
          </w:p>
        </w:tc>
        <w:tc>
          <w:tcPr>
            <w:tcW w:w="6471" w:type="dxa"/>
          </w:tcPr>
          <w:p w14:paraId="7D39DCFA" w14:textId="66D0621E" w:rsidR="00852CFB" w:rsidRPr="00D4385F" w:rsidRDefault="00F9012F" w:rsidP="006E1223">
            <w:pPr>
              <w:rPr>
                <w:rFonts w:ascii="Arial" w:hAnsi="Arial" w:cs="Arial"/>
              </w:rPr>
            </w:pPr>
            <w:r>
              <w:rPr>
                <w:rFonts w:ascii="Arial" w:hAnsi="Arial" w:cs="Arial"/>
              </w:rPr>
              <w:t>Ability to problem-solve and respond to changes quickly.</w:t>
            </w:r>
          </w:p>
        </w:tc>
        <w:tc>
          <w:tcPr>
            <w:tcW w:w="1701" w:type="dxa"/>
          </w:tcPr>
          <w:p w14:paraId="2FDF5B4E" w14:textId="635105D8" w:rsidR="00852CFB" w:rsidRPr="00D4385F" w:rsidRDefault="00F9012F" w:rsidP="006E1223">
            <w:pPr>
              <w:jc w:val="center"/>
              <w:rPr>
                <w:rFonts w:ascii="Arial" w:hAnsi="Arial" w:cs="Arial"/>
                <w:szCs w:val="24"/>
              </w:rPr>
            </w:pPr>
            <w:r>
              <w:rPr>
                <w:rFonts w:ascii="Arial" w:hAnsi="Arial" w:cs="Arial"/>
                <w:szCs w:val="24"/>
              </w:rPr>
              <w:t>E</w:t>
            </w:r>
          </w:p>
        </w:tc>
      </w:tr>
      <w:tr w:rsidR="00852CFB" w:rsidRPr="00D4385F" w14:paraId="6ED4FE10" w14:textId="77777777" w:rsidTr="00FA1AA2">
        <w:tc>
          <w:tcPr>
            <w:tcW w:w="1008" w:type="dxa"/>
          </w:tcPr>
          <w:p w14:paraId="797A1FD8" w14:textId="77777777" w:rsidR="00852CFB" w:rsidRPr="00D4385F" w:rsidRDefault="00852CFB" w:rsidP="005A470B">
            <w:pPr>
              <w:numPr>
                <w:ilvl w:val="0"/>
                <w:numId w:val="2"/>
              </w:numPr>
              <w:rPr>
                <w:rFonts w:ascii="Arial" w:hAnsi="Arial" w:cs="Arial"/>
                <w:szCs w:val="24"/>
              </w:rPr>
            </w:pPr>
          </w:p>
        </w:tc>
        <w:tc>
          <w:tcPr>
            <w:tcW w:w="6471" w:type="dxa"/>
          </w:tcPr>
          <w:p w14:paraId="5D2495D5" w14:textId="13914C17" w:rsidR="00852CFB" w:rsidRPr="00D4385F" w:rsidRDefault="00F9012F" w:rsidP="00B504B4">
            <w:pPr>
              <w:rPr>
                <w:rFonts w:ascii="Arial" w:hAnsi="Arial" w:cs="Arial"/>
                <w:szCs w:val="24"/>
              </w:rPr>
            </w:pPr>
            <w:r>
              <w:rPr>
                <w:rFonts w:ascii="Arial" w:hAnsi="Arial" w:cs="Arial"/>
                <w:szCs w:val="24"/>
              </w:rPr>
              <w:t>Empathy, patience and understanding of older people</w:t>
            </w:r>
          </w:p>
        </w:tc>
        <w:tc>
          <w:tcPr>
            <w:tcW w:w="1701" w:type="dxa"/>
          </w:tcPr>
          <w:p w14:paraId="5F94E9AA" w14:textId="4820CD25" w:rsidR="00852CFB" w:rsidRPr="00D4385F" w:rsidRDefault="00F9012F" w:rsidP="006E1223">
            <w:pPr>
              <w:jc w:val="center"/>
              <w:rPr>
                <w:rFonts w:ascii="Arial" w:hAnsi="Arial" w:cs="Arial"/>
                <w:szCs w:val="24"/>
              </w:rPr>
            </w:pPr>
            <w:r>
              <w:rPr>
                <w:rFonts w:ascii="Arial" w:hAnsi="Arial" w:cs="Arial"/>
                <w:szCs w:val="24"/>
              </w:rPr>
              <w:t>E</w:t>
            </w:r>
          </w:p>
        </w:tc>
      </w:tr>
      <w:tr w:rsidR="00852CFB" w:rsidRPr="00D4385F" w14:paraId="7E4AFA3E" w14:textId="77777777" w:rsidTr="00FA1AA2">
        <w:tc>
          <w:tcPr>
            <w:tcW w:w="9180" w:type="dxa"/>
            <w:gridSpan w:val="3"/>
          </w:tcPr>
          <w:p w14:paraId="393D4348" w14:textId="77777777" w:rsidR="00852CFB" w:rsidRPr="00852CFB" w:rsidRDefault="00852CFB" w:rsidP="006E1223">
            <w:pPr>
              <w:jc w:val="center"/>
              <w:rPr>
                <w:rFonts w:ascii="Arial" w:hAnsi="Arial" w:cs="Arial"/>
                <w:b/>
                <w:sz w:val="6"/>
                <w:szCs w:val="6"/>
              </w:rPr>
            </w:pPr>
          </w:p>
        </w:tc>
      </w:tr>
      <w:tr w:rsidR="00852CFB" w:rsidRPr="00D4385F" w14:paraId="6B9F6830" w14:textId="77777777" w:rsidTr="00FA1AA2">
        <w:tc>
          <w:tcPr>
            <w:tcW w:w="1008" w:type="dxa"/>
            <w:shd w:val="clear" w:color="auto" w:fill="E6E6E6"/>
          </w:tcPr>
          <w:p w14:paraId="1D6F1B9B" w14:textId="77777777" w:rsidR="00852CFB" w:rsidRPr="00D4385F" w:rsidRDefault="00852CFB" w:rsidP="006E1223">
            <w:pPr>
              <w:rPr>
                <w:rFonts w:ascii="Arial" w:hAnsi="Arial" w:cs="Arial"/>
                <w:b/>
                <w:szCs w:val="24"/>
              </w:rPr>
            </w:pPr>
          </w:p>
        </w:tc>
        <w:tc>
          <w:tcPr>
            <w:tcW w:w="6471" w:type="dxa"/>
            <w:shd w:val="clear" w:color="auto" w:fill="E6E6E6"/>
          </w:tcPr>
          <w:p w14:paraId="4A82BF2F" w14:textId="77777777" w:rsidR="00852CFB" w:rsidRPr="00D4385F" w:rsidRDefault="00852CFB" w:rsidP="006E1223">
            <w:pPr>
              <w:rPr>
                <w:rFonts w:ascii="Arial" w:hAnsi="Arial" w:cs="Arial"/>
                <w:b/>
                <w:szCs w:val="24"/>
              </w:rPr>
            </w:pPr>
            <w:r w:rsidRPr="00D4385F">
              <w:rPr>
                <w:rFonts w:ascii="Arial" w:hAnsi="Arial" w:cs="Arial"/>
                <w:b/>
                <w:szCs w:val="24"/>
              </w:rPr>
              <w:t>EXPERIENCE</w:t>
            </w:r>
          </w:p>
        </w:tc>
        <w:tc>
          <w:tcPr>
            <w:tcW w:w="1701" w:type="dxa"/>
            <w:shd w:val="clear" w:color="auto" w:fill="E6E6E6"/>
          </w:tcPr>
          <w:p w14:paraId="14ED388E" w14:textId="77777777" w:rsidR="00852CFB" w:rsidRPr="00D4385F" w:rsidRDefault="00852CFB" w:rsidP="006E1223">
            <w:pPr>
              <w:jc w:val="center"/>
              <w:rPr>
                <w:rFonts w:ascii="Arial" w:hAnsi="Arial" w:cs="Arial"/>
                <w:b/>
                <w:szCs w:val="24"/>
              </w:rPr>
            </w:pPr>
          </w:p>
        </w:tc>
      </w:tr>
      <w:tr w:rsidR="00852CFB" w:rsidRPr="00D4385F" w14:paraId="4EFFCCD1" w14:textId="77777777" w:rsidTr="00FA1AA2">
        <w:tc>
          <w:tcPr>
            <w:tcW w:w="1008" w:type="dxa"/>
          </w:tcPr>
          <w:p w14:paraId="5D6CFA03" w14:textId="77777777" w:rsidR="00852CFB" w:rsidRPr="00D4385F" w:rsidRDefault="00852CFB" w:rsidP="005A470B">
            <w:pPr>
              <w:numPr>
                <w:ilvl w:val="0"/>
                <w:numId w:val="2"/>
              </w:numPr>
              <w:rPr>
                <w:rFonts w:ascii="Arial" w:hAnsi="Arial" w:cs="Arial"/>
                <w:szCs w:val="24"/>
              </w:rPr>
            </w:pPr>
          </w:p>
        </w:tc>
        <w:tc>
          <w:tcPr>
            <w:tcW w:w="6471" w:type="dxa"/>
          </w:tcPr>
          <w:p w14:paraId="38C0399B" w14:textId="3924B172" w:rsidR="00852CFB" w:rsidRPr="003D4028" w:rsidRDefault="00C84394" w:rsidP="009B0083">
            <w:pPr>
              <w:rPr>
                <w:rFonts w:ascii="Arial" w:hAnsi="Arial" w:cs="Arial"/>
                <w:szCs w:val="24"/>
              </w:rPr>
            </w:pPr>
            <w:r w:rsidRPr="003D4028">
              <w:rPr>
                <w:rFonts w:ascii="Arial" w:hAnsi="Arial" w:cs="Arial"/>
              </w:rPr>
              <w:t>Experience coordinating physical activity, wellbeing, or community programmes.</w:t>
            </w:r>
          </w:p>
        </w:tc>
        <w:tc>
          <w:tcPr>
            <w:tcW w:w="1701" w:type="dxa"/>
          </w:tcPr>
          <w:p w14:paraId="416EB418" w14:textId="67232174" w:rsidR="00852CFB" w:rsidRDefault="003D4028" w:rsidP="006E1223">
            <w:pPr>
              <w:jc w:val="center"/>
              <w:rPr>
                <w:rFonts w:ascii="Arial" w:hAnsi="Arial" w:cs="Arial"/>
                <w:szCs w:val="24"/>
              </w:rPr>
            </w:pPr>
            <w:r>
              <w:rPr>
                <w:rFonts w:ascii="Arial" w:hAnsi="Arial" w:cs="Arial"/>
                <w:szCs w:val="24"/>
              </w:rPr>
              <w:t>E</w:t>
            </w:r>
          </w:p>
        </w:tc>
      </w:tr>
      <w:tr w:rsidR="005A0B68" w:rsidRPr="00D4385F" w14:paraId="3238A47A" w14:textId="77777777" w:rsidTr="00FA1AA2">
        <w:tc>
          <w:tcPr>
            <w:tcW w:w="1008" w:type="dxa"/>
          </w:tcPr>
          <w:p w14:paraId="46614E6F" w14:textId="77777777" w:rsidR="005A0B68" w:rsidRPr="00D4385F" w:rsidRDefault="005A0B68" w:rsidP="005A470B">
            <w:pPr>
              <w:numPr>
                <w:ilvl w:val="0"/>
                <w:numId w:val="2"/>
              </w:numPr>
              <w:rPr>
                <w:rFonts w:ascii="Arial" w:hAnsi="Arial" w:cs="Arial"/>
                <w:szCs w:val="24"/>
              </w:rPr>
            </w:pPr>
          </w:p>
        </w:tc>
        <w:tc>
          <w:tcPr>
            <w:tcW w:w="6471" w:type="dxa"/>
          </w:tcPr>
          <w:p w14:paraId="1E0AD05E" w14:textId="26F01D50" w:rsidR="005A0B68" w:rsidRPr="003D4028" w:rsidRDefault="0005513F" w:rsidP="009B0083">
            <w:pPr>
              <w:rPr>
                <w:rFonts w:ascii="Arial" w:hAnsi="Arial" w:cs="Arial"/>
                <w:szCs w:val="24"/>
              </w:rPr>
            </w:pPr>
            <w:r w:rsidRPr="003D4028">
              <w:rPr>
                <w:rFonts w:ascii="Arial" w:hAnsi="Arial" w:cs="Arial"/>
              </w:rPr>
              <w:t xml:space="preserve">Experience </w:t>
            </w:r>
            <w:r w:rsidR="00B77EC2" w:rsidRPr="003D4028">
              <w:rPr>
                <w:rFonts w:ascii="Arial" w:hAnsi="Arial" w:cs="Arial"/>
              </w:rPr>
              <w:t xml:space="preserve">of </w:t>
            </w:r>
            <w:r w:rsidRPr="003D4028">
              <w:rPr>
                <w:rFonts w:ascii="Arial" w:hAnsi="Arial" w:cs="Arial"/>
              </w:rPr>
              <w:t>managing schedules, venues, instructors, or volunteers.</w:t>
            </w:r>
          </w:p>
        </w:tc>
        <w:tc>
          <w:tcPr>
            <w:tcW w:w="1701" w:type="dxa"/>
          </w:tcPr>
          <w:p w14:paraId="1FE86A09" w14:textId="49C74EA2" w:rsidR="005A0B68" w:rsidRDefault="003D4028" w:rsidP="006E1223">
            <w:pPr>
              <w:jc w:val="center"/>
              <w:rPr>
                <w:rFonts w:ascii="Arial" w:hAnsi="Arial" w:cs="Arial"/>
                <w:szCs w:val="24"/>
              </w:rPr>
            </w:pPr>
            <w:r>
              <w:rPr>
                <w:rFonts w:ascii="Arial" w:hAnsi="Arial" w:cs="Arial"/>
                <w:szCs w:val="24"/>
              </w:rPr>
              <w:t>E</w:t>
            </w:r>
          </w:p>
        </w:tc>
      </w:tr>
      <w:tr w:rsidR="00852CFB" w:rsidRPr="00D4385F" w14:paraId="0383AAA5" w14:textId="77777777" w:rsidTr="00FA1AA2">
        <w:tc>
          <w:tcPr>
            <w:tcW w:w="1008" w:type="dxa"/>
          </w:tcPr>
          <w:p w14:paraId="420AA18E" w14:textId="77777777" w:rsidR="00852CFB" w:rsidRPr="00D4385F" w:rsidRDefault="00852CFB" w:rsidP="005A470B">
            <w:pPr>
              <w:numPr>
                <w:ilvl w:val="0"/>
                <w:numId w:val="2"/>
              </w:numPr>
              <w:rPr>
                <w:rFonts w:ascii="Arial" w:hAnsi="Arial" w:cs="Arial"/>
                <w:szCs w:val="24"/>
              </w:rPr>
            </w:pPr>
          </w:p>
        </w:tc>
        <w:tc>
          <w:tcPr>
            <w:tcW w:w="6471" w:type="dxa"/>
          </w:tcPr>
          <w:p w14:paraId="2CE49822" w14:textId="746A1299" w:rsidR="00852CFB" w:rsidRDefault="00AD66D0" w:rsidP="009B0083">
            <w:pPr>
              <w:rPr>
                <w:rFonts w:ascii="Arial" w:hAnsi="Arial" w:cs="Arial"/>
                <w:szCs w:val="24"/>
              </w:rPr>
            </w:pPr>
            <w:r>
              <w:rPr>
                <w:rFonts w:ascii="Arial" w:hAnsi="Arial" w:cs="Arial"/>
                <w:szCs w:val="24"/>
              </w:rPr>
              <w:t>Confident in working with external partners such as NHS or community organisations</w:t>
            </w:r>
          </w:p>
        </w:tc>
        <w:tc>
          <w:tcPr>
            <w:tcW w:w="1701" w:type="dxa"/>
          </w:tcPr>
          <w:p w14:paraId="58AD1822" w14:textId="7E20817A" w:rsidR="00852CFB" w:rsidRDefault="003D4028" w:rsidP="006E1223">
            <w:pPr>
              <w:jc w:val="center"/>
              <w:rPr>
                <w:rFonts w:ascii="Arial" w:hAnsi="Arial" w:cs="Arial"/>
                <w:szCs w:val="24"/>
              </w:rPr>
            </w:pPr>
            <w:r>
              <w:rPr>
                <w:rFonts w:ascii="Arial" w:hAnsi="Arial" w:cs="Arial"/>
                <w:szCs w:val="24"/>
              </w:rPr>
              <w:t>E</w:t>
            </w:r>
          </w:p>
        </w:tc>
      </w:tr>
      <w:tr w:rsidR="003D4028" w:rsidRPr="00D4385F" w14:paraId="7C0A4290" w14:textId="77777777" w:rsidTr="00FA1AA2">
        <w:tc>
          <w:tcPr>
            <w:tcW w:w="1008" w:type="dxa"/>
          </w:tcPr>
          <w:p w14:paraId="4D5704B1" w14:textId="77777777" w:rsidR="003D4028" w:rsidRPr="00D4385F" w:rsidRDefault="003D4028" w:rsidP="005A470B">
            <w:pPr>
              <w:numPr>
                <w:ilvl w:val="0"/>
                <w:numId w:val="2"/>
              </w:numPr>
              <w:rPr>
                <w:rFonts w:ascii="Arial" w:hAnsi="Arial" w:cs="Arial"/>
                <w:szCs w:val="24"/>
              </w:rPr>
            </w:pPr>
          </w:p>
        </w:tc>
        <w:tc>
          <w:tcPr>
            <w:tcW w:w="6471" w:type="dxa"/>
          </w:tcPr>
          <w:p w14:paraId="1E5BDCC2" w14:textId="2DFBD4E8" w:rsidR="003D4028" w:rsidRDefault="003D4028" w:rsidP="009B0083">
            <w:pPr>
              <w:rPr>
                <w:rFonts w:ascii="Arial" w:hAnsi="Arial" w:cs="Arial"/>
                <w:szCs w:val="24"/>
              </w:rPr>
            </w:pPr>
            <w:r>
              <w:rPr>
                <w:rFonts w:ascii="Arial" w:hAnsi="Arial" w:cs="Arial"/>
                <w:szCs w:val="24"/>
              </w:rPr>
              <w:t>Experience of working with Volunteers</w:t>
            </w:r>
          </w:p>
        </w:tc>
        <w:tc>
          <w:tcPr>
            <w:tcW w:w="1701" w:type="dxa"/>
          </w:tcPr>
          <w:p w14:paraId="4530CBE1" w14:textId="31238ABE" w:rsidR="003D4028" w:rsidRDefault="003D4028" w:rsidP="006E1223">
            <w:pPr>
              <w:jc w:val="center"/>
              <w:rPr>
                <w:rFonts w:ascii="Arial" w:hAnsi="Arial" w:cs="Arial"/>
                <w:szCs w:val="24"/>
              </w:rPr>
            </w:pPr>
            <w:r>
              <w:rPr>
                <w:rFonts w:ascii="Arial" w:hAnsi="Arial" w:cs="Arial"/>
                <w:szCs w:val="24"/>
              </w:rPr>
              <w:t>D</w:t>
            </w:r>
          </w:p>
        </w:tc>
      </w:tr>
      <w:tr w:rsidR="00852CFB" w:rsidRPr="00D4385F" w14:paraId="77659906" w14:textId="77777777" w:rsidTr="003D4028">
        <w:trPr>
          <w:trHeight w:val="58"/>
        </w:trPr>
        <w:tc>
          <w:tcPr>
            <w:tcW w:w="9180" w:type="dxa"/>
            <w:gridSpan w:val="3"/>
          </w:tcPr>
          <w:p w14:paraId="77FB1BC7" w14:textId="77777777" w:rsidR="00852CFB" w:rsidRPr="00852CFB" w:rsidRDefault="00852CFB" w:rsidP="006E1223">
            <w:pPr>
              <w:jc w:val="center"/>
              <w:rPr>
                <w:rFonts w:ascii="Arial" w:hAnsi="Arial" w:cs="Arial"/>
                <w:sz w:val="6"/>
                <w:szCs w:val="6"/>
              </w:rPr>
            </w:pPr>
          </w:p>
        </w:tc>
      </w:tr>
      <w:tr w:rsidR="00852CFB" w:rsidRPr="00D4385F" w14:paraId="4AD30158" w14:textId="77777777" w:rsidTr="00FA1AA2">
        <w:tc>
          <w:tcPr>
            <w:tcW w:w="9180" w:type="dxa"/>
            <w:gridSpan w:val="3"/>
            <w:tcBorders>
              <w:bottom w:val="single" w:sz="4" w:space="0" w:color="auto"/>
            </w:tcBorders>
          </w:tcPr>
          <w:p w14:paraId="0C7049FC" w14:textId="77777777" w:rsidR="00852CFB" w:rsidRPr="00852CFB" w:rsidRDefault="00852CFB" w:rsidP="006E1223">
            <w:pPr>
              <w:jc w:val="center"/>
              <w:rPr>
                <w:rFonts w:ascii="Arial" w:hAnsi="Arial" w:cs="Arial"/>
                <w:sz w:val="6"/>
                <w:szCs w:val="6"/>
              </w:rPr>
            </w:pPr>
          </w:p>
        </w:tc>
      </w:tr>
      <w:tr w:rsidR="00852CFB" w:rsidRPr="00D4385F" w14:paraId="045634CD" w14:textId="77777777" w:rsidTr="00FA1AA2">
        <w:tc>
          <w:tcPr>
            <w:tcW w:w="1008" w:type="dxa"/>
            <w:tcBorders>
              <w:bottom w:val="single" w:sz="4" w:space="0" w:color="auto"/>
            </w:tcBorders>
            <w:shd w:val="clear" w:color="auto" w:fill="E6E6E6"/>
          </w:tcPr>
          <w:p w14:paraId="1BE75AAC" w14:textId="77777777" w:rsidR="00852CFB" w:rsidRPr="00D4385F" w:rsidRDefault="00852CFB" w:rsidP="006E1223">
            <w:pPr>
              <w:rPr>
                <w:rFonts w:ascii="Arial" w:hAnsi="Arial" w:cs="Arial"/>
                <w:szCs w:val="24"/>
              </w:rPr>
            </w:pPr>
          </w:p>
        </w:tc>
        <w:tc>
          <w:tcPr>
            <w:tcW w:w="6471" w:type="dxa"/>
            <w:tcBorders>
              <w:bottom w:val="single" w:sz="4" w:space="0" w:color="auto"/>
            </w:tcBorders>
            <w:shd w:val="clear" w:color="auto" w:fill="E6E6E6"/>
          </w:tcPr>
          <w:p w14:paraId="158E39D3" w14:textId="77777777" w:rsidR="00852CFB" w:rsidRPr="00E9624A" w:rsidRDefault="00852CFB" w:rsidP="006E1223">
            <w:pPr>
              <w:rPr>
                <w:rFonts w:ascii="Arial" w:hAnsi="Arial" w:cs="Arial"/>
                <w:b/>
                <w:szCs w:val="24"/>
              </w:rPr>
            </w:pPr>
            <w:r>
              <w:rPr>
                <w:rFonts w:ascii="Arial" w:hAnsi="Arial" w:cs="Arial"/>
                <w:b/>
                <w:szCs w:val="24"/>
              </w:rPr>
              <w:t>ADDITIONAL</w:t>
            </w:r>
          </w:p>
        </w:tc>
        <w:tc>
          <w:tcPr>
            <w:tcW w:w="1701" w:type="dxa"/>
            <w:tcBorders>
              <w:bottom w:val="single" w:sz="4" w:space="0" w:color="auto"/>
            </w:tcBorders>
            <w:shd w:val="clear" w:color="auto" w:fill="E6E6E6"/>
          </w:tcPr>
          <w:p w14:paraId="0C4D161E" w14:textId="77777777" w:rsidR="00852CFB" w:rsidRPr="00D4385F" w:rsidRDefault="00852CFB" w:rsidP="006E1223">
            <w:pPr>
              <w:jc w:val="center"/>
              <w:rPr>
                <w:rFonts w:ascii="Arial" w:hAnsi="Arial" w:cs="Arial"/>
                <w:szCs w:val="24"/>
              </w:rPr>
            </w:pPr>
          </w:p>
        </w:tc>
      </w:tr>
      <w:tr w:rsidR="00852CFB" w:rsidRPr="00D4385F" w14:paraId="6FD926DE" w14:textId="77777777" w:rsidTr="00FA1AA2">
        <w:tc>
          <w:tcPr>
            <w:tcW w:w="1008" w:type="dxa"/>
          </w:tcPr>
          <w:p w14:paraId="1D7EA95D" w14:textId="77777777" w:rsidR="00852CFB" w:rsidRPr="00D4385F" w:rsidRDefault="00852CFB" w:rsidP="005A470B">
            <w:pPr>
              <w:numPr>
                <w:ilvl w:val="0"/>
                <w:numId w:val="2"/>
              </w:numPr>
              <w:rPr>
                <w:rFonts w:ascii="Arial" w:hAnsi="Arial" w:cs="Arial"/>
                <w:szCs w:val="24"/>
              </w:rPr>
            </w:pPr>
          </w:p>
        </w:tc>
        <w:tc>
          <w:tcPr>
            <w:tcW w:w="6471" w:type="dxa"/>
          </w:tcPr>
          <w:p w14:paraId="1F340ABC" w14:textId="251D8ED5" w:rsidR="00852CFB" w:rsidRDefault="00F9012F" w:rsidP="006E1223">
            <w:pPr>
              <w:rPr>
                <w:rFonts w:ascii="Arial" w:hAnsi="Arial" w:cs="Arial"/>
                <w:szCs w:val="24"/>
              </w:rPr>
            </w:pPr>
            <w:r>
              <w:rPr>
                <w:rFonts w:ascii="Arial" w:hAnsi="Arial" w:cs="Arial"/>
                <w:szCs w:val="24"/>
              </w:rPr>
              <w:t xml:space="preserve">Willingness to travel around the Borough </w:t>
            </w:r>
          </w:p>
        </w:tc>
        <w:tc>
          <w:tcPr>
            <w:tcW w:w="1701" w:type="dxa"/>
          </w:tcPr>
          <w:p w14:paraId="2A8C9FBF" w14:textId="79FD4842" w:rsidR="00852CFB" w:rsidRDefault="00F9012F" w:rsidP="006E1223">
            <w:pPr>
              <w:jc w:val="center"/>
              <w:rPr>
                <w:rFonts w:ascii="Arial" w:hAnsi="Arial" w:cs="Arial"/>
                <w:szCs w:val="24"/>
              </w:rPr>
            </w:pPr>
            <w:r>
              <w:rPr>
                <w:rFonts w:ascii="Arial" w:hAnsi="Arial" w:cs="Arial"/>
                <w:szCs w:val="24"/>
              </w:rPr>
              <w:t>E</w:t>
            </w:r>
          </w:p>
        </w:tc>
      </w:tr>
    </w:tbl>
    <w:p w14:paraId="78B51399" w14:textId="77777777" w:rsidR="00B504B4" w:rsidRDefault="00B504B4" w:rsidP="00A77E04">
      <w:pPr>
        <w:tabs>
          <w:tab w:val="left" w:pos="1170"/>
        </w:tabs>
        <w:rPr>
          <w:sz w:val="2"/>
          <w:szCs w:val="2"/>
        </w:rPr>
      </w:pPr>
    </w:p>
    <w:p w14:paraId="55BDC5A6" w14:textId="77777777" w:rsidR="00B504B4" w:rsidRPr="00B504B4" w:rsidRDefault="00B504B4" w:rsidP="00B504B4">
      <w:pPr>
        <w:rPr>
          <w:sz w:val="2"/>
          <w:szCs w:val="2"/>
        </w:rPr>
      </w:pPr>
    </w:p>
    <w:p w14:paraId="6C544EE3" w14:textId="77777777" w:rsidR="00B504B4" w:rsidRPr="00B504B4" w:rsidRDefault="00B504B4" w:rsidP="00B504B4">
      <w:pPr>
        <w:rPr>
          <w:sz w:val="2"/>
          <w:szCs w:val="2"/>
        </w:rPr>
      </w:pPr>
    </w:p>
    <w:p w14:paraId="796355A5" w14:textId="77777777" w:rsidR="00B504B4" w:rsidRPr="00B504B4" w:rsidRDefault="00B504B4" w:rsidP="00B504B4">
      <w:pPr>
        <w:rPr>
          <w:sz w:val="2"/>
          <w:szCs w:val="2"/>
        </w:rPr>
      </w:pPr>
    </w:p>
    <w:p w14:paraId="72D98C74" w14:textId="77777777" w:rsidR="00B504B4" w:rsidRPr="00B504B4" w:rsidRDefault="00B504B4" w:rsidP="00B504B4">
      <w:pPr>
        <w:rPr>
          <w:sz w:val="2"/>
          <w:szCs w:val="2"/>
        </w:rPr>
      </w:pPr>
    </w:p>
    <w:p w14:paraId="1EEE458A" w14:textId="77777777" w:rsidR="00B504B4" w:rsidRPr="00B504B4" w:rsidRDefault="00B504B4" w:rsidP="00B504B4">
      <w:pPr>
        <w:rPr>
          <w:sz w:val="2"/>
          <w:szCs w:val="2"/>
        </w:rPr>
      </w:pPr>
    </w:p>
    <w:p w14:paraId="35EE7B4D" w14:textId="77777777" w:rsidR="00B504B4" w:rsidRPr="00B504B4" w:rsidRDefault="00B504B4" w:rsidP="00B504B4">
      <w:pPr>
        <w:rPr>
          <w:sz w:val="2"/>
          <w:szCs w:val="2"/>
        </w:rPr>
      </w:pPr>
    </w:p>
    <w:p w14:paraId="18FD0D58" w14:textId="77777777" w:rsidR="00B504B4" w:rsidRPr="00B504B4" w:rsidRDefault="00B504B4" w:rsidP="00B504B4">
      <w:pPr>
        <w:rPr>
          <w:sz w:val="2"/>
          <w:szCs w:val="2"/>
        </w:rPr>
      </w:pPr>
    </w:p>
    <w:p w14:paraId="3EF5B0AD" w14:textId="77777777" w:rsidR="00B504B4" w:rsidRPr="00B504B4" w:rsidRDefault="00B504B4" w:rsidP="00B504B4">
      <w:pPr>
        <w:rPr>
          <w:sz w:val="2"/>
          <w:szCs w:val="2"/>
        </w:rPr>
      </w:pPr>
    </w:p>
    <w:p w14:paraId="7287B02A" w14:textId="77777777" w:rsidR="00B504B4" w:rsidRPr="00B504B4" w:rsidRDefault="00B504B4" w:rsidP="00B504B4">
      <w:pPr>
        <w:rPr>
          <w:sz w:val="2"/>
          <w:szCs w:val="2"/>
        </w:rPr>
      </w:pPr>
    </w:p>
    <w:p w14:paraId="5A7E3ADC" w14:textId="77777777" w:rsidR="00B504B4" w:rsidRPr="00B504B4" w:rsidRDefault="00B504B4" w:rsidP="00B504B4">
      <w:pPr>
        <w:rPr>
          <w:sz w:val="2"/>
          <w:szCs w:val="2"/>
        </w:rPr>
      </w:pPr>
    </w:p>
    <w:p w14:paraId="37A4F0A6" w14:textId="77777777" w:rsidR="00B504B4" w:rsidRPr="00B504B4" w:rsidRDefault="00B504B4" w:rsidP="00B504B4">
      <w:pPr>
        <w:rPr>
          <w:sz w:val="2"/>
          <w:szCs w:val="2"/>
        </w:rPr>
      </w:pPr>
    </w:p>
    <w:p w14:paraId="4DB0EB44" w14:textId="77777777" w:rsidR="00B504B4" w:rsidRPr="00B504B4" w:rsidRDefault="00B504B4" w:rsidP="00B504B4">
      <w:pPr>
        <w:rPr>
          <w:sz w:val="2"/>
          <w:szCs w:val="2"/>
        </w:rPr>
      </w:pPr>
    </w:p>
    <w:p w14:paraId="173E7D2D" w14:textId="77777777" w:rsidR="00B504B4" w:rsidRPr="00B504B4" w:rsidRDefault="00B504B4" w:rsidP="00B504B4">
      <w:pPr>
        <w:rPr>
          <w:sz w:val="2"/>
          <w:szCs w:val="2"/>
        </w:rPr>
      </w:pPr>
    </w:p>
    <w:p w14:paraId="5354E949" w14:textId="77777777" w:rsidR="00B504B4" w:rsidRPr="00B504B4" w:rsidRDefault="00B504B4" w:rsidP="00B504B4">
      <w:pPr>
        <w:rPr>
          <w:sz w:val="2"/>
          <w:szCs w:val="2"/>
        </w:rPr>
      </w:pPr>
    </w:p>
    <w:p w14:paraId="7B86695C" w14:textId="77777777" w:rsidR="00B504B4" w:rsidRDefault="00B504B4" w:rsidP="00B504B4">
      <w:pPr>
        <w:rPr>
          <w:sz w:val="2"/>
          <w:szCs w:val="2"/>
        </w:rPr>
      </w:pPr>
    </w:p>
    <w:p w14:paraId="6E84F870" w14:textId="77777777" w:rsidR="00B504B4" w:rsidRPr="00B504B4" w:rsidRDefault="00B504B4" w:rsidP="00B504B4">
      <w:pPr>
        <w:rPr>
          <w:sz w:val="2"/>
          <w:szCs w:val="2"/>
        </w:rPr>
      </w:pPr>
    </w:p>
    <w:p w14:paraId="7E3BD100" w14:textId="77777777" w:rsidR="00B504B4" w:rsidRPr="00B504B4" w:rsidRDefault="00B504B4" w:rsidP="00B504B4">
      <w:pPr>
        <w:rPr>
          <w:sz w:val="2"/>
          <w:szCs w:val="2"/>
        </w:rPr>
      </w:pPr>
    </w:p>
    <w:p w14:paraId="57CDF7FE" w14:textId="77777777" w:rsidR="00B504B4" w:rsidRDefault="00B504B4" w:rsidP="00B504B4">
      <w:pPr>
        <w:rPr>
          <w:sz w:val="2"/>
          <w:szCs w:val="2"/>
        </w:rPr>
      </w:pPr>
    </w:p>
    <w:p w14:paraId="13AFA304" w14:textId="77777777" w:rsidR="00B504B4" w:rsidRDefault="00B504B4" w:rsidP="00B504B4">
      <w:pPr>
        <w:rPr>
          <w:sz w:val="2"/>
          <w:szCs w:val="2"/>
        </w:rPr>
      </w:pPr>
    </w:p>
    <w:p w14:paraId="540D9ED4" w14:textId="77777777" w:rsidR="00BB3AE6" w:rsidRPr="00B504B4" w:rsidRDefault="00BB3AE6" w:rsidP="00B504B4">
      <w:pPr>
        <w:jc w:val="right"/>
        <w:rPr>
          <w:sz w:val="2"/>
          <w:szCs w:val="2"/>
        </w:rPr>
      </w:pPr>
    </w:p>
    <w:sectPr w:rsidR="00BB3AE6" w:rsidRPr="00B504B4">
      <w:footerReference w:type="even" r:id="rId8"/>
      <w:footerReference w:type="default" r:id="rId9"/>
      <w:headerReference w:type="first" r:id="rId10"/>
      <w:footerReference w:type="first" r:id="rId11"/>
      <w:pgSz w:w="11909" w:h="16834" w:code="9"/>
      <w:pgMar w:top="1152" w:right="1440" w:bottom="720" w:left="1008"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6134A" w14:textId="77777777" w:rsidR="009046C2" w:rsidRDefault="009046C2">
      <w:r>
        <w:separator/>
      </w:r>
    </w:p>
  </w:endnote>
  <w:endnote w:type="continuationSeparator" w:id="0">
    <w:p w14:paraId="68E4AE5C" w14:textId="77777777" w:rsidR="009046C2" w:rsidRDefault="00904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tin">
    <w:altName w:val="Cambria"/>
    <w:panose1 w:val="00000000000000000000"/>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2CE90" w14:textId="77777777" w:rsidR="00591A85" w:rsidRDefault="00591A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ABB22A9" w14:textId="77777777" w:rsidR="00591A85" w:rsidRDefault="00591A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3F55F" w14:textId="54731E1C" w:rsidR="00591A85" w:rsidRPr="009F5745" w:rsidRDefault="00591A85" w:rsidP="009F5745">
    <w:pPr>
      <w:pStyle w:val="Footer"/>
      <w:jc w:val="right"/>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B83BD" w14:textId="5F5704E4" w:rsidR="00353321" w:rsidRDefault="00353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9CA42" w14:textId="77777777" w:rsidR="009046C2" w:rsidRDefault="009046C2">
      <w:r>
        <w:separator/>
      </w:r>
    </w:p>
  </w:footnote>
  <w:footnote w:type="continuationSeparator" w:id="0">
    <w:p w14:paraId="3D170636" w14:textId="77777777" w:rsidR="009046C2" w:rsidRDefault="00904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9598" w14:textId="77777777" w:rsidR="00591A85" w:rsidRDefault="00646F21">
    <w:pPr>
      <w:pStyle w:val="Header"/>
    </w:pPr>
    <w:r>
      <w:rPr>
        <w:noProof/>
        <w:lang w:val="en-GB" w:eastAsia="en-GB"/>
      </w:rPr>
      <w:drawing>
        <wp:inline distT="0" distB="0" distL="0" distR="0" wp14:anchorId="1778BCED" wp14:editId="0DF49317">
          <wp:extent cx="1933575" cy="1028700"/>
          <wp:effectExtent l="19050" t="0" r="9525" b="0"/>
          <wp:docPr id="1" name="Picture 1" descr="Age UK Barnet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e UK Barnet Logo RGB"/>
                  <pic:cNvPicPr>
                    <a:picLocks noChangeAspect="1" noChangeArrowheads="1"/>
                  </pic:cNvPicPr>
                </pic:nvPicPr>
                <pic:blipFill>
                  <a:blip r:embed="rId1"/>
                  <a:srcRect/>
                  <a:stretch>
                    <a:fillRect/>
                  </a:stretch>
                </pic:blipFill>
                <pic:spPr bwMode="auto">
                  <a:xfrm>
                    <a:off x="0" y="0"/>
                    <a:ext cx="1933575" cy="10287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5285"/>
    <w:multiLevelType w:val="multilevel"/>
    <w:tmpl w:val="F65E1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B517C"/>
    <w:multiLevelType w:val="hybridMultilevel"/>
    <w:tmpl w:val="32F8E11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254666A"/>
    <w:multiLevelType w:val="multilevel"/>
    <w:tmpl w:val="5D0E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432A3"/>
    <w:multiLevelType w:val="hybridMultilevel"/>
    <w:tmpl w:val="A62A4364"/>
    <w:lvl w:ilvl="0" w:tplc="3DBEEB22">
      <w:start w:val="1"/>
      <w:numFmt w:val="decimal"/>
      <w:lvlText w:val="%1."/>
      <w:lvlJc w:val="left"/>
      <w:pPr>
        <w:tabs>
          <w:tab w:val="num" w:pos="720"/>
        </w:tabs>
        <w:ind w:left="720" w:hanging="360"/>
      </w:pPr>
      <w:rPr>
        <w:rFonts w:hint="default"/>
      </w:rPr>
    </w:lvl>
    <w:lvl w:ilvl="1" w:tplc="FC84F8B2">
      <w:start w:val="1"/>
      <w:numFmt w:val="bullet"/>
      <w:lvlText w:val=""/>
      <w:lvlJc w:val="left"/>
      <w:pPr>
        <w:tabs>
          <w:tab w:val="num" w:pos="1440"/>
        </w:tabs>
        <w:ind w:left="1440" w:hanging="360"/>
      </w:pPr>
      <w:rPr>
        <w:rFonts w:ascii="Symbol" w:hAnsi="Symbol" w:hint="default"/>
        <w:color w:val="auto"/>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28013D9"/>
    <w:multiLevelType w:val="multilevel"/>
    <w:tmpl w:val="00EE1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E65B21"/>
    <w:multiLevelType w:val="multilevel"/>
    <w:tmpl w:val="1916A9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7B03F8"/>
    <w:multiLevelType w:val="multilevel"/>
    <w:tmpl w:val="E72C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103568"/>
    <w:multiLevelType w:val="multilevel"/>
    <w:tmpl w:val="05D2A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D93CCD"/>
    <w:multiLevelType w:val="hybridMultilevel"/>
    <w:tmpl w:val="E0FE3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C95D5C"/>
    <w:multiLevelType w:val="multilevel"/>
    <w:tmpl w:val="C1882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5C1915"/>
    <w:multiLevelType w:val="hybridMultilevel"/>
    <w:tmpl w:val="F77ACDC0"/>
    <w:lvl w:ilvl="0" w:tplc="3DBEEB2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72DD4BC4"/>
    <w:multiLevelType w:val="hybridMultilevel"/>
    <w:tmpl w:val="E65AC3A4"/>
    <w:lvl w:ilvl="0" w:tplc="3DBEEB22">
      <w:start w:val="1"/>
      <w:numFmt w:val="decimal"/>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2" w15:restartNumberingAfterBreak="0">
    <w:nsid w:val="77996798"/>
    <w:multiLevelType w:val="hybridMultilevel"/>
    <w:tmpl w:val="09CE915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7A6B2D6F"/>
    <w:multiLevelType w:val="hybridMultilevel"/>
    <w:tmpl w:val="6D04C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631E9C"/>
    <w:multiLevelType w:val="singleLevel"/>
    <w:tmpl w:val="249AA010"/>
    <w:lvl w:ilvl="0">
      <w:start w:val="1"/>
      <w:numFmt w:val="bullet"/>
      <w:pStyle w:val="BulletsCore"/>
      <w:lvlText w:val=""/>
      <w:lvlJc w:val="left"/>
      <w:pPr>
        <w:tabs>
          <w:tab w:val="num" w:pos="425"/>
        </w:tabs>
        <w:ind w:left="425" w:hanging="425"/>
      </w:pPr>
      <w:rPr>
        <w:rFonts w:ascii="Symbol" w:hAnsi="Symbol" w:hint="default"/>
      </w:rPr>
    </w:lvl>
  </w:abstractNum>
  <w:num w:numId="1" w16cid:durableId="2048291662">
    <w:abstractNumId w:val="14"/>
  </w:num>
  <w:num w:numId="2" w16cid:durableId="1313946287">
    <w:abstractNumId w:val="1"/>
  </w:num>
  <w:num w:numId="3" w16cid:durableId="1304695318">
    <w:abstractNumId w:val="3"/>
  </w:num>
  <w:num w:numId="4" w16cid:durableId="35668887">
    <w:abstractNumId w:val="11"/>
  </w:num>
  <w:num w:numId="5" w16cid:durableId="495728519">
    <w:abstractNumId w:val="10"/>
  </w:num>
  <w:num w:numId="6" w16cid:durableId="104234490">
    <w:abstractNumId w:val="12"/>
  </w:num>
  <w:num w:numId="7" w16cid:durableId="296642887">
    <w:abstractNumId w:val="13"/>
  </w:num>
  <w:num w:numId="8" w16cid:durableId="1201865693">
    <w:abstractNumId w:val="9"/>
  </w:num>
  <w:num w:numId="9" w16cid:durableId="1011369846">
    <w:abstractNumId w:val="7"/>
  </w:num>
  <w:num w:numId="10" w16cid:durableId="1313946928">
    <w:abstractNumId w:val="6"/>
  </w:num>
  <w:num w:numId="11" w16cid:durableId="362756448">
    <w:abstractNumId w:val="8"/>
  </w:num>
  <w:num w:numId="12" w16cid:durableId="1215042299">
    <w:abstractNumId w:val="0"/>
  </w:num>
  <w:num w:numId="13" w16cid:durableId="429816745">
    <w:abstractNumId w:val="2"/>
  </w:num>
  <w:num w:numId="14" w16cid:durableId="1979531596">
    <w:abstractNumId w:val="4"/>
  </w:num>
  <w:num w:numId="15" w16cid:durableId="162518764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AE6"/>
    <w:rsid w:val="000033BB"/>
    <w:rsid w:val="00005AB5"/>
    <w:rsid w:val="000111F1"/>
    <w:rsid w:val="00023A9A"/>
    <w:rsid w:val="00030E84"/>
    <w:rsid w:val="00031E9E"/>
    <w:rsid w:val="0003654B"/>
    <w:rsid w:val="00037228"/>
    <w:rsid w:val="000510DC"/>
    <w:rsid w:val="0005513F"/>
    <w:rsid w:val="00065CDC"/>
    <w:rsid w:val="00072607"/>
    <w:rsid w:val="00074F5F"/>
    <w:rsid w:val="00081B62"/>
    <w:rsid w:val="0008608B"/>
    <w:rsid w:val="00087817"/>
    <w:rsid w:val="000A148D"/>
    <w:rsid w:val="000A344E"/>
    <w:rsid w:val="000A7E5F"/>
    <w:rsid w:val="000B188A"/>
    <w:rsid w:val="00105285"/>
    <w:rsid w:val="00106124"/>
    <w:rsid w:val="00116F42"/>
    <w:rsid w:val="001232C6"/>
    <w:rsid w:val="00137686"/>
    <w:rsid w:val="001377F9"/>
    <w:rsid w:val="00142AB9"/>
    <w:rsid w:val="001644C5"/>
    <w:rsid w:val="001E3BF3"/>
    <w:rsid w:val="001E4A0C"/>
    <w:rsid w:val="00205BE5"/>
    <w:rsid w:val="00210287"/>
    <w:rsid w:val="00211856"/>
    <w:rsid w:val="00232529"/>
    <w:rsid w:val="00273699"/>
    <w:rsid w:val="0027571D"/>
    <w:rsid w:val="00294112"/>
    <w:rsid w:val="002A2E30"/>
    <w:rsid w:val="002B0156"/>
    <w:rsid w:val="002B5D7C"/>
    <w:rsid w:val="002C7C1D"/>
    <w:rsid w:val="002D05D0"/>
    <w:rsid w:val="002D60F3"/>
    <w:rsid w:val="002E6781"/>
    <w:rsid w:val="002F64E1"/>
    <w:rsid w:val="00332949"/>
    <w:rsid w:val="00332A44"/>
    <w:rsid w:val="003359D1"/>
    <w:rsid w:val="00353321"/>
    <w:rsid w:val="00362D1D"/>
    <w:rsid w:val="00386EC9"/>
    <w:rsid w:val="00387E33"/>
    <w:rsid w:val="003B13AA"/>
    <w:rsid w:val="003B6F0E"/>
    <w:rsid w:val="003D3505"/>
    <w:rsid w:val="003D4028"/>
    <w:rsid w:val="003E04AE"/>
    <w:rsid w:val="00410AFD"/>
    <w:rsid w:val="00441E6E"/>
    <w:rsid w:val="00452BB8"/>
    <w:rsid w:val="00470FE5"/>
    <w:rsid w:val="004867F1"/>
    <w:rsid w:val="00487099"/>
    <w:rsid w:val="00493E34"/>
    <w:rsid w:val="00497E7A"/>
    <w:rsid w:val="004A053A"/>
    <w:rsid w:val="004C7F30"/>
    <w:rsid w:val="004D212F"/>
    <w:rsid w:val="004F556F"/>
    <w:rsid w:val="004F6401"/>
    <w:rsid w:val="004F7DAE"/>
    <w:rsid w:val="005029DE"/>
    <w:rsid w:val="00513B33"/>
    <w:rsid w:val="005146E1"/>
    <w:rsid w:val="0057304D"/>
    <w:rsid w:val="00591A85"/>
    <w:rsid w:val="005A0B68"/>
    <w:rsid w:val="005A46D7"/>
    <w:rsid w:val="005A470B"/>
    <w:rsid w:val="005A49F1"/>
    <w:rsid w:val="005A7FFD"/>
    <w:rsid w:val="005C76A8"/>
    <w:rsid w:val="005E69EB"/>
    <w:rsid w:val="00631E87"/>
    <w:rsid w:val="006327AD"/>
    <w:rsid w:val="00645AC5"/>
    <w:rsid w:val="00646F21"/>
    <w:rsid w:val="00653C85"/>
    <w:rsid w:val="00654128"/>
    <w:rsid w:val="00696AF8"/>
    <w:rsid w:val="006A6FA0"/>
    <w:rsid w:val="006C1E4A"/>
    <w:rsid w:val="006D53ED"/>
    <w:rsid w:val="006E1223"/>
    <w:rsid w:val="006F333B"/>
    <w:rsid w:val="006F4F92"/>
    <w:rsid w:val="007048A4"/>
    <w:rsid w:val="00710AAE"/>
    <w:rsid w:val="007171CB"/>
    <w:rsid w:val="007477B2"/>
    <w:rsid w:val="007525FC"/>
    <w:rsid w:val="00754563"/>
    <w:rsid w:val="00767AC1"/>
    <w:rsid w:val="007723F1"/>
    <w:rsid w:val="007855FF"/>
    <w:rsid w:val="007B6631"/>
    <w:rsid w:val="007D2C8E"/>
    <w:rsid w:val="007E4AA4"/>
    <w:rsid w:val="007F24F3"/>
    <w:rsid w:val="008103EF"/>
    <w:rsid w:val="00812708"/>
    <w:rsid w:val="0081558C"/>
    <w:rsid w:val="008202E6"/>
    <w:rsid w:val="00852CFB"/>
    <w:rsid w:val="008820DC"/>
    <w:rsid w:val="008839BB"/>
    <w:rsid w:val="00885830"/>
    <w:rsid w:val="008D5337"/>
    <w:rsid w:val="008E2754"/>
    <w:rsid w:val="008E4CAC"/>
    <w:rsid w:val="009046C2"/>
    <w:rsid w:val="00915EDD"/>
    <w:rsid w:val="00923B5D"/>
    <w:rsid w:val="00936B02"/>
    <w:rsid w:val="00941CD9"/>
    <w:rsid w:val="00943126"/>
    <w:rsid w:val="009440FB"/>
    <w:rsid w:val="00953F2E"/>
    <w:rsid w:val="00960E8B"/>
    <w:rsid w:val="00965679"/>
    <w:rsid w:val="00966A90"/>
    <w:rsid w:val="00987082"/>
    <w:rsid w:val="00991F39"/>
    <w:rsid w:val="009A327E"/>
    <w:rsid w:val="009A554D"/>
    <w:rsid w:val="009B0083"/>
    <w:rsid w:val="009B1DDD"/>
    <w:rsid w:val="009C7D64"/>
    <w:rsid w:val="009D632A"/>
    <w:rsid w:val="009F3C03"/>
    <w:rsid w:val="009F3E68"/>
    <w:rsid w:val="009F5745"/>
    <w:rsid w:val="00A2600D"/>
    <w:rsid w:val="00A27F39"/>
    <w:rsid w:val="00A27FE8"/>
    <w:rsid w:val="00A30535"/>
    <w:rsid w:val="00A34615"/>
    <w:rsid w:val="00A34F3D"/>
    <w:rsid w:val="00A36354"/>
    <w:rsid w:val="00A75830"/>
    <w:rsid w:val="00A764F2"/>
    <w:rsid w:val="00A77E04"/>
    <w:rsid w:val="00AD66D0"/>
    <w:rsid w:val="00AE3A5E"/>
    <w:rsid w:val="00B143F8"/>
    <w:rsid w:val="00B24BFB"/>
    <w:rsid w:val="00B4368E"/>
    <w:rsid w:val="00B46C4F"/>
    <w:rsid w:val="00B504B4"/>
    <w:rsid w:val="00B704E5"/>
    <w:rsid w:val="00B77EC2"/>
    <w:rsid w:val="00B80234"/>
    <w:rsid w:val="00B81CAC"/>
    <w:rsid w:val="00B81DDF"/>
    <w:rsid w:val="00B93C17"/>
    <w:rsid w:val="00B96324"/>
    <w:rsid w:val="00BB0F6C"/>
    <w:rsid w:val="00BB3AE6"/>
    <w:rsid w:val="00BB50F9"/>
    <w:rsid w:val="00BB5E9A"/>
    <w:rsid w:val="00BD31FB"/>
    <w:rsid w:val="00BE3687"/>
    <w:rsid w:val="00BE76CE"/>
    <w:rsid w:val="00BF5AF5"/>
    <w:rsid w:val="00C00D7D"/>
    <w:rsid w:val="00C42F0A"/>
    <w:rsid w:val="00C51EFC"/>
    <w:rsid w:val="00C53EB8"/>
    <w:rsid w:val="00C608C7"/>
    <w:rsid w:val="00C65B8F"/>
    <w:rsid w:val="00C72A3A"/>
    <w:rsid w:val="00C84394"/>
    <w:rsid w:val="00C953B0"/>
    <w:rsid w:val="00CA5344"/>
    <w:rsid w:val="00CC2605"/>
    <w:rsid w:val="00CC3E0D"/>
    <w:rsid w:val="00CC4DB6"/>
    <w:rsid w:val="00CD0400"/>
    <w:rsid w:val="00CD542A"/>
    <w:rsid w:val="00CE3A28"/>
    <w:rsid w:val="00CF4C22"/>
    <w:rsid w:val="00D1467D"/>
    <w:rsid w:val="00D27077"/>
    <w:rsid w:val="00D52663"/>
    <w:rsid w:val="00D54258"/>
    <w:rsid w:val="00D6286F"/>
    <w:rsid w:val="00D66A52"/>
    <w:rsid w:val="00D81E36"/>
    <w:rsid w:val="00D82C7E"/>
    <w:rsid w:val="00D864A3"/>
    <w:rsid w:val="00D8795C"/>
    <w:rsid w:val="00D93064"/>
    <w:rsid w:val="00D94E13"/>
    <w:rsid w:val="00DA5838"/>
    <w:rsid w:val="00DD4AA4"/>
    <w:rsid w:val="00DD6A30"/>
    <w:rsid w:val="00DF2796"/>
    <w:rsid w:val="00E03BA8"/>
    <w:rsid w:val="00E05405"/>
    <w:rsid w:val="00E205A6"/>
    <w:rsid w:val="00E23545"/>
    <w:rsid w:val="00E257D9"/>
    <w:rsid w:val="00E3268E"/>
    <w:rsid w:val="00E4003D"/>
    <w:rsid w:val="00E526F0"/>
    <w:rsid w:val="00E55B42"/>
    <w:rsid w:val="00E64A2E"/>
    <w:rsid w:val="00E7329F"/>
    <w:rsid w:val="00E9624A"/>
    <w:rsid w:val="00EA3A22"/>
    <w:rsid w:val="00ED7586"/>
    <w:rsid w:val="00EF177B"/>
    <w:rsid w:val="00EF58AE"/>
    <w:rsid w:val="00F021D1"/>
    <w:rsid w:val="00F273F6"/>
    <w:rsid w:val="00F42C2D"/>
    <w:rsid w:val="00F51036"/>
    <w:rsid w:val="00F52A71"/>
    <w:rsid w:val="00F66AAA"/>
    <w:rsid w:val="00F9012F"/>
    <w:rsid w:val="00F94B57"/>
    <w:rsid w:val="00FA1AA2"/>
    <w:rsid w:val="00FA4676"/>
    <w:rsid w:val="00FB0EF6"/>
    <w:rsid w:val="00FB3700"/>
    <w:rsid w:val="00FB479D"/>
    <w:rsid w:val="00FE6A18"/>
    <w:rsid w:val="00FF4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0279F6"/>
  <w15:docId w15:val="{C353BE7E-A538-495A-A74A-A91858981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Plantin" w:hAnsi="Plantin"/>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Core">
    <w:name w:val="Bullets Core"/>
    <w:basedOn w:val="Normal"/>
    <w:pPr>
      <w:numPr>
        <w:numId w:val="1"/>
      </w:numPr>
      <w:spacing w:after="120" w:line="300" w:lineRule="exact"/>
    </w:pPr>
    <w:rPr>
      <w:rFonts w:ascii="Plantin" w:hAnsi="Plantin"/>
      <w:noProof/>
      <w:color w:val="000080"/>
      <w:sz w:val="26"/>
    </w:rPr>
  </w:style>
  <w:style w:type="paragraph" w:styleId="Header">
    <w:name w:val="header"/>
    <w:aliases w:val="Header Core"/>
    <w:basedOn w:val="Normal"/>
    <w:pPr>
      <w:tabs>
        <w:tab w:val="center" w:pos="4320"/>
        <w:tab w:val="right" w:pos="8640"/>
      </w:tabs>
    </w:pPr>
    <w:rPr>
      <w:rFonts w:ascii="Plantin" w:hAnsi="Plantin"/>
      <w:lang w:val="en-US"/>
    </w:rPr>
  </w:style>
  <w:style w:type="character" w:styleId="Hyperlink">
    <w:name w:val="Hyperlink"/>
    <w:rPr>
      <w:color w:val="0000FF"/>
      <w:u w:val="single"/>
    </w:rPr>
  </w:style>
  <w:style w:type="paragraph" w:customStyle="1" w:styleId="BodyTextCore">
    <w:name w:val="Body Text Core"/>
    <w:pPr>
      <w:spacing w:after="120" w:line="300" w:lineRule="exact"/>
    </w:pPr>
    <w:rPr>
      <w:rFonts w:ascii="Plantin" w:hAnsi="Plantin"/>
      <w:noProof/>
      <w:color w:val="000080"/>
      <w:sz w:val="26"/>
      <w:lang w:val="en-US" w:eastAsia="en-US"/>
    </w:rPr>
  </w:style>
  <w:style w:type="paragraph" w:customStyle="1" w:styleId="Subhead1Core">
    <w:name w:val="Subhead 1 Core"/>
    <w:basedOn w:val="Normal"/>
    <w:pPr>
      <w:keepNext/>
      <w:keepLines/>
      <w:suppressAutoHyphens/>
      <w:spacing w:before="240" w:after="120"/>
    </w:pPr>
    <w:rPr>
      <w:rFonts w:ascii="Gill Sans MT" w:hAnsi="Gill Sans MT"/>
      <w:b/>
      <w:color w:val="000080"/>
      <w:sz w:val="44"/>
    </w:rPr>
  </w:style>
  <w:style w:type="paragraph" w:styleId="BodyText">
    <w:name w:val="Body Text"/>
    <w:basedOn w:val="Normal"/>
    <w:pPr>
      <w:jc w:val="both"/>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Strong">
    <w:name w:val="Strong"/>
    <w:qFormat/>
    <w:rsid w:val="002D05D0"/>
    <w:rPr>
      <w:b/>
      <w:bCs/>
    </w:rPr>
  </w:style>
  <w:style w:type="paragraph" w:styleId="ListParagraph">
    <w:name w:val="List Paragraph"/>
    <w:basedOn w:val="Normal"/>
    <w:uiPriority w:val="34"/>
    <w:qFormat/>
    <w:rsid w:val="009F3E68"/>
    <w:pPr>
      <w:ind w:left="720"/>
    </w:pPr>
    <w:rPr>
      <w:rFonts w:ascii="Helvetica 45 Light" w:hAnsi="Helvetica 45 Light"/>
      <w:szCs w:val="24"/>
      <w:lang w:eastAsia="en-GB"/>
    </w:rPr>
  </w:style>
  <w:style w:type="character" w:customStyle="1" w:styleId="FooterChar">
    <w:name w:val="Footer Char"/>
    <w:basedOn w:val="DefaultParagraphFont"/>
    <w:link w:val="Footer"/>
    <w:uiPriority w:val="99"/>
    <w:rsid w:val="00353321"/>
    <w:rPr>
      <w:sz w:val="24"/>
      <w:lang w:eastAsia="en-US"/>
    </w:rPr>
  </w:style>
  <w:style w:type="paragraph" w:styleId="Revision">
    <w:name w:val="Revision"/>
    <w:hidden/>
    <w:uiPriority w:val="99"/>
    <w:semiHidden/>
    <w:rsid w:val="00AE3A5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176292">
      <w:bodyDiv w:val="1"/>
      <w:marLeft w:val="0"/>
      <w:marRight w:val="0"/>
      <w:marTop w:val="0"/>
      <w:marBottom w:val="0"/>
      <w:divBdr>
        <w:top w:val="none" w:sz="0" w:space="0" w:color="auto"/>
        <w:left w:val="none" w:sz="0" w:space="0" w:color="auto"/>
        <w:bottom w:val="none" w:sz="0" w:space="0" w:color="auto"/>
        <w:right w:val="none" w:sz="0" w:space="0" w:color="auto"/>
      </w:divBdr>
    </w:div>
    <w:div w:id="118051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B3E2F-99AD-43AE-A592-5C3CCAAFC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Age Concern</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accnhome</dc:creator>
  <cp:lastModifiedBy>Jenny Coomey</cp:lastModifiedBy>
  <cp:revision>6</cp:revision>
  <cp:lastPrinted>2026-07-23T09:43:00Z</cp:lastPrinted>
  <dcterms:created xsi:type="dcterms:W3CDTF">2026-07-23T09:42:00Z</dcterms:created>
  <dcterms:modified xsi:type="dcterms:W3CDTF">2026-07-23T10:49:00Z</dcterms:modified>
</cp:coreProperties>
</file>