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D84EB" w14:textId="32063296" w:rsidR="00AB5D50" w:rsidRPr="006471C0" w:rsidRDefault="00EC7E9B" w:rsidP="006471C0">
      <w:pPr>
        <w:shd w:val="clear" w:color="auto" w:fill="FFFFFF"/>
        <w:jc w:val="center"/>
        <w:rPr>
          <w:color w:val="201F1E"/>
        </w:rPr>
      </w:pPr>
      <w:r>
        <w:rPr>
          <w:noProof/>
        </w:rPr>
        <w:drawing>
          <wp:inline distT="0" distB="0" distL="0" distR="0" wp14:anchorId="58D9F4EA" wp14:editId="6BA8E39E">
            <wp:extent cx="2800350" cy="1190625"/>
            <wp:effectExtent l="0" t="0" r="0" b="9525"/>
            <wp:docPr id="1" name="Picture 1" descr="Age UK Manchester Logo RGB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 UK Manchester Logo RGB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8F5CA" w14:textId="77777777" w:rsidR="00741439" w:rsidRDefault="00741439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B266E6" w:rsidRPr="00B266E6" w14:paraId="1AE2894C" w14:textId="77777777" w:rsidTr="00B266E6">
        <w:tc>
          <w:tcPr>
            <w:tcW w:w="9016" w:type="dxa"/>
          </w:tcPr>
          <w:p w14:paraId="3C8C7B22" w14:textId="4D326379" w:rsidR="00B266E6" w:rsidRDefault="00B266E6" w:rsidP="0079232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266E6">
              <w:rPr>
                <w:b/>
              </w:rPr>
              <w:t>Role-</w:t>
            </w:r>
            <w:r w:rsidR="00BC3F5D">
              <w:rPr>
                <w:b/>
              </w:rPr>
              <w:t xml:space="preserve"> </w:t>
            </w:r>
            <w:r w:rsidR="006471C0">
              <w:rPr>
                <w:b/>
              </w:rPr>
              <w:t>Sunday Supervisor</w:t>
            </w:r>
            <w:r w:rsidR="00BC3F5D">
              <w:rPr>
                <w:b/>
              </w:rPr>
              <w:t xml:space="preserve"> (6-month Temporary Contract)</w:t>
            </w:r>
          </w:p>
          <w:p w14:paraId="4A96EBD8" w14:textId="382D4A69" w:rsidR="00B266E6" w:rsidRPr="00B266E6" w:rsidRDefault="00B266E6" w:rsidP="00B266E6">
            <w:pPr>
              <w:pStyle w:val="ListParagraph"/>
              <w:rPr>
                <w:b/>
              </w:rPr>
            </w:pPr>
          </w:p>
        </w:tc>
      </w:tr>
      <w:tr w:rsidR="00B266E6" w:rsidRPr="00B266E6" w14:paraId="1CF4535A" w14:textId="77777777" w:rsidTr="00B266E6">
        <w:tc>
          <w:tcPr>
            <w:tcW w:w="9016" w:type="dxa"/>
          </w:tcPr>
          <w:p w14:paraId="7FB9FB8D" w14:textId="0F6096B9" w:rsidR="00B266E6" w:rsidRPr="00B266E6" w:rsidRDefault="00B266E6" w:rsidP="0079232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266E6">
              <w:rPr>
                <w:b/>
              </w:rPr>
              <w:t>Location</w:t>
            </w:r>
            <w:r w:rsidRPr="00B266E6">
              <w:rPr>
                <w:i/>
              </w:rPr>
              <w:t xml:space="preserve">- </w:t>
            </w:r>
            <w:r w:rsidR="006471C0">
              <w:rPr>
                <w:rFonts w:eastAsia="Times New Roman" w:cstheme="minorHAnsi"/>
                <w:color w:val="424242"/>
                <w:sz w:val="24"/>
                <w:szCs w:val="24"/>
                <w:shd w:val="clear" w:color="auto" w:fill="FFFFFF"/>
                <w:lang w:eastAsia="en-GB"/>
              </w:rPr>
              <w:t>Didsbury Charity Shop, 680 Wilmslow Road, Didsbury, M20 2DN</w:t>
            </w:r>
            <w:r>
              <w:rPr>
                <w:i/>
              </w:rPr>
              <w:br/>
            </w:r>
          </w:p>
        </w:tc>
      </w:tr>
      <w:tr w:rsidR="00B266E6" w:rsidRPr="00B266E6" w14:paraId="601B0CEE" w14:textId="77777777" w:rsidTr="00B266E6">
        <w:tc>
          <w:tcPr>
            <w:tcW w:w="9016" w:type="dxa"/>
          </w:tcPr>
          <w:p w14:paraId="642E5260" w14:textId="0924ACEE" w:rsidR="00B266E6" w:rsidRPr="00B266E6" w:rsidRDefault="00B266E6" w:rsidP="0079232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266E6">
              <w:rPr>
                <w:b/>
              </w:rPr>
              <w:t>Reporting to –</w:t>
            </w:r>
            <w:r w:rsidR="00BC3F5D">
              <w:rPr>
                <w:b/>
              </w:rPr>
              <w:t xml:space="preserve"> Shop Manager</w:t>
            </w:r>
            <w:r>
              <w:rPr>
                <w:b/>
              </w:rPr>
              <w:br/>
            </w:r>
          </w:p>
        </w:tc>
      </w:tr>
      <w:tr w:rsidR="00B266E6" w:rsidRPr="00B266E6" w14:paraId="155F427C" w14:textId="77777777" w:rsidTr="00B266E6">
        <w:tc>
          <w:tcPr>
            <w:tcW w:w="9016" w:type="dxa"/>
          </w:tcPr>
          <w:p w14:paraId="08CC016C" w14:textId="480E49D6" w:rsidR="00B266E6" w:rsidRPr="00BC3F5D" w:rsidRDefault="00B266E6" w:rsidP="00BC3F5D">
            <w:pPr>
              <w:spacing w:before="100" w:beforeAutospacing="1" w:after="100" w:afterAutospacing="1"/>
              <w:rPr>
                <w:rFonts w:eastAsia="Times New Roman" w:cstheme="minorHAnsi"/>
                <w:color w:val="424242"/>
                <w:sz w:val="24"/>
                <w:szCs w:val="24"/>
                <w:shd w:val="clear" w:color="auto" w:fill="FFFFFF"/>
                <w:lang w:eastAsia="en-GB"/>
              </w:rPr>
            </w:pPr>
            <w:r w:rsidRPr="00B266E6">
              <w:rPr>
                <w:b/>
              </w:rPr>
              <w:t xml:space="preserve">Hours </w:t>
            </w:r>
            <w:proofErr w:type="gramStart"/>
            <w:r w:rsidRPr="00B266E6">
              <w:rPr>
                <w:b/>
              </w:rPr>
              <w:t>Of</w:t>
            </w:r>
            <w:proofErr w:type="gramEnd"/>
            <w:r w:rsidRPr="00B266E6">
              <w:rPr>
                <w:b/>
              </w:rPr>
              <w:t xml:space="preserve"> Work</w:t>
            </w:r>
            <w:bookmarkStart w:id="0" w:name="_GoBack"/>
            <w:bookmarkEnd w:id="0"/>
            <w:r w:rsidR="00BC3F5D" w:rsidRPr="00272830">
              <w:rPr>
                <w:rFonts w:eastAsia="Times New Roman" w:cstheme="minorHAnsi"/>
                <w:color w:val="424242"/>
                <w:sz w:val="24"/>
                <w:szCs w:val="24"/>
                <w:shd w:val="clear" w:color="auto" w:fill="FFFFFF"/>
                <w:lang w:eastAsia="en-GB"/>
              </w:rPr>
              <w:t xml:space="preserve">: </w:t>
            </w:r>
            <w:r w:rsidR="006471C0">
              <w:rPr>
                <w:rFonts w:eastAsia="Times New Roman" w:cstheme="minorHAnsi"/>
                <w:color w:val="424242"/>
                <w:sz w:val="24"/>
                <w:szCs w:val="24"/>
                <w:shd w:val="clear" w:color="auto" w:fill="FFFFFF"/>
                <w:lang w:eastAsia="en-GB"/>
              </w:rPr>
              <w:t>Sundays, 11-4</w:t>
            </w:r>
            <w:r w:rsidRPr="00BC3F5D">
              <w:rPr>
                <w:b/>
              </w:rPr>
              <w:br/>
            </w:r>
          </w:p>
        </w:tc>
      </w:tr>
      <w:tr w:rsidR="00B266E6" w:rsidRPr="00B266E6" w14:paraId="769E3EB9" w14:textId="77777777" w:rsidTr="00B266E6">
        <w:tc>
          <w:tcPr>
            <w:tcW w:w="9016" w:type="dxa"/>
          </w:tcPr>
          <w:p w14:paraId="02865602" w14:textId="42229688" w:rsidR="00B266E6" w:rsidRPr="00B266E6" w:rsidRDefault="00B266E6" w:rsidP="0079232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266E6">
              <w:rPr>
                <w:b/>
              </w:rPr>
              <w:t xml:space="preserve">Salary/Hourly wage – </w:t>
            </w:r>
            <w:r w:rsidR="00BC3F5D">
              <w:rPr>
                <w:b/>
              </w:rPr>
              <w:t>£</w:t>
            </w:r>
            <w:r w:rsidR="006471C0">
              <w:rPr>
                <w:b/>
              </w:rPr>
              <w:t>12 per hour</w:t>
            </w:r>
            <w:r>
              <w:rPr>
                <w:i/>
              </w:rPr>
              <w:br/>
            </w:r>
          </w:p>
        </w:tc>
      </w:tr>
      <w:tr w:rsidR="00B266E6" w:rsidRPr="00B266E6" w14:paraId="3CB8C3F1" w14:textId="77777777" w:rsidTr="00B266E6">
        <w:tc>
          <w:tcPr>
            <w:tcW w:w="9016" w:type="dxa"/>
          </w:tcPr>
          <w:p w14:paraId="3631DB5B" w14:textId="77777777" w:rsidR="002D5E74" w:rsidRPr="002D5E74" w:rsidRDefault="00B266E6" w:rsidP="002D5E7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266E6">
              <w:rPr>
                <w:b/>
              </w:rPr>
              <w:t>Job description</w:t>
            </w:r>
          </w:p>
          <w:p w14:paraId="31B90D2C" w14:textId="77777777" w:rsidR="002D5E74" w:rsidRDefault="002D5E74" w:rsidP="002D5E74">
            <w:pPr>
              <w:numPr>
                <w:ilvl w:val="0"/>
                <w:numId w:val="1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To assist the manager, generate income from the charity shop for the benefit of older people in the city of Manchester.</w:t>
            </w:r>
          </w:p>
          <w:p w14:paraId="233B2608" w14:textId="77777777" w:rsidR="002D5E74" w:rsidRDefault="002D5E74" w:rsidP="002D5E74">
            <w:pPr>
              <w:numPr>
                <w:ilvl w:val="0"/>
                <w:numId w:val="1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To be responsible for the management of a charity shop in the absence of the Shop Manager, including the supervision of volunteers, the management and pricing of the stock, and the taking of cash from sales.</w:t>
            </w:r>
          </w:p>
          <w:p w14:paraId="2F2EBA9A" w14:textId="77777777" w:rsidR="002D5E74" w:rsidRDefault="002D5E74" w:rsidP="002D5E74">
            <w:pPr>
              <w:numPr>
                <w:ilvl w:val="0"/>
                <w:numId w:val="1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To ensure that the Equal Opportunities and Health and Safety policies of Age UK Manchester, as they apply to the shop situation, are adhered to.</w:t>
            </w:r>
          </w:p>
          <w:p w14:paraId="2FD941A9" w14:textId="5B267536" w:rsidR="00B266E6" w:rsidRPr="002D5E74" w:rsidRDefault="002D5E74" w:rsidP="002D5E74">
            <w:pPr>
              <w:numPr>
                <w:ilvl w:val="0"/>
                <w:numId w:val="1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To work with other members of the team to improve the effectiveness of Age UK Manchester, providing relief cover for other members of the team.</w:t>
            </w:r>
            <w:r w:rsidR="00B266E6" w:rsidRPr="002D5E74">
              <w:rPr>
                <w:i/>
              </w:rPr>
              <w:br/>
            </w:r>
          </w:p>
        </w:tc>
      </w:tr>
      <w:tr w:rsidR="00B266E6" w:rsidRPr="00B266E6" w14:paraId="4FE2E32B" w14:textId="77777777" w:rsidTr="00B266E6">
        <w:tc>
          <w:tcPr>
            <w:tcW w:w="9016" w:type="dxa"/>
          </w:tcPr>
          <w:p w14:paraId="7B904F70" w14:textId="0D08D3BE" w:rsidR="00BC3F5D" w:rsidRPr="00272830" w:rsidRDefault="00B266E6" w:rsidP="00BC3F5D">
            <w:pPr>
              <w:spacing w:before="100" w:beforeAutospacing="1" w:after="100" w:afterAutospacing="1"/>
              <w:rPr>
                <w:rFonts w:eastAsia="Times New Roman" w:cstheme="minorHAnsi"/>
                <w:color w:val="424242"/>
                <w:sz w:val="24"/>
                <w:szCs w:val="24"/>
                <w:shd w:val="clear" w:color="auto" w:fill="FFFFFF"/>
                <w:lang w:eastAsia="en-GB"/>
              </w:rPr>
            </w:pPr>
            <w:r w:rsidRPr="00B266E6">
              <w:rPr>
                <w:b/>
              </w:rPr>
              <w:t xml:space="preserve">Employee requirements </w:t>
            </w:r>
            <w:r w:rsidR="00BC3F5D" w:rsidRPr="00272830">
              <w:rPr>
                <w:rFonts w:eastAsia="Times New Roman" w:cstheme="minorHAnsi"/>
                <w:color w:val="424242"/>
                <w:sz w:val="24"/>
                <w:szCs w:val="24"/>
                <w:shd w:val="clear" w:color="auto" w:fill="FFFFFF"/>
                <w:lang w:eastAsia="en-GB"/>
              </w:rPr>
              <w:t>We are looking for a motivated, energetic and dynamic individual to act as Deputy Shop Manager, assisting the Shop Manager to run an attractive, profitable charity shop to generate funds for activities supporting Manchester’s older people.</w:t>
            </w:r>
            <w:r w:rsidR="00BC3F5D">
              <w:rPr>
                <w:rFonts w:eastAsia="Times New Roman" w:cstheme="minorHAnsi"/>
                <w:color w:val="424242"/>
                <w:sz w:val="24"/>
                <w:szCs w:val="24"/>
                <w:shd w:val="clear" w:color="auto" w:fill="FFFFFF"/>
                <w:lang w:eastAsia="en-GB"/>
              </w:rPr>
              <w:t xml:space="preserve"> This role will be based at our charity shop in </w:t>
            </w:r>
            <w:r w:rsidR="006471C0">
              <w:rPr>
                <w:rFonts w:eastAsia="Times New Roman" w:cstheme="minorHAnsi"/>
                <w:color w:val="424242"/>
                <w:sz w:val="24"/>
                <w:szCs w:val="24"/>
                <w:shd w:val="clear" w:color="auto" w:fill="FFFFFF"/>
                <w:lang w:eastAsia="en-GB"/>
              </w:rPr>
              <w:t>Didsbury</w:t>
            </w:r>
            <w:r w:rsidR="00BC3F5D">
              <w:rPr>
                <w:rFonts w:eastAsia="Times New Roman" w:cstheme="minorHAnsi"/>
                <w:color w:val="424242"/>
                <w:sz w:val="24"/>
                <w:szCs w:val="24"/>
                <w:shd w:val="clear" w:color="auto" w:fill="FFFFFF"/>
                <w:lang w:eastAsia="en-GB"/>
              </w:rPr>
              <w:t xml:space="preserve">, with </w:t>
            </w:r>
            <w:r w:rsidR="006471C0">
              <w:rPr>
                <w:rFonts w:eastAsia="Times New Roman" w:cstheme="minorHAnsi"/>
                <w:color w:val="424242"/>
                <w:sz w:val="24"/>
                <w:szCs w:val="24"/>
                <w:shd w:val="clear" w:color="auto" w:fill="FFFFFF"/>
                <w:lang w:eastAsia="en-GB"/>
              </w:rPr>
              <w:t>the possibility of overtime at our shop in Northenden</w:t>
            </w:r>
            <w:r w:rsidR="000B58A6">
              <w:rPr>
                <w:rFonts w:eastAsia="Times New Roman" w:cstheme="minorHAnsi"/>
                <w:color w:val="424242"/>
                <w:sz w:val="24"/>
                <w:szCs w:val="24"/>
                <w:shd w:val="clear" w:color="auto" w:fill="FFFFFF"/>
                <w:lang w:eastAsia="en-GB"/>
              </w:rPr>
              <w:t>.</w:t>
            </w:r>
          </w:p>
          <w:p w14:paraId="6A4474EB" w14:textId="77777777" w:rsidR="00BC3F5D" w:rsidRPr="00272830" w:rsidRDefault="00BC3F5D" w:rsidP="00BC3F5D">
            <w:pPr>
              <w:spacing w:before="100" w:beforeAutospacing="1" w:after="100" w:afterAutospacing="1"/>
              <w:rPr>
                <w:rFonts w:eastAsia="Times New Roman" w:cstheme="minorHAnsi"/>
                <w:color w:val="424242"/>
                <w:sz w:val="24"/>
                <w:szCs w:val="24"/>
                <w:shd w:val="clear" w:color="auto" w:fill="FFFFFF"/>
                <w:lang w:eastAsia="en-GB"/>
              </w:rPr>
            </w:pPr>
            <w:r w:rsidRPr="00272830">
              <w:rPr>
                <w:rFonts w:eastAsia="Times New Roman" w:cstheme="minorHAnsi"/>
                <w:color w:val="424242"/>
                <w:sz w:val="24"/>
                <w:szCs w:val="24"/>
                <w:shd w:val="clear" w:color="auto" w:fill="FFFFFF"/>
                <w:lang w:eastAsia="en-GB"/>
              </w:rPr>
              <w:t>The ideal candidate will be honest, trustworthy and have:</w:t>
            </w:r>
          </w:p>
          <w:p w14:paraId="5F4657AD" w14:textId="77777777" w:rsidR="00BC3F5D" w:rsidRPr="00272830" w:rsidRDefault="00BC3F5D" w:rsidP="00BC3F5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595959"/>
                <w:sz w:val="24"/>
                <w:szCs w:val="24"/>
                <w:shd w:val="clear" w:color="auto" w:fill="FFFFFF"/>
                <w:lang w:eastAsia="en-GB"/>
              </w:rPr>
            </w:pPr>
            <w:r w:rsidRPr="00272830">
              <w:rPr>
                <w:rFonts w:eastAsia="Times New Roman" w:cstheme="minorHAnsi"/>
                <w:color w:val="595959"/>
                <w:sz w:val="24"/>
                <w:szCs w:val="24"/>
                <w:shd w:val="clear" w:color="auto" w:fill="FFFFFF"/>
                <w:lang w:eastAsia="en-GB"/>
              </w:rPr>
              <w:t>Retail experience</w:t>
            </w:r>
          </w:p>
          <w:p w14:paraId="289E6ECD" w14:textId="77777777" w:rsidR="00BC3F5D" w:rsidRPr="00272830" w:rsidRDefault="00BC3F5D" w:rsidP="00BC3F5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595959"/>
                <w:sz w:val="24"/>
                <w:szCs w:val="24"/>
                <w:shd w:val="clear" w:color="auto" w:fill="FFFFFF"/>
                <w:lang w:eastAsia="en-GB"/>
              </w:rPr>
            </w:pPr>
            <w:r w:rsidRPr="00272830">
              <w:rPr>
                <w:rFonts w:eastAsia="Times New Roman" w:cstheme="minorHAnsi"/>
                <w:color w:val="595959"/>
                <w:sz w:val="24"/>
                <w:szCs w:val="24"/>
                <w:shd w:val="clear" w:color="auto" w:fill="FFFFFF"/>
                <w:lang w:eastAsia="en-GB"/>
              </w:rPr>
              <w:t>Good communication and presentation skills</w:t>
            </w:r>
          </w:p>
          <w:p w14:paraId="610D77FA" w14:textId="77777777" w:rsidR="00BC3F5D" w:rsidRPr="00272830" w:rsidRDefault="00BC3F5D" w:rsidP="00BC3F5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595959"/>
                <w:sz w:val="24"/>
                <w:szCs w:val="24"/>
                <w:shd w:val="clear" w:color="auto" w:fill="FFFFFF"/>
                <w:lang w:eastAsia="en-GB"/>
              </w:rPr>
            </w:pPr>
            <w:r w:rsidRPr="00272830">
              <w:rPr>
                <w:rFonts w:eastAsia="Times New Roman" w:cstheme="minorHAnsi"/>
                <w:color w:val="595959"/>
                <w:sz w:val="24"/>
                <w:szCs w:val="24"/>
                <w:shd w:val="clear" w:color="auto" w:fill="FFFFFF"/>
                <w:lang w:eastAsia="en-GB"/>
              </w:rPr>
              <w:t>Good record keeping skills</w:t>
            </w:r>
          </w:p>
          <w:p w14:paraId="5CC092ED" w14:textId="77777777" w:rsidR="00BC3F5D" w:rsidRPr="00272830" w:rsidRDefault="00BC3F5D" w:rsidP="00BC3F5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595959"/>
                <w:sz w:val="24"/>
                <w:szCs w:val="24"/>
                <w:shd w:val="clear" w:color="auto" w:fill="FFFFFF"/>
                <w:lang w:eastAsia="en-GB"/>
              </w:rPr>
            </w:pPr>
            <w:r w:rsidRPr="00272830">
              <w:rPr>
                <w:rFonts w:eastAsia="Times New Roman" w:cstheme="minorHAnsi"/>
                <w:color w:val="595959"/>
                <w:sz w:val="24"/>
                <w:szCs w:val="24"/>
                <w:shd w:val="clear" w:color="auto" w:fill="FFFFFF"/>
                <w:lang w:eastAsia="en-GB"/>
              </w:rPr>
              <w:t>Good standard of numeracy</w:t>
            </w:r>
          </w:p>
          <w:p w14:paraId="1741BC56" w14:textId="574E8D51" w:rsidR="00B266E6" w:rsidRPr="00BC3F5D" w:rsidRDefault="00B266E6" w:rsidP="00BC3F5D">
            <w:pPr>
              <w:rPr>
                <w:b/>
              </w:rPr>
            </w:pPr>
            <w:r w:rsidRPr="00BC3F5D">
              <w:rPr>
                <w:i/>
              </w:rPr>
              <w:br/>
            </w:r>
          </w:p>
        </w:tc>
      </w:tr>
      <w:tr w:rsidR="00B266E6" w:rsidRPr="00B266E6" w14:paraId="6548E2AF" w14:textId="77777777" w:rsidTr="00B266E6">
        <w:tc>
          <w:tcPr>
            <w:tcW w:w="9016" w:type="dxa"/>
          </w:tcPr>
          <w:p w14:paraId="4E31BDBD" w14:textId="66611F1A" w:rsidR="00B266E6" w:rsidRPr="00B266E6" w:rsidRDefault="00B266E6" w:rsidP="0079232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B266E6">
              <w:rPr>
                <w:b/>
              </w:rPr>
              <w:t xml:space="preserve">Benefits/EAP </w:t>
            </w:r>
            <w:r w:rsidR="00BC3F5D">
              <w:rPr>
                <w:b/>
              </w:rPr>
              <w:t>– Bonus Scheme</w:t>
            </w:r>
          </w:p>
        </w:tc>
      </w:tr>
    </w:tbl>
    <w:p w14:paraId="72A22F11" w14:textId="5E02F1E1" w:rsidR="002D5E74" w:rsidRPr="006471C0" w:rsidRDefault="002D5E74" w:rsidP="006471C0"/>
    <w:p w14:paraId="6844F904" w14:textId="77777777" w:rsidR="00741439" w:rsidRDefault="00741439"/>
    <w:sectPr w:rsidR="00741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07603"/>
    <w:multiLevelType w:val="hybridMultilevel"/>
    <w:tmpl w:val="57C6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6D49"/>
    <w:multiLevelType w:val="multilevel"/>
    <w:tmpl w:val="8ADE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B1642"/>
    <w:multiLevelType w:val="hybridMultilevel"/>
    <w:tmpl w:val="737E1B7C"/>
    <w:lvl w:ilvl="0" w:tplc="DCC86AA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39"/>
    <w:rsid w:val="00016076"/>
    <w:rsid w:val="0007349B"/>
    <w:rsid w:val="000B58A6"/>
    <w:rsid w:val="00283CE2"/>
    <w:rsid w:val="002D5E74"/>
    <w:rsid w:val="006471C0"/>
    <w:rsid w:val="006738B4"/>
    <w:rsid w:val="00741439"/>
    <w:rsid w:val="00906666"/>
    <w:rsid w:val="009417C0"/>
    <w:rsid w:val="00AB5D50"/>
    <w:rsid w:val="00B266E6"/>
    <w:rsid w:val="00B94EED"/>
    <w:rsid w:val="00BA57B2"/>
    <w:rsid w:val="00BC3F5D"/>
    <w:rsid w:val="00EC7E9B"/>
    <w:rsid w:val="00F5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48C58"/>
  <w15:chartTrackingRefBased/>
  <w15:docId w15:val="{44C1252B-5B0A-4C8D-A949-387DE22E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E9B"/>
    <w:pPr>
      <w:ind w:left="720"/>
      <w:contextualSpacing/>
    </w:pPr>
  </w:style>
  <w:style w:type="table" w:styleId="TableGrid">
    <w:name w:val="Table Grid"/>
    <w:basedOn w:val="TableNormal"/>
    <w:uiPriority w:val="39"/>
    <w:rsid w:val="00B2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ukmanchester.org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cid:image001.png@01D8FDA2.DF504A6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9F05A1519064B83460E3DE35D1394" ma:contentTypeVersion="0" ma:contentTypeDescription="Create a new document." ma:contentTypeScope="" ma:versionID="a8c18894f2645d38d2abfbd909fd5a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90c42a31368a13c57a57b793fedc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3A9A8C-66F8-4928-8AE3-FBC7E7515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2E267-7389-446E-80FD-60761DE6B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B83714-40EE-411F-9352-64FFA28E4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UK Manchester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Carter Lawlor</dc:creator>
  <cp:keywords/>
  <dc:description/>
  <cp:lastModifiedBy>Richy Campbell</cp:lastModifiedBy>
  <cp:revision>3</cp:revision>
  <dcterms:created xsi:type="dcterms:W3CDTF">2024-04-26T13:45:00Z</dcterms:created>
  <dcterms:modified xsi:type="dcterms:W3CDTF">2024-04-26T13:48:00Z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0x0101003549F05A1519064B83460E3DE35D1394</vt:lpwstr>
  </property>
</Properties>
</file>