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ED73D" w14:textId="77777777" w:rsidR="00005A7C" w:rsidRDefault="00532A47">
      <w:pPr>
        <w:spacing w:after="80"/>
      </w:pPr>
      <w:r>
        <w:rPr>
          <w:b/>
          <w:color w:val="1F4E79"/>
          <w:sz w:val="50"/>
        </w:rPr>
        <w:t>Help with meals, shopping and advice</w:t>
      </w:r>
    </w:p>
    <w:p w14:paraId="2354121C" w14:textId="77777777" w:rsidR="00005A7C" w:rsidRDefault="00532A47">
      <w:pPr>
        <w:spacing w:after="240"/>
      </w:pPr>
      <w:r>
        <w:rPr>
          <w:b/>
          <w:color w:val="444444"/>
          <w:sz w:val="34"/>
        </w:rPr>
        <w:t>Services for older people in Hammersmith &amp; Fulham</w:t>
      </w:r>
    </w:p>
    <w:tbl>
      <w:tblPr>
        <w:tblW w:w="0" w:type="auto"/>
        <w:tblLayout w:type="fixed"/>
        <w:tblLook w:val="04A0" w:firstRow="1" w:lastRow="0" w:firstColumn="1" w:lastColumn="0" w:noHBand="0" w:noVBand="1"/>
      </w:tblPr>
      <w:tblGrid>
        <w:gridCol w:w="8928"/>
      </w:tblGrid>
      <w:tr w:rsidR="00005A7C" w14:paraId="25ECE606" w14:textId="77777777">
        <w:tc>
          <w:tcPr>
            <w:tcW w:w="8928" w:type="dxa"/>
            <w:shd w:val="clear" w:color="auto" w:fill="FFF2CC"/>
            <w:tcMar>
              <w:top w:w="180" w:type="dxa"/>
              <w:left w:w="200" w:type="dxa"/>
              <w:bottom w:w="180" w:type="dxa"/>
              <w:right w:w="200" w:type="dxa"/>
            </w:tcMar>
          </w:tcPr>
          <w:p w14:paraId="6B477291" w14:textId="77777777" w:rsidR="00005A7C" w:rsidRDefault="00532A47">
            <w:pPr>
              <w:spacing w:after="80"/>
            </w:pPr>
            <w:r>
              <w:rPr>
                <w:b/>
                <w:sz w:val="32"/>
              </w:rPr>
              <w:t>Please check before you travel</w:t>
            </w:r>
          </w:p>
          <w:p w14:paraId="2F031FEF" w14:textId="77777777" w:rsidR="00005A7C" w:rsidRDefault="00532A47">
            <w:pPr>
              <w:spacing w:after="0"/>
            </w:pPr>
            <w:r>
              <w:t>Opening times, prices and availability can change. Telephone the organisation before setting out. If you need help making a call, ask a family member, carer, volunteer or a member of staff.</w:t>
            </w:r>
            <w:r>
              <w:br/>
            </w:r>
            <w:r>
              <w:br/>
              <w:t>If you have no food today, say clearly that the need is urgent. You can also call Adult Social Care on 020 8753 4198 if illness, disability or frailty means you cannot obtain or prepare food safely.</w:t>
            </w:r>
          </w:p>
        </w:tc>
      </w:tr>
    </w:tbl>
    <w:p w14:paraId="0C4131A0" w14:textId="77777777" w:rsidR="00005A7C" w:rsidRDefault="00005A7C">
      <w:pPr>
        <w:spacing w:after="40"/>
      </w:pPr>
    </w:p>
    <w:p w14:paraId="3C197881" w14:textId="77777777" w:rsidR="00005A7C" w:rsidRDefault="00532A47">
      <w:pPr>
        <w:pStyle w:val="Heading1"/>
      </w:pPr>
      <w:r>
        <w:t>Low-cost and free meals</w:t>
      </w:r>
    </w:p>
    <w:p w14:paraId="3830BB3D" w14:textId="77777777" w:rsidR="00005A7C" w:rsidRDefault="00532A47">
      <w:pPr>
        <w:pStyle w:val="Heading2"/>
      </w:pPr>
      <w:r>
        <w:t>Nourish Hub</w:t>
      </w:r>
    </w:p>
    <w:p w14:paraId="408BECDA" w14:textId="77777777" w:rsidR="00005A7C" w:rsidRDefault="00532A47">
      <w:pPr>
        <w:keepNext/>
        <w:spacing w:after="100"/>
      </w:pPr>
      <w:r>
        <w:rPr>
          <w:b/>
        </w:rPr>
        <w:t xml:space="preserve">What it offers: </w:t>
      </w:r>
      <w:r>
        <w:t>A freshly prepared three-course vegetarian or vegan lunch, with a hot drink. Everyone is welcome and the building is wheelchair accessible.</w:t>
      </w:r>
    </w:p>
    <w:p w14:paraId="530A2AEE" w14:textId="77777777" w:rsidR="00005A7C" w:rsidRDefault="00532A47">
      <w:pPr>
        <w:keepNext/>
        <w:spacing w:after="100"/>
      </w:pPr>
      <w:r>
        <w:rPr>
          <w:b/>
        </w:rPr>
        <w:t xml:space="preserve">Cost and access: </w:t>
      </w:r>
      <w:r>
        <w:t>£3. Lunch is served Monday to Friday, from 12 noon to 3pm.</w:t>
      </w:r>
    </w:p>
    <w:p w14:paraId="481DCE18" w14:textId="77777777" w:rsidR="00005A7C" w:rsidRDefault="00532A47">
      <w:pPr>
        <w:keepNext/>
        <w:spacing w:after="100"/>
      </w:pPr>
      <w:r>
        <w:rPr>
          <w:b/>
        </w:rPr>
        <w:t>Telephone: 020 7967 1302</w:t>
      </w:r>
    </w:p>
    <w:p w14:paraId="3A783C32" w14:textId="77777777" w:rsidR="00005A7C" w:rsidRDefault="00532A47">
      <w:pPr>
        <w:keepNext/>
        <w:spacing w:after="100"/>
      </w:pPr>
      <w:r>
        <w:rPr>
          <w:b/>
        </w:rPr>
        <w:t xml:space="preserve">Where: </w:t>
      </w:r>
      <w:r>
        <w:t>1A St Ann’s Road, London W11 4SS</w:t>
      </w:r>
    </w:p>
    <w:p w14:paraId="31AA1CF6" w14:textId="77777777" w:rsidR="00005A7C" w:rsidRDefault="00532A47">
      <w:pPr>
        <w:spacing w:after="240"/>
      </w:pPr>
      <w:hyperlink r:id="rId8">
        <w:r>
          <w:rPr>
            <w:color w:val="1F4E79"/>
            <w:u w:val="single"/>
          </w:rPr>
          <w:t>More information</w:t>
        </w:r>
      </w:hyperlink>
    </w:p>
    <w:p w14:paraId="6625D831" w14:textId="77777777" w:rsidR="00005A7C" w:rsidRDefault="00532A47">
      <w:pPr>
        <w:pStyle w:val="Heading2"/>
      </w:pPr>
      <w:r>
        <w:t>FoodCycle Fulham Court</w:t>
      </w:r>
    </w:p>
    <w:p w14:paraId="54E3ACF0" w14:textId="77777777" w:rsidR="00005A7C" w:rsidRDefault="00532A47">
      <w:pPr>
        <w:keepNext/>
        <w:spacing w:after="100"/>
      </w:pPr>
      <w:r>
        <w:rPr>
          <w:b/>
        </w:rPr>
        <w:t xml:space="preserve">What it offers: </w:t>
      </w:r>
      <w:r>
        <w:t>A free community meal with friendly conversation. Everyone is welcome. You do not need to book.</w:t>
      </w:r>
    </w:p>
    <w:p w14:paraId="3D6E448F" w14:textId="77777777" w:rsidR="00005A7C" w:rsidRDefault="00532A47">
      <w:pPr>
        <w:keepNext/>
        <w:spacing w:after="100"/>
      </w:pPr>
      <w:r>
        <w:rPr>
          <w:b/>
        </w:rPr>
        <w:t xml:space="preserve">Cost and access: </w:t>
      </w:r>
      <w:r>
        <w:t>Free. Mondays at 6.30pm.</w:t>
      </w:r>
    </w:p>
    <w:p w14:paraId="4A4905D4" w14:textId="77777777" w:rsidR="00005A7C" w:rsidRDefault="00532A47">
      <w:pPr>
        <w:keepNext/>
        <w:spacing w:after="100"/>
      </w:pPr>
      <w:r>
        <w:rPr>
          <w:b/>
        </w:rPr>
        <w:t xml:space="preserve">Where: </w:t>
      </w:r>
      <w:r>
        <w:t>Tudor Rose Community Centre, Fulham Court, London SW6 5PG</w:t>
      </w:r>
    </w:p>
    <w:p w14:paraId="6E7174B9" w14:textId="77777777" w:rsidR="00005A7C" w:rsidRDefault="00532A47">
      <w:pPr>
        <w:keepNext/>
        <w:spacing w:after="100"/>
      </w:pPr>
      <w:r>
        <w:rPr>
          <w:b/>
        </w:rPr>
        <w:t xml:space="preserve">Email: </w:t>
      </w:r>
      <w:r>
        <w:t>fulhamcourt@foodcycle.org.uk</w:t>
      </w:r>
    </w:p>
    <w:p w14:paraId="1197CDD4" w14:textId="77777777" w:rsidR="00005A7C" w:rsidRDefault="00532A47">
      <w:pPr>
        <w:spacing w:after="240"/>
      </w:pPr>
      <w:hyperlink r:id="rId9">
        <w:r>
          <w:rPr>
            <w:color w:val="1F4E79"/>
            <w:u w:val="single"/>
          </w:rPr>
          <w:t>More information</w:t>
        </w:r>
      </w:hyperlink>
    </w:p>
    <w:p w14:paraId="07BFF1CB" w14:textId="77777777" w:rsidR="00005A7C" w:rsidRDefault="00532A47">
      <w:pPr>
        <w:pStyle w:val="Heading2"/>
      </w:pPr>
      <w:r>
        <w:lastRenderedPageBreak/>
        <w:t>Fulham Good Neighbours</w:t>
      </w:r>
    </w:p>
    <w:p w14:paraId="69ABBFED" w14:textId="77777777" w:rsidR="00005A7C" w:rsidRDefault="00532A47">
      <w:pPr>
        <w:keepNext/>
        <w:spacing w:after="100"/>
      </w:pPr>
      <w:r>
        <w:rPr>
          <w:b/>
        </w:rPr>
        <w:t xml:space="preserve">What it offers: </w:t>
      </w:r>
      <w:r>
        <w:t>Lunch clubs and social lunches for older and disabled people living in Fulham.</w:t>
      </w:r>
    </w:p>
    <w:p w14:paraId="7CEED65D" w14:textId="77777777" w:rsidR="00005A7C" w:rsidRDefault="00532A47">
      <w:pPr>
        <w:keepNext/>
        <w:spacing w:after="100"/>
      </w:pPr>
      <w:r>
        <w:rPr>
          <w:b/>
        </w:rPr>
        <w:t xml:space="preserve">Cost and access: </w:t>
      </w:r>
      <w:r>
        <w:t>Prices and places vary. Telephone before attending. Registration may be needed.</w:t>
      </w:r>
    </w:p>
    <w:p w14:paraId="71A2A3DF" w14:textId="77777777" w:rsidR="00005A7C" w:rsidRDefault="00532A47">
      <w:pPr>
        <w:keepNext/>
        <w:spacing w:after="100"/>
      </w:pPr>
      <w:r>
        <w:rPr>
          <w:b/>
        </w:rPr>
        <w:t>Telephone: 020 7385 8850</w:t>
      </w:r>
    </w:p>
    <w:p w14:paraId="0775860B" w14:textId="77777777" w:rsidR="00005A7C" w:rsidRDefault="00532A47">
      <w:pPr>
        <w:keepNext/>
        <w:spacing w:after="100"/>
      </w:pPr>
      <w:r>
        <w:rPr>
          <w:b/>
        </w:rPr>
        <w:t xml:space="preserve">Email: </w:t>
      </w:r>
      <w:r>
        <w:t>info@fulhamgoodneighbours.org</w:t>
      </w:r>
    </w:p>
    <w:p w14:paraId="42A41A5B" w14:textId="77777777" w:rsidR="00005A7C" w:rsidRDefault="00532A47">
      <w:pPr>
        <w:spacing w:after="240"/>
      </w:pPr>
      <w:hyperlink r:id="rId10">
        <w:r>
          <w:rPr>
            <w:color w:val="1F4E79"/>
            <w:u w:val="single"/>
          </w:rPr>
          <w:t>More information</w:t>
        </w:r>
      </w:hyperlink>
    </w:p>
    <w:p w14:paraId="2C93DE0A" w14:textId="77777777" w:rsidR="00005A7C" w:rsidRDefault="00532A47">
      <w:pPr>
        <w:pStyle w:val="Heading1"/>
      </w:pPr>
      <w:r>
        <w:t>More help with food</w:t>
      </w:r>
    </w:p>
    <w:p w14:paraId="3FB9FC53" w14:textId="77777777" w:rsidR="00005A7C" w:rsidRDefault="00532A47">
      <w:pPr>
        <w:pStyle w:val="Heading2"/>
      </w:pPr>
      <w:r>
        <w:t>Nourish Hub Community Pantry</w:t>
      </w:r>
    </w:p>
    <w:p w14:paraId="5D11DC0F" w14:textId="77777777" w:rsidR="00005A7C" w:rsidRDefault="00532A47">
      <w:pPr>
        <w:keepNext/>
        <w:spacing w:after="100"/>
      </w:pPr>
      <w:r>
        <w:rPr>
          <w:b/>
        </w:rPr>
        <w:t xml:space="preserve">What it offers: </w:t>
      </w:r>
      <w:r>
        <w:t>A bag of rescued surplus food to take home.</w:t>
      </w:r>
    </w:p>
    <w:p w14:paraId="11341879" w14:textId="77777777" w:rsidR="00005A7C" w:rsidRDefault="00532A47">
      <w:pPr>
        <w:keepNext/>
        <w:spacing w:after="100"/>
      </w:pPr>
      <w:r>
        <w:rPr>
          <w:b/>
        </w:rPr>
        <w:t xml:space="preserve">Cost and access: </w:t>
      </w:r>
      <w:r>
        <w:t>Suggested donation of £5. The pantry usually runs on selected Fridays. Telephone to check the next date.</w:t>
      </w:r>
    </w:p>
    <w:p w14:paraId="169B9873" w14:textId="77777777" w:rsidR="00005A7C" w:rsidRDefault="00532A47">
      <w:pPr>
        <w:keepNext/>
        <w:spacing w:after="100"/>
      </w:pPr>
      <w:r>
        <w:rPr>
          <w:b/>
        </w:rPr>
        <w:t>Telephone: 020 7967 1302</w:t>
      </w:r>
    </w:p>
    <w:p w14:paraId="6A3439FC" w14:textId="77777777" w:rsidR="00005A7C" w:rsidRDefault="00532A47">
      <w:pPr>
        <w:keepNext/>
        <w:spacing w:after="100"/>
      </w:pPr>
      <w:r>
        <w:rPr>
          <w:b/>
        </w:rPr>
        <w:t xml:space="preserve">Where: </w:t>
      </w:r>
      <w:r>
        <w:t>1A St Ann’s Road, London W11 4SS</w:t>
      </w:r>
    </w:p>
    <w:p w14:paraId="70A159F3" w14:textId="77777777" w:rsidR="00005A7C" w:rsidRDefault="00532A47">
      <w:pPr>
        <w:spacing w:after="240"/>
      </w:pPr>
      <w:hyperlink r:id="rId11">
        <w:r>
          <w:rPr>
            <w:color w:val="1F4E79"/>
            <w:u w:val="single"/>
          </w:rPr>
          <w:t>More information</w:t>
        </w:r>
      </w:hyperlink>
    </w:p>
    <w:p w14:paraId="7904C492" w14:textId="77777777" w:rsidR="00005A7C" w:rsidRDefault="00532A47">
      <w:pPr>
        <w:pStyle w:val="Heading2"/>
      </w:pPr>
      <w:r>
        <w:t>Hammersmith &amp; Fulham Foodbank</w:t>
      </w:r>
    </w:p>
    <w:p w14:paraId="46F61AA3" w14:textId="77777777" w:rsidR="00005A7C" w:rsidRDefault="00532A47">
      <w:pPr>
        <w:keepNext/>
        <w:spacing w:after="100"/>
      </w:pPr>
      <w:r>
        <w:rPr>
          <w:b/>
        </w:rPr>
        <w:t xml:space="preserve">What it offers: </w:t>
      </w:r>
      <w:r>
        <w:t>Emergency food parcels for people who cannot afford enough food.</w:t>
      </w:r>
    </w:p>
    <w:p w14:paraId="6A68B3F5" w14:textId="77777777" w:rsidR="00005A7C" w:rsidRDefault="00532A47">
      <w:pPr>
        <w:keepNext/>
        <w:spacing w:after="100"/>
      </w:pPr>
      <w:r>
        <w:rPr>
          <w:b/>
        </w:rPr>
        <w:t xml:space="preserve">Cost and access: </w:t>
      </w:r>
      <w:r>
        <w:t>Free. A referral or foodbank voucher is normally needed. Telephone for help finding a referral agency.</w:t>
      </w:r>
    </w:p>
    <w:p w14:paraId="4DCCA88D" w14:textId="77777777" w:rsidR="00005A7C" w:rsidRDefault="00532A47">
      <w:pPr>
        <w:keepNext/>
        <w:spacing w:after="100"/>
      </w:pPr>
      <w:r>
        <w:rPr>
          <w:b/>
        </w:rPr>
        <w:t>Telephone: 020 7731 3693</w:t>
      </w:r>
    </w:p>
    <w:p w14:paraId="3F6B0E4D" w14:textId="77777777" w:rsidR="00005A7C" w:rsidRDefault="00532A47">
      <w:pPr>
        <w:spacing w:after="240"/>
      </w:pPr>
      <w:hyperlink r:id="rId12">
        <w:r>
          <w:rPr>
            <w:color w:val="1F4E79"/>
            <w:u w:val="single"/>
          </w:rPr>
          <w:t>More information</w:t>
        </w:r>
      </w:hyperlink>
    </w:p>
    <w:p w14:paraId="09107B17" w14:textId="77777777" w:rsidR="00005A7C" w:rsidRDefault="00532A47">
      <w:pPr>
        <w:pStyle w:val="Heading2"/>
      </w:pPr>
      <w:r>
        <w:t>The Smile Brigade</w:t>
      </w:r>
    </w:p>
    <w:p w14:paraId="584ED009" w14:textId="77777777" w:rsidR="00005A7C" w:rsidRDefault="00532A47">
      <w:pPr>
        <w:keepNext/>
        <w:spacing w:after="100"/>
      </w:pPr>
      <w:r>
        <w:rPr>
          <w:b/>
        </w:rPr>
        <w:t xml:space="preserve">What it offers: </w:t>
      </w:r>
      <w:r>
        <w:t>Food support and free or low-cost meal deliveries for some residents who cannot easily obtain meals.</w:t>
      </w:r>
    </w:p>
    <w:p w14:paraId="628FC953" w14:textId="77777777" w:rsidR="00005A7C" w:rsidRDefault="00532A47">
      <w:pPr>
        <w:keepNext/>
        <w:spacing w:after="100"/>
      </w:pPr>
      <w:r>
        <w:rPr>
          <w:b/>
        </w:rPr>
        <w:t xml:space="preserve">Cost and access: </w:t>
      </w:r>
      <w:r>
        <w:t>Availability and eligibility vary. Telephone to ask whether help is currently available.</w:t>
      </w:r>
    </w:p>
    <w:p w14:paraId="412B701C" w14:textId="77777777" w:rsidR="00005A7C" w:rsidRDefault="00532A47">
      <w:pPr>
        <w:keepNext/>
        <w:spacing w:after="100"/>
      </w:pPr>
      <w:r>
        <w:rPr>
          <w:b/>
        </w:rPr>
        <w:t>Telephone: 020 3503 0520</w:t>
      </w:r>
    </w:p>
    <w:p w14:paraId="3A78BEC9" w14:textId="77777777" w:rsidR="00005A7C" w:rsidRDefault="00532A47">
      <w:pPr>
        <w:spacing w:after="240"/>
      </w:pPr>
      <w:hyperlink r:id="rId13">
        <w:r>
          <w:rPr>
            <w:color w:val="1F4E79"/>
            <w:u w:val="single"/>
          </w:rPr>
          <w:t>More information</w:t>
        </w:r>
      </w:hyperlink>
    </w:p>
    <w:p w14:paraId="453BEBFA" w14:textId="77777777" w:rsidR="00005A7C" w:rsidRDefault="00532A47">
      <w:r>
        <w:br w:type="page"/>
      </w:r>
    </w:p>
    <w:p w14:paraId="26D8B030" w14:textId="77777777" w:rsidR="00005A7C" w:rsidRDefault="00532A47">
      <w:pPr>
        <w:pStyle w:val="Heading1"/>
      </w:pPr>
      <w:r>
        <w:lastRenderedPageBreak/>
        <w:t>Help with shopping and transport</w:t>
      </w:r>
    </w:p>
    <w:p w14:paraId="61EBD729" w14:textId="77777777" w:rsidR="00005A7C" w:rsidRDefault="00532A47">
      <w:r>
        <w:rPr>
          <w:b/>
        </w:rPr>
        <w:t>The best service depends on whether you need transport, help inside the shop, or someone to shop for you.</w:t>
      </w:r>
    </w:p>
    <w:p w14:paraId="2FAA22CD" w14:textId="77777777" w:rsidR="00005A7C" w:rsidRDefault="00532A47">
      <w:pPr>
        <w:pStyle w:val="Heading2"/>
      </w:pPr>
      <w:r>
        <w:t>Fulham Good Neighbours</w:t>
      </w:r>
    </w:p>
    <w:p w14:paraId="2D05E352" w14:textId="77777777" w:rsidR="00005A7C" w:rsidRDefault="00532A47">
      <w:pPr>
        <w:keepNext/>
        <w:spacing w:after="100"/>
      </w:pPr>
      <w:r>
        <w:rPr>
          <w:b/>
        </w:rPr>
        <w:t xml:space="preserve">What it offers: </w:t>
      </w:r>
      <w:r>
        <w:t>Emergency shopping, errands, transport and escorts to appointments through its Good Neighbour Scheme.</w:t>
      </w:r>
    </w:p>
    <w:p w14:paraId="55EE9A41" w14:textId="77777777" w:rsidR="00005A7C" w:rsidRDefault="00532A47">
      <w:pPr>
        <w:keepNext/>
        <w:spacing w:after="100"/>
      </w:pPr>
      <w:r>
        <w:rPr>
          <w:b/>
        </w:rPr>
        <w:t xml:space="preserve">Cost and access: </w:t>
      </w:r>
      <w:r>
        <w:t>For older or disabled people living in Fulham. Help depends on volunteer availability and usually requires 5–7 days’ notice.</w:t>
      </w:r>
    </w:p>
    <w:p w14:paraId="3DA084CF" w14:textId="77777777" w:rsidR="00005A7C" w:rsidRDefault="00532A47">
      <w:pPr>
        <w:keepNext/>
        <w:spacing w:after="100"/>
      </w:pPr>
      <w:r>
        <w:rPr>
          <w:b/>
        </w:rPr>
        <w:t>Telephone: 020 7385 8850</w:t>
      </w:r>
    </w:p>
    <w:p w14:paraId="5213C0D4" w14:textId="77777777" w:rsidR="00005A7C" w:rsidRDefault="00532A47">
      <w:pPr>
        <w:keepNext/>
        <w:spacing w:after="100"/>
      </w:pPr>
      <w:r>
        <w:rPr>
          <w:b/>
        </w:rPr>
        <w:t xml:space="preserve">Email: </w:t>
      </w:r>
      <w:r>
        <w:t>info@fulhamgoodneighbours.org</w:t>
      </w:r>
    </w:p>
    <w:p w14:paraId="5AD977BB" w14:textId="77777777" w:rsidR="00005A7C" w:rsidRDefault="00532A47">
      <w:pPr>
        <w:spacing w:after="240"/>
      </w:pPr>
      <w:hyperlink r:id="rId14">
        <w:r>
          <w:rPr>
            <w:color w:val="1F4E79"/>
            <w:u w:val="single"/>
          </w:rPr>
          <w:t>More information</w:t>
        </w:r>
      </w:hyperlink>
    </w:p>
    <w:p w14:paraId="63D31E4B" w14:textId="77777777" w:rsidR="00005A7C" w:rsidRDefault="00532A47">
      <w:pPr>
        <w:pStyle w:val="Heading2"/>
      </w:pPr>
      <w:r>
        <w:t>Dial-a-Ride</w:t>
      </w:r>
    </w:p>
    <w:p w14:paraId="353E0986" w14:textId="77777777" w:rsidR="00005A7C" w:rsidRDefault="00532A47">
      <w:pPr>
        <w:keepNext/>
        <w:spacing w:after="100"/>
      </w:pPr>
      <w:r>
        <w:rPr>
          <w:b/>
        </w:rPr>
        <w:t xml:space="preserve">What it offers: </w:t>
      </w:r>
      <w:r>
        <w:t>Free door-to-door transport for shopping, visiting family and leisure journeys.</w:t>
      </w:r>
    </w:p>
    <w:p w14:paraId="28003133" w14:textId="77777777" w:rsidR="00005A7C" w:rsidRDefault="00532A47">
      <w:pPr>
        <w:keepNext/>
        <w:spacing w:after="100"/>
      </w:pPr>
      <w:r>
        <w:rPr>
          <w:b/>
        </w:rPr>
        <w:t xml:space="preserve">Cost and access: </w:t>
      </w:r>
      <w:r>
        <w:t>You must join first and be unable to use public transport because of a long-term disability. People aged 85 or over are automatically eligible. The driver does not normally help with shopping inside the store.</w:t>
      </w:r>
    </w:p>
    <w:p w14:paraId="2A6C2B00" w14:textId="77777777" w:rsidR="00005A7C" w:rsidRDefault="00532A47">
      <w:pPr>
        <w:keepNext/>
        <w:spacing w:after="100"/>
      </w:pPr>
      <w:r>
        <w:rPr>
          <w:b/>
        </w:rPr>
        <w:t>Telephone: 0343 222 7777</w:t>
      </w:r>
    </w:p>
    <w:p w14:paraId="12BA5EB1" w14:textId="77777777" w:rsidR="00005A7C" w:rsidRDefault="00532A47">
      <w:pPr>
        <w:keepNext/>
        <w:spacing w:after="100"/>
      </w:pPr>
      <w:r>
        <w:rPr>
          <w:b/>
        </w:rPr>
        <w:t xml:space="preserve">Email: </w:t>
      </w:r>
      <w:r>
        <w:t>DAR@tfl.gov.uk</w:t>
      </w:r>
    </w:p>
    <w:p w14:paraId="12CF6EEA" w14:textId="77777777" w:rsidR="00005A7C" w:rsidRDefault="00532A47">
      <w:pPr>
        <w:spacing w:after="240"/>
      </w:pPr>
      <w:hyperlink r:id="rId15">
        <w:r>
          <w:rPr>
            <w:color w:val="1F4E79"/>
            <w:u w:val="single"/>
          </w:rPr>
          <w:t>More information</w:t>
        </w:r>
      </w:hyperlink>
    </w:p>
    <w:p w14:paraId="3ADECCD7" w14:textId="77777777" w:rsidR="00005A7C" w:rsidRDefault="00532A47">
      <w:pPr>
        <w:pStyle w:val="Heading2"/>
      </w:pPr>
      <w:r>
        <w:t>Hammersmith &amp; Fulham Taxicard</w:t>
      </w:r>
    </w:p>
    <w:p w14:paraId="10653909" w14:textId="77777777" w:rsidR="00005A7C" w:rsidRDefault="00532A47">
      <w:pPr>
        <w:keepNext/>
        <w:spacing w:after="100"/>
      </w:pPr>
      <w:r>
        <w:rPr>
          <w:b/>
        </w:rPr>
        <w:t xml:space="preserve">What it offers: </w:t>
      </w:r>
      <w:r>
        <w:t>Subsidised taxi and minicab journeys for eligible residents with serious mobility difficulties or sight loss.</w:t>
      </w:r>
    </w:p>
    <w:p w14:paraId="1649DB73" w14:textId="77777777" w:rsidR="00005A7C" w:rsidRDefault="00532A47">
      <w:pPr>
        <w:keepNext/>
        <w:spacing w:after="100"/>
      </w:pPr>
      <w:r>
        <w:rPr>
          <w:b/>
        </w:rPr>
        <w:t xml:space="preserve">Cost and access: </w:t>
      </w:r>
      <w:r>
        <w:t>You must apply and meet the eligibility rules. Taxicard provides transport but not an escort inside the shop.</w:t>
      </w:r>
    </w:p>
    <w:p w14:paraId="2A7481B4" w14:textId="77777777" w:rsidR="00005A7C" w:rsidRDefault="00532A47">
      <w:pPr>
        <w:spacing w:after="240"/>
      </w:pPr>
      <w:hyperlink r:id="rId16">
        <w:r>
          <w:rPr>
            <w:color w:val="1F4E79"/>
            <w:u w:val="single"/>
          </w:rPr>
          <w:t>More information</w:t>
        </w:r>
      </w:hyperlink>
    </w:p>
    <w:p w14:paraId="555E4A9B" w14:textId="77777777" w:rsidR="00005A7C" w:rsidRDefault="00532A47">
      <w:pPr>
        <w:pStyle w:val="Heading1"/>
      </w:pPr>
      <w:r>
        <w:lastRenderedPageBreak/>
        <w:t>Free information and advice</w:t>
      </w:r>
    </w:p>
    <w:p w14:paraId="1D60FCBE" w14:textId="77777777" w:rsidR="00005A7C" w:rsidRDefault="00532A47">
      <w:pPr>
        <w:pStyle w:val="Heading2"/>
      </w:pPr>
      <w:r>
        <w:t>Citizens Advice Hammersmith &amp; Fulham</w:t>
      </w:r>
    </w:p>
    <w:p w14:paraId="2CCCD619" w14:textId="77777777" w:rsidR="00005A7C" w:rsidRDefault="00532A47">
      <w:pPr>
        <w:keepNext/>
        <w:spacing w:after="100"/>
      </w:pPr>
      <w:r>
        <w:rPr>
          <w:b/>
        </w:rPr>
        <w:t xml:space="preserve">What it offers: </w:t>
      </w:r>
      <w:r>
        <w:t>Free and confidential advice about benefits, debt, housing, employment and consumer problems.</w:t>
      </w:r>
    </w:p>
    <w:p w14:paraId="493E4516" w14:textId="77777777" w:rsidR="00005A7C" w:rsidRDefault="00532A47">
      <w:pPr>
        <w:keepNext/>
        <w:spacing w:after="100"/>
      </w:pPr>
      <w:r>
        <w:rPr>
          <w:b/>
        </w:rPr>
        <w:t xml:space="preserve">Cost and access: </w:t>
      </w:r>
      <w:r>
        <w:t>For anyone who lives, works or studies in Hammersmith &amp; Fulham. Telephone advice is available Monday to Friday, 10am–4pm.</w:t>
      </w:r>
    </w:p>
    <w:p w14:paraId="74ED4C2F" w14:textId="77777777" w:rsidR="00005A7C" w:rsidRDefault="00532A47">
      <w:pPr>
        <w:keepNext/>
        <w:spacing w:after="100"/>
      </w:pPr>
      <w:r>
        <w:rPr>
          <w:b/>
        </w:rPr>
        <w:t>Telephone: 0808 278 7832</w:t>
      </w:r>
    </w:p>
    <w:p w14:paraId="4E909631" w14:textId="77777777" w:rsidR="00005A7C" w:rsidRDefault="00532A47">
      <w:pPr>
        <w:spacing w:after="240"/>
      </w:pPr>
      <w:hyperlink r:id="rId17">
        <w:r>
          <w:rPr>
            <w:color w:val="1F4E79"/>
            <w:u w:val="single"/>
          </w:rPr>
          <w:t>More information</w:t>
        </w:r>
      </w:hyperlink>
    </w:p>
    <w:p w14:paraId="1BDEBE07" w14:textId="77777777" w:rsidR="00005A7C" w:rsidRDefault="00532A47">
      <w:pPr>
        <w:pStyle w:val="Heading2"/>
      </w:pPr>
      <w:r>
        <w:t>Age UK Advice Line</w:t>
      </w:r>
    </w:p>
    <w:p w14:paraId="4B2CDF6B" w14:textId="77777777" w:rsidR="00005A7C" w:rsidRDefault="00532A47">
      <w:pPr>
        <w:keepNext/>
        <w:spacing w:after="100"/>
      </w:pPr>
      <w:r>
        <w:rPr>
          <w:b/>
        </w:rPr>
        <w:t xml:space="preserve">What it offers: </w:t>
      </w:r>
      <w:r>
        <w:t>Specialist information for older people, families and carers about benefits, care, housing, money, legal matters and later life.</w:t>
      </w:r>
    </w:p>
    <w:p w14:paraId="1383F3A6" w14:textId="77777777" w:rsidR="00005A7C" w:rsidRDefault="00532A47">
      <w:pPr>
        <w:keepNext/>
        <w:spacing w:after="100"/>
      </w:pPr>
      <w:r>
        <w:rPr>
          <w:b/>
        </w:rPr>
        <w:t xml:space="preserve">Cost and access: </w:t>
      </w:r>
      <w:r>
        <w:t>Free and confidential. Open every day of the year, 8am–7pm.</w:t>
      </w:r>
    </w:p>
    <w:p w14:paraId="4826F0BC" w14:textId="77777777" w:rsidR="00005A7C" w:rsidRDefault="00532A47">
      <w:pPr>
        <w:keepNext/>
        <w:spacing w:after="100"/>
      </w:pPr>
      <w:r>
        <w:rPr>
          <w:b/>
        </w:rPr>
        <w:t>Telephone: 0800 678 1602</w:t>
      </w:r>
    </w:p>
    <w:p w14:paraId="18EE3670" w14:textId="77777777" w:rsidR="00005A7C" w:rsidRDefault="00532A47">
      <w:pPr>
        <w:spacing w:after="240"/>
      </w:pPr>
      <w:hyperlink r:id="rId18">
        <w:r>
          <w:rPr>
            <w:color w:val="1F4E79"/>
            <w:u w:val="single"/>
          </w:rPr>
          <w:t>More information</w:t>
        </w:r>
      </w:hyperlink>
    </w:p>
    <w:p w14:paraId="05AB2DE0" w14:textId="77777777" w:rsidR="00005A7C" w:rsidRDefault="00532A47">
      <w:pPr>
        <w:pStyle w:val="Heading2"/>
      </w:pPr>
      <w:r>
        <w:t>Hammersmith &amp; Fulham Adult Social Care</w:t>
      </w:r>
    </w:p>
    <w:p w14:paraId="130B8CEC" w14:textId="77777777" w:rsidR="00005A7C" w:rsidRDefault="00532A47">
      <w:pPr>
        <w:keepNext/>
        <w:spacing w:after="100"/>
      </w:pPr>
      <w:r>
        <w:rPr>
          <w:b/>
        </w:rPr>
        <w:t xml:space="preserve">What it offers: </w:t>
      </w:r>
      <w:r>
        <w:t>Help with care needs assessments, safeguarding, support at home and arranging social care.</w:t>
      </w:r>
    </w:p>
    <w:p w14:paraId="3D29E318" w14:textId="77777777" w:rsidR="00005A7C" w:rsidRDefault="00532A47">
      <w:pPr>
        <w:keepNext/>
        <w:spacing w:after="100"/>
      </w:pPr>
      <w:r>
        <w:rPr>
          <w:b/>
        </w:rPr>
        <w:t xml:space="preserve">Cost and access: </w:t>
      </w:r>
      <w:r>
        <w:t>Residents can refer themselves. Monday to Friday, 9am–5pm.</w:t>
      </w:r>
    </w:p>
    <w:p w14:paraId="0AF9F3C0" w14:textId="77777777" w:rsidR="00005A7C" w:rsidRDefault="00532A47">
      <w:pPr>
        <w:spacing w:after="240"/>
      </w:pPr>
      <w:r>
        <w:rPr>
          <w:b/>
        </w:rPr>
        <w:t>Telephone: 020 8753 4198</w:t>
      </w:r>
    </w:p>
    <w:p w14:paraId="3208D309" w14:textId="77777777" w:rsidR="00005A7C" w:rsidRDefault="00532A47">
      <w:pPr>
        <w:pStyle w:val="Heading2"/>
      </w:pPr>
      <w:r>
        <w:t>Hammersmith &amp; Fulham Law Centre</w:t>
      </w:r>
    </w:p>
    <w:p w14:paraId="1794C249" w14:textId="77777777" w:rsidR="00005A7C" w:rsidRDefault="00532A47">
      <w:pPr>
        <w:keepNext/>
        <w:spacing w:after="100"/>
      </w:pPr>
      <w:r>
        <w:rPr>
          <w:b/>
        </w:rPr>
        <w:t xml:space="preserve">What it offers: </w:t>
      </w:r>
      <w:r>
        <w:t>Free specialist legal help in some housing cases, including threatened eviction, possession proceedings, rent or mortgage arrears and serious disrepair.</w:t>
      </w:r>
    </w:p>
    <w:p w14:paraId="40EE1EF8" w14:textId="77777777" w:rsidR="00005A7C" w:rsidRDefault="00532A47">
      <w:pPr>
        <w:keepNext/>
        <w:spacing w:after="100"/>
      </w:pPr>
      <w:r>
        <w:rPr>
          <w:b/>
        </w:rPr>
        <w:t xml:space="preserve">Cost and access: </w:t>
      </w:r>
      <w:r>
        <w:t>Telephone first to check whether the Law Centre can help with the problem.</w:t>
      </w:r>
    </w:p>
    <w:p w14:paraId="0A26EFA2" w14:textId="77777777" w:rsidR="00005A7C" w:rsidRDefault="00532A47">
      <w:pPr>
        <w:keepNext/>
        <w:spacing w:after="100"/>
      </w:pPr>
      <w:r>
        <w:rPr>
          <w:b/>
        </w:rPr>
        <w:t>Telephone: 020 3880 1727</w:t>
      </w:r>
    </w:p>
    <w:p w14:paraId="12C3BDAC" w14:textId="77777777" w:rsidR="00005A7C" w:rsidRDefault="00532A47">
      <w:pPr>
        <w:keepNext/>
        <w:spacing w:after="100"/>
      </w:pPr>
      <w:r>
        <w:rPr>
          <w:b/>
        </w:rPr>
        <w:t xml:space="preserve">Email: </w:t>
      </w:r>
      <w:r>
        <w:t>reception@hflaw.org.uk</w:t>
      </w:r>
    </w:p>
    <w:p w14:paraId="7A501C37" w14:textId="77777777" w:rsidR="00005A7C" w:rsidRDefault="00532A47">
      <w:pPr>
        <w:spacing w:after="240"/>
      </w:pPr>
      <w:hyperlink r:id="rId19">
        <w:r>
          <w:rPr>
            <w:color w:val="1F4E79"/>
            <w:u w:val="single"/>
          </w:rPr>
          <w:t>More information</w:t>
        </w:r>
      </w:hyperlink>
    </w:p>
    <w:p w14:paraId="6E5754AD" w14:textId="77777777" w:rsidR="00005A7C" w:rsidRDefault="00532A47">
      <w:r>
        <w:br w:type="page"/>
      </w:r>
    </w:p>
    <w:p w14:paraId="275863DD" w14:textId="77777777" w:rsidR="00005A7C" w:rsidRDefault="00532A47">
      <w:pPr>
        <w:pStyle w:val="Heading1"/>
      </w:pPr>
      <w:r>
        <w:lastRenderedPageBreak/>
        <w:t>Advice for carers and people with dementia</w:t>
      </w:r>
    </w:p>
    <w:p w14:paraId="04FBE83C" w14:textId="77777777" w:rsidR="00005A7C" w:rsidRDefault="00532A47">
      <w:pPr>
        <w:pStyle w:val="Heading2"/>
      </w:pPr>
      <w:r>
        <w:t>Carers Network Hammersmith &amp; Fulham</w:t>
      </w:r>
    </w:p>
    <w:p w14:paraId="4F08FC32" w14:textId="77777777" w:rsidR="00005A7C" w:rsidRDefault="00532A47">
      <w:pPr>
        <w:keepNext/>
        <w:spacing w:after="100"/>
      </w:pPr>
      <w:r>
        <w:rPr>
          <w:b/>
        </w:rPr>
        <w:t xml:space="preserve">What it offers: </w:t>
      </w:r>
      <w:r>
        <w:t>Information, advice and support for unpaid carers.</w:t>
      </w:r>
    </w:p>
    <w:p w14:paraId="26BFDF0F" w14:textId="77777777" w:rsidR="00005A7C" w:rsidRDefault="00532A47">
      <w:pPr>
        <w:keepNext/>
        <w:spacing w:after="100"/>
      </w:pPr>
      <w:r>
        <w:rPr>
          <w:b/>
        </w:rPr>
        <w:t xml:space="preserve">Cost and access: </w:t>
      </w:r>
      <w:r>
        <w:t>Telephone to discuss your caring situation and the support available.</w:t>
      </w:r>
    </w:p>
    <w:p w14:paraId="29DD1493" w14:textId="77777777" w:rsidR="00005A7C" w:rsidRDefault="00532A47">
      <w:pPr>
        <w:keepNext/>
        <w:spacing w:after="100"/>
      </w:pPr>
      <w:r>
        <w:rPr>
          <w:b/>
        </w:rPr>
        <w:t>Telephone: 020 8960 3033</w:t>
      </w:r>
    </w:p>
    <w:p w14:paraId="216B01E1" w14:textId="77777777" w:rsidR="00005A7C" w:rsidRDefault="00532A47">
      <w:pPr>
        <w:spacing w:after="240"/>
      </w:pPr>
      <w:hyperlink r:id="rId20">
        <w:r>
          <w:rPr>
            <w:color w:val="1F4E79"/>
            <w:u w:val="single"/>
          </w:rPr>
          <w:t>More information</w:t>
        </w:r>
      </w:hyperlink>
    </w:p>
    <w:p w14:paraId="2133CA3D" w14:textId="77777777" w:rsidR="00005A7C" w:rsidRDefault="00532A47">
      <w:pPr>
        <w:pStyle w:val="Heading2"/>
      </w:pPr>
      <w:r>
        <w:t>Hammersmith &amp; Fulham Dementia Hub</w:t>
      </w:r>
    </w:p>
    <w:p w14:paraId="5AE25429" w14:textId="77777777" w:rsidR="00005A7C" w:rsidRDefault="00532A47">
      <w:pPr>
        <w:keepNext/>
        <w:spacing w:after="100"/>
      </w:pPr>
      <w:r>
        <w:rPr>
          <w:b/>
        </w:rPr>
        <w:t xml:space="preserve">What it offers: </w:t>
      </w:r>
      <w:r>
        <w:t>Information, activities and guidance for people living with dementia and their carers.</w:t>
      </w:r>
    </w:p>
    <w:p w14:paraId="37C3861B" w14:textId="77777777" w:rsidR="00005A7C" w:rsidRDefault="00532A47">
      <w:pPr>
        <w:keepNext/>
        <w:spacing w:after="100"/>
      </w:pPr>
      <w:r>
        <w:rPr>
          <w:b/>
        </w:rPr>
        <w:t xml:space="preserve">Cost and access: </w:t>
      </w:r>
      <w:r>
        <w:t>Telephone for current services and referral arrangements.</w:t>
      </w:r>
    </w:p>
    <w:p w14:paraId="62FC9226" w14:textId="77777777" w:rsidR="00005A7C" w:rsidRDefault="00532A47">
      <w:pPr>
        <w:spacing w:after="240"/>
      </w:pPr>
      <w:r>
        <w:rPr>
          <w:b/>
        </w:rPr>
        <w:t>Telephone: 020 4516 6007</w:t>
      </w:r>
    </w:p>
    <w:tbl>
      <w:tblPr>
        <w:tblW w:w="0" w:type="auto"/>
        <w:tblLayout w:type="fixed"/>
        <w:tblLook w:val="04A0" w:firstRow="1" w:lastRow="0" w:firstColumn="1" w:lastColumn="0" w:noHBand="0" w:noVBand="1"/>
      </w:tblPr>
      <w:tblGrid>
        <w:gridCol w:w="8928"/>
      </w:tblGrid>
      <w:tr w:rsidR="00005A7C" w14:paraId="505189C9" w14:textId="77777777">
        <w:tc>
          <w:tcPr>
            <w:tcW w:w="8928" w:type="dxa"/>
            <w:shd w:val="clear" w:color="auto" w:fill="DDEBF7"/>
            <w:tcMar>
              <w:top w:w="180" w:type="dxa"/>
              <w:left w:w="200" w:type="dxa"/>
              <w:bottom w:w="180" w:type="dxa"/>
              <w:right w:w="200" w:type="dxa"/>
            </w:tcMar>
          </w:tcPr>
          <w:p w14:paraId="0E7F9B91" w14:textId="77777777" w:rsidR="00005A7C" w:rsidRDefault="00532A47">
            <w:pPr>
              <w:spacing w:after="80"/>
            </w:pPr>
            <w:r>
              <w:rPr>
                <w:b/>
                <w:sz w:val="32"/>
              </w:rPr>
              <w:t>Not sure who to call?</w:t>
            </w:r>
          </w:p>
          <w:p w14:paraId="507FC265" w14:textId="77777777" w:rsidR="00005A7C" w:rsidRDefault="00532A47">
            <w:pPr>
              <w:spacing w:after="0"/>
            </w:pPr>
            <w:r>
              <w:t>Start with Citizens Advice on 0808 278 7832 for benefits, money or housing questions. Call Adult Social Care on 020 8753 4198 if you are worried about a person’s safety, care or ability to manage at home.</w:t>
            </w:r>
          </w:p>
        </w:tc>
      </w:tr>
    </w:tbl>
    <w:p w14:paraId="631FCFD7" w14:textId="77777777" w:rsidR="00005A7C" w:rsidRDefault="00005A7C">
      <w:pPr>
        <w:spacing w:after="40"/>
      </w:pPr>
    </w:p>
    <w:p w14:paraId="3893034C" w14:textId="77777777" w:rsidR="00005A7C" w:rsidRDefault="00532A47">
      <w:pPr>
        <w:spacing w:before="280" w:after="0"/>
      </w:pPr>
      <w:r>
        <w:rPr>
          <w:i/>
          <w:color w:val="444444"/>
          <w:sz w:val="22"/>
        </w:rPr>
        <w:t>Information checked: 30 July 2026</w:t>
      </w:r>
    </w:p>
    <w:sectPr w:rsidR="00005A7C" w:rsidSect="00034616">
      <w:footerReference w:type="default" r:id="rId21"/>
      <w:pgSz w:w="11906" w:h="16838"/>
      <w:pgMar w:top="1020" w:right="1134" w:bottom="96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3B274" w14:textId="77777777" w:rsidR="00532A47" w:rsidRDefault="00532A47">
      <w:pPr>
        <w:spacing w:after="0" w:line="240" w:lineRule="auto"/>
      </w:pPr>
      <w:r>
        <w:separator/>
      </w:r>
    </w:p>
  </w:endnote>
  <w:endnote w:type="continuationSeparator" w:id="0">
    <w:p w14:paraId="634D28A6" w14:textId="77777777" w:rsidR="00532A47" w:rsidRDefault="00532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84815" w14:textId="77777777" w:rsidR="00005A7C" w:rsidRDefault="00532A47">
    <w:pPr>
      <w:pStyle w:val="Footer"/>
      <w:jc w:val="center"/>
    </w:pPr>
    <w:r>
      <w:rPr>
        <w:color w:val="444444"/>
        <w:sz w:val="20"/>
      </w:rPr>
      <w:t>Help with meals, shopping and advice in Hammersmith &amp; Fulham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F67AE" w14:textId="77777777" w:rsidR="00532A47" w:rsidRDefault="00532A47">
      <w:pPr>
        <w:spacing w:after="0" w:line="240" w:lineRule="auto"/>
      </w:pPr>
      <w:r>
        <w:separator/>
      </w:r>
    </w:p>
  </w:footnote>
  <w:footnote w:type="continuationSeparator" w:id="0">
    <w:p w14:paraId="5AD32B36" w14:textId="77777777" w:rsidR="00532A47" w:rsidRDefault="00532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60329406">
    <w:abstractNumId w:val="8"/>
  </w:num>
  <w:num w:numId="2" w16cid:durableId="2043044268">
    <w:abstractNumId w:val="6"/>
  </w:num>
  <w:num w:numId="3" w16cid:durableId="1167331869">
    <w:abstractNumId w:val="5"/>
  </w:num>
  <w:num w:numId="4" w16cid:durableId="1697461773">
    <w:abstractNumId w:val="4"/>
  </w:num>
  <w:num w:numId="5" w16cid:durableId="2031295934">
    <w:abstractNumId w:val="7"/>
  </w:num>
  <w:num w:numId="6" w16cid:durableId="847721357">
    <w:abstractNumId w:val="3"/>
  </w:num>
  <w:num w:numId="7" w16cid:durableId="1441492245">
    <w:abstractNumId w:val="2"/>
  </w:num>
  <w:num w:numId="8" w16cid:durableId="2118788494">
    <w:abstractNumId w:val="1"/>
  </w:num>
  <w:num w:numId="9" w16cid:durableId="1653213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5A7C"/>
    <w:rsid w:val="00034616"/>
    <w:rsid w:val="0006063C"/>
    <w:rsid w:val="0015074B"/>
    <w:rsid w:val="0029639D"/>
    <w:rsid w:val="00326F90"/>
    <w:rsid w:val="003D45F7"/>
    <w:rsid w:val="00532A47"/>
    <w:rsid w:val="00AA1D8D"/>
    <w:rsid w:val="00B47730"/>
    <w:rsid w:val="00CB0664"/>
    <w:rsid w:val="00D86D5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61740F"/>
  <w14:defaultImageDpi w14:val="300"/>
  <w15:docId w15:val="{F1AB5721-5212-41E9-84DB-2F647DC29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40"/>
    </w:pPr>
    <w:rPr>
      <w:rFonts w:ascii="Arial" w:hAnsi="Arial"/>
      <w:color w:val="111111"/>
      <w:sz w:val="28"/>
    </w:rPr>
  </w:style>
  <w:style w:type="paragraph" w:styleId="Heading1">
    <w:name w:val="heading 1"/>
    <w:basedOn w:val="Normal"/>
    <w:next w:val="Normal"/>
    <w:link w:val="Heading1Char"/>
    <w:uiPriority w:val="9"/>
    <w:qFormat/>
    <w:rsid w:val="00FC693F"/>
    <w:pPr>
      <w:keepNext/>
      <w:keepLines/>
      <w:spacing w:before="240" w:after="160"/>
      <w:outlineLvl w:val="0"/>
    </w:pPr>
    <w:rPr>
      <w:rFonts w:asciiTheme="majorHAnsi" w:eastAsiaTheme="majorEastAsia" w:hAnsiTheme="majorHAnsi" w:cstheme="majorBidi"/>
      <w:b/>
      <w:bCs/>
      <w:color w:val="1F4E79"/>
      <w:sz w:val="40"/>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b/>
      <w:bCs/>
      <w:color w:val="1F4E79"/>
      <w:sz w:val="32"/>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b/>
      <w:bCs/>
      <w:color w:val="1F4E7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ind w:left="425" w:hanging="198"/>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hfcompass.org/services/community-lunch" TargetMode="External"/><Relationship Id="rId13" Type="http://schemas.openxmlformats.org/officeDocument/2006/relationships/hyperlink" Target="https://www.thesmilebrigade.org/" TargetMode="External"/><Relationship Id="rId18" Type="http://schemas.openxmlformats.org/officeDocument/2006/relationships/hyperlink" Target="https://www.ageuk.org.uk/services/age-uk-advice-line/"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hammersmithfulham.foodbank.org.uk/" TargetMode="External"/><Relationship Id="rId17" Type="http://schemas.openxmlformats.org/officeDocument/2006/relationships/hyperlink" Target="https://cahf.org.uk/" TargetMode="External"/><Relationship Id="rId2" Type="http://schemas.openxmlformats.org/officeDocument/2006/relationships/numbering" Target="numbering.xml"/><Relationship Id="rId16" Type="http://schemas.openxmlformats.org/officeDocument/2006/relationships/hyperlink" Target="https://www.lbhf.gov.uk/health-and-care/getting-around/taxicards" TargetMode="External"/><Relationship Id="rId20" Type="http://schemas.openxmlformats.org/officeDocument/2006/relationships/hyperlink" Target="https://carers-network.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ourishhub.org.uk/" TargetMode="External"/><Relationship Id="rId5" Type="http://schemas.openxmlformats.org/officeDocument/2006/relationships/webSettings" Target="webSettings.xml"/><Relationship Id="rId15" Type="http://schemas.openxmlformats.org/officeDocument/2006/relationships/hyperlink" Target="https://tfl.gov.uk/modes/dial-a-ride/membership" TargetMode="External"/><Relationship Id="rId23" Type="http://schemas.openxmlformats.org/officeDocument/2006/relationships/theme" Target="theme/theme1.xml"/><Relationship Id="rId10" Type="http://schemas.openxmlformats.org/officeDocument/2006/relationships/hyperlink" Target="https://www.fulhamgoodneighbours.org/" TargetMode="External"/><Relationship Id="rId19" Type="http://schemas.openxmlformats.org/officeDocument/2006/relationships/hyperlink" Target="https://hflaw.org.uk/housing-legal-advice-service/" TargetMode="External"/><Relationship Id="rId4" Type="http://schemas.openxmlformats.org/officeDocument/2006/relationships/settings" Target="settings.xml"/><Relationship Id="rId9" Type="http://schemas.openxmlformats.org/officeDocument/2006/relationships/hyperlink" Target="https://foodcycle.org.uk/location/foodcycle-fulham-court/" TargetMode="External"/><Relationship Id="rId14" Type="http://schemas.openxmlformats.org/officeDocument/2006/relationships/hyperlink" Target="https://www.fulhamgoodneighbours.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946</Words>
  <Characters>5394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Help with meals, shopping and advice in Hammersmith and Fulham</dc:title>
  <dc:subject>Large-print signposting guide for older people</dc:subject>
  <dc:creator>Age UK Hammersmith &amp; Fulham</dc:creator>
  <cp:keywords/>
  <dc:description>generated by python-docx</dc:description>
  <cp:lastModifiedBy>Jess Millwood</cp:lastModifiedBy>
  <cp:revision>2</cp:revision>
  <dcterms:created xsi:type="dcterms:W3CDTF">2026-07-30T13:59:00Z</dcterms:created>
  <dcterms:modified xsi:type="dcterms:W3CDTF">2026-07-30T13:59:00Z</dcterms:modified>
  <cp:category/>
</cp:coreProperties>
</file>