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03BDF" w14:textId="282AE3A2" w:rsidR="006E13F2" w:rsidRDefault="006E13F2" w:rsidP="5B96D313">
      <w:pPr>
        <w:rPr>
          <w:rFonts w:ascii="Calibri" w:eastAsia="Calibri" w:hAnsi="Calibri" w:cs="Calibri"/>
          <w:sz w:val="28"/>
          <w:szCs w:val="28"/>
          <w:u w:val="single"/>
        </w:rPr>
      </w:pPr>
      <w:r w:rsidRPr="006E13F2">
        <w:rPr>
          <w:rFonts w:ascii="Aptos" w:eastAsia="Aptos" w:hAnsi="Aptos" w:cs="Times New Roman"/>
          <w:noProof/>
          <w:kern w:val="2"/>
          <w:lang w:eastAsia="en-US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106B98F8" wp14:editId="73021F8B">
            <wp:simplePos x="0" y="0"/>
            <wp:positionH relativeFrom="margin">
              <wp:posOffset>-45720</wp:posOffset>
            </wp:positionH>
            <wp:positionV relativeFrom="paragraph">
              <wp:posOffset>0</wp:posOffset>
            </wp:positionV>
            <wp:extent cx="1379220" cy="703580"/>
            <wp:effectExtent l="0" t="0" r="0" b="1270"/>
            <wp:wrapSquare wrapText="bothSides"/>
            <wp:docPr id="51630921" name="Picture 51630921" descr="Group 5041, Grouped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D3164" w14:textId="77777777" w:rsidR="006E13F2" w:rsidRDefault="006E13F2" w:rsidP="5B96D313">
      <w:pPr>
        <w:rPr>
          <w:rFonts w:ascii="Calibri" w:eastAsia="Calibri" w:hAnsi="Calibri" w:cs="Calibri"/>
          <w:sz w:val="28"/>
          <w:szCs w:val="28"/>
          <w:u w:val="single"/>
        </w:rPr>
      </w:pPr>
    </w:p>
    <w:p w14:paraId="5E5787A5" w14:textId="3B5314E9" w:rsidR="00C267BF" w:rsidRPr="006E13F2" w:rsidRDefault="16C583E6" w:rsidP="5B96D313">
      <w:pPr>
        <w:rPr>
          <w:b/>
          <w:bCs/>
          <w:sz w:val="32"/>
          <w:szCs w:val="32"/>
        </w:rPr>
      </w:pPr>
      <w:r w:rsidRPr="006E13F2">
        <w:rPr>
          <w:rFonts w:ascii="Calibri" w:eastAsia="Calibri" w:hAnsi="Calibri" w:cs="Calibri"/>
          <w:b/>
          <w:bCs/>
          <w:sz w:val="32"/>
          <w:szCs w:val="32"/>
        </w:rPr>
        <w:t>Volunteer Role Description</w:t>
      </w:r>
    </w:p>
    <w:p w14:paraId="0E3F7224" w14:textId="54BA91D5" w:rsidR="33AF4850" w:rsidRDefault="33AF4850" w:rsidP="5B96D313">
      <w:pPr>
        <w:rPr>
          <w:rFonts w:ascii="Calibri" w:eastAsia="Calibri" w:hAnsi="Calibri" w:cs="Calibri"/>
        </w:rPr>
      </w:pPr>
      <w:r w:rsidRPr="5B96D313">
        <w:rPr>
          <w:rFonts w:ascii="Calibri" w:eastAsia="Calibri" w:hAnsi="Calibri" w:cs="Calibri"/>
        </w:rPr>
        <w:t xml:space="preserve">Age UK York is an independent local charity, that has worked to support older people for </w:t>
      </w:r>
      <w:r w:rsidR="00E953F6">
        <w:rPr>
          <w:rFonts w:ascii="Calibri" w:eastAsia="Calibri" w:hAnsi="Calibri" w:cs="Calibri"/>
        </w:rPr>
        <w:t>over</w:t>
      </w:r>
      <w:r w:rsidRPr="5B96D313">
        <w:rPr>
          <w:rFonts w:ascii="Calibri" w:eastAsia="Calibri" w:hAnsi="Calibri" w:cs="Calibri"/>
        </w:rPr>
        <w:t xml:space="preserve"> fifty years. We have over </w:t>
      </w:r>
      <w:r w:rsidR="0AF29B51" w:rsidRPr="5B96D313">
        <w:rPr>
          <w:rFonts w:ascii="Calibri" w:eastAsia="Calibri" w:hAnsi="Calibri" w:cs="Calibri"/>
        </w:rPr>
        <w:t>250</w:t>
      </w:r>
      <w:r w:rsidRPr="5B96D313">
        <w:rPr>
          <w:rFonts w:ascii="Calibri" w:eastAsia="Calibri" w:hAnsi="Calibri" w:cs="Calibri"/>
        </w:rPr>
        <w:t xml:space="preserve"> volunteers helping us to delive</w:t>
      </w:r>
      <w:r w:rsidR="0F9070B7" w:rsidRPr="5B96D313">
        <w:rPr>
          <w:rFonts w:ascii="Calibri" w:eastAsia="Calibri" w:hAnsi="Calibri" w:cs="Calibri"/>
        </w:rPr>
        <w:t>r services and activities for older people in York.</w:t>
      </w:r>
    </w:p>
    <w:p w14:paraId="6227689B" w14:textId="77777777" w:rsidR="00CD0C98" w:rsidRDefault="0F9070B7" w:rsidP="00CD0C98">
      <w:pPr>
        <w:spacing w:after="0" w:line="276" w:lineRule="auto"/>
        <w:rPr>
          <w:rFonts w:ascii="Calibri" w:eastAsia="Calibri" w:hAnsi="Calibri" w:cs="Calibri"/>
          <w:b/>
          <w:bCs/>
          <w:sz w:val="26"/>
          <w:szCs w:val="26"/>
        </w:rPr>
      </w:pPr>
      <w:r w:rsidRPr="00CD0C98">
        <w:rPr>
          <w:rFonts w:ascii="Calibri" w:eastAsia="Calibri" w:hAnsi="Calibri" w:cs="Calibri"/>
          <w:b/>
          <w:bCs/>
          <w:sz w:val="26"/>
          <w:szCs w:val="26"/>
        </w:rPr>
        <w:t>Volunteer role:</w:t>
      </w:r>
      <w:r w:rsidRPr="00CD0C98">
        <w:rPr>
          <w:rFonts w:ascii="Calibri" w:eastAsia="Calibri" w:hAnsi="Calibri" w:cs="Calibri"/>
          <w:sz w:val="26"/>
          <w:szCs w:val="26"/>
        </w:rPr>
        <w:t xml:space="preserve"> </w:t>
      </w:r>
      <w:r w:rsidR="006E13F2" w:rsidRPr="00CD0C98">
        <w:rPr>
          <w:rFonts w:ascii="Calibri" w:eastAsia="Calibri" w:hAnsi="Calibri" w:cs="Calibri"/>
          <w:sz w:val="26"/>
          <w:szCs w:val="26"/>
        </w:rPr>
        <w:tab/>
      </w:r>
      <w:r w:rsidRPr="00CD0C98">
        <w:rPr>
          <w:rFonts w:ascii="Calibri" w:eastAsia="Calibri" w:hAnsi="Calibri" w:cs="Calibri"/>
          <w:b/>
          <w:bCs/>
          <w:sz w:val="26"/>
          <w:szCs w:val="26"/>
        </w:rPr>
        <w:t>S</w:t>
      </w:r>
      <w:r w:rsidR="2CA22BFD" w:rsidRPr="00CD0C98">
        <w:rPr>
          <w:rFonts w:ascii="Calibri" w:eastAsia="Calibri" w:hAnsi="Calibri" w:cs="Calibri"/>
          <w:b/>
          <w:bCs/>
          <w:sz w:val="26"/>
          <w:szCs w:val="26"/>
        </w:rPr>
        <w:t xml:space="preserve">upporting Independence </w:t>
      </w:r>
      <w:r w:rsidR="1E777094" w:rsidRPr="00CD0C98">
        <w:rPr>
          <w:rFonts w:ascii="Calibri" w:eastAsia="Calibri" w:hAnsi="Calibri" w:cs="Calibri"/>
          <w:b/>
          <w:bCs/>
          <w:sz w:val="26"/>
          <w:szCs w:val="26"/>
        </w:rPr>
        <w:t>Volunteer</w:t>
      </w:r>
    </w:p>
    <w:p w14:paraId="5EA5A406" w14:textId="3F05F226" w:rsidR="0F9070B7" w:rsidRDefault="0F9070B7" w:rsidP="00CD0C98">
      <w:pPr>
        <w:spacing w:after="0" w:line="276" w:lineRule="auto"/>
        <w:rPr>
          <w:rFonts w:ascii="Calibri" w:eastAsia="Calibri" w:hAnsi="Calibri" w:cs="Calibri"/>
        </w:rPr>
      </w:pPr>
      <w:r w:rsidRPr="00CD0C98">
        <w:rPr>
          <w:rFonts w:ascii="Calibri" w:eastAsia="Calibri" w:hAnsi="Calibri" w:cs="Calibri"/>
          <w:b/>
          <w:bCs/>
          <w:sz w:val="26"/>
          <w:szCs w:val="26"/>
        </w:rPr>
        <w:t>Service</w:t>
      </w:r>
      <w:r w:rsidRPr="00CD0C98">
        <w:rPr>
          <w:rFonts w:ascii="Calibri" w:eastAsia="Calibri" w:hAnsi="Calibri" w:cs="Calibri"/>
          <w:sz w:val="26"/>
          <w:szCs w:val="26"/>
        </w:rPr>
        <w:t>:</w:t>
      </w:r>
      <w:r w:rsidRPr="5B96D313">
        <w:rPr>
          <w:rFonts w:ascii="Calibri" w:eastAsia="Calibri" w:hAnsi="Calibri" w:cs="Calibri"/>
        </w:rPr>
        <w:t xml:space="preserve"> </w:t>
      </w:r>
      <w:r w:rsidR="006E13F2">
        <w:rPr>
          <w:rFonts w:ascii="Calibri" w:eastAsia="Calibri" w:hAnsi="Calibri" w:cs="Calibri"/>
        </w:rPr>
        <w:tab/>
      </w:r>
      <w:r w:rsidR="006E13F2">
        <w:rPr>
          <w:rFonts w:ascii="Calibri" w:eastAsia="Calibri" w:hAnsi="Calibri" w:cs="Calibri"/>
        </w:rPr>
        <w:tab/>
      </w:r>
      <w:r w:rsidRPr="5B96D313">
        <w:rPr>
          <w:rFonts w:ascii="Calibri" w:eastAsia="Calibri" w:hAnsi="Calibri" w:cs="Calibri"/>
        </w:rPr>
        <w:t>Supporting Independence Service</w:t>
      </w:r>
    </w:p>
    <w:p w14:paraId="3CDC8B84" w14:textId="65000A58" w:rsidR="327BDE21" w:rsidRDefault="0F9070B7" w:rsidP="00CD0C98">
      <w:pPr>
        <w:spacing w:after="0" w:line="276" w:lineRule="auto"/>
        <w:ind w:left="2160" w:hanging="2160"/>
        <w:rPr>
          <w:rFonts w:ascii="Calibri" w:eastAsia="Calibri" w:hAnsi="Calibri" w:cs="Calibri"/>
        </w:rPr>
      </w:pPr>
      <w:r w:rsidRPr="00CD0C98">
        <w:rPr>
          <w:rFonts w:ascii="Calibri" w:eastAsia="Calibri" w:hAnsi="Calibri" w:cs="Calibri"/>
          <w:b/>
          <w:bCs/>
          <w:sz w:val="26"/>
          <w:szCs w:val="26"/>
        </w:rPr>
        <w:t>Supported by:</w:t>
      </w:r>
      <w:r w:rsidRPr="45999F24">
        <w:rPr>
          <w:rFonts w:ascii="Calibri" w:eastAsia="Calibri" w:hAnsi="Calibri" w:cs="Calibri"/>
          <w:b/>
          <w:bCs/>
        </w:rPr>
        <w:t xml:space="preserve"> </w:t>
      </w:r>
      <w:r w:rsidR="006E13F2">
        <w:rPr>
          <w:rFonts w:ascii="Calibri" w:eastAsia="Calibri" w:hAnsi="Calibri" w:cs="Calibri"/>
          <w:b/>
          <w:bCs/>
        </w:rPr>
        <w:tab/>
      </w:r>
      <w:r w:rsidRPr="45999F24">
        <w:rPr>
          <w:rFonts w:ascii="Calibri" w:eastAsia="Calibri" w:hAnsi="Calibri" w:cs="Calibri"/>
        </w:rPr>
        <w:t xml:space="preserve">Supporting Independence </w:t>
      </w:r>
      <w:r w:rsidR="043098E5" w:rsidRPr="45999F24">
        <w:rPr>
          <w:rFonts w:ascii="Calibri" w:eastAsia="Calibri" w:hAnsi="Calibri" w:cs="Calibri"/>
        </w:rPr>
        <w:t>Coordinators</w:t>
      </w:r>
      <w:r w:rsidR="51E77D2D" w:rsidRPr="45999F24">
        <w:rPr>
          <w:rFonts w:ascii="Calibri" w:eastAsia="Calibri" w:hAnsi="Calibri" w:cs="Calibri"/>
        </w:rPr>
        <w:t>/ Volunteering and Outreach Worker</w:t>
      </w:r>
    </w:p>
    <w:p w14:paraId="2D9455EB" w14:textId="1550A560" w:rsidR="0F9070B7" w:rsidRDefault="0F9070B7" w:rsidP="00CD0C98">
      <w:pPr>
        <w:spacing w:after="0" w:line="276" w:lineRule="auto"/>
        <w:ind w:left="2160" w:hanging="2160"/>
        <w:rPr>
          <w:rFonts w:ascii="Calibri" w:eastAsia="Calibri" w:hAnsi="Calibri" w:cs="Calibri"/>
        </w:rPr>
      </w:pPr>
      <w:r w:rsidRPr="00CD0C98">
        <w:rPr>
          <w:rFonts w:ascii="Calibri" w:eastAsia="Calibri" w:hAnsi="Calibri" w:cs="Calibri"/>
          <w:b/>
          <w:bCs/>
          <w:sz w:val="26"/>
          <w:szCs w:val="26"/>
        </w:rPr>
        <w:t>Commitment:</w:t>
      </w:r>
      <w:r w:rsidRPr="45999F24">
        <w:rPr>
          <w:rFonts w:ascii="Calibri" w:eastAsia="Calibri" w:hAnsi="Calibri" w:cs="Calibri"/>
          <w:b/>
          <w:bCs/>
        </w:rPr>
        <w:t xml:space="preserve"> </w:t>
      </w:r>
      <w:r w:rsidR="006E13F2">
        <w:rPr>
          <w:rFonts w:ascii="Calibri" w:eastAsia="Calibri" w:hAnsi="Calibri" w:cs="Calibri"/>
          <w:b/>
          <w:bCs/>
        </w:rPr>
        <w:tab/>
      </w:r>
      <w:r w:rsidR="1889C3DB" w:rsidRPr="45999F24">
        <w:rPr>
          <w:rFonts w:ascii="Calibri" w:eastAsia="Calibri" w:hAnsi="Calibri" w:cs="Calibri"/>
        </w:rPr>
        <w:t>Visit on a regular basis, usually weekly. Commitment of at least 12 months</w:t>
      </w:r>
      <w:r w:rsidR="00CD0C98">
        <w:rPr>
          <w:rFonts w:ascii="Calibri" w:eastAsia="Calibri" w:hAnsi="Calibri" w:cs="Calibri"/>
        </w:rPr>
        <w:t>.</w:t>
      </w:r>
    </w:p>
    <w:p w14:paraId="43D2DAB9" w14:textId="51E50913" w:rsidR="0F9070B7" w:rsidRDefault="0F9070B7" w:rsidP="00CD0C98">
      <w:pPr>
        <w:spacing w:after="0" w:line="276" w:lineRule="auto"/>
        <w:rPr>
          <w:rFonts w:ascii="Calibri" w:eastAsia="Calibri" w:hAnsi="Calibri" w:cs="Calibri"/>
        </w:rPr>
      </w:pPr>
      <w:r w:rsidRPr="00CD0C98">
        <w:rPr>
          <w:rFonts w:ascii="Calibri" w:eastAsia="Calibri" w:hAnsi="Calibri" w:cs="Calibri"/>
          <w:b/>
          <w:bCs/>
          <w:sz w:val="26"/>
          <w:szCs w:val="26"/>
        </w:rPr>
        <w:t>Training:</w:t>
      </w:r>
      <w:r w:rsidRPr="5B96D313">
        <w:rPr>
          <w:rFonts w:ascii="Calibri" w:eastAsia="Calibri" w:hAnsi="Calibri" w:cs="Calibri"/>
        </w:rPr>
        <w:t xml:space="preserve"> </w:t>
      </w:r>
      <w:r w:rsidR="006E13F2">
        <w:rPr>
          <w:rFonts w:ascii="Calibri" w:eastAsia="Calibri" w:hAnsi="Calibri" w:cs="Calibri"/>
        </w:rPr>
        <w:tab/>
      </w:r>
      <w:r w:rsidR="006E13F2">
        <w:rPr>
          <w:rFonts w:ascii="Calibri" w:eastAsia="Calibri" w:hAnsi="Calibri" w:cs="Calibri"/>
        </w:rPr>
        <w:tab/>
      </w:r>
      <w:r w:rsidRPr="5B96D313">
        <w:rPr>
          <w:rFonts w:ascii="Calibri" w:eastAsia="Calibri" w:hAnsi="Calibri" w:cs="Calibri"/>
        </w:rPr>
        <w:t>Age UK York Induction training part one and part two</w:t>
      </w:r>
      <w:r w:rsidR="00CD0C98">
        <w:rPr>
          <w:rFonts w:ascii="Calibri" w:eastAsia="Calibri" w:hAnsi="Calibri" w:cs="Calibri"/>
        </w:rPr>
        <w:t>.</w:t>
      </w:r>
    </w:p>
    <w:p w14:paraId="0FDA539C" w14:textId="41087DB8" w:rsidR="0F9070B7" w:rsidRDefault="0F9070B7" w:rsidP="00CD0C98">
      <w:pPr>
        <w:spacing w:after="0" w:line="276" w:lineRule="auto"/>
        <w:rPr>
          <w:rFonts w:ascii="Calibri" w:eastAsia="Calibri" w:hAnsi="Calibri" w:cs="Calibri"/>
        </w:rPr>
      </w:pPr>
      <w:r w:rsidRPr="00CD0C98">
        <w:rPr>
          <w:rFonts w:ascii="Calibri" w:eastAsia="Calibri" w:hAnsi="Calibri" w:cs="Calibri"/>
          <w:b/>
          <w:bCs/>
          <w:sz w:val="26"/>
          <w:szCs w:val="26"/>
        </w:rPr>
        <w:t>DBS:</w:t>
      </w:r>
      <w:r w:rsidRPr="45999F24">
        <w:rPr>
          <w:rFonts w:ascii="Calibri" w:eastAsia="Calibri" w:hAnsi="Calibri" w:cs="Calibri"/>
        </w:rPr>
        <w:t xml:space="preserve"> </w:t>
      </w:r>
      <w:r w:rsidR="006E13F2">
        <w:rPr>
          <w:rFonts w:ascii="Calibri" w:eastAsia="Calibri" w:hAnsi="Calibri" w:cs="Calibri"/>
        </w:rPr>
        <w:tab/>
      </w:r>
      <w:r w:rsidR="006E13F2">
        <w:rPr>
          <w:rFonts w:ascii="Calibri" w:eastAsia="Calibri" w:hAnsi="Calibri" w:cs="Calibri"/>
        </w:rPr>
        <w:tab/>
      </w:r>
      <w:r w:rsidR="006E13F2">
        <w:rPr>
          <w:rFonts w:ascii="Calibri" w:eastAsia="Calibri" w:hAnsi="Calibri" w:cs="Calibri"/>
        </w:rPr>
        <w:tab/>
      </w:r>
      <w:r w:rsidRPr="45999F24">
        <w:rPr>
          <w:rFonts w:ascii="Calibri" w:eastAsia="Calibri" w:hAnsi="Calibri" w:cs="Calibri"/>
        </w:rPr>
        <w:t>Enhanced</w:t>
      </w:r>
      <w:r w:rsidR="784406D9" w:rsidRPr="45999F24">
        <w:rPr>
          <w:rFonts w:ascii="Calibri" w:eastAsia="Calibri" w:hAnsi="Calibri" w:cs="Calibri"/>
        </w:rPr>
        <w:t xml:space="preserve"> with Barred</w:t>
      </w:r>
      <w:r w:rsidRPr="45999F24">
        <w:rPr>
          <w:rFonts w:ascii="Calibri" w:eastAsia="Calibri" w:hAnsi="Calibri" w:cs="Calibri"/>
        </w:rPr>
        <w:t xml:space="preserve"> DBS required (undertaken by Age UK York)</w:t>
      </w:r>
      <w:r w:rsidR="00537A78">
        <w:rPr>
          <w:rFonts w:ascii="Calibri" w:eastAsia="Calibri" w:hAnsi="Calibri" w:cs="Calibri"/>
        </w:rPr>
        <w:t>.</w:t>
      </w:r>
      <w:r w:rsidR="006E13F2">
        <w:rPr>
          <w:rFonts w:ascii="Calibri" w:eastAsia="Calibri" w:hAnsi="Calibri" w:cs="Calibri"/>
        </w:rPr>
        <w:tab/>
      </w:r>
    </w:p>
    <w:p w14:paraId="25BE6C62" w14:textId="77777777" w:rsidR="00CD0C98" w:rsidRDefault="00CD0C98" w:rsidP="00CD0C98">
      <w:pPr>
        <w:spacing w:after="0" w:line="276" w:lineRule="auto"/>
        <w:rPr>
          <w:rFonts w:ascii="Calibri" w:eastAsia="Calibri" w:hAnsi="Calibri" w:cs="Calibri"/>
        </w:rPr>
      </w:pPr>
    </w:p>
    <w:p w14:paraId="6202D3CD" w14:textId="1DEED477" w:rsidR="0F9070B7" w:rsidRPr="00CD0C98" w:rsidRDefault="0F9070B7" w:rsidP="000A72DF">
      <w:pPr>
        <w:spacing w:line="240" w:lineRule="auto"/>
        <w:rPr>
          <w:rFonts w:ascii="Calibri" w:eastAsia="Calibri" w:hAnsi="Calibri" w:cs="Calibri"/>
          <w:b/>
          <w:bCs/>
          <w:sz w:val="26"/>
          <w:szCs w:val="26"/>
        </w:rPr>
      </w:pPr>
      <w:r w:rsidRPr="00CD0C98">
        <w:rPr>
          <w:rFonts w:ascii="Calibri" w:eastAsia="Calibri" w:hAnsi="Calibri" w:cs="Calibri"/>
          <w:b/>
          <w:bCs/>
          <w:sz w:val="26"/>
          <w:szCs w:val="26"/>
        </w:rPr>
        <w:t>Role purpose</w:t>
      </w:r>
    </w:p>
    <w:p w14:paraId="0368CA81" w14:textId="1F73C730" w:rsidR="2398319C" w:rsidRPr="00EC757E" w:rsidRDefault="2398319C" w:rsidP="000A72DF">
      <w:pPr>
        <w:spacing w:line="240" w:lineRule="auto"/>
        <w:rPr>
          <w:rFonts w:ascii="Calibri" w:hAnsi="Calibri" w:cs="Calibri"/>
        </w:rPr>
      </w:pPr>
      <w:r w:rsidRPr="00EC757E">
        <w:rPr>
          <w:rFonts w:ascii="Calibri" w:hAnsi="Calibri" w:cs="Calibri"/>
        </w:rPr>
        <w:t xml:space="preserve">The aim of this service is to improve the quality of life for vulnerable and isolated people, maximising their independence and helping them to remain safe </w:t>
      </w:r>
      <w:r w:rsidR="115847CA" w:rsidRPr="00EC757E">
        <w:rPr>
          <w:rFonts w:ascii="Calibri" w:hAnsi="Calibri" w:cs="Calibri"/>
        </w:rPr>
        <w:t>and comfortable in their own communities for as long as possible, whilst maintaining their individual dignity, privacy, freedom of choice and being treated with respect.</w:t>
      </w:r>
    </w:p>
    <w:p w14:paraId="25F13D22" w14:textId="1B1095A0" w:rsidR="5C5E7963" w:rsidRPr="00EC757E" w:rsidRDefault="5C5E7963" w:rsidP="000A72DF">
      <w:pPr>
        <w:spacing w:line="240" w:lineRule="auto"/>
        <w:rPr>
          <w:rFonts w:ascii="Calibri" w:hAnsi="Calibri" w:cs="Calibri"/>
        </w:rPr>
      </w:pPr>
      <w:r w:rsidRPr="00EC757E">
        <w:rPr>
          <w:rFonts w:ascii="Calibri" w:hAnsi="Calibri" w:cs="Calibri"/>
        </w:rPr>
        <w:t xml:space="preserve">The volunteer will provide the support that the older person needs to maximise their independence and prevent, reduce, or delay the need </w:t>
      </w:r>
      <w:r w:rsidR="38BA9585" w:rsidRPr="00EC757E">
        <w:rPr>
          <w:rFonts w:ascii="Calibri" w:hAnsi="Calibri" w:cs="Calibri"/>
        </w:rPr>
        <w:t>to access long term care and other statutory provision.</w:t>
      </w:r>
    </w:p>
    <w:p w14:paraId="0F657D72" w14:textId="4FCD210B" w:rsidR="3F2AB7FF" w:rsidRPr="006E13F2" w:rsidRDefault="3F2AB7FF" w:rsidP="000A72DF">
      <w:pPr>
        <w:spacing w:line="240" w:lineRule="auto"/>
        <w:rPr>
          <w:rFonts w:ascii="Calibri" w:hAnsi="Calibri" w:cs="Calibri"/>
          <w:b/>
          <w:bCs/>
        </w:rPr>
      </w:pPr>
      <w:r w:rsidRPr="00524EF6">
        <w:rPr>
          <w:rFonts w:ascii="Calibri" w:eastAsia="Calibri" w:hAnsi="Calibri" w:cs="Calibri"/>
          <w:b/>
          <w:bCs/>
          <w:sz w:val="26"/>
          <w:szCs w:val="26"/>
        </w:rPr>
        <w:t>Personal qualities and experience</w:t>
      </w:r>
    </w:p>
    <w:p w14:paraId="79CF4778" w14:textId="27E34AC2" w:rsidR="3F2AB7FF" w:rsidRPr="006E13F2" w:rsidRDefault="3F2AB7FF" w:rsidP="000A72DF">
      <w:pPr>
        <w:spacing w:line="240" w:lineRule="auto"/>
        <w:rPr>
          <w:rFonts w:ascii="Calibri" w:hAnsi="Calibri" w:cs="Calibri"/>
        </w:rPr>
      </w:pPr>
      <w:r w:rsidRPr="006E13F2">
        <w:rPr>
          <w:rFonts w:ascii="Calibri" w:hAnsi="Calibri" w:cs="Calibri"/>
        </w:rPr>
        <w:t>S</w:t>
      </w:r>
      <w:r w:rsidR="713E8732" w:rsidRPr="006E13F2">
        <w:rPr>
          <w:rFonts w:ascii="Calibri" w:hAnsi="Calibri" w:cs="Calibri"/>
        </w:rPr>
        <w:t xml:space="preserve">upporting </w:t>
      </w:r>
      <w:r w:rsidR="001E1D14">
        <w:rPr>
          <w:rFonts w:ascii="Calibri" w:hAnsi="Calibri" w:cs="Calibri"/>
        </w:rPr>
        <w:t>i</w:t>
      </w:r>
      <w:r w:rsidR="713E8732" w:rsidRPr="006E13F2">
        <w:rPr>
          <w:rFonts w:ascii="Calibri" w:hAnsi="Calibri" w:cs="Calibri"/>
        </w:rPr>
        <w:t>ndependence v</w:t>
      </w:r>
      <w:r w:rsidRPr="006E13F2">
        <w:rPr>
          <w:rFonts w:ascii="Calibri" w:hAnsi="Calibri" w:cs="Calibri"/>
        </w:rPr>
        <w:t xml:space="preserve">olunteers are friendly, patient and </w:t>
      </w:r>
      <w:r w:rsidR="005C6C18">
        <w:rPr>
          <w:rFonts w:ascii="Calibri" w:hAnsi="Calibri" w:cs="Calibri"/>
        </w:rPr>
        <w:t xml:space="preserve">good listeners, with an ability to understand the needs of older people and empathise with them. </w:t>
      </w:r>
      <w:r w:rsidR="0A0D2784" w:rsidRPr="006E13F2">
        <w:rPr>
          <w:rFonts w:ascii="Calibri" w:hAnsi="Calibri" w:cs="Calibri"/>
        </w:rPr>
        <w:t xml:space="preserve">The volunteer will need to bring a reassuring presence </w:t>
      </w:r>
      <w:r w:rsidR="33D9C70F" w:rsidRPr="006E13F2">
        <w:rPr>
          <w:rFonts w:ascii="Calibri" w:hAnsi="Calibri" w:cs="Calibri"/>
        </w:rPr>
        <w:t>to</w:t>
      </w:r>
      <w:r w:rsidR="0A0D2784" w:rsidRPr="006E13F2">
        <w:rPr>
          <w:rFonts w:ascii="Calibri" w:hAnsi="Calibri" w:cs="Calibri"/>
        </w:rPr>
        <w:t xml:space="preserve"> the </w:t>
      </w:r>
      <w:r w:rsidR="00DA425A">
        <w:rPr>
          <w:rFonts w:ascii="Calibri" w:hAnsi="Calibri" w:cs="Calibri"/>
        </w:rPr>
        <w:t xml:space="preserve">service user.  </w:t>
      </w:r>
      <w:r w:rsidR="0A0D2784" w:rsidRPr="006E13F2">
        <w:rPr>
          <w:rFonts w:ascii="Calibri" w:hAnsi="Calibri" w:cs="Calibri"/>
        </w:rPr>
        <w:t>Being flexible is</w:t>
      </w:r>
      <w:r w:rsidR="161C008B" w:rsidRPr="006E13F2">
        <w:rPr>
          <w:rFonts w:ascii="Calibri" w:hAnsi="Calibri" w:cs="Calibri"/>
        </w:rPr>
        <w:t xml:space="preserve"> a key attribute </w:t>
      </w:r>
      <w:r w:rsidR="002E2CC9">
        <w:rPr>
          <w:rFonts w:ascii="Calibri" w:hAnsi="Calibri" w:cs="Calibri"/>
        </w:rPr>
        <w:t>to allow adaptation</w:t>
      </w:r>
      <w:r w:rsidR="161C008B" w:rsidRPr="006E13F2">
        <w:rPr>
          <w:rFonts w:ascii="Calibri" w:hAnsi="Calibri" w:cs="Calibri"/>
        </w:rPr>
        <w:t xml:space="preserve"> to the </w:t>
      </w:r>
      <w:r w:rsidR="00EE0941" w:rsidRPr="006E13F2">
        <w:rPr>
          <w:rFonts w:ascii="Calibri" w:hAnsi="Calibri" w:cs="Calibri"/>
        </w:rPr>
        <w:t>person</w:t>
      </w:r>
      <w:r w:rsidR="00524EF6">
        <w:rPr>
          <w:rFonts w:ascii="Calibri" w:hAnsi="Calibri" w:cs="Calibri"/>
        </w:rPr>
        <w:t>’</w:t>
      </w:r>
      <w:r w:rsidR="00EE0941" w:rsidRPr="006E13F2">
        <w:rPr>
          <w:rFonts w:ascii="Calibri" w:hAnsi="Calibri" w:cs="Calibri"/>
        </w:rPr>
        <w:t>s</w:t>
      </w:r>
      <w:r w:rsidR="00524EF6">
        <w:rPr>
          <w:rFonts w:ascii="Calibri" w:hAnsi="Calibri" w:cs="Calibri"/>
        </w:rPr>
        <w:t xml:space="preserve"> </w:t>
      </w:r>
      <w:r w:rsidR="161C008B" w:rsidRPr="006E13F2">
        <w:rPr>
          <w:rFonts w:ascii="Calibri" w:hAnsi="Calibri" w:cs="Calibri"/>
        </w:rPr>
        <w:t xml:space="preserve">needs and </w:t>
      </w:r>
      <w:r w:rsidR="20368340" w:rsidRPr="006E13F2">
        <w:rPr>
          <w:rFonts w:ascii="Calibri" w:hAnsi="Calibri" w:cs="Calibri"/>
        </w:rPr>
        <w:t>changing plans</w:t>
      </w:r>
      <w:r w:rsidR="161C008B" w:rsidRPr="006E13F2">
        <w:rPr>
          <w:rFonts w:ascii="Calibri" w:hAnsi="Calibri" w:cs="Calibri"/>
        </w:rPr>
        <w:t>.</w:t>
      </w:r>
    </w:p>
    <w:p w14:paraId="7CD2BEDA" w14:textId="45618144" w:rsidR="000A72DF" w:rsidRDefault="3CC552D8" w:rsidP="000A72DF">
      <w:pPr>
        <w:spacing w:line="240" w:lineRule="auto"/>
        <w:rPr>
          <w:rFonts w:ascii="Calibri" w:hAnsi="Calibri" w:cs="Calibri"/>
        </w:rPr>
      </w:pPr>
      <w:r w:rsidRPr="006E13F2">
        <w:rPr>
          <w:rFonts w:ascii="Calibri" w:hAnsi="Calibri" w:cs="Calibri"/>
        </w:rPr>
        <w:t>All Age UK volunteers must be willing to work within guidelines and always follow confidentiality policies.</w:t>
      </w:r>
    </w:p>
    <w:p w14:paraId="0B356376" w14:textId="39AFF10D" w:rsidR="3CC552D8" w:rsidRPr="00F6196A" w:rsidRDefault="3CC552D8" w:rsidP="000A72DF">
      <w:pPr>
        <w:spacing w:line="240" w:lineRule="auto"/>
        <w:rPr>
          <w:rFonts w:ascii="Calibri" w:hAnsi="Calibri" w:cs="Calibri"/>
          <w:b/>
          <w:bCs/>
          <w:sz w:val="26"/>
          <w:szCs w:val="26"/>
        </w:rPr>
      </w:pPr>
      <w:r w:rsidRPr="00F6196A">
        <w:rPr>
          <w:rFonts w:ascii="Calibri" w:hAnsi="Calibri" w:cs="Calibri"/>
          <w:b/>
          <w:bCs/>
          <w:sz w:val="26"/>
          <w:szCs w:val="26"/>
        </w:rPr>
        <w:t>Tasks and activities</w:t>
      </w:r>
      <w:r w:rsidR="34A347FF" w:rsidRPr="00F6196A">
        <w:rPr>
          <w:rFonts w:ascii="Calibri" w:hAnsi="Calibri" w:cs="Calibri"/>
          <w:b/>
          <w:bCs/>
          <w:sz w:val="26"/>
          <w:szCs w:val="26"/>
        </w:rPr>
        <w:t xml:space="preserve"> could include the following, although is not limited to</w:t>
      </w:r>
      <w:r w:rsidR="00905F6D">
        <w:rPr>
          <w:rFonts w:ascii="Calibri" w:hAnsi="Calibri" w:cs="Calibri"/>
          <w:b/>
          <w:bCs/>
          <w:sz w:val="26"/>
          <w:szCs w:val="26"/>
        </w:rPr>
        <w:t>,</w:t>
      </w:r>
      <w:r w:rsidR="00F6196A">
        <w:rPr>
          <w:rFonts w:ascii="Calibri" w:hAnsi="Calibri" w:cs="Calibri"/>
          <w:b/>
          <w:bCs/>
          <w:sz w:val="26"/>
          <w:szCs w:val="26"/>
        </w:rPr>
        <w:t xml:space="preserve"> and </w:t>
      </w:r>
      <w:r w:rsidR="00327437">
        <w:rPr>
          <w:rFonts w:ascii="Calibri" w:hAnsi="Calibri" w:cs="Calibri"/>
          <w:b/>
          <w:bCs/>
          <w:sz w:val="26"/>
          <w:szCs w:val="26"/>
        </w:rPr>
        <w:t>may not be appropriate</w:t>
      </w:r>
      <w:r w:rsidR="00905F6D">
        <w:rPr>
          <w:rFonts w:ascii="Calibri" w:hAnsi="Calibri" w:cs="Calibri"/>
          <w:b/>
          <w:bCs/>
          <w:sz w:val="26"/>
          <w:szCs w:val="26"/>
        </w:rPr>
        <w:t xml:space="preserve"> or required</w:t>
      </w:r>
      <w:r w:rsidR="00327437">
        <w:rPr>
          <w:rFonts w:ascii="Calibri" w:hAnsi="Calibri" w:cs="Calibri"/>
          <w:b/>
          <w:bCs/>
          <w:sz w:val="26"/>
          <w:szCs w:val="26"/>
        </w:rPr>
        <w:t xml:space="preserve"> for all service users</w:t>
      </w:r>
      <w:r w:rsidR="00B65EE2">
        <w:rPr>
          <w:rFonts w:ascii="Calibri" w:hAnsi="Calibri" w:cs="Calibri"/>
          <w:b/>
          <w:bCs/>
          <w:sz w:val="26"/>
          <w:szCs w:val="26"/>
        </w:rPr>
        <w:t>:</w:t>
      </w:r>
    </w:p>
    <w:p w14:paraId="0CF621B3" w14:textId="2CC27DE5" w:rsidR="00074D1E" w:rsidRDefault="00074D1E" w:rsidP="00074D1E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If the person is under short term support:</w:t>
      </w:r>
    </w:p>
    <w:p w14:paraId="5A628D70" w14:textId="2271E942" w:rsidR="00074D1E" w:rsidRPr="00EC757E" w:rsidRDefault="00074D1E" w:rsidP="00074D1E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EC757E">
        <w:rPr>
          <w:rFonts w:ascii="Calibri" w:hAnsi="Calibri" w:cs="Calibri"/>
          <w:sz w:val="22"/>
          <w:szCs w:val="22"/>
        </w:rPr>
        <w:t>Support t</w:t>
      </w:r>
      <w:r w:rsidR="002E2CC9" w:rsidRPr="00EC757E">
        <w:rPr>
          <w:rFonts w:ascii="Calibri" w:hAnsi="Calibri" w:cs="Calibri"/>
          <w:sz w:val="22"/>
          <w:szCs w:val="22"/>
        </w:rPr>
        <w:t>hem</w:t>
      </w:r>
      <w:r w:rsidRPr="00EC757E">
        <w:rPr>
          <w:rFonts w:ascii="Calibri" w:hAnsi="Calibri" w:cs="Calibri"/>
          <w:sz w:val="22"/>
          <w:szCs w:val="22"/>
        </w:rPr>
        <w:t xml:space="preserve"> in reaching their goals.</w:t>
      </w:r>
    </w:p>
    <w:p w14:paraId="1D33982D" w14:textId="23DC77F0" w:rsidR="00074D1E" w:rsidRPr="00EC757E" w:rsidRDefault="00074D1E" w:rsidP="00074D1E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EC757E">
        <w:rPr>
          <w:rFonts w:ascii="Calibri" w:hAnsi="Calibri" w:cs="Calibri"/>
          <w:sz w:val="22"/>
          <w:szCs w:val="22"/>
        </w:rPr>
        <w:t xml:space="preserve">Build </w:t>
      </w:r>
      <w:r w:rsidR="002E2CC9" w:rsidRPr="00EC757E">
        <w:rPr>
          <w:rFonts w:ascii="Calibri" w:hAnsi="Calibri" w:cs="Calibri"/>
          <w:sz w:val="22"/>
          <w:szCs w:val="22"/>
        </w:rPr>
        <w:t>their</w:t>
      </w:r>
      <w:r w:rsidRPr="00EC757E">
        <w:rPr>
          <w:rFonts w:ascii="Calibri" w:hAnsi="Calibri" w:cs="Calibri"/>
          <w:sz w:val="22"/>
          <w:szCs w:val="22"/>
        </w:rPr>
        <w:t xml:space="preserve"> confidence and independence so that they feel willing and able to undertake tasks themselves.</w:t>
      </w:r>
    </w:p>
    <w:p w14:paraId="30DDE9B1" w14:textId="2AB0C0A6" w:rsidR="00074D1E" w:rsidRPr="00EC757E" w:rsidRDefault="34A347FF" w:rsidP="00074D1E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EC757E">
        <w:rPr>
          <w:rFonts w:ascii="Calibri" w:hAnsi="Calibri" w:cs="Calibri"/>
          <w:sz w:val="22"/>
          <w:szCs w:val="22"/>
        </w:rPr>
        <w:t>Escort</w:t>
      </w:r>
      <w:r w:rsidR="7EF8637E" w:rsidRPr="00EC757E">
        <w:rPr>
          <w:rFonts w:ascii="Calibri" w:hAnsi="Calibri" w:cs="Calibri"/>
          <w:sz w:val="22"/>
          <w:szCs w:val="22"/>
        </w:rPr>
        <w:t xml:space="preserve"> </w:t>
      </w:r>
      <w:r w:rsidRPr="00EC757E">
        <w:rPr>
          <w:rFonts w:ascii="Calibri" w:hAnsi="Calibri" w:cs="Calibri"/>
          <w:sz w:val="22"/>
          <w:szCs w:val="22"/>
        </w:rPr>
        <w:t>on short walks</w:t>
      </w:r>
      <w:r w:rsidR="7016D23A" w:rsidRPr="00EC757E">
        <w:rPr>
          <w:rFonts w:ascii="Calibri" w:hAnsi="Calibri" w:cs="Calibri"/>
          <w:sz w:val="22"/>
          <w:szCs w:val="22"/>
        </w:rPr>
        <w:t xml:space="preserve"> to local parks</w:t>
      </w:r>
      <w:r w:rsidR="105C8AF3" w:rsidRPr="00EC757E">
        <w:rPr>
          <w:rFonts w:ascii="Calibri" w:hAnsi="Calibri" w:cs="Calibri"/>
          <w:sz w:val="22"/>
          <w:szCs w:val="22"/>
        </w:rPr>
        <w:t>, cafés</w:t>
      </w:r>
      <w:r w:rsidR="03426709" w:rsidRPr="00EC757E">
        <w:rPr>
          <w:rFonts w:ascii="Calibri" w:hAnsi="Calibri" w:cs="Calibri"/>
          <w:sz w:val="22"/>
          <w:szCs w:val="22"/>
        </w:rPr>
        <w:t>, libraries</w:t>
      </w:r>
      <w:r w:rsidR="26C1028E" w:rsidRPr="00EC757E">
        <w:rPr>
          <w:rFonts w:ascii="Calibri" w:hAnsi="Calibri" w:cs="Calibri"/>
          <w:sz w:val="22"/>
          <w:szCs w:val="22"/>
        </w:rPr>
        <w:t>, etc.</w:t>
      </w:r>
      <w:r w:rsidR="00074D1E" w:rsidRPr="00EC757E">
        <w:rPr>
          <w:rFonts w:ascii="Calibri" w:hAnsi="Calibri" w:cs="Calibri"/>
          <w:sz w:val="22"/>
          <w:szCs w:val="22"/>
        </w:rPr>
        <w:t xml:space="preserve"> </w:t>
      </w:r>
    </w:p>
    <w:p w14:paraId="159672B9" w14:textId="1E37DE99" w:rsidR="4685C3EA" w:rsidRPr="00EC757E" w:rsidRDefault="40E2BF39" w:rsidP="000A72DF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EC757E">
        <w:rPr>
          <w:rFonts w:ascii="Calibri" w:hAnsi="Calibri" w:cs="Calibri"/>
          <w:sz w:val="22"/>
          <w:szCs w:val="22"/>
        </w:rPr>
        <w:t>Introduce</w:t>
      </w:r>
      <w:r w:rsidR="4685C3EA" w:rsidRPr="00EC757E">
        <w:rPr>
          <w:rFonts w:ascii="Calibri" w:hAnsi="Calibri" w:cs="Calibri"/>
          <w:sz w:val="22"/>
          <w:szCs w:val="22"/>
        </w:rPr>
        <w:t xml:space="preserve"> </w:t>
      </w:r>
      <w:r w:rsidR="4FF9C3C6" w:rsidRPr="00EC757E">
        <w:rPr>
          <w:rFonts w:ascii="Calibri" w:hAnsi="Calibri" w:cs="Calibri"/>
          <w:sz w:val="22"/>
          <w:szCs w:val="22"/>
        </w:rPr>
        <w:t xml:space="preserve">and attend </w:t>
      </w:r>
      <w:r w:rsidR="4685C3EA" w:rsidRPr="00EC757E">
        <w:rPr>
          <w:rFonts w:ascii="Calibri" w:hAnsi="Calibri" w:cs="Calibri"/>
          <w:sz w:val="22"/>
          <w:szCs w:val="22"/>
        </w:rPr>
        <w:t>social groups</w:t>
      </w:r>
      <w:r w:rsidR="183A5EDE" w:rsidRPr="00EC757E">
        <w:rPr>
          <w:rFonts w:ascii="Calibri" w:hAnsi="Calibri" w:cs="Calibri"/>
          <w:sz w:val="22"/>
          <w:szCs w:val="22"/>
        </w:rPr>
        <w:t xml:space="preserve"> with the</w:t>
      </w:r>
      <w:r w:rsidR="00EE0941" w:rsidRPr="00EC757E">
        <w:rPr>
          <w:rFonts w:ascii="Calibri" w:hAnsi="Calibri" w:cs="Calibri"/>
          <w:sz w:val="22"/>
          <w:szCs w:val="22"/>
        </w:rPr>
        <w:t xml:space="preserve"> person</w:t>
      </w:r>
      <w:r w:rsidR="183A5EDE" w:rsidRPr="00EC757E">
        <w:rPr>
          <w:rFonts w:ascii="Calibri" w:hAnsi="Calibri" w:cs="Calibri"/>
          <w:sz w:val="22"/>
          <w:szCs w:val="22"/>
        </w:rPr>
        <w:t>.</w:t>
      </w:r>
    </w:p>
    <w:p w14:paraId="05774730" w14:textId="0A21FE54" w:rsidR="0439208A" w:rsidRPr="00EC757E" w:rsidRDefault="394AC61E" w:rsidP="000A72DF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EC757E">
        <w:rPr>
          <w:rFonts w:ascii="Calibri" w:hAnsi="Calibri" w:cs="Calibri"/>
          <w:sz w:val="22"/>
          <w:szCs w:val="22"/>
        </w:rPr>
        <w:t>Discuss interests and what motivates the</w:t>
      </w:r>
      <w:r w:rsidR="002E2CC9" w:rsidRPr="00EC757E">
        <w:rPr>
          <w:rFonts w:ascii="Calibri" w:hAnsi="Calibri" w:cs="Calibri"/>
          <w:sz w:val="22"/>
          <w:szCs w:val="22"/>
        </w:rPr>
        <w:t>m</w:t>
      </w:r>
      <w:r w:rsidR="00EE0941" w:rsidRPr="00EC757E">
        <w:rPr>
          <w:rFonts w:ascii="Calibri" w:hAnsi="Calibri" w:cs="Calibri"/>
          <w:sz w:val="22"/>
          <w:szCs w:val="22"/>
        </w:rPr>
        <w:t>.</w:t>
      </w:r>
    </w:p>
    <w:p w14:paraId="67AB012D" w14:textId="6DDCA43C" w:rsidR="3DBF05C2" w:rsidRPr="00EC757E" w:rsidRDefault="3DBF05C2" w:rsidP="000A72DF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EC757E">
        <w:rPr>
          <w:rFonts w:ascii="Calibri" w:hAnsi="Calibri" w:cs="Calibri"/>
          <w:sz w:val="22"/>
          <w:szCs w:val="22"/>
        </w:rPr>
        <w:t>Build the</w:t>
      </w:r>
      <w:r w:rsidR="002E2CC9" w:rsidRPr="00EC757E">
        <w:rPr>
          <w:rFonts w:ascii="Calibri" w:hAnsi="Calibri" w:cs="Calibri"/>
          <w:sz w:val="22"/>
          <w:szCs w:val="22"/>
        </w:rPr>
        <w:t>ir</w:t>
      </w:r>
      <w:r w:rsidRPr="00EC757E">
        <w:rPr>
          <w:rFonts w:ascii="Calibri" w:hAnsi="Calibri" w:cs="Calibri"/>
          <w:sz w:val="22"/>
          <w:szCs w:val="22"/>
        </w:rPr>
        <w:t xml:space="preserve"> confidence in accessing public transport.</w:t>
      </w:r>
    </w:p>
    <w:p w14:paraId="00139A69" w14:textId="3AD5B3DD" w:rsidR="00074D1E" w:rsidRPr="00EC757E" w:rsidRDefault="00074D1E" w:rsidP="00074D1E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EC757E">
        <w:rPr>
          <w:rFonts w:ascii="Calibri" w:hAnsi="Calibri" w:cs="Calibri"/>
          <w:sz w:val="22"/>
          <w:szCs w:val="22"/>
        </w:rPr>
        <w:t>Be understanding of the person</w:t>
      </w:r>
      <w:r w:rsidR="00860E9E" w:rsidRPr="00EC757E">
        <w:rPr>
          <w:rFonts w:ascii="Calibri" w:hAnsi="Calibri" w:cs="Calibri"/>
          <w:sz w:val="22"/>
          <w:szCs w:val="22"/>
        </w:rPr>
        <w:t>’</w:t>
      </w:r>
      <w:r w:rsidRPr="00EC757E">
        <w:rPr>
          <w:rFonts w:ascii="Calibri" w:hAnsi="Calibri" w:cs="Calibri"/>
          <w:sz w:val="22"/>
          <w:szCs w:val="22"/>
        </w:rPr>
        <w:t>s wants and needs and never force or push an older person to do something they don’t feel comfortable doing.</w:t>
      </w:r>
    </w:p>
    <w:p w14:paraId="31E50BFD" w14:textId="361DA218" w:rsidR="2EB88720" w:rsidRPr="00EC757E" w:rsidRDefault="2EB88720" w:rsidP="000A72DF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EC757E">
        <w:rPr>
          <w:rFonts w:ascii="Calibri" w:hAnsi="Calibri" w:cs="Calibri"/>
          <w:sz w:val="22"/>
          <w:szCs w:val="22"/>
        </w:rPr>
        <w:t>Accompan</w:t>
      </w:r>
      <w:r w:rsidR="5DA69E65" w:rsidRPr="00EC757E">
        <w:rPr>
          <w:rFonts w:ascii="Calibri" w:hAnsi="Calibri" w:cs="Calibri"/>
          <w:sz w:val="22"/>
          <w:szCs w:val="22"/>
        </w:rPr>
        <w:t>y</w:t>
      </w:r>
      <w:r w:rsidRPr="00EC757E">
        <w:rPr>
          <w:rFonts w:ascii="Calibri" w:hAnsi="Calibri" w:cs="Calibri"/>
          <w:sz w:val="22"/>
          <w:szCs w:val="22"/>
        </w:rPr>
        <w:t xml:space="preserve"> </w:t>
      </w:r>
      <w:r w:rsidR="00D73DCB" w:rsidRPr="00EC757E">
        <w:rPr>
          <w:rFonts w:ascii="Calibri" w:hAnsi="Calibri" w:cs="Calibri"/>
          <w:sz w:val="22"/>
          <w:szCs w:val="22"/>
        </w:rPr>
        <w:t>on</w:t>
      </w:r>
      <w:r w:rsidRPr="00EC757E">
        <w:rPr>
          <w:rFonts w:ascii="Calibri" w:hAnsi="Calibri" w:cs="Calibri"/>
          <w:sz w:val="22"/>
          <w:szCs w:val="22"/>
        </w:rPr>
        <w:t xml:space="preserve"> shopping errands to encourage their </w:t>
      </w:r>
      <w:r w:rsidR="71ADD2CE" w:rsidRPr="00EC757E">
        <w:rPr>
          <w:rFonts w:ascii="Calibri" w:hAnsi="Calibri" w:cs="Calibri"/>
          <w:sz w:val="22"/>
          <w:szCs w:val="22"/>
        </w:rPr>
        <w:t>independence and provide support to access online shopping services.</w:t>
      </w:r>
    </w:p>
    <w:p w14:paraId="361EF757" w14:textId="77777777" w:rsidR="00F6196A" w:rsidRPr="00EC757E" w:rsidRDefault="00F6196A" w:rsidP="00F6196A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EC757E">
        <w:rPr>
          <w:rFonts w:ascii="Calibri" w:hAnsi="Calibri" w:cs="Calibri"/>
          <w:sz w:val="22"/>
          <w:szCs w:val="22"/>
        </w:rPr>
        <w:t>Undertake shopping, by agreement with the service coordinators.</w:t>
      </w:r>
    </w:p>
    <w:p w14:paraId="1255D9AE" w14:textId="7A4B9336" w:rsidR="00F127C6" w:rsidRPr="00EC757E" w:rsidRDefault="00F127C6" w:rsidP="000A72DF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EC757E">
        <w:rPr>
          <w:rFonts w:ascii="Calibri" w:hAnsi="Calibri" w:cs="Calibri"/>
          <w:sz w:val="22"/>
          <w:szCs w:val="22"/>
        </w:rPr>
        <w:t xml:space="preserve">Carry out </w:t>
      </w:r>
      <w:r w:rsidR="00D73DCB" w:rsidRPr="00EC757E">
        <w:rPr>
          <w:rFonts w:ascii="Calibri" w:hAnsi="Calibri" w:cs="Calibri"/>
          <w:sz w:val="22"/>
          <w:szCs w:val="22"/>
        </w:rPr>
        <w:t>d</w:t>
      </w:r>
      <w:r w:rsidRPr="00EC757E">
        <w:rPr>
          <w:rFonts w:ascii="Calibri" w:hAnsi="Calibri" w:cs="Calibri"/>
          <w:sz w:val="22"/>
          <w:szCs w:val="22"/>
        </w:rPr>
        <w:t>ynamic</w:t>
      </w:r>
      <w:r w:rsidR="00D73DCB" w:rsidRPr="00EC757E">
        <w:rPr>
          <w:rFonts w:ascii="Calibri" w:hAnsi="Calibri" w:cs="Calibri"/>
          <w:sz w:val="22"/>
          <w:szCs w:val="22"/>
        </w:rPr>
        <w:t xml:space="preserve"> r</w:t>
      </w:r>
      <w:r w:rsidRPr="00EC757E">
        <w:rPr>
          <w:rFonts w:ascii="Calibri" w:hAnsi="Calibri" w:cs="Calibri"/>
          <w:sz w:val="22"/>
          <w:szCs w:val="22"/>
        </w:rPr>
        <w:t xml:space="preserve">isk </w:t>
      </w:r>
      <w:r w:rsidR="00D73DCB" w:rsidRPr="00EC757E">
        <w:rPr>
          <w:rFonts w:ascii="Calibri" w:hAnsi="Calibri" w:cs="Calibri"/>
          <w:sz w:val="22"/>
          <w:szCs w:val="22"/>
        </w:rPr>
        <w:t>a</w:t>
      </w:r>
      <w:r w:rsidRPr="00EC757E">
        <w:rPr>
          <w:rFonts w:ascii="Calibri" w:hAnsi="Calibri" w:cs="Calibri"/>
          <w:sz w:val="22"/>
          <w:szCs w:val="22"/>
        </w:rPr>
        <w:t>ssessments</w:t>
      </w:r>
      <w:r w:rsidR="00D73DCB" w:rsidRPr="00EC757E">
        <w:rPr>
          <w:rFonts w:ascii="Calibri" w:hAnsi="Calibri" w:cs="Calibri"/>
          <w:sz w:val="22"/>
          <w:szCs w:val="22"/>
        </w:rPr>
        <w:t xml:space="preserve"> (training provided).</w:t>
      </w:r>
    </w:p>
    <w:p w14:paraId="590A7D46" w14:textId="4E92885B" w:rsidR="00620B64" w:rsidRPr="00EC757E" w:rsidRDefault="00620B64" w:rsidP="00620B64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EC757E">
        <w:rPr>
          <w:rFonts w:ascii="Calibri" w:hAnsi="Calibri" w:cs="Calibri"/>
          <w:sz w:val="22"/>
          <w:szCs w:val="22"/>
        </w:rPr>
        <w:t>Feedback on progress.</w:t>
      </w:r>
    </w:p>
    <w:p w14:paraId="17EA12D9" w14:textId="7CCEE291" w:rsidR="3CC552D8" w:rsidRPr="00EC757E" w:rsidRDefault="00620B64" w:rsidP="00620B64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EC757E">
        <w:rPr>
          <w:rFonts w:ascii="Calibri" w:hAnsi="Calibri" w:cs="Calibri"/>
          <w:sz w:val="22"/>
          <w:szCs w:val="22"/>
        </w:rPr>
        <w:t>P</w:t>
      </w:r>
      <w:r w:rsidR="009D20E0" w:rsidRPr="00EC757E">
        <w:rPr>
          <w:rFonts w:ascii="Calibri" w:hAnsi="Calibri" w:cs="Calibri"/>
          <w:sz w:val="22"/>
          <w:szCs w:val="22"/>
        </w:rPr>
        <w:t>romptly raise</w:t>
      </w:r>
      <w:r w:rsidR="3CC552D8" w:rsidRPr="00EC757E">
        <w:rPr>
          <w:rFonts w:ascii="Calibri" w:hAnsi="Calibri" w:cs="Calibri"/>
          <w:sz w:val="22"/>
          <w:szCs w:val="22"/>
        </w:rPr>
        <w:t xml:space="preserve"> with the service </w:t>
      </w:r>
      <w:r w:rsidR="5E047F23" w:rsidRPr="00EC757E">
        <w:rPr>
          <w:rFonts w:ascii="Calibri" w:hAnsi="Calibri" w:cs="Calibri"/>
          <w:sz w:val="22"/>
          <w:szCs w:val="22"/>
        </w:rPr>
        <w:t>coordinator</w:t>
      </w:r>
      <w:r w:rsidR="3CC552D8" w:rsidRPr="00EC757E">
        <w:rPr>
          <w:rFonts w:ascii="Calibri" w:hAnsi="Calibri" w:cs="Calibri"/>
          <w:sz w:val="22"/>
          <w:szCs w:val="22"/>
        </w:rPr>
        <w:t xml:space="preserve"> any concerns or changes in the </w:t>
      </w:r>
      <w:r w:rsidR="00EE0941" w:rsidRPr="00EC757E">
        <w:rPr>
          <w:rFonts w:ascii="Calibri" w:hAnsi="Calibri" w:cs="Calibri"/>
          <w:sz w:val="22"/>
          <w:szCs w:val="22"/>
        </w:rPr>
        <w:t>person</w:t>
      </w:r>
      <w:r w:rsidR="3CC552D8" w:rsidRPr="00EC757E">
        <w:rPr>
          <w:rFonts w:ascii="Calibri" w:hAnsi="Calibri" w:cs="Calibri"/>
          <w:sz w:val="22"/>
          <w:szCs w:val="22"/>
        </w:rPr>
        <w:t>’s needs, including health and safety issues.</w:t>
      </w:r>
    </w:p>
    <w:p w14:paraId="33C8CAD9" w14:textId="07AAB058" w:rsidR="00074D1E" w:rsidRPr="00377545" w:rsidRDefault="00074D1E" w:rsidP="00074D1E">
      <w:pPr>
        <w:spacing w:line="240" w:lineRule="auto"/>
        <w:rPr>
          <w:rFonts w:ascii="Calibri" w:hAnsi="Calibri" w:cs="Calibri"/>
        </w:rPr>
      </w:pPr>
      <w:r w:rsidRPr="00377545">
        <w:rPr>
          <w:rFonts w:ascii="Calibri" w:hAnsi="Calibri" w:cs="Calibri"/>
        </w:rPr>
        <w:lastRenderedPageBreak/>
        <w:t>If the person is under longer term support:</w:t>
      </w:r>
    </w:p>
    <w:p w14:paraId="4DE7A19C" w14:textId="77777777" w:rsidR="00074D1E" w:rsidRPr="00EC757E" w:rsidRDefault="00074D1E" w:rsidP="00074D1E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EC757E">
        <w:rPr>
          <w:rFonts w:ascii="Calibri" w:hAnsi="Calibri" w:cs="Calibri"/>
          <w:sz w:val="22"/>
          <w:szCs w:val="22"/>
        </w:rPr>
        <w:t>Visit the person in their home and spend time chatting to them.</w:t>
      </w:r>
    </w:p>
    <w:p w14:paraId="7DEA3ADB" w14:textId="532025BC" w:rsidR="00074D1E" w:rsidRPr="00EC757E" w:rsidRDefault="00074D1E" w:rsidP="00074D1E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EC757E">
        <w:rPr>
          <w:rFonts w:ascii="Calibri" w:hAnsi="Calibri" w:cs="Calibri"/>
          <w:sz w:val="22"/>
          <w:szCs w:val="22"/>
        </w:rPr>
        <w:t>Undertake joint activities within the home, e.g.</w:t>
      </w:r>
      <w:r w:rsidR="007D1AAF" w:rsidRPr="00EC757E">
        <w:rPr>
          <w:rFonts w:ascii="Calibri" w:hAnsi="Calibri" w:cs="Calibri"/>
          <w:sz w:val="22"/>
          <w:szCs w:val="22"/>
        </w:rPr>
        <w:t>,</w:t>
      </w:r>
      <w:r w:rsidRPr="00EC757E">
        <w:rPr>
          <w:rFonts w:ascii="Calibri" w:hAnsi="Calibri" w:cs="Calibri"/>
          <w:sz w:val="22"/>
          <w:szCs w:val="22"/>
        </w:rPr>
        <w:t xml:space="preserve"> craft activities</w:t>
      </w:r>
    </w:p>
    <w:p w14:paraId="22936074" w14:textId="765F5B79" w:rsidR="00074D1E" w:rsidRPr="00EC757E" w:rsidRDefault="00074D1E" w:rsidP="00074D1E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EC757E">
        <w:rPr>
          <w:rFonts w:ascii="Calibri" w:hAnsi="Calibri" w:cs="Calibri"/>
          <w:sz w:val="22"/>
          <w:szCs w:val="22"/>
        </w:rPr>
        <w:t>Work towards a beneficial and supportive relationship.</w:t>
      </w:r>
    </w:p>
    <w:p w14:paraId="04ED0E7F" w14:textId="2FB52CFC" w:rsidR="00620B64" w:rsidRPr="00EC757E" w:rsidRDefault="00620B64" w:rsidP="00620B64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EC757E">
        <w:rPr>
          <w:rFonts w:ascii="Calibri" w:hAnsi="Calibri" w:cs="Calibri"/>
          <w:sz w:val="22"/>
          <w:szCs w:val="22"/>
        </w:rPr>
        <w:t xml:space="preserve">Carry out </w:t>
      </w:r>
      <w:r w:rsidR="00386C5D" w:rsidRPr="00EC757E">
        <w:rPr>
          <w:rFonts w:ascii="Calibri" w:hAnsi="Calibri" w:cs="Calibri"/>
          <w:sz w:val="22"/>
          <w:szCs w:val="22"/>
        </w:rPr>
        <w:t>d</w:t>
      </w:r>
      <w:r w:rsidRPr="00EC757E">
        <w:rPr>
          <w:rFonts w:ascii="Calibri" w:hAnsi="Calibri" w:cs="Calibri"/>
          <w:sz w:val="22"/>
          <w:szCs w:val="22"/>
        </w:rPr>
        <w:t xml:space="preserve">ynamic </w:t>
      </w:r>
      <w:r w:rsidR="00386C5D" w:rsidRPr="00EC757E">
        <w:rPr>
          <w:rFonts w:ascii="Calibri" w:hAnsi="Calibri" w:cs="Calibri"/>
          <w:sz w:val="22"/>
          <w:szCs w:val="22"/>
        </w:rPr>
        <w:t>r</w:t>
      </w:r>
      <w:r w:rsidRPr="00EC757E">
        <w:rPr>
          <w:rFonts w:ascii="Calibri" w:hAnsi="Calibri" w:cs="Calibri"/>
          <w:sz w:val="22"/>
          <w:szCs w:val="22"/>
        </w:rPr>
        <w:t xml:space="preserve">isk </w:t>
      </w:r>
      <w:r w:rsidR="00386C5D" w:rsidRPr="00EC757E">
        <w:rPr>
          <w:rFonts w:ascii="Calibri" w:hAnsi="Calibri" w:cs="Calibri"/>
          <w:sz w:val="22"/>
          <w:szCs w:val="22"/>
        </w:rPr>
        <w:t>a</w:t>
      </w:r>
      <w:r w:rsidRPr="00EC757E">
        <w:rPr>
          <w:rFonts w:ascii="Calibri" w:hAnsi="Calibri" w:cs="Calibri"/>
          <w:sz w:val="22"/>
          <w:szCs w:val="22"/>
        </w:rPr>
        <w:t>ssessments</w:t>
      </w:r>
      <w:r w:rsidR="00386C5D" w:rsidRPr="00EC757E">
        <w:rPr>
          <w:rFonts w:ascii="Calibri" w:hAnsi="Calibri" w:cs="Calibri"/>
          <w:sz w:val="22"/>
          <w:szCs w:val="22"/>
        </w:rPr>
        <w:t xml:space="preserve"> (training provided).</w:t>
      </w:r>
    </w:p>
    <w:p w14:paraId="352F202D" w14:textId="6943C0C3" w:rsidR="00620B64" w:rsidRPr="00EC757E" w:rsidRDefault="00620B64" w:rsidP="00074D1E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  <w:sz w:val="22"/>
          <w:szCs w:val="22"/>
        </w:rPr>
      </w:pPr>
      <w:bookmarkStart w:id="0" w:name="_Hlk205562025"/>
      <w:r w:rsidRPr="00EC757E">
        <w:rPr>
          <w:rFonts w:ascii="Calibri" w:hAnsi="Calibri" w:cs="Calibri"/>
          <w:sz w:val="22"/>
          <w:szCs w:val="22"/>
        </w:rPr>
        <w:t>Undertake shopping, by agreement with the service coordinators.</w:t>
      </w:r>
    </w:p>
    <w:bookmarkEnd w:id="0"/>
    <w:p w14:paraId="3D82D605" w14:textId="1175B3F8" w:rsidR="00620B64" w:rsidRPr="00EC757E" w:rsidRDefault="00620B64" w:rsidP="00620B64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EC757E">
        <w:rPr>
          <w:rFonts w:ascii="Calibri" w:hAnsi="Calibri" w:cs="Calibri"/>
          <w:sz w:val="22"/>
          <w:szCs w:val="22"/>
        </w:rPr>
        <w:t>Monitor the wellbeing of your older friend.</w:t>
      </w:r>
    </w:p>
    <w:p w14:paraId="7FA21734" w14:textId="77777777" w:rsidR="00620B64" w:rsidRPr="00EC757E" w:rsidRDefault="00620B64" w:rsidP="00074D1E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EC757E">
        <w:rPr>
          <w:rFonts w:ascii="Calibri" w:hAnsi="Calibri" w:cs="Calibri"/>
          <w:sz w:val="22"/>
          <w:szCs w:val="22"/>
        </w:rPr>
        <w:t>Feedback on the person’s progress.</w:t>
      </w:r>
    </w:p>
    <w:p w14:paraId="57F13DA8" w14:textId="086119A9" w:rsidR="00074D1E" w:rsidRPr="00EC757E" w:rsidRDefault="00620B64" w:rsidP="00074D1E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EC757E">
        <w:rPr>
          <w:rFonts w:ascii="Calibri" w:hAnsi="Calibri" w:cs="Calibri"/>
          <w:sz w:val="22"/>
          <w:szCs w:val="22"/>
        </w:rPr>
        <w:t>H</w:t>
      </w:r>
      <w:r w:rsidR="00074D1E" w:rsidRPr="00EC757E">
        <w:rPr>
          <w:rFonts w:ascii="Calibri" w:hAnsi="Calibri" w:cs="Calibri"/>
          <w:sz w:val="22"/>
          <w:szCs w:val="22"/>
        </w:rPr>
        <w:t>ighlight any issues to the service coordinator, including safeguarding, health and safety issues (e.g. mobility) and changes in your older friend’s needs.</w:t>
      </w:r>
    </w:p>
    <w:p w14:paraId="2EB4FA0E" w14:textId="77777777" w:rsidR="00074D1E" w:rsidRPr="006E13F2" w:rsidRDefault="00074D1E" w:rsidP="00074D1E">
      <w:pPr>
        <w:pStyle w:val="ListParagraph"/>
        <w:spacing w:line="240" w:lineRule="auto"/>
        <w:rPr>
          <w:rFonts w:ascii="Calibri" w:hAnsi="Calibri" w:cs="Calibri"/>
        </w:rPr>
      </w:pPr>
    </w:p>
    <w:p w14:paraId="7FCCD926" w14:textId="7CB15161" w:rsidR="00F537C8" w:rsidRPr="00F6196A" w:rsidRDefault="0F7429F8" w:rsidP="00F537C8">
      <w:pPr>
        <w:spacing w:line="240" w:lineRule="auto"/>
        <w:rPr>
          <w:rFonts w:ascii="Calibri" w:hAnsi="Calibri" w:cs="Calibri"/>
          <w:b/>
          <w:bCs/>
          <w:sz w:val="26"/>
          <w:szCs w:val="26"/>
        </w:rPr>
      </w:pPr>
      <w:r w:rsidRPr="00F6196A">
        <w:rPr>
          <w:rFonts w:ascii="Calibri" w:hAnsi="Calibri" w:cs="Calibri"/>
          <w:b/>
          <w:bCs/>
          <w:sz w:val="26"/>
          <w:szCs w:val="26"/>
        </w:rPr>
        <w:t>In return, as an Age UK York Volunteer, you will have the opportunity to:</w:t>
      </w:r>
    </w:p>
    <w:p w14:paraId="02AE0A6C" w14:textId="02D8BDEA" w:rsidR="00620B64" w:rsidRPr="00F537C8" w:rsidRDefault="0F7429F8" w:rsidP="00F537C8">
      <w:pPr>
        <w:pStyle w:val="ListParagraph"/>
        <w:numPr>
          <w:ilvl w:val="0"/>
          <w:numId w:val="4"/>
        </w:numPr>
        <w:spacing w:line="240" w:lineRule="auto"/>
        <w:rPr>
          <w:rFonts w:ascii="Calibri" w:hAnsi="Calibri" w:cs="Calibri"/>
        </w:rPr>
      </w:pPr>
      <w:r w:rsidRPr="00F537C8">
        <w:rPr>
          <w:rFonts w:ascii="Calibri" w:hAnsi="Calibri" w:cs="Calibri"/>
        </w:rPr>
        <w:t>Be part of a friendly team and supported in your role.</w:t>
      </w:r>
    </w:p>
    <w:p w14:paraId="1EDF9951" w14:textId="11F1D7AB" w:rsidR="0F7429F8" w:rsidRDefault="0F7429F8" w:rsidP="000A72DF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 w:rsidRPr="006E13F2">
        <w:rPr>
          <w:rFonts w:ascii="Calibri" w:hAnsi="Calibri" w:cs="Calibri"/>
        </w:rPr>
        <w:t>Support older people in the City of York to re</w:t>
      </w:r>
      <w:r w:rsidR="009D20E0" w:rsidRPr="006E13F2">
        <w:rPr>
          <w:rFonts w:ascii="Calibri" w:hAnsi="Calibri" w:cs="Calibri"/>
        </w:rPr>
        <w:t>tain their</w:t>
      </w:r>
      <w:r w:rsidRPr="006E13F2">
        <w:rPr>
          <w:rFonts w:ascii="Calibri" w:hAnsi="Calibri" w:cs="Calibri"/>
        </w:rPr>
        <w:t xml:space="preserve"> independen</w:t>
      </w:r>
      <w:r w:rsidR="009D20E0" w:rsidRPr="006E13F2">
        <w:rPr>
          <w:rFonts w:ascii="Calibri" w:hAnsi="Calibri" w:cs="Calibri"/>
        </w:rPr>
        <w:t>ce</w:t>
      </w:r>
      <w:r w:rsidRPr="006E13F2">
        <w:rPr>
          <w:rFonts w:ascii="Calibri" w:hAnsi="Calibri" w:cs="Calibri"/>
        </w:rPr>
        <w:t>.</w:t>
      </w:r>
    </w:p>
    <w:p w14:paraId="55A01BB6" w14:textId="6592087C" w:rsidR="00620B64" w:rsidRPr="006E13F2" w:rsidRDefault="00620B64" w:rsidP="000A72DF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Contribute to the alleviation of loneliness and social isolation in York.</w:t>
      </w:r>
    </w:p>
    <w:p w14:paraId="172F212A" w14:textId="6C2982FC" w:rsidR="0F7429F8" w:rsidRDefault="0F7429F8" w:rsidP="000A72DF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 w:rsidRPr="006E13F2">
        <w:rPr>
          <w:rFonts w:ascii="Calibri" w:hAnsi="Calibri" w:cs="Calibri"/>
        </w:rPr>
        <w:t xml:space="preserve">Access training </w:t>
      </w:r>
      <w:r w:rsidR="4DC853AC" w:rsidRPr="006E13F2">
        <w:rPr>
          <w:rFonts w:ascii="Calibri" w:hAnsi="Calibri" w:cs="Calibri"/>
        </w:rPr>
        <w:t xml:space="preserve">and </w:t>
      </w:r>
      <w:r w:rsidRPr="006E13F2">
        <w:rPr>
          <w:rFonts w:ascii="Calibri" w:hAnsi="Calibri" w:cs="Calibri"/>
        </w:rPr>
        <w:t>development, as appropriate.</w:t>
      </w:r>
    </w:p>
    <w:p w14:paraId="47591D71" w14:textId="77777777" w:rsidR="00F6196A" w:rsidRPr="006E13F2" w:rsidRDefault="00F6196A" w:rsidP="00F6196A">
      <w:pPr>
        <w:pStyle w:val="ListParagraph"/>
        <w:spacing w:line="240" w:lineRule="auto"/>
        <w:rPr>
          <w:rFonts w:ascii="Calibri" w:hAnsi="Calibri" w:cs="Calibri"/>
        </w:rPr>
      </w:pPr>
    </w:p>
    <w:p w14:paraId="1C60C2C0" w14:textId="75C58AD7" w:rsidR="0F7429F8" w:rsidRPr="00F6196A" w:rsidRDefault="0F7429F8" w:rsidP="000A72DF">
      <w:pPr>
        <w:spacing w:line="240" w:lineRule="auto"/>
        <w:rPr>
          <w:rFonts w:ascii="Calibri" w:hAnsi="Calibri" w:cs="Calibri"/>
          <w:b/>
          <w:bCs/>
          <w:sz w:val="26"/>
          <w:szCs w:val="26"/>
        </w:rPr>
      </w:pPr>
      <w:r w:rsidRPr="00F6196A">
        <w:rPr>
          <w:rFonts w:ascii="Calibri" w:hAnsi="Calibri" w:cs="Calibri"/>
          <w:b/>
          <w:bCs/>
          <w:sz w:val="26"/>
          <w:szCs w:val="26"/>
        </w:rPr>
        <w:t>Volunteer Agreement</w:t>
      </w:r>
    </w:p>
    <w:p w14:paraId="18DAD975" w14:textId="168E9992" w:rsidR="0F7429F8" w:rsidRPr="006E13F2" w:rsidRDefault="0F7429F8" w:rsidP="000A72DF">
      <w:pPr>
        <w:spacing w:line="240" w:lineRule="auto"/>
        <w:rPr>
          <w:rFonts w:ascii="Calibri" w:hAnsi="Calibri" w:cs="Calibri"/>
        </w:rPr>
      </w:pPr>
      <w:r w:rsidRPr="006E13F2">
        <w:rPr>
          <w:rFonts w:ascii="Calibri" w:hAnsi="Calibri" w:cs="Calibri"/>
        </w:rPr>
        <w:t>We ask you to:</w:t>
      </w:r>
    </w:p>
    <w:p w14:paraId="76B653F7" w14:textId="1D73E9DA" w:rsidR="009D20E0" w:rsidRPr="006E13F2" w:rsidRDefault="0F7429F8" w:rsidP="000A72DF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006E13F2">
        <w:rPr>
          <w:rFonts w:ascii="Calibri" w:hAnsi="Calibri" w:cs="Calibri"/>
        </w:rPr>
        <w:t>Work within the parameters of your volunteer role description.</w:t>
      </w:r>
    </w:p>
    <w:p w14:paraId="44CFBECA" w14:textId="0B3B273F" w:rsidR="009D20E0" w:rsidRPr="006E13F2" w:rsidRDefault="009D20E0" w:rsidP="000A72DF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006E13F2">
        <w:rPr>
          <w:rFonts w:ascii="Calibri" w:hAnsi="Calibri" w:cs="Calibri"/>
        </w:rPr>
        <w:t xml:space="preserve">Visit the </w:t>
      </w:r>
      <w:r w:rsidR="00EE0941" w:rsidRPr="006E13F2">
        <w:rPr>
          <w:rFonts w:ascii="Calibri" w:hAnsi="Calibri" w:cs="Calibri"/>
        </w:rPr>
        <w:t>person</w:t>
      </w:r>
      <w:r w:rsidRPr="006E13F2">
        <w:rPr>
          <w:rFonts w:ascii="Calibri" w:hAnsi="Calibri" w:cs="Calibri"/>
        </w:rPr>
        <w:t xml:space="preserve"> within office hours where possible, when support is available.</w:t>
      </w:r>
    </w:p>
    <w:p w14:paraId="608CF5B9" w14:textId="750FF790" w:rsidR="0F7429F8" w:rsidRPr="006E13F2" w:rsidRDefault="0F7429F8" w:rsidP="000A72DF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006E13F2">
        <w:rPr>
          <w:rFonts w:ascii="Calibri" w:hAnsi="Calibri" w:cs="Calibri"/>
        </w:rPr>
        <w:t>Maintain the commitment you choose to make.</w:t>
      </w:r>
    </w:p>
    <w:p w14:paraId="062CB1D5" w14:textId="0E50D784" w:rsidR="0F7429F8" w:rsidRPr="006E13F2" w:rsidRDefault="0F7429F8" w:rsidP="000A72DF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006E13F2">
        <w:rPr>
          <w:rFonts w:ascii="Calibri" w:hAnsi="Calibri" w:cs="Calibri"/>
        </w:rPr>
        <w:t>Undertake training and updates.</w:t>
      </w:r>
    </w:p>
    <w:p w14:paraId="749BD278" w14:textId="41FE9204" w:rsidR="4BAA9F24" w:rsidRPr="006E13F2" w:rsidRDefault="4BAA9F24" w:rsidP="000A72DF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006E13F2">
        <w:rPr>
          <w:rFonts w:ascii="Calibri" w:hAnsi="Calibri" w:cs="Calibri"/>
        </w:rPr>
        <w:t>Commit to regular</w:t>
      </w:r>
      <w:r w:rsidR="0F7429F8" w:rsidRPr="006E13F2">
        <w:rPr>
          <w:rFonts w:ascii="Calibri" w:hAnsi="Calibri" w:cs="Calibri"/>
        </w:rPr>
        <w:t xml:space="preserve"> appointments and complete</w:t>
      </w:r>
      <w:r w:rsidR="2D1D3A04" w:rsidRPr="006E13F2">
        <w:rPr>
          <w:rFonts w:ascii="Calibri" w:hAnsi="Calibri" w:cs="Calibri"/>
        </w:rPr>
        <w:t xml:space="preserve"> any</w:t>
      </w:r>
      <w:r w:rsidR="0F7429F8" w:rsidRPr="006E13F2">
        <w:rPr>
          <w:rFonts w:ascii="Calibri" w:hAnsi="Calibri" w:cs="Calibri"/>
        </w:rPr>
        <w:t xml:space="preserve"> relevant paperwork.</w:t>
      </w:r>
    </w:p>
    <w:p w14:paraId="3D6A257E" w14:textId="3176EB47" w:rsidR="0F7429F8" w:rsidRPr="006E13F2" w:rsidRDefault="0F7429F8" w:rsidP="000A72DF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006E13F2">
        <w:rPr>
          <w:rFonts w:ascii="Calibri" w:hAnsi="Calibri" w:cs="Calibri"/>
        </w:rPr>
        <w:t>Keep us informed if your circumstances change.</w:t>
      </w:r>
    </w:p>
    <w:p w14:paraId="6427642A" w14:textId="6A773BF4" w:rsidR="0F7429F8" w:rsidRPr="006E13F2" w:rsidRDefault="0F7429F8" w:rsidP="000A72DF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006E13F2">
        <w:rPr>
          <w:rFonts w:ascii="Calibri" w:hAnsi="Calibri" w:cs="Calibri"/>
        </w:rPr>
        <w:t>Inform us immediately of any new criminal convictions.</w:t>
      </w:r>
    </w:p>
    <w:p w14:paraId="5288F123" w14:textId="73D5BF04" w:rsidR="0F7429F8" w:rsidRPr="006E13F2" w:rsidRDefault="0F7429F8" w:rsidP="000A72DF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006E13F2">
        <w:rPr>
          <w:rFonts w:ascii="Calibri" w:hAnsi="Calibri" w:cs="Calibri"/>
        </w:rPr>
        <w:t>Adhere to the Age UK York policy regarding confidentiality.</w:t>
      </w:r>
    </w:p>
    <w:p w14:paraId="734D2523" w14:textId="1C6C0215" w:rsidR="0F7429F8" w:rsidRDefault="0F7429F8" w:rsidP="000A72DF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006E13F2">
        <w:rPr>
          <w:rFonts w:ascii="Calibri" w:hAnsi="Calibri" w:cs="Calibri"/>
        </w:rPr>
        <w:t>Adhere to the Age UK York policy regarding data protection.</w:t>
      </w:r>
    </w:p>
    <w:p w14:paraId="4A560EAF" w14:textId="28EDB472" w:rsidR="00931EBC" w:rsidRPr="00C62BE1" w:rsidRDefault="00931EBC" w:rsidP="007E7079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00C62BE1">
        <w:rPr>
          <w:rFonts w:ascii="Calibri" w:hAnsi="Calibri" w:cs="Calibri"/>
        </w:rPr>
        <w:t>Adhere to all other Age UK York policies and procedures, summarised in the volunteer handbook and available in full on request or via the website.</w:t>
      </w:r>
    </w:p>
    <w:p w14:paraId="72017158" w14:textId="3F9D4826" w:rsidR="0F7429F8" w:rsidRPr="006E13F2" w:rsidRDefault="0F7429F8" w:rsidP="000A72DF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006E13F2">
        <w:rPr>
          <w:rFonts w:ascii="Calibri" w:hAnsi="Calibri" w:cs="Calibri"/>
        </w:rPr>
        <w:t>Promote the work of Age UK York in your local community.</w:t>
      </w:r>
    </w:p>
    <w:p w14:paraId="2F50303C" w14:textId="458E25EB" w:rsidR="30034CC2" w:rsidRPr="006E13F2" w:rsidRDefault="000821E1" w:rsidP="000A72DF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Contact us i</w:t>
      </w:r>
      <w:r w:rsidR="30034CC2" w:rsidRPr="006E13F2">
        <w:rPr>
          <w:rFonts w:ascii="Calibri" w:hAnsi="Calibri" w:cs="Calibri"/>
        </w:rPr>
        <w:t>f you have any issues</w:t>
      </w:r>
      <w:r>
        <w:rPr>
          <w:rFonts w:ascii="Calibri" w:hAnsi="Calibri" w:cs="Calibri"/>
        </w:rPr>
        <w:t xml:space="preserve"> or </w:t>
      </w:r>
      <w:r w:rsidRPr="006E13F2">
        <w:rPr>
          <w:rFonts w:ascii="Calibri" w:hAnsi="Calibri" w:cs="Calibri"/>
        </w:rPr>
        <w:t>concerns</w:t>
      </w:r>
      <w:r>
        <w:rPr>
          <w:rFonts w:ascii="Calibri" w:hAnsi="Calibri" w:cs="Calibri"/>
        </w:rPr>
        <w:t>.</w:t>
      </w:r>
    </w:p>
    <w:p w14:paraId="091945CC" w14:textId="02C42D0E" w:rsidR="5B96D313" w:rsidRPr="006E13F2" w:rsidRDefault="5B96D313" w:rsidP="000A72DF">
      <w:pPr>
        <w:spacing w:line="240" w:lineRule="auto"/>
        <w:rPr>
          <w:rFonts w:ascii="Calibri" w:hAnsi="Calibri" w:cs="Calibri"/>
        </w:rPr>
      </w:pPr>
    </w:p>
    <w:p w14:paraId="238CE390" w14:textId="50EEB306" w:rsidR="5B96D313" w:rsidRPr="006E13F2" w:rsidRDefault="30034CC2" w:rsidP="5B96D313">
      <w:pPr>
        <w:rPr>
          <w:rFonts w:ascii="Calibri" w:hAnsi="Calibri" w:cs="Calibri"/>
          <w:b/>
          <w:bCs/>
        </w:rPr>
      </w:pPr>
      <w:r w:rsidRPr="006E13F2">
        <w:rPr>
          <w:rFonts w:ascii="Calibri" w:hAnsi="Calibri" w:cs="Calibri"/>
          <w:b/>
          <w:bCs/>
        </w:rPr>
        <w:t>Please sign to confirm that you have read and understood the above.</w:t>
      </w:r>
    </w:p>
    <w:p w14:paraId="6B05A3CE" w14:textId="3665F63A" w:rsidR="30034CC2" w:rsidRPr="006E13F2" w:rsidRDefault="30034CC2" w:rsidP="5B96D313">
      <w:pPr>
        <w:rPr>
          <w:rFonts w:ascii="Calibri" w:hAnsi="Calibri" w:cs="Calibri"/>
          <w:b/>
          <w:bCs/>
        </w:rPr>
      </w:pPr>
      <w:r w:rsidRPr="006E13F2">
        <w:rPr>
          <w:rFonts w:ascii="Calibri" w:hAnsi="Calibri" w:cs="Calibri"/>
          <w:b/>
          <w:bCs/>
        </w:rPr>
        <w:t>Name:</w:t>
      </w:r>
    </w:p>
    <w:p w14:paraId="47991161" w14:textId="3366B0B0" w:rsidR="30034CC2" w:rsidRPr="006E13F2" w:rsidRDefault="30034CC2" w:rsidP="5B96D313">
      <w:pPr>
        <w:rPr>
          <w:rFonts w:ascii="Calibri" w:hAnsi="Calibri" w:cs="Calibri"/>
          <w:b/>
          <w:bCs/>
        </w:rPr>
      </w:pPr>
      <w:r w:rsidRPr="006E13F2">
        <w:rPr>
          <w:rFonts w:ascii="Calibri" w:hAnsi="Calibri" w:cs="Calibri"/>
          <w:b/>
          <w:bCs/>
        </w:rPr>
        <w:t>Signature:</w:t>
      </w:r>
    </w:p>
    <w:p w14:paraId="46D1FD43" w14:textId="77777777" w:rsidR="009D20E0" w:rsidRDefault="30034CC2" w:rsidP="5B96D313">
      <w:pPr>
        <w:rPr>
          <w:rFonts w:ascii="Calibri" w:hAnsi="Calibri" w:cs="Calibri"/>
          <w:b/>
          <w:bCs/>
        </w:rPr>
      </w:pPr>
      <w:r w:rsidRPr="006E13F2">
        <w:rPr>
          <w:rFonts w:ascii="Calibri" w:hAnsi="Calibri" w:cs="Calibri"/>
          <w:b/>
          <w:bCs/>
        </w:rPr>
        <w:t>Date:</w:t>
      </w:r>
    </w:p>
    <w:p w14:paraId="555EAEFD" w14:textId="77777777" w:rsidR="00F6196A" w:rsidRPr="006E13F2" w:rsidRDefault="00F6196A" w:rsidP="5B96D313">
      <w:pPr>
        <w:rPr>
          <w:rFonts w:ascii="Calibri" w:hAnsi="Calibri" w:cs="Calibri"/>
          <w:b/>
          <w:bCs/>
        </w:rPr>
      </w:pPr>
    </w:p>
    <w:p w14:paraId="158AEC34" w14:textId="38E51135" w:rsidR="30034CC2" w:rsidRPr="006E13F2" w:rsidRDefault="30034CC2" w:rsidP="5B96D313">
      <w:pPr>
        <w:rPr>
          <w:rFonts w:ascii="Calibri" w:hAnsi="Calibri" w:cs="Calibri"/>
          <w:b/>
          <w:bCs/>
        </w:rPr>
      </w:pPr>
      <w:r w:rsidRPr="006E13F2">
        <w:rPr>
          <w:rFonts w:ascii="Calibri" w:hAnsi="Calibri" w:cs="Calibri"/>
        </w:rPr>
        <w:t xml:space="preserve">This agreement is binding in honour </w:t>
      </w:r>
      <w:r w:rsidR="53D8F3C0" w:rsidRPr="006E13F2">
        <w:rPr>
          <w:rFonts w:ascii="Calibri" w:hAnsi="Calibri" w:cs="Calibri"/>
        </w:rPr>
        <w:t>only;</w:t>
      </w:r>
      <w:r w:rsidRPr="006E13F2">
        <w:rPr>
          <w:rFonts w:ascii="Calibri" w:hAnsi="Calibri" w:cs="Calibri"/>
        </w:rPr>
        <w:t xml:space="preserve"> it is not intended to be a legally binding contract between us and may be cancelled at any time at the discretion of either party. Neither of</w:t>
      </w:r>
      <w:r w:rsidR="0CFD5340" w:rsidRPr="006E13F2">
        <w:rPr>
          <w:rFonts w:ascii="Calibri" w:hAnsi="Calibri" w:cs="Calibri"/>
        </w:rPr>
        <w:t xml:space="preserve"> us intends any employment relationship to be created either now or at any time in the future.</w:t>
      </w:r>
    </w:p>
    <w:sectPr w:rsidR="30034CC2" w:rsidRPr="006E13F2" w:rsidSect="00EC757E">
      <w:pgSz w:w="11906" w:h="16838"/>
      <w:pgMar w:top="720" w:right="720" w:bottom="720" w:left="720" w:header="45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9ABC9" w14:textId="77777777" w:rsidR="00674403" w:rsidRDefault="00674403" w:rsidP="009D20E0">
      <w:pPr>
        <w:spacing w:after="0" w:line="240" w:lineRule="auto"/>
      </w:pPr>
      <w:r>
        <w:separator/>
      </w:r>
    </w:p>
  </w:endnote>
  <w:endnote w:type="continuationSeparator" w:id="0">
    <w:p w14:paraId="3D603F8D" w14:textId="77777777" w:rsidR="00674403" w:rsidRDefault="00674403" w:rsidP="009D20E0">
      <w:pPr>
        <w:spacing w:after="0" w:line="240" w:lineRule="auto"/>
      </w:pPr>
      <w:r>
        <w:continuationSeparator/>
      </w:r>
    </w:p>
  </w:endnote>
  <w:endnote w:type="continuationNotice" w:id="1">
    <w:p w14:paraId="4095CACE" w14:textId="77777777" w:rsidR="00674403" w:rsidRDefault="006744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26158" w14:textId="77777777" w:rsidR="00674403" w:rsidRDefault="00674403" w:rsidP="009D20E0">
      <w:pPr>
        <w:spacing w:after="0" w:line="240" w:lineRule="auto"/>
      </w:pPr>
      <w:r>
        <w:separator/>
      </w:r>
    </w:p>
  </w:footnote>
  <w:footnote w:type="continuationSeparator" w:id="0">
    <w:p w14:paraId="585E3ABB" w14:textId="77777777" w:rsidR="00674403" w:rsidRDefault="00674403" w:rsidP="009D20E0">
      <w:pPr>
        <w:spacing w:after="0" w:line="240" w:lineRule="auto"/>
      </w:pPr>
      <w:r>
        <w:continuationSeparator/>
      </w:r>
    </w:p>
  </w:footnote>
  <w:footnote w:type="continuationNotice" w:id="1">
    <w:p w14:paraId="44359BBB" w14:textId="77777777" w:rsidR="00674403" w:rsidRDefault="0067440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7365D"/>
    <w:multiLevelType w:val="hybridMultilevel"/>
    <w:tmpl w:val="8D2C5E2E"/>
    <w:lvl w:ilvl="0" w:tplc="A5423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4639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72D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A06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B85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AE5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06A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18E5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4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C2466"/>
    <w:multiLevelType w:val="hybridMultilevel"/>
    <w:tmpl w:val="43E40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26DD2"/>
    <w:multiLevelType w:val="hybridMultilevel"/>
    <w:tmpl w:val="63A8A98A"/>
    <w:lvl w:ilvl="0" w:tplc="C6763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4665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5C45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4E8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0675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EAA3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561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CE99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844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E968B"/>
    <w:multiLevelType w:val="hybridMultilevel"/>
    <w:tmpl w:val="396C7716"/>
    <w:lvl w:ilvl="0" w:tplc="EDC68A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1A0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5A6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D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16B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96E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463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E477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DE6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508644">
    <w:abstractNumId w:val="3"/>
  </w:num>
  <w:num w:numId="2" w16cid:durableId="407071983">
    <w:abstractNumId w:val="0"/>
  </w:num>
  <w:num w:numId="3" w16cid:durableId="1504248546">
    <w:abstractNumId w:val="2"/>
  </w:num>
  <w:num w:numId="4" w16cid:durableId="183400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17B515"/>
    <w:rsid w:val="00074D1E"/>
    <w:rsid w:val="000821E1"/>
    <w:rsid w:val="000A72DF"/>
    <w:rsid w:val="000B674E"/>
    <w:rsid w:val="001B04E8"/>
    <w:rsid w:val="001E1D14"/>
    <w:rsid w:val="0021573E"/>
    <w:rsid w:val="0021737E"/>
    <w:rsid w:val="002672F3"/>
    <w:rsid w:val="00267AFF"/>
    <w:rsid w:val="002A027F"/>
    <w:rsid w:val="002D49E0"/>
    <w:rsid w:val="002E2CC9"/>
    <w:rsid w:val="00327437"/>
    <w:rsid w:val="00365E78"/>
    <w:rsid w:val="00377545"/>
    <w:rsid w:val="00383AC7"/>
    <w:rsid w:val="00386C5D"/>
    <w:rsid w:val="00405616"/>
    <w:rsid w:val="00415689"/>
    <w:rsid w:val="00524EF6"/>
    <w:rsid w:val="005344E4"/>
    <w:rsid w:val="00537A78"/>
    <w:rsid w:val="005402E1"/>
    <w:rsid w:val="00562EC2"/>
    <w:rsid w:val="00593191"/>
    <w:rsid w:val="005C6C18"/>
    <w:rsid w:val="00620B64"/>
    <w:rsid w:val="00674403"/>
    <w:rsid w:val="006A40A9"/>
    <w:rsid w:val="006A46D0"/>
    <w:rsid w:val="006D0AA8"/>
    <w:rsid w:val="006E13F2"/>
    <w:rsid w:val="006F171E"/>
    <w:rsid w:val="0072490D"/>
    <w:rsid w:val="0074141C"/>
    <w:rsid w:val="00777AEA"/>
    <w:rsid w:val="007D1AAF"/>
    <w:rsid w:val="007E0E0F"/>
    <w:rsid w:val="007E7079"/>
    <w:rsid w:val="008268C2"/>
    <w:rsid w:val="00860E9E"/>
    <w:rsid w:val="008DFE78"/>
    <w:rsid w:val="00905F6D"/>
    <w:rsid w:val="00912FEC"/>
    <w:rsid w:val="00931EBC"/>
    <w:rsid w:val="00965AA9"/>
    <w:rsid w:val="009C263E"/>
    <w:rsid w:val="009D20E0"/>
    <w:rsid w:val="00A72091"/>
    <w:rsid w:val="00B64EF2"/>
    <w:rsid w:val="00B65EE2"/>
    <w:rsid w:val="00B742BC"/>
    <w:rsid w:val="00BF6188"/>
    <w:rsid w:val="00C21F77"/>
    <w:rsid w:val="00C267BF"/>
    <w:rsid w:val="00C62BE1"/>
    <w:rsid w:val="00CC67DA"/>
    <w:rsid w:val="00CD0C98"/>
    <w:rsid w:val="00CF32FD"/>
    <w:rsid w:val="00D33362"/>
    <w:rsid w:val="00D73DCB"/>
    <w:rsid w:val="00DA425A"/>
    <w:rsid w:val="00DB2C35"/>
    <w:rsid w:val="00E161B9"/>
    <w:rsid w:val="00E2187A"/>
    <w:rsid w:val="00E26116"/>
    <w:rsid w:val="00E4314D"/>
    <w:rsid w:val="00E90BA1"/>
    <w:rsid w:val="00E953F6"/>
    <w:rsid w:val="00EB262A"/>
    <w:rsid w:val="00EC5E41"/>
    <w:rsid w:val="00EC757E"/>
    <w:rsid w:val="00EC76BF"/>
    <w:rsid w:val="00ED6F82"/>
    <w:rsid w:val="00EE0941"/>
    <w:rsid w:val="00F127C6"/>
    <w:rsid w:val="00F30CA4"/>
    <w:rsid w:val="00F43703"/>
    <w:rsid w:val="00F537C8"/>
    <w:rsid w:val="00F6196A"/>
    <w:rsid w:val="00F61A1B"/>
    <w:rsid w:val="00FF168E"/>
    <w:rsid w:val="0160BDA3"/>
    <w:rsid w:val="01D332A6"/>
    <w:rsid w:val="02DF98C8"/>
    <w:rsid w:val="03426709"/>
    <w:rsid w:val="03985D2E"/>
    <w:rsid w:val="043098E5"/>
    <w:rsid w:val="0439208A"/>
    <w:rsid w:val="04756DEE"/>
    <w:rsid w:val="050B59CC"/>
    <w:rsid w:val="051BDE37"/>
    <w:rsid w:val="067E7E18"/>
    <w:rsid w:val="06CD84B3"/>
    <w:rsid w:val="0798BA8B"/>
    <w:rsid w:val="08C3FDCD"/>
    <w:rsid w:val="091E865C"/>
    <w:rsid w:val="0A0D2784"/>
    <w:rsid w:val="0AF29B51"/>
    <w:rsid w:val="0B3AEC50"/>
    <w:rsid w:val="0C026E7A"/>
    <w:rsid w:val="0C17B515"/>
    <w:rsid w:val="0CFD5340"/>
    <w:rsid w:val="0D149813"/>
    <w:rsid w:val="0D19637F"/>
    <w:rsid w:val="0D35FCFD"/>
    <w:rsid w:val="0E1D9833"/>
    <w:rsid w:val="0E73DF06"/>
    <w:rsid w:val="0F7429F8"/>
    <w:rsid w:val="0F8B1A53"/>
    <w:rsid w:val="0F9070B7"/>
    <w:rsid w:val="105C8AF3"/>
    <w:rsid w:val="107F3584"/>
    <w:rsid w:val="1108D0C4"/>
    <w:rsid w:val="115847CA"/>
    <w:rsid w:val="117592D6"/>
    <w:rsid w:val="1250D2B7"/>
    <w:rsid w:val="12750C46"/>
    <w:rsid w:val="13298BB1"/>
    <w:rsid w:val="154D65C9"/>
    <w:rsid w:val="15FA44BB"/>
    <w:rsid w:val="16004EAA"/>
    <w:rsid w:val="161C008B"/>
    <w:rsid w:val="16922FFF"/>
    <w:rsid w:val="16C583E6"/>
    <w:rsid w:val="1741F375"/>
    <w:rsid w:val="179DEEA0"/>
    <w:rsid w:val="17B55D13"/>
    <w:rsid w:val="183A5EDE"/>
    <w:rsid w:val="1889C3DB"/>
    <w:rsid w:val="18A71026"/>
    <w:rsid w:val="1B0EC0A4"/>
    <w:rsid w:val="1B2996EF"/>
    <w:rsid w:val="1E777094"/>
    <w:rsid w:val="1F2F29BE"/>
    <w:rsid w:val="1FABECBD"/>
    <w:rsid w:val="20368340"/>
    <w:rsid w:val="2123106C"/>
    <w:rsid w:val="21705E88"/>
    <w:rsid w:val="222A2D6A"/>
    <w:rsid w:val="2398319C"/>
    <w:rsid w:val="245BA799"/>
    <w:rsid w:val="24F3BE87"/>
    <w:rsid w:val="25279678"/>
    <w:rsid w:val="25A1CA8F"/>
    <w:rsid w:val="25DC7DFF"/>
    <w:rsid w:val="26C1028E"/>
    <w:rsid w:val="29FB2256"/>
    <w:rsid w:val="2A2E495F"/>
    <w:rsid w:val="2A4E87F8"/>
    <w:rsid w:val="2A6183E7"/>
    <w:rsid w:val="2A701453"/>
    <w:rsid w:val="2AE57A98"/>
    <w:rsid w:val="2B877F30"/>
    <w:rsid w:val="2CA22BFD"/>
    <w:rsid w:val="2D1D3A04"/>
    <w:rsid w:val="2D52D6EF"/>
    <w:rsid w:val="2EB88720"/>
    <w:rsid w:val="2F10DC86"/>
    <w:rsid w:val="2F308A50"/>
    <w:rsid w:val="30034CC2"/>
    <w:rsid w:val="30F3087E"/>
    <w:rsid w:val="30FE0D74"/>
    <w:rsid w:val="3251E655"/>
    <w:rsid w:val="327BDE21"/>
    <w:rsid w:val="33572376"/>
    <w:rsid w:val="33AF4850"/>
    <w:rsid w:val="33B53034"/>
    <w:rsid w:val="33D9C70F"/>
    <w:rsid w:val="34A169A2"/>
    <w:rsid w:val="34A347FF"/>
    <w:rsid w:val="352834FD"/>
    <w:rsid w:val="35DA906C"/>
    <w:rsid w:val="3674A8AE"/>
    <w:rsid w:val="36B44CA2"/>
    <w:rsid w:val="36B802FB"/>
    <w:rsid w:val="36C78250"/>
    <w:rsid w:val="372C0F25"/>
    <w:rsid w:val="37518C34"/>
    <w:rsid w:val="377F6F52"/>
    <w:rsid w:val="3840E85C"/>
    <w:rsid w:val="38BA9585"/>
    <w:rsid w:val="394AC61E"/>
    <w:rsid w:val="3A1268AB"/>
    <w:rsid w:val="3B88E3BC"/>
    <w:rsid w:val="3CC552D8"/>
    <w:rsid w:val="3CC88C23"/>
    <w:rsid w:val="3CCD1AD7"/>
    <w:rsid w:val="3DBF05C2"/>
    <w:rsid w:val="3DCF695A"/>
    <w:rsid w:val="3F2AB7FF"/>
    <w:rsid w:val="3FE57669"/>
    <w:rsid w:val="400992D9"/>
    <w:rsid w:val="403A6D9D"/>
    <w:rsid w:val="4061B337"/>
    <w:rsid w:val="40E2BF39"/>
    <w:rsid w:val="42ABE9D0"/>
    <w:rsid w:val="4436F89B"/>
    <w:rsid w:val="45999F24"/>
    <w:rsid w:val="45C0EB95"/>
    <w:rsid w:val="467AE3A1"/>
    <w:rsid w:val="4685C3EA"/>
    <w:rsid w:val="4688105A"/>
    <w:rsid w:val="46FB3C5D"/>
    <w:rsid w:val="4716F2AA"/>
    <w:rsid w:val="47468E91"/>
    <w:rsid w:val="48044DE3"/>
    <w:rsid w:val="484BF3ED"/>
    <w:rsid w:val="499481BB"/>
    <w:rsid w:val="4B8544E5"/>
    <w:rsid w:val="4BAA9F24"/>
    <w:rsid w:val="4C4550A8"/>
    <w:rsid w:val="4C6012DA"/>
    <w:rsid w:val="4C61CC9D"/>
    <w:rsid w:val="4CB009E0"/>
    <w:rsid w:val="4CE8A874"/>
    <w:rsid w:val="4D8BA546"/>
    <w:rsid w:val="4DC853AC"/>
    <w:rsid w:val="4E9BB2C9"/>
    <w:rsid w:val="4F1109AF"/>
    <w:rsid w:val="4FF9C3C6"/>
    <w:rsid w:val="50074B7F"/>
    <w:rsid w:val="509C1539"/>
    <w:rsid w:val="518A17C3"/>
    <w:rsid w:val="51E77D2D"/>
    <w:rsid w:val="5265A2FD"/>
    <w:rsid w:val="52A67CEF"/>
    <w:rsid w:val="52F7D689"/>
    <w:rsid w:val="53D8F3C0"/>
    <w:rsid w:val="53DAEE53"/>
    <w:rsid w:val="54BFE0D5"/>
    <w:rsid w:val="55770C62"/>
    <w:rsid w:val="5666293F"/>
    <w:rsid w:val="56CE6179"/>
    <w:rsid w:val="5777FC3F"/>
    <w:rsid w:val="57C7E59A"/>
    <w:rsid w:val="582DB2C0"/>
    <w:rsid w:val="589080CC"/>
    <w:rsid w:val="595BA12A"/>
    <w:rsid w:val="5989D722"/>
    <w:rsid w:val="59A8A60C"/>
    <w:rsid w:val="5B8098E0"/>
    <w:rsid w:val="5B96D313"/>
    <w:rsid w:val="5C10E28E"/>
    <w:rsid w:val="5C5E7963"/>
    <w:rsid w:val="5CEA819E"/>
    <w:rsid w:val="5DA69E65"/>
    <w:rsid w:val="5DAA5BF8"/>
    <w:rsid w:val="5E047F23"/>
    <w:rsid w:val="5ED3638A"/>
    <w:rsid w:val="5F89E808"/>
    <w:rsid w:val="5FAC560D"/>
    <w:rsid w:val="6137FC95"/>
    <w:rsid w:val="64F89B3A"/>
    <w:rsid w:val="6516ED2B"/>
    <w:rsid w:val="65907341"/>
    <w:rsid w:val="65990471"/>
    <w:rsid w:val="65C2D44F"/>
    <w:rsid w:val="67767368"/>
    <w:rsid w:val="67AAB922"/>
    <w:rsid w:val="67D8A92F"/>
    <w:rsid w:val="696B3A16"/>
    <w:rsid w:val="69C31CE2"/>
    <w:rsid w:val="69CC4850"/>
    <w:rsid w:val="6A1895C5"/>
    <w:rsid w:val="6AFCA608"/>
    <w:rsid w:val="6B17BC8F"/>
    <w:rsid w:val="6B2E4983"/>
    <w:rsid w:val="6B4BB40F"/>
    <w:rsid w:val="6C51F8C6"/>
    <w:rsid w:val="6E9D8D3F"/>
    <w:rsid w:val="6EC74336"/>
    <w:rsid w:val="6F590F98"/>
    <w:rsid w:val="6F5F1CE1"/>
    <w:rsid w:val="7016D23A"/>
    <w:rsid w:val="7017C0D6"/>
    <w:rsid w:val="7035E594"/>
    <w:rsid w:val="70B7F50A"/>
    <w:rsid w:val="713E8732"/>
    <w:rsid w:val="71ADD2CE"/>
    <w:rsid w:val="724C1DF1"/>
    <w:rsid w:val="72E4420E"/>
    <w:rsid w:val="73880C88"/>
    <w:rsid w:val="75BE96C3"/>
    <w:rsid w:val="7661422A"/>
    <w:rsid w:val="778DFC90"/>
    <w:rsid w:val="77CC96E3"/>
    <w:rsid w:val="780BCC35"/>
    <w:rsid w:val="784406D9"/>
    <w:rsid w:val="7A143CF5"/>
    <w:rsid w:val="7B064A0A"/>
    <w:rsid w:val="7E1D6C98"/>
    <w:rsid w:val="7E882E39"/>
    <w:rsid w:val="7EEE0EB8"/>
    <w:rsid w:val="7EEE5B83"/>
    <w:rsid w:val="7EF5EBC7"/>
    <w:rsid w:val="7EF8637E"/>
    <w:rsid w:val="7F17026E"/>
    <w:rsid w:val="7FA3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7B515"/>
  <w15:chartTrackingRefBased/>
  <w15:docId w15:val="{AE7EFBB3-7B5C-48CE-B767-F2A80F9A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5B96D3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2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0E0"/>
  </w:style>
  <w:style w:type="paragraph" w:styleId="Footer">
    <w:name w:val="footer"/>
    <w:basedOn w:val="Normal"/>
    <w:link w:val="FooterChar"/>
    <w:uiPriority w:val="99"/>
    <w:unhideWhenUsed/>
    <w:rsid w:val="009D2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8cd70a-8a4c-45fc-aebd-5ef07173108d" xsi:nil="true"/>
    <lcf76f155ced4ddcb4097134ff3c332f xmlns="1e897b5e-5584-4a5e-8f6e-ee843f9e2f5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6B43B298F454B87DB7191B0AA5809" ma:contentTypeVersion="18" ma:contentTypeDescription="Create a new document." ma:contentTypeScope="" ma:versionID="48ac809491a4214b3cd010480de72258">
  <xsd:schema xmlns:xsd="http://www.w3.org/2001/XMLSchema" xmlns:xs="http://www.w3.org/2001/XMLSchema" xmlns:p="http://schemas.microsoft.com/office/2006/metadata/properties" xmlns:ns2="1e897b5e-5584-4a5e-8f6e-ee843f9e2f5e" xmlns:ns3="c75ce1e4-92c6-4017-a986-844714b60e68" xmlns:ns4="8c8cd70a-8a4c-45fc-aebd-5ef07173108d" targetNamespace="http://schemas.microsoft.com/office/2006/metadata/properties" ma:root="true" ma:fieldsID="8b90790834562420688cf01cab94a91f" ns2:_="" ns3:_="" ns4:_="">
    <xsd:import namespace="1e897b5e-5584-4a5e-8f6e-ee843f9e2f5e"/>
    <xsd:import namespace="c75ce1e4-92c6-4017-a986-844714b60e68"/>
    <xsd:import namespace="8c8cd70a-8a4c-45fc-aebd-5ef071731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97b5e-5584-4a5e-8f6e-ee843f9e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004d951-050f-44c2-a872-29cbf217c3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ce1e4-92c6-4017-a986-844714b60e6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cd70a-8a4c-45fc-aebd-5ef07173108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bf43a8e-e1f3-46d5-bec4-746c2164d162}" ma:internalName="TaxCatchAll" ma:showField="CatchAllData" ma:web="8c8cd70a-8a4c-45fc-aebd-5ef0717310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EDDE85-DE7F-497B-BD44-C0C73B265C22}">
  <ds:schemaRefs>
    <ds:schemaRef ds:uri="http://schemas.microsoft.com/office/2006/metadata/properties"/>
    <ds:schemaRef ds:uri="http://schemas.microsoft.com/office/infopath/2007/PartnerControls"/>
    <ds:schemaRef ds:uri="8c8cd70a-8a4c-45fc-aebd-5ef07173108d"/>
    <ds:schemaRef ds:uri="1e897b5e-5584-4a5e-8f6e-ee843f9e2f5e"/>
  </ds:schemaRefs>
</ds:datastoreItem>
</file>

<file path=customXml/itemProps2.xml><?xml version="1.0" encoding="utf-8"?>
<ds:datastoreItem xmlns:ds="http://schemas.openxmlformats.org/officeDocument/2006/customXml" ds:itemID="{3E3D93FC-2EBD-4687-B87A-9C691C621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897b5e-5584-4a5e-8f6e-ee843f9e2f5e"/>
    <ds:schemaRef ds:uri="c75ce1e4-92c6-4017-a986-844714b60e68"/>
    <ds:schemaRef ds:uri="8c8cd70a-8a4c-45fc-aebd-5ef071731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BAA024-0CEE-4EC6-9024-0007672A1A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Bex Crompton</dc:creator>
  <cp:keywords/>
  <dc:description/>
  <cp:lastModifiedBy>Suzanne Harte</cp:lastModifiedBy>
  <cp:revision>25</cp:revision>
  <dcterms:created xsi:type="dcterms:W3CDTF">2025-08-08T22:54:00Z</dcterms:created>
  <dcterms:modified xsi:type="dcterms:W3CDTF">2025-08-20T13:16:00Z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0x0101001F56B43B298F454B87DB7191B0AA5809</vt:lpwstr>
  </property>
  <property fmtid="{D5CDD505-2E9C-101B-9397-08002B2CF9AE}" pid="3" name="MediaServiceImageTags">
    <vt:lpwstr/>
  </property>
</Properties>
</file>