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7C" w:rsidRPr="007A4D6D" w:rsidRDefault="00081EDD" w:rsidP="0022077E">
      <w:pPr>
        <w:pStyle w:val="1stIntroHeadings"/>
        <w:jc w:val="center"/>
        <w:rPr>
          <w:b/>
          <w:sz w:val="28"/>
        </w:rPr>
      </w:pPr>
      <w:bookmarkStart w:id="0" w:name="main"/>
      <w:r w:rsidRPr="007A4D6D">
        <w:rPr>
          <w:b/>
          <w:sz w:val="28"/>
        </w:rPr>
        <w:t>PRIVACY NOTICE</w:t>
      </w:r>
    </w:p>
    <w:p w:rsidR="00354091" w:rsidRPr="002318D1" w:rsidRDefault="00D855F7" w:rsidP="00D6643B">
      <w:pPr>
        <w:rPr>
          <w:rFonts w:cs="Arial"/>
          <w:sz w:val="24"/>
          <w:szCs w:val="24"/>
        </w:rPr>
      </w:pPr>
      <w:r w:rsidRPr="002318D1">
        <w:rPr>
          <w:rFonts w:cs="Arial"/>
          <w:sz w:val="24"/>
          <w:szCs w:val="24"/>
        </w:rPr>
        <w:t xml:space="preserve">Age UK Bolton </w:t>
      </w:r>
      <w:r w:rsidR="003115F3" w:rsidRPr="002318D1">
        <w:rPr>
          <w:rFonts w:cs="Arial"/>
          <w:sz w:val="24"/>
          <w:szCs w:val="24"/>
        </w:rPr>
        <w:t>is committed to protecting the privacy and security of your personal information.</w:t>
      </w:r>
      <w:r w:rsidR="00354091" w:rsidRPr="002318D1">
        <w:rPr>
          <w:rFonts w:cs="Arial"/>
          <w:sz w:val="24"/>
          <w:szCs w:val="24"/>
        </w:rPr>
        <w:t xml:space="preserve"> We use data to help us</w:t>
      </w:r>
      <w:r w:rsidR="00714851" w:rsidRPr="002318D1">
        <w:rPr>
          <w:rFonts w:cs="Arial"/>
          <w:sz w:val="24"/>
          <w:szCs w:val="24"/>
        </w:rPr>
        <w:t xml:space="preserve"> </w:t>
      </w:r>
      <w:r w:rsidR="00354091" w:rsidRPr="002318D1">
        <w:rPr>
          <w:rFonts w:cs="Arial"/>
          <w:sz w:val="24"/>
          <w:szCs w:val="24"/>
        </w:rPr>
        <w:t>provide and deliver our services; we respect your privacy and work hard to ensure that we meet strict regulatory requirements.</w:t>
      </w:r>
    </w:p>
    <w:p w:rsidR="003115F3" w:rsidRPr="002318D1" w:rsidRDefault="00354091" w:rsidP="00D6643B">
      <w:pPr>
        <w:rPr>
          <w:rFonts w:cs="Arial"/>
          <w:sz w:val="24"/>
          <w:szCs w:val="24"/>
        </w:rPr>
      </w:pPr>
      <w:r w:rsidRPr="002318D1">
        <w:rPr>
          <w:rFonts w:cs="Arial"/>
          <w:b/>
          <w:sz w:val="24"/>
          <w:szCs w:val="24"/>
        </w:rPr>
        <w:t>Rest assured that we do not sell your personal data to third parties</w:t>
      </w:r>
      <w:r w:rsidRPr="002318D1">
        <w:rPr>
          <w:rFonts w:cs="Arial"/>
          <w:sz w:val="24"/>
          <w:szCs w:val="24"/>
        </w:rPr>
        <w:t>.</w:t>
      </w:r>
    </w:p>
    <w:p w:rsidR="0051138B" w:rsidRPr="002318D1" w:rsidRDefault="0051138B" w:rsidP="00D6643B">
      <w:pPr>
        <w:rPr>
          <w:rFonts w:cs="Arial"/>
          <w:sz w:val="24"/>
          <w:szCs w:val="24"/>
        </w:rPr>
      </w:pPr>
      <w:r w:rsidRPr="002318D1">
        <w:rPr>
          <w:rFonts w:cs="Arial"/>
          <w:sz w:val="24"/>
          <w:szCs w:val="24"/>
        </w:rPr>
        <w:t>Age UK Bolton is a registered charity (Reg. No. 223240)</w:t>
      </w:r>
    </w:p>
    <w:p w:rsidR="0051138B" w:rsidRPr="00024278" w:rsidRDefault="0051138B" w:rsidP="0051138B">
      <w:pPr>
        <w:tabs>
          <w:tab w:val="left" w:pos="1418"/>
        </w:tabs>
        <w:jc w:val="left"/>
        <w:rPr>
          <w:rFonts w:cs="Arial"/>
          <w:sz w:val="24"/>
          <w:szCs w:val="24"/>
        </w:rPr>
      </w:pPr>
      <w:r w:rsidRPr="002318D1">
        <w:rPr>
          <w:rFonts w:cs="Arial"/>
          <w:sz w:val="24"/>
          <w:szCs w:val="24"/>
        </w:rPr>
        <w:t>Our</w:t>
      </w:r>
      <w:r w:rsidR="00170AD9">
        <w:rPr>
          <w:rFonts w:cs="Arial"/>
          <w:sz w:val="24"/>
          <w:szCs w:val="24"/>
        </w:rPr>
        <w:t xml:space="preserve"> contact details are as follows:</w:t>
      </w:r>
      <w:r w:rsidRPr="002318D1">
        <w:rPr>
          <w:rFonts w:cs="Arial"/>
          <w:sz w:val="24"/>
          <w:szCs w:val="24"/>
        </w:rPr>
        <w:br/>
        <w:t>Address:</w:t>
      </w:r>
      <w:r w:rsidRPr="002318D1">
        <w:rPr>
          <w:rFonts w:cs="Arial"/>
          <w:sz w:val="24"/>
          <w:szCs w:val="24"/>
        </w:rPr>
        <w:tab/>
        <w:t>Age UK Bolton, The Square, 53-55 Victoria Square, Bolton BL1 1RZ</w:t>
      </w:r>
      <w:r w:rsidRPr="002318D1">
        <w:rPr>
          <w:rFonts w:cs="Arial"/>
          <w:sz w:val="24"/>
          <w:szCs w:val="24"/>
        </w:rPr>
        <w:br/>
        <w:t>Telephone:</w:t>
      </w:r>
      <w:r w:rsidRPr="002318D1">
        <w:rPr>
          <w:rFonts w:cs="Arial"/>
          <w:sz w:val="24"/>
          <w:szCs w:val="24"/>
        </w:rPr>
        <w:tab/>
        <w:t>01204 382411</w:t>
      </w:r>
      <w:r w:rsidRPr="002318D1">
        <w:rPr>
          <w:rFonts w:cs="Arial"/>
          <w:sz w:val="24"/>
          <w:szCs w:val="24"/>
        </w:rPr>
        <w:br/>
        <w:t>E-mail:</w:t>
      </w:r>
      <w:r w:rsidRPr="002318D1">
        <w:rPr>
          <w:rFonts w:cs="Arial"/>
          <w:sz w:val="24"/>
          <w:szCs w:val="24"/>
        </w:rPr>
        <w:tab/>
      </w:r>
      <w:hyperlink r:id="rId8" w:history="1">
        <w:r w:rsidR="003A236A" w:rsidRPr="00AD1DFB">
          <w:rPr>
            <w:rStyle w:val="Hyperlink"/>
            <w:rFonts w:cs="Arial"/>
            <w:sz w:val="24"/>
            <w:szCs w:val="24"/>
          </w:rPr>
          <w:t>enquiries@ageukbolton.org.uk</w:t>
        </w:r>
      </w:hyperlink>
      <w:r w:rsidR="00024278">
        <w:rPr>
          <w:rFonts w:cs="Arial"/>
          <w:sz w:val="24"/>
          <w:szCs w:val="24"/>
        </w:rPr>
        <w:t xml:space="preserve"> </w:t>
      </w:r>
    </w:p>
    <w:p w:rsidR="00093501" w:rsidRPr="002318D1" w:rsidRDefault="00093501" w:rsidP="0022077E">
      <w:pPr>
        <w:pBdr>
          <w:top w:val="single" w:sz="12" w:space="1" w:color="FF0000"/>
          <w:left w:val="single" w:sz="12" w:space="4" w:color="FF0000"/>
          <w:bottom w:val="single" w:sz="12" w:space="1" w:color="FF0000"/>
          <w:right w:val="single" w:sz="12" w:space="4" w:color="FF0000"/>
        </w:pBdr>
        <w:spacing w:after="120"/>
        <w:jc w:val="center"/>
        <w:rPr>
          <w:rFonts w:cs="Arial"/>
          <w:color w:val="0070C0"/>
          <w:sz w:val="24"/>
          <w:szCs w:val="24"/>
        </w:rPr>
      </w:pPr>
      <w:r w:rsidRPr="002318D1">
        <w:rPr>
          <w:rFonts w:cs="Arial"/>
          <w:b/>
          <w:color w:val="0070C0"/>
          <w:sz w:val="24"/>
          <w:szCs w:val="24"/>
          <w:u w:val="single"/>
        </w:rPr>
        <w:t>Changes in Data Protection Law</w:t>
      </w:r>
    </w:p>
    <w:p w:rsidR="00354091" w:rsidRPr="002318D1" w:rsidRDefault="00354091" w:rsidP="0022077E">
      <w:pPr>
        <w:pBdr>
          <w:top w:val="single" w:sz="12" w:space="1" w:color="FF0000"/>
          <w:left w:val="single" w:sz="12" w:space="4" w:color="FF0000"/>
          <w:bottom w:val="single" w:sz="12" w:space="1" w:color="FF0000"/>
          <w:right w:val="single" w:sz="12" w:space="4" w:color="FF0000"/>
        </w:pBdr>
        <w:jc w:val="center"/>
        <w:rPr>
          <w:rFonts w:cs="Arial"/>
          <w:color w:val="0070C0"/>
          <w:sz w:val="24"/>
          <w:szCs w:val="24"/>
        </w:rPr>
      </w:pPr>
      <w:r w:rsidRPr="002318D1">
        <w:rPr>
          <w:rFonts w:cs="Arial"/>
          <w:color w:val="0070C0"/>
          <w:sz w:val="24"/>
          <w:szCs w:val="24"/>
        </w:rPr>
        <w:t>The Data Protection Act 2018 and associated legislation, including the Gene</w:t>
      </w:r>
      <w:r w:rsidR="00093501" w:rsidRPr="002318D1">
        <w:rPr>
          <w:rFonts w:cs="Arial"/>
          <w:color w:val="0070C0"/>
          <w:sz w:val="24"/>
          <w:szCs w:val="24"/>
        </w:rPr>
        <w:t xml:space="preserve">ral Data Protection Regulations, is a positive step towards </w:t>
      </w:r>
      <w:r w:rsidR="00093501" w:rsidRPr="002318D1">
        <w:rPr>
          <w:rFonts w:cs="Arial"/>
          <w:b/>
          <w:color w:val="0070C0"/>
          <w:sz w:val="24"/>
          <w:szCs w:val="24"/>
          <w:u w:val="single"/>
        </w:rPr>
        <w:t>you</w:t>
      </w:r>
      <w:r w:rsidR="00093501" w:rsidRPr="002318D1">
        <w:rPr>
          <w:rFonts w:cs="Arial"/>
          <w:color w:val="0070C0"/>
          <w:sz w:val="24"/>
          <w:szCs w:val="24"/>
        </w:rPr>
        <w:t xml:space="preserve"> having more control over how </w:t>
      </w:r>
      <w:r w:rsidR="00093501" w:rsidRPr="002318D1">
        <w:rPr>
          <w:rFonts w:cs="Arial"/>
          <w:b/>
          <w:color w:val="0070C0"/>
          <w:sz w:val="24"/>
          <w:szCs w:val="24"/>
          <w:u w:val="single"/>
        </w:rPr>
        <w:t>your data</w:t>
      </w:r>
      <w:r w:rsidR="00093501" w:rsidRPr="002318D1">
        <w:rPr>
          <w:rFonts w:cs="Arial"/>
          <w:color w:val="0070C0"/>
          <w:sz w:val="24"/>
          <w:szCs w:val="24"/>
        </w:rPr>
        <w:t xml:space="preserve"> is used and how you are contacted.</w:t>
      </w:r>
    </w:p>
    <w:p w:rsidR="009873C2" w:rsidRPr="002318D1" w:rsidRDefault="009873C2" w:rsidP="00170AD9">
      <w:pPr>
        <w:jc w:val="left"/>
        <w:rPr>
          <w:rFonts w:cs="Arial"/>
          <w:sz w:val="24"/>
          <w:szCs w:val="24"/>
        </w:rPr>
      </w:pPr>
      <w:r w:rsidRPr="002318D1">
        <w:rPr>
          <w:rFonts w:cs="Arial"/>
          <w:sz w:val="24"/>
          <w:szCs w:val="24"/>
        </w:rPr>
        <w:t>We are a data controller</w:t>
      </w:r>
      <w:r w:rsidR="00081EDD" w:rsidRPr="002318D1">
        <w:rPr>
          <w:rFonts w:cs="Arial"/>
          <w:sz w:val="24"/>
          <w:szCs w:val="24"/>
        </w:rPr>
        <w:t>: th</w:t>
      </w:r>
      <w:r w:rsidRPr="002318D1">
        <w:rPr>
          <w:rFonts w:cs="Arial"/>
          <w:sz w:val="24"/>
          <w:szCs w:val="24"/>
        </w:rPr>
        <w:t>is means we are responsible for deciding how we hold and use personal information about you. This notice explains to you what decisions we have taken in relation to that information.</w:t>
      </w:r>
    </w:p>
    <w:p w:rsidR="003115F3" w:rsidRPr="002318D1" w:rsidRDefault="003115F3" w:rsidP="00170AD9">
      <w:pPr>
        <w:pStyle w:val="NormalSpaced"/>
        <w:jc w:val="left"/>
        <w:rPr>
          <w:rFonts w:cs="Arial"/>
          <w:sz w:val="24"/>
          <w:szCs w:val="24"/>
        </w:rPr>
      </w:pPr>
      <w:r w:rsidRPr="002318D1">
        <w:rPr>
          <w:rFonts w:cs="Arial"/>
          <w:sz w:val="24"/>
          <w:szCs w:val="24"/>
        </w:rPr>
        <w:t xml:space="preserve">This privacy notice describes how we collect and use personal information about you during and after your relationship with us, in accordance with the General Data Protection Regulation (GDPR). </w:t>
      </w:r>
      <w:r w:rsidR="0022077E" w:rsidRPr="002318D1">
        <w:rPr>
          <w:rFonts w:cs="Arial"/>
          <w:sz w:val="24"/>
          <w:szCs w:val="24"/>
        </w:rPr>
        <w:t xml:space="preserve">We encourage you to read this notice carefully, together with any other privacy notice we may provide on specific occasions when we are collecting or processing personal or sensitive information about you, so that you are aware of how and why we are using this information. </w:t>
      </w:r>
      <w:r w:rsidRPr="002318D1">
        <w:rPr>
          <w:rFonts w:cs="Arial"/>
          <w:sz w:val="24"/>
          <w:szCs w:val="24"/>
        </w:rPr>
        <w:t>It applies to all employees, workers and contractors.</w:t>
      </w:r>
    </w:p>
    <w:p w:rsidR="003115F3" w:rsidRPr="002318D1" w:rsidRDefault="00D855F7" w:rsidP="00170AD9">
      <w:pPr>
        <w:pStyle w:val="NormalSpaced"/>
        <w:jc w:val="left"/>
        <w:rPr>
          <w:rFonts w:cs="Arial"/>
          <w:sz w:val="24"/>
          <w:szCs w:val="24"/>
        </w:rPr>
      </w:pPr>
      <w:bookmarkStart w:id="1" w:name="a000004"/>
      <w:r w:rsidRPr="002318D1">
        <w:rPr>
          <w:rFonts w:cs="Arial"/>
          <w:sz w:val="24"/>
          <w:szCs w:val="24"/>
        </w:rPr>
        <w:t xml:space="preserve">We have appointed a </w:t>
      </w:r>
      <w:r w:rsidR="000F59A4" w:rsidRPr="002318D1">
        <w:rPr>
          <w:rFonts w:cs="Arial"/>
          <w:sz w:val="24"/>
          <w:szCs w:val="24"/>
        </w:rPr>
        <w:t>Data Protection Officer</w:t>
      </w:r>
      <w:r w:rsidR="00172EF0" w:rsidRPr="002318D1">
        <w:rPr>
          <w:rFonts w:cs="Arial"/>
          <w:sz w:val="24"/>
          <w:szCs w:val="24"/>
        </w:rPr>
        <w:t xml:space="preserve"> (DPO)</w:t>
      </w:r>
      <w:r w:rsidR="000F59A4" w:rsidRPr="002318D1">
        <w:rPr>
          <w:rFonts w:cs="Arial"/>
          <w:sz w:val="24"/>
          <w:szCs w:val="24"/>
        </w:rPr>
        <w:t xml:space="preserve"> to oversee compliance with this privacy notice. If you have any questions about this privacy notice or how we handle your personal information, please </w:t>
      </w:r>
      <w:r w:rsidR="00024278">
        <w:rPr>
          <w:rFonts w:cs="Arial"/>
          <w:sz w:val="24"/>
          <w:szCs w:val="24"/>
        </w:rPr>
        <w:t>contact</w:t>
      </w:r>
      <w:r w:rsidR="000F59A4" w:rsidRPr="002318D1">
        <w:rPr>
          <w:rFonts w:cs="Arial"/>
          <w:sz w:val="24"/>
          <w:szCs w:val="24"/>
        </w:rPr>
        <w:t xml:space="preserve"> </w:t>
      </w:r>
      <w:r w:rsidR="00243F9D" w:rsidRPr="002318D1">
        <w:rPr>
          <w:rFonts w:cs="Arial"/>
          <w:sz w:val="24"/>
          <w:szCs w:val="24"/>
        </w:rPr>
        <w:t xml:space="preserve">our </w:t>
      </w:r>
      <w:r w:rsidRPr="002318D1">
        <w:rPr>
          <w:rFonts w:cs="Arial"/>
          <w:sz w:val="24"/>
          <w:szCs w:val="24"/>
        </w:rPr>
        <w:t>Corporate Services Manager</w:t>
      </w:r>
      <w:r w:rsidR="00C303A8" w:rsidRPr="002318D1">
        <w:rPr>
          <w:rFonts w:cs="Arial"/>
          <w:sz w:val="24"/>
          <w:szCs w:val="24"/>
        </w:rPr>
        <w:t xml:space="preserve"> as above</w:t>
      </w:r>
      <w:r w:rsidR="00170AD9">
        <w:rPr>
          <w:rFonts w:cs="Arial"/>
          <w:sz w:val="24"/>
          <w:szCs w:val="24"/>
        </w:rPr>
        <w:t>.</w:t>
      </w:r>
    </w:p>
    <w:bookmarkEnd w:id="1"/>
    <w:p w:rsidR="0006017C" w:rsidRPr="002318D1" w:rsidRDefault="00361411" w:rsidP="00170AD9">
      <w:pPr>
        <w:pStyle w:val="1stIntroHeadings"/>
        <w:jc w:val="left"/>
        <w:rPr>
          <w:rFonts w:cs="Arial"/>
          <w:b/>
          <w:sz w:val="24"/>
        </w:rPr>
      </w:pPr>
      <w:r w:rsidRPr="002318D1">
        <w:rPr>
          <w:rFonts w:cs="Arial"/>
          <w:b/>
          <w:sz w:val="24"/>
        </w:rPr>
        <w:t>Data protection principles</w:t>
      </w:r>
    </w:p>
    <w:p w:rsidR="003115F3" w:rsidRPr="002318D1" w:rsidRDefault="003115F3" w:rsidP="00170AD9">
      <w:pPr>
        <w:jc w:val="left"/>
        <w:rPr>
          <w:rFonts w:cs="Arial"/>
          <w:sz w:val="24"/>
          <w:szCs w:val="24"/>
        </w:rPr>
      </w:pPr>
      <w:r w:rsidRPr="002318D1">
        <w:rPr>
          <w:rFonts w:cs="Arial"/>
          <w:sz w:val="24"/>
          <w:szCs w:val="24"/>
        </w:rPr>
        <w:t xml:space="preserve">In collecting and processing your personal information, we will comply with </w:t>
      </w:r>
      <w:r w:rsidR="009873C2" w:rsidRPr="002318D1">
        <w:rPr>
          <w:rFonts w:cs="Arial"/>
          <w:sz w:val="24"/>
          <w:szCs w:val="24"/>
        </w:rPr>
        <w:t xml:space="preserve">the </w:t>
      </w:r>
      <w:r w:rsidRPr="002318D1">
        <w:rPr>
          <w:rFonts w:cs="Arial"/>
          <w:sz w:val="24"/>
          <w:szCs w:val="24"/>
        </w:rPr>
        <w:t>data protection law</w:t>
      </w:r>
      <w:r w:rsidR="009873C2" w:rsidRPr="002318D1">
        <w:rPr>
          <w:rFonts w:cs="Arial"/>
          <w:sz w:val="24"/>
          <w:szCs w:val="24"/>
        </w:rPr>
        <w:t xml:space="preserve"> in force at the time</w:t>
      </w:r>
      <w:r w:rsidRPr="002318D1">
        <w:rPr>
          <w:rFonts w:cs="Arial"/>
          <w:sz w:val="24"/>
          <w:szCs w:val="24"/>
        </w:rPr>
        <w:t>. This requires that the personal information we hold about you must be:</w:t>
      </w:r>
    </w:p>
    <w:p w:rsidR="003115F3" w:rsidRPr="002318D1" w:rsidRDefault="003115F3" w:rsidP="00170AD9">
      <w:pPr>
        <w:numPr>
          <w:ilvl w:val="0"/>
          <w:numId w:val="35"/>
        </w:numPr>
        <w:spacing w:after="120"/>
        <w:ind w:left="709" w:hanging="709"/>
        <w:jc w:val="left"/>
        <w:rPr>
          <w:rFonts w:cs="Arial"/>
          <w:sz w:val="24"/>
          <w:szCs w:val="24"/>
        </w:rPr>
      </w:pPr>
      <w:r w:rsidRPr="002318D1">
        <w:rPr>
          <w:rFonts w:cs="Arial"/>
          <w:sz w:val="24"/>
          <w:szCs w:val="24"/>
        </w:rPr>
        <w:t xml:space="preserve">Used lawfully, </w:t>
      </w:r>
      <w:r w:rsidR="001F0A66">
        <w:rPr>
          <w:rFonts w:cs="Arial"/>
          <w:sz w:val="24"/>
          <w:szCs w:val="24"/>
        </w:rPr>
        <w:t>fairly and in a transparent way</w:t>
      </w:r>
    </w:p>
    <w:p w:rsidR="00215EA5" w:rsidRPr="002318D1" w:rsidRDefault="00215EA5" w:rsidP="00170AD9">
      <w:pPr>
        <w:numPr>
          <w:ilvl w:val="0"/>
          <w:numId w:val="35"/>
        </w:numPr>
        <w:spacing w:after="120"/>
        <w:ind w:left="709" w:hanging="709"/>
        <w:jc w:val="left"/>
        <w:rPr>
          <w:rFonts w:cs="Arial"/>
          <w:sz w:val="24"/>
          <w:szCs w:val="24"/>
        </w:rPr>
      </w:pPr>
      <w:r w:rsidRPr="002318D1">
        <w:rPr>
          <w:rFonts w:cs="Arial"/>
          <w:sz w:val="24"/>
          <w:szCs w:val="24"/>
        </w:rPr>
        <w:lastRenderedPageBreak/>
        <w:t>Collected only for valid purposes that we have clearly explained to you and not used in any way that is i</w:t>
      </w:r>
      <w:r w:rsidR="001F0A66">
        <w:rPr>
          <w:rFonts w:cs="Arial"/>
          <w:sz w:val="24"/>
          <w:szCs w:val="24"/>
        </w:rPr>
        <w:t>ncompatible with those purposes</w:t>
      </w:r>
    </w:p>
    <w:p w:rsidR="003115F3" w:rsidRPr="002318D1" w:rsidRDefault="003115F3" w:rsidP="00170AD9">
      <w:pPr>
        <w:numPr>
          <w:ilvl w:val="0"/>
          <w:numId w:val="35"/>
        </w:numPr>
        <w:spacing w:after="120"/>
        <w:ind w:left="709" w:hanging="709"/>
        <w:jc w:val="left"/>
        <w:rPr>
          <w:rFonts w:cs="Arial"/>
          <w:sz w:val="24"/>
          <w:szCs w:val="24"/>
        </w:rPr>
      </w:pPr>
      <w:r w:rsidRPr="002318D1">
        <w:rPr>
          <w:rFonts w:cs="Arial"/>
          <w:sz w:val="24"/>
          <w:szCs w:val="24"/>
        </w:rPr>
        <w:t>Relevant to the purposes we have told you about and limite</w:t>
      </w:r>
      <w:r w:rsidR="001F0A66">
        <w:rPr>
          <w:rFonts w:cs="Arial"/>
          <w:sz w:val="24"/>
          <w:szCs w:val="24"/>
        </w:rPr>
        <w:t>d only to those purposes</w:t>
      </w:r>
    </w:p>
    <w:p w:rsidR="00215EA5" w:rsidRPr="002318D1" w:rsidRDefault="001F0A66" w:rsidP="00170AD9">
      <w:pPr>
        <w:numPr>
          <w:ilvl w:val="0"/>
          <w:numId w:val="35"/>
        </w:numPr>
        <w:spacing w:after="120"/>
        <w:ind w:left="709" w:hanging="709"/>
        <w:jc w:val="left"/>
        <w:rPr>
          <w:rFonts w:cs="Arial"/>
          <w:sz w:val="24"/>
          <w:szCs w:val="24"/>
        </w:rPr>
      </w:pPr>
      <w:r>
        <w:rPr>
          <w:rFonts w:cs="Arial"/>
          <w:sz w:val="24"/>
          <w:szCs w:val="24"/>
        </w:rPr>
        <w:t>Accurate and kept up to date</w:t>
      </w:r>
    </w:p>
    <w:p w:rsidR="00215EA5" w:rsidRPr="002318D1" w:rsidRDefault="003115F3" w:rsidP="00170AD9">
      <w:pPr>
        <w:numPr>
          <w:ilvl w:val="0"/>
          <w:numId w:val="35"/>
        </w:numPr>
        <w:spacing w:after="120"/>
        <w:ind w:left="709" w:hanging="709"/>
        <w:jc w:val="left"/>
        <w:rPr>
          <w:rFonts w:cs="Arial"/>
          <w:sz w:val="24"/>
          <w:szCs w:val="24"/>
        </w:rPr>
      </w:pPr>
      <w:r w:rsidRPr="002318D1">
        <w:rPr>
          <w:rFonts w:cs="Arial"/>
          <w:sz w:val="24"/>
          <w:szCs w:val="24"/>
        </w:rPr>
        <w:t xml:space="preserve">Kept only as long as necessary for the </w:t>
      </w:r>
      <w:r w:rsidR="001F0A66">
        <w:rPr>
          <w:rFonts w:cs="Arial"/>
          <w:sz w:val="24"/>
          <w:szCs w:val="24"/>
        </w:rPr>
        <w:t>purposes we have told you about</w:t>
      </w:r>
    </w:p>
    <w:p w:rsidR="003115F3" w:rsidRPr="002318D1" w:rsidRDefault="001F0A66" w:rsidP="00170AD9">
      <w:pPr>
        <w:numPr>
          <w:ilvl w:val="0"/>
          <w:numId w:val="35"/>
        </w:numPr>
        <w:spacing w:after="120"/>
        <w:ind w:left="709" w:hanging="709"/>
        <w:jc w:val="left"/>
        <w:rPr>
          <w:rFonts w:cs="Arial"/>
          <w:sz w:val="24"/>
          <w:szCs w:val="24"/>
        </w:rPr>
      </w:pPr>
      <w:r>
        <w:rPr>
          <w:rFonts w:cs="Arial"/>
          <w:sz w:val="24"/>
          <w:szCs w:val="24"/>
        </w:rPr>
        <w:t>Kept securely</w:t>
      </w:r>
    </w:p>
    <w:p w:rsidR="0006017C" w:rsidRPr="002318D1" w:rsidRDefault="00361411" w:rsidP="00170AD9">
      <w:pPr>
        <w:pStyle w:val="1stIntroHeadings"/>
        <w:spacing w:before="240" w:after="120"/>
        <w:jc w:val="left"/>
        <w:rPr>
          <w:rFonts w:cs="Arial"/>
          <w:b/>
          <w:sz w:val="24"/>
        </w:rPr>
      </w:pPr>
      <w:r w:rsidRPr="002318D1">
        <w:rPr>
          <w:rFonts w:cs="Arial"/>
          <w:b/>
          <w:sz w:val="24"/>
        </w:rPr>
        <w:t>The kind of information we hold about you</w:t>
      </w:r>
    </w:p>
    <w:p w:rsidR="0006017C" w:rsidRPr="002318D1" w:rsidRDefault="00361411" w:rsidP="00170AD9">
      <w:pPr>
        <w:pStyle w:val="NormalSpaced"/>
        <w:jc w:val="left"/>
        <w:rPr>
          <w:rFonts w:cs="Arial"/>
          <w:sz w:val="24"/>
          <w:szCs w:val="24"/>
        </w:rPr>
      </w:pPr>
      <w:r w:rsidRPr="002318D1">
        <w:rPr>
          <w:rFonts w:cs="Arial"/>
          <w:sz w:val="24"/>
          <w:szCs w:val="24"/>
        </w:rPr>
        <w:t>We will collect, store, an</w:t>
      </w:r>
      <w:r w:rsidR="00215EA5" w:rsidRPr="002318D1">
        <w:rPr>
          <w:rFonts w:cs="Arial"/>
          <w:sz w:val="24"/>
          <w:szCs w:val="24"/>
        </w:rPr>
        <w:t>d use a variety of</w:t>
      </w:r>
      <w:r w:rsidRPr="002318D1">
        <w:rPr>
          <w:rFonts w:cs="Arial"/>
          <w:sz w:val="24"/>
          <w:szCs w:val="24"/>
        </w:rPr>
        <w:t xml:space="preserve"> categories of</w:t>
      </w:r>
      <w:r w:rsidR="00215EA5" w:rsidRPr="002318D1">
        <w:rPr>
          <w:rFonts w:cs="Arial"/>
          <w:sz w:val="24"/>
          <w:szCs w:val="24"/>
        </w:rPr>
        <w:t xml:space="preserve"> personal information about you. </w:t>
      </w:r>
      <w:r w:rsidR="00C303A8" w:rsidRPr="002318D1">
        <w:rPr>
          <w:rFonts w:cs="Arial"/>
          <w:sz w:val="24"/>
          <w:szCs w:val="24"/>
        </w:rPr>
        <w:t>The personal information that we collect might include your name, your postal address, your e-mail address, your telephone numbers</w:t>
      </w:r>
      <w:r w:rsidR="003C416E" w:rsidRPr="002318D1">
        <w:rPr>
          <w:rFonts w:cs="Arial"/>
          <w:sz w:val="24"/>
          <w:szCs w:val="24"/>
        </w:rPr>
        <w:t xml:space="preserve">, your date of birth </w:t>
      </w:r>
      <w:r w:rsidR="00C303A8" w:rsidRPr="002318D1">
        <w:rPr>
          <w:rFonts w:cs="Arial"/>
          <w:sz w:val="24"/>
          <w:szCs w:val="24"/>
        </w:rPr>
        <w:t>and, sometimes, photographic images or filmed footage of activities.</w:t>
      </w:r>
      <w:r w:rsidR="00215EA5" w:rsidRPr="002318D1">
        <w:rPr>
          <w:rFonts w:cs="Arial"/>
          <w:sz w:val="24"/>
          <w:szCs w:val="24"/>
        </w:rPr>
        <w:t xml:space="preserve"> </w:t>
      </w:r>
      <w:r w:rsidR="003C416E" w:rsidRPr="002318D1">
        <w:rPr>
          <w:rFonts w:cs="Arial"/>
          <w:sz w:val="24"/>
          <w:szCs w:val="24"/>
        </w:rPr>
        <w:t>It may include other information such as who you work for and anything else someone could use to identify you as an individual.</w:t>
      </w:r>
    </w:p>
    <w:p w:rsidR="009B54F0" w:rsidRPr="002318D1" w:rsidRDefault="00361411" w:rsidP="00170AD9">
      <w:pPr>
        <w:pStyle w:val="NoNumUntitledsubclause1"/>
        <w:ind w:left="0"/>
        <w:jc w:val="left"/>
        <w:rPr>
          <w:rFonts w:cs="Arial"/>
          <w:sz w:val="24"/>
          <w:szCs w:val="24"/>
        </w:rPr>
      </w:pPr>
      <w:r w:rsidRPr="002318D1">
        <w:rPr>
          <w:rFonts w:cs="Arial"/>
          <w:sz w:val="24"/>
          <w:szCs w:val="24"/>
        </w:rPr>
        <w:t>We may also collec</w:t>
      </w:r>
      <w:r w:rsidR="00371889" w:rsidRPr="002318D1">
        <w:rPr>
          <w:rFonts w:cs="Arial"/>
          <w:sz w:val="24"/>
          <w:szCs w:val="24"/>
        </w:rPr>
        <w:t xml:space="preserve">t, store and use </w:t>
      </w:r>
      <w:r w:rsidR="00B255FD" w:rsidRPr="002318D1">
        <w:rPr>
          <w:rFonts w:cs="Arial"/>
          <w:sz w:val="24"/>
          <w:szCs w:val="24"/>
        </w:rPr>
        <w:t>“</w:t>
      </w:r>
      <w:r w:rsidR="00371889" w:rsidRPr="002318D1">
        <w:rPr>
          <w:rFonts w:cs="Arial"/>
          <w:sz w:val="24"/>
          <w:szCs w:val="24"/>
        </w:rPr>
        <w:t>special categories</w:t>
      </w:r>
      <w:r w:rsidR="00B255FD" w:rsidRPr="002318D1">
        <w:rPr>
          <w:rFonts w:cs="Arial"/>
          <w:sz w:val="24"/>
          <w:szCs w:val="24"/>
        </w:rPr>
        <w:t>”</w:t>
      </w:r>
      <w:r w:rsidRPr="002318D1">
        <w:rPr>
          <w:rFonts w:cs="Arial"/>
          <w:sz w:val="24"/>
          <w:szCs w:val="24"/>
        </w:rPr>
        <w:t xml:space="preserve"> of more</w:t>
      </w:r>
      <w:r w:rsidR="00371889" w:rsidRPr="002318D1">
        <w:rPr>
          <w:rFonts w:cs="Arial"/>
          <w:sz w:val="24"/>
          <w:szCs w:val="24"/>
        </w:rPr>
        <w:t xml:space="preserve"> sensitive personal information, </w:t>
      </w:r>
      <w:r w:rsidR="009B54F0" w:rsidRPr="002318D1">
        <w:rPr>
          <w:rFonts w:cs="Arial"/>
          <w:sz w:val="24"/>
          <w:szCs w:val="24"/>
        </w:rPr>
        <w:t>including (but not limited to) information revealing: health or medical conditions; racial or ethnic origin, political opinions, religious or similar beliefs, trade union membership, physical or mental health conditions, sexual life, sexual orientation, biometric or genetic data, and personal data relating to criminal offences and convictions</w:t>
      </w:r>
      <w:r w:rsidR="00372106" w:rsidRPr="002318D1">
        <w:rPr>
          <w:rFonts w:cs="Arial"/>
          <w:sz w:val="24"/>
          <w:szCs w:val="24"/>
        </w:rPr>
        <w:t>.</w:t>
      </w:r>
    </w:p>
    <w:p w:rsidR="00C303A8" w:rsidRPr="002318D1" w:rsidRDefault="00C303A8" w:rsidP="00170AD9">
      <w:pPr>
        <w:pStyle w:val="NoNumUntitledsubclause1"/>
        <w:ind w:left="0"/>
        <w:jc w:val="left"/>
        <w:rPr>
          <w:rFonts w:cs="Arial"/>
          <w:sz w:val="24"/>
          <w:szCs w:val="24"/>
        </w:rPr>
      </w:pPr>
      <w:r w:rsidRPr="002318D1">
        <w:rPr>
          <w:rFonts w:cs="Arial"/>
          <w:sz w:val="24"/>
          <w:szCs w:val="24"/>
        </w:rPr>
        <w:t xml:space="preserve">The categories of information are detailed in the Schedule attached to this notice.   </w:t>
      </w:r>
    </w:p>
    <w:p w:rsidR="0006017C" w:rsidRPr="002318D1" w:rsidRDefault="00361411" w:rsidP="00170AD9">
      <w:pPr>
        <w:pStyle w:val="NormalSpaced"/>
        <w:spacing w:before="240" w:after="120"/>
        <w:jc w:val="left"/>
        <w:rPr>
          <w:rFonts w:cs="Arial"/>
          <w:b/>
          <w:sz w:val="24"/>
          <w:szCs w:val="24"/>
        </w:rPr>
      </w:pPr>
      <w:r w:rsidRPr="002318D1">
        <w:rPr>
          <w:rFonts w:cs="Arial"/>
          <w:b/>
          <w:sz w:val="24"/>
          <w:szCs w:val="24"/>
        </w:rPr>
        <w:t>How is your personal information collected?</w:t>
      </w:r>
    </w:p>
    <w:p w:rsidR="003C416E" w:rsidRPr="002318D1" w:rsidRDefault="00361411" w:rsidP="00170AD9">
      <w:pPr>
        <w:pStyle w:val="NormalSpaced"/>
        <w:jc w:val="left"/>
        <w:rPr>
          <w:rFonts w:cs="Arial"/>
          <w:sz w:val="24"/>
          <w:szCs w:val="24"/>
        </w:rPr>
      </w:pPr>
      <w:r w:rsidRPr="002318D1">
        <w:rPr>
          <w:rFonts w:cs="Arial"/>
          <w:sz w:val="24"/>
          <w:szCs w:val="24"/>
        </w:rPr>
        <w:t xml:space="preserve">We collect personal information through </w:t>
      </w:r>
      <w:r w:rsidR="009B54F0" w:rsidRPr="002318D1">
        <w:rPr>
          <w:rFonts w:cs="Arial"/>
          <w:sz w:val="24"/>
          <w:szCs w:val="24"/>
        </w:rPr>
        <w:t>various sources</w:t>
      </w:r>
      <w:r w:rsidR="00372106" w:rsidRPr="002318D1">
        <w:rPr>
          <w:rFonts w:cs="Arial"/>
          <w:sz w:val="24"/>
          <w:szCs w:val="24"/>
        </w:rPr>
        <w:t xml:space="preserve">, e.g. if you </w:t>
      </w:r>
      <w:r w:rsidR="00F84C7C" w:rsidRPr="002318D1">
        <w:rPr>
          <w:rFonts w:cs="Arial"/>
          <w:sz w:val="24"/>
          <w:szCs w:val="24"/>
        </w:rPr>
        <w:t xml:space="preserve">are employed by us, </w:t>
      </w:r>
      <w:r w:rsidR="00372106" w:rsidRPr="002318D1">
        <w:rPr>
          <w:rFonts w:cs="Arial"/>
          <w:sz w:val="24"/>
          <w:szCs w:val="24"/>
        </w:rPr>
        <w:t>access our services, sign-up to our newsletters, make a donation or use our website</w:t>
      </w:r>
      <w:r w:rsidRPr="002318D1">
        <w:rPr>
          <w:rFonts w:cs="Arial"/>
          <w:sz w:val="24"/>
          <w:szCs w:val="24"/>
        </w:rPr>
        <w:t>. We sometimes collect additional information from third parties</w:t>
      </w:r>
      <w:r w:rsidR="00372106" w:rsidRPr="002318D1">
        <w:rPr>
          <w:rFonts w:cs="Arial"/>
          <w:sz w:val="24"/>
          <w:szCs w:val="24"/>
        </w:rPr>
        <w:t xml:space="preserve"> and partners with whom we work or who provide services for us.</w:t>
      </w:r>
      <w:r w:rsidRPr="002318D1">
        <w:rPr>
          <w:rFonts w:cs="Arial"/>
          <w:sz w:val="24"/>
          <w:szCs w:val="24"/>
        </w:rPr>
        <w:t xml:space="preserve"> </w:t>
      </w:r>
    </w:p>
    <w:p w:rsidR="003C416E" w:rsidRPr="002318D1" w:rsidRDefault="003C416E" w:rsidP="00170AD9">
      <w:pPr>
        <w:jc w:val="left"/>
        <w:rPr>
          <w:rFonts w:cs="Arial"/>
          <w:sz w:val="24"/>
          <w:szCs w:val="24"/>
        </w:rPr>
      </w:pPr>
      <w:r w:rsidRPr="002318D1">
        <w:rPr>
          <w:rFonts w:cs="Arial"/>
          <w:sz w:val="24"/>
          <w:szCs w:val="24"/>
        </w:rPr>
        <w:t>If you are employed by us we will collect additional personal information through the recruitment process and subsequently in the course of job related activities throughout the period of you working for us including: former employers</w:t>
      </w:r>
      <w:r w:rsidR="001C68EC" w:rsidRPr="002318D1">
        <w:rPr>
          <w:rFonts w:cs="Arial"/>
          <w:sz w:val="24"/>
          <w:szCs w:val="24"/>
        </w:rPr>
        <w:t>;</w:t>
      </w:r>
      <w:r w:rsidRPr="002318D1">
        <w:rPr>
          <w:rFonts w:cs="Arial"/>
          <w:sz w:val="24"/>
          <w:szCs w:val="24"/>
        </w:rPr>
        <w:t xml:space="preserve"> </w:t>
      </w:r>
      <w:r w:rsidR="002D1294">
        <w:rPr>
          <w:rFonts w:cs="Arial"/>
          <w:sz w:val="24"/>
          <w:szCs w:val="24"/>
        </w:rPr>
        <w:t>Disclosure and Barring Service.</w:t>
      </w:r>
    </w:p>
    <w:p w:rsidR="0006017C" w:rsidRPr="002318D1" w:rsidRDefault="00361411" w:rsidP="00170AD9">
      <w:pPr>
        <w:pStyle w:val="1stIntroHeadings"/>
        <w:spacing w:before="240" w:after="120"/>
        <w:jc w:val="left"/>
        <w:rPr>
          <w:rFonts w:cs="Arial"/>
          <w:b/>
          <w:sz w:val="24"/>
        </w:rPr>
      </w:pPr>
      <w:r w:rsidRPr="002318D1">
        <w:rPr>
          <w:rFonts w:cs="Arial"/>
          <w:b/>
          <w:sz w:val="24"/>
        </w:rPr>
        <w:t>How we will use information about you</w:t>
      </w:r>
    </w:p>
    <w:p w:rsidR="00CA1592" w:rsidRPr="002318D1" w:rsidRDefault="00371889" w:rsidP="00170AD9">
      <w:pPr>
        <w:jc w:val="left"/>
        <w:rPr>
          <w:rFonts w:cs="Arial"/>
          <w:b/>
          <w:sz w:val="24"/>
          <w:szCs w:val="24"/>
        </w:rPr>
      </w:pPr>
      <w:r w:rsidRPr="002318D1">
        <w:rPr>
          <w:rFonts w:cs="Arial"/>
          <w:sz w:val="24"/>
          <w:szCs w:val="24"/>
        </w:rPr>
        <w:t>We will only use your personal information when the law allows us to and as detailed in the Schedule to this notice.</w:t>
      </w:r>
      <w:r w:rsidRPr="002318D1">
        <w:rPr>
          <w:rFonts w:cs="Arial"/>
          <w:b/>
          <w:sz w:val="24"/>
          <w:szCs w:val="24"/>
        </w:rPr>
        <w:t xml:space="preserve"> </w:t>
      </w:r>
    </w:p>
    <w:p w:rsidR="0006017C" w:rsidRPr="002318D1" w:rsidRDefault="00361411" w:rsidP="00170AD9">
      <w:pPr>
        <w:spacing w:before="240" w:after="120"/>
        <w:jc w:val="left"/>
        <w:rPr>
          <w:rFonts w:cs="Arial"/>
          <w:sz w:val="24"/>
          <w:szCs w:val="24"/>
        </w:rPr>
      </w:pPr>
      <w:r w:rsidRPr="002318D1">
        <w:rPr>
          <w:rFonts w:cs="Arial"/>
          <w:b/>
          <w:sz w:val="24"/>
          <w:szCs w:val="24"/>
        </w:rPr>
        <w:t>Situations in which we will use your personal information</w:t>
      </w:r>
    </w:p>
    <w:p w:rsidR="00CA1592" w:rsidRPr="002318D1" w:rsidRDefault="00CA1592" w:rsidP="00170AD9">
      <w:pPr>
        <w:pStyle w:val="NormalSpaced"/>
        <w:jc w:val="left"/>
        <w:rPr>
          <w:rFonts w:cs="Arial"/>
          <w:sz w:val="24"/>
          <w:szCs w:val="24"/>
        </w:rPr>
      </w:pPr>
      <w:r w:rsidRPr="002318D1">
        <w:rPr>
          <w:rFonts w:cs="Arial"/>
          <w:sz w:val="24"/>
          <w:szCs w:val="24"/>
        </w:rPr>
        <w:t xml:space="preserve">There are a variety of situations in which we will use the information we collect about you and these are detailed in the Schedule to this notice. </w:t>
      </w:r>
      <w:r w:rsidR="007A1A17" w:rsidRPr="002318D1">
        <w:rPr>
          <w:rFonts w:cs="Arial"/>
          <w:sz w:val="24"/>
          <w:szCs w:val="24"/>
        </w:rPr>
        <w:t xml:space="preserve">The information in the </w:t>
      </w:r>
      <w:r w:rsidR="007A1A17" w:rsidRPr="002318D1">
        <w:rPr>
          <w:rFonts w:cs="Arial"/>
          <w:sz w:val="24"/>
          <w:szCs w:val="24"/>
        </w:rPr>
        <w:lastRenderedPageBreak/>
        <w:t>Schedule includes the use we make of particularly sensitive personal information, such as information about your physical or mental health and criminal records information.</w:t>
      </w:r>
    </w:p>
    <w:p w:rsidR="00CA1592" w:rsidRPr="002318D1" w:rsidRDefault="00CA1592" w:rsidP="00170AD9">
      <w:pPr>
        <w:pStyle w:val="NormalSpaced"/>
        <w:jc w:val="left"/>
        <w:rPr>
          <w:rFonts w:cs="Arial"/>
          <w:sz w:val="24"/>
          <w:szCs w:val="24"/>
        </w:rPr>
      </w:pPr>
      <w:r w:rsidRPr="002318D1">
        <w:rPr>
          <w:rFonts w:cs="Arial"/>
          <w:sz w:val="24"/>
          <w:szCs w:val="24"/>
        </w:rPr>
        <w:t xml:space="preserve">Where we use your personal information to pursue the legitimate interests of the </w:t>
      </w:r>
      <w:r w:rsidR="00A618EA" w:rsidRPr="002318D1">
        <w:rPr>
          <w:rFonts w:cs="Arial"/>
          <w:sz w:val="24"/>
          <w:szCs w:val="24"/>
        </w:rPr>
        <w:t>business</w:t>
      </w:r>
      <w:r w:rsidRPr="002318D1">
        <w:rPr>
          <w:rFonts w:cs="Arial"/>
          <w:sz w:val="24"/>
          <w:szCs w:val="24"/>
        </w:rPr>
        <w:t xml:space="preserve">, we will only do so </w:t>
      </w:r>
      <w:r w:rsidR="00361411" w:rsidRPr="002318D1">
        <w:rPr>
          <w:rFonts w:cs="Arial"/>
          <w:sz w:val="24"/>
          <w:szCs w:val="24"/>
        </w:rPr>
        <w:t>provided your interests and fundamental rights do not override those interests.</w:t>
      </w:r>
    </w:p>
    <w:p w:rsidR="0006017C" w:rsidRPr="002318D1" w:rsidRDefault="00361411" w:rsidP="00170AD9">
      <w:pPr>
        <w:pStyle w:val="NormalSpaced"/>
        <w:jc w:val="left"/>
        <w:rPr>
          <w:rFonts w:cs="Arial"/>
          <w:sz w:val="24"/>
          <w:szCs w:val="24"/>
        </w:rPr>
      </w:pPr>
      <w:r w:rsidRPr="002318D1">
        <w:rPr>
          <w:rFonts w:cs="Arial"/>
          <w:sz w:val="24"/>
          <w:szCs w:val="24"/>
        </w:rPr>
        <w:t xml:space="preserve">Some of the </w:t>
      </w:r>
      <w:r w:rsidR="001C68EC" w:rsidRPr="002318D1">
        <w:rPr>
          <w:rFonts w:cs="Arial"/>
          <w:sz w:val="24"/>
          <w:szCs w:val="24"/>
        </w:rPr>
        <w:t xml:space="preserve">above </w:t>
      </w:r>
      <w:r w:rsidRPr="002318D1">
        <w:rPr>
          <w:rFonts w:cs="Arial"/>
          <w:sz w:val="24"/>
          <w:szCs w:val="24"/>
        </w:rPr>
        <w:t>grounds for processing will overlap and there may be several grounds which justify our use of your personal information.</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If you fail to provide personal information</w:t>
      </w:r>
    </w:p>
    <w:p w:rsidR="0006017C" w:rsidRPr="002318D1" w:rsidRDefault="00361411" w:rsidP="00170AD9">
      <w:pPr>
        <w:pStyle w:val="NormalSpaced"/>
        <w:jc w:val="left"/>
        <w:rPr>
          <w:rFonts w:cs="Arial"/>
          <w:sz w:val="24"/>
          <w:szCs w:val="24"/>
        </w:rPr>
      </w:pPr>
      <w:r w:rsidRPr="002318D1">
        <w:rPr>
          <w:rFonts w:cs="Arial"/>
          <w:sz w:val="24"/>
          <w:szCs w:val="24"/>
        </w:rPr>
        <w:t xml:space="preserve">If you fail to provide certain information when requested, we may not be able to </w:t>
      </w:r>
      <w:r w:rsidR="00066C64" w:rsidRPr="002318D1">
        <w:rPr>
          <w:rFonts w:cs="Arial"/>
          <w:sz w:val="24"/>
          <w:szCs w:val="24"/>
        </w:rPr>
        <w:t xml:space="preserve">deliver the service or </w:t>
      </w:r>
      <w:r w:rsidRPr="002318D1">
        <w:rPr>
          <w:rFonts w:cs="Arial"/>
          <w:sz w:val="24"/>
          <w:szCs w:val="24"/>
        </w:rPr>
        <w:t xml:space="preserve">perform the contract we have entered into with you </w:t>
      </w:r>
      <w:r w:rsidR="001C68EC" w:rsidRPr="002318D1">
        <w:rPr>
          <w:rFonts w:cs="Arial"/>
          <w:sz w:val="24"/>
          <w:szCs w:val="24"/>
        </w:rPr>
        <w:t>such as paying you or providing a benefit</w:t>
      </w:r>
      <w:r w:rsidRPr="002318D1">
        <w:rPr>
          <w:rFonts w:cs="Arial"/>
          <w:sz w:val="24"/>
          <w:szCs w:val="24"/>
        </w:rPr>
        <w:t xml:space="preserve"> or we may be prevented from complying with our legal obligations (such as to ensure the health and safety of our workers</w:t>
      </w:r>
      <w:r w:rsidR="001C68EC" w:rsidRPr="002318D1">
        <w:rPr>
          <w:rFonts w:cs="Arial"/>
          <w:sz w:val="24"/>
          <w:szCs w:val="24"/>
        </w:rPr>
        <w:t xml:space="preserve"> or protect the vital interests of our clients</w:t>
      </w:r>
      <w:r w:rsidRPr="002318D1">
        <w:rPr>
          <w:rFonts w:cs="Arial"/>
          <w:sz w:val="24"/>
          <w:szCs w:val="24"/>
        </w:rPr>
        <w:t>).</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Change of purpose</w:t>
      </w:r>
    </w:p>
    <w:p w:rsidR="0006017C" w:rsidRPr="002318D1" w:rsidRDefault="00361411" w:rsidP="00170AD9">
      <w:pPr>
        <w:pStyle w:val="NormalSpaced"/>
        <w:jc w:val="left"/>
        <w:rPr>
          <w:rFonts w:cs="Arial"/>
          <w:sz w:val="24"/>
          <w:szCs w:val="24"/>
        </w:rPr>
      </w:pPr>
      <w:r w:rsidRPr="002318D1">
        <w:rPr>
          <w:rFonts w:cs="Arial"/>
          <w:sz w:val="24"/>
          <w:szCs w:val="24"/>
        </w:rPr>
        <w:t xml:space="preserve">We will only use your personal information for the purposes for which we collected it, unless we reasonably consider that we need to use it for another reason and that </w:t>
      </w:r>
      <w:r w:rsidR="00066C64" w:rsidRPr="002318D1">
        <w:rPr>
          <w:rFonts w:cs="Arial"/>
          <w:sz w:val="24"/>
          <w:szCs w:val="24"/>
        </w:rPr>
        <w:t xml:space="preserve">that </w:t>
      </w:r>
      <w:r w:rsidRPr="002318D1">
        <w:rPr>
          <w:rFonts w:cs="Arial"/>
          <w:sz w:val="24"/>
          <w:szCs w:val="24"/>
        </w:rPr>
        <w:t>reason is compatible with the original purpose. If we need to use your personal information for an unrelated purpose, we will notify you and we will explain the legal basis which allows us to do so.</w:t>
      </w:r>
    </w:p>
    <w:p w:rsidR="0006017C" w:rsidRPr="002318D1" w:rsidRDefault="00361411" w:rsidP="00170AD9">
      <w:pPr>
        <w:pStyle w:val="NormalSpaced"/>
        <w:jc w:val="left"/>
        <w:rPr>
          <w:rFonts w:cs="Arial"/>
          <w:sz w:val="24"/>
          <w:szCs w:val="24"/>
        </w:rPr>
      </w:pPr>
      <w:r w:rsidRPr="002318D1">
        <w:rPr>
          <w:rFonts w:cs="Arial"/>
          <w:sz w:val="24"/>
          <w:szCs w:val="24"/>
        </w:rPr>
        <w:t>Please note that we may process your personal information without your knowledge or consent, in compliance with the above rules, where this is required or permitted by law.</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Do we need your consent</w:t>
      </w:r>
      <w:r w:rsidR="007A1A17" w:rsidRPr="002318D1">
        <w:rPr>
          <w:rFonts w:cs="Arial"/>
          <w:b/>
          <w:sz w:val="24"/>
          <w:szCs w:val="24"/>
        </w:rPr>
        <w:t xml:space="preserve"> to use particularly sensitive information</w:t>
      </w:r>
      <w:r w:rsidRPr="002318D1">
        <w:rPr>
          <w:rFonts w:cs="Arial"/>
          <w:b/>
          <w:sz w:val="24"/>
          <w:szCs w:val="24"/>
        </w:rPr>
        <w:t>?</w:t>
      </w:r>
    </w:p>
    <w:p w:rsidR="007A1A17" w:rsidRPr="002318D1" w:rsidRDefault="00361411" w:rsidP="00170AD9">
      <w:pPr>
        <w:pStyle w:val="NormalSpaced"/>
        <w:jc w:val="left"/>
        <w:rPr>
          <w:rFonts w:cs="Arial"/>
          <w:sz w:val="24"/>
          <w:szCs w:val="24"/>
        </w:rPr>
      </w:pPr>
      <w:r w:rsidRPr="002318D1">
        <w:rPr>
          <w:rFonts w:cs="Arial"/>
          <w:sz w:val="24"/>
          <w:szCs w:val="24"/>
        </w:rPr>
        <w:t xml:space="preserve">We do not need your consent if we use your personal information in accordance with our written policy to carry out our legal obligations or </w:t>
      </w:r>
      <w:r w:rsidR="00066C64" w:rsidRPr="002318D1">
        <w:rPr>
          <w:rFonts w:cs="Arial"/>
          <w:sz w:val="24"/>
          <w:szCs w:val="24"/>
        </w:rPr>
        <w:t xml:space="preserve">to </w:t>
      </w:r>
      <w:r w:rsidRPr="002318D1">
        <w:rPr>
          <w:rFonts w:cs="Arial"/>
          <w:sz w:val="24"/>
          <w:szCs w:val="24"/>
        </w:rPr>
        <w:t>exercise specific rights in the field of employment law. In limited circumstances, we may approach you for your written consent to allow us to process certain particularly sensitive data.</w:t>
      </w:r>
      <w:r w:rsidR="007A1A17" w:rsidRPr="002318D1">
        <w:rPr>
          <w:rFonts w:cs="Arial"/>
          <w:sz w:val="24"/>
          <w:szCs w:val="24"/>
        </w:rPr>
        <w:t xml:space="preserve"> </w:t>
      </w:r>
      <w:r w:rsidRPr="002318D1">
        <w:rPr>
          <w:rFonts w:cs="Arial"/>
          <w:sz w:val="24"/>
          <w:szCs w:val="24"/>
        </w:rPr>
        <w:t>If we do so, we will provide you with full details of the information that we would like and the reason we need it, so that you can carefully consider whether you wish to consent.</w:t>
      </w:r>
      <w:r w:rsidR="00066C64" w:rsidRPr="002318D1">
        <w:rPr>
          <w:rFonts w:cs="Arial"/>
          <w:sz w:val="24"/>
          <w:szCs w:val="24"/>
        </w:rPr>
        <w:t xml:space="preserve"> </w:t>
      </w:r>
      <w:r w:rsidRPr="002318D1">
        <w:rPr>
          <w:rFonts w:cs="Arial"/>
          <w:sz w:val="24"/>
          <w:szCs w:val="24"/>
        </w:rPr>
        <w:t xml:space="preserve"> You should be aware that it is not a condition of your contract with us that you agree to any request for consent from us.</w:t>
      </w:r>
      <w:r w:rsidR="007A1A17" w:rsidRPr="002318D1">
        <w:rPr>
          <w:rFonts w:cs="Arial"/>
          <w:sz w:val="24"/>
          <w:szCs w:val="24"/>
        </w:rPr>
        <w:t xml:space="preserve"> </w:t>
      </w:r>
    </w:p>
    <w:p w:rsidR="0006017C" w:rsidRPr="002318D1" w:rsidRDefault="00361411" w:rsidP="00170AD9">
      <w:pPr>
        <w:pStyle w:val="NormalSpaced"/>
        <w:spacing w:before="240" w:after="120"/>
        <w:jc w:val="left"/>
        <w:rPr>
          <w:rFonts w:cs="Arial"/>
          <w:b/>
          <w:sz w:val="24"/>
          <w:szCs w:val="24"/>
        </w:rPr>
      </w:pPr>
      <w:r w:rsidRPr="002318D1">
        <w:rPr>
          <w:rFonts w:cs="Arial"/>
          <w:b/>
          <w:sz w:val="24"/>
          <w:szCs w:val="24"/>
        </w:rPr>
        <w:t xml:space="preserve">Why might </w:t>
      </w:r>
      <w:r w:rsidR="00A85513" w:rsidRPr="002318D1">
        <w:rPr>
          <w:rFonts w:cs="Arial"/>
          <w:b/>
          <w:sz w:val="24"/>
          <w:szCs w:val="24"/>
        </w:rPr>
        <w:t xml:space="preserve">we </w:t>
      </w:r>
      <w:r w:rsidRPr="002318D1">
        <w:rPr>
          <w:rFonts w:cs="Arial"/>
          <w:b/>
          <w:sz w:val="24"/>
          <w:szCs w:val="24"/>
        </w:rPr>
        <w:t xml:space="preserve">share </w:t>
      </w:r>
      <w:r w:rsidR="00A85513" w:rsidRPr="002318D1">
        <w:rPr>
          <w:rFonts w:cs="Arial"/>
          <w:b/>
          <w:sz w:val="24"/>
          <w:szCs w:val="24"/>
        </w:rPr>
        <w:t xml:space="preserve">your </w:t>
      </w:r>
      <w:r w:rsidRPr="002318D1">
        <w:rPr>
          <w:rFonts w:cs="Arial"/>
          <w:b/>
          <w:sz w:val="24"/>
          <w:szCs w:val="24"/>
        </w:rPr>
        <w:t>personal information with third parties?</w:t>
      </w:r>
    </w:p>
    <w:p w:rsidR="007A1A17" w:rsidRPr="002318D1" w:rsidRDefault="007A1A17" w:rsidP="00170AD9">
      <w:pPr>
        <w:jc w:val="left"/>
        <w:rPr>
          <w:rFonts w:cs="Arial"/>
          <w:sz w:val="24"/>
          <w:szCs w:val="24"/>
        </w:rPr>
      </w:pPr>
      <w:r w:rsidRPr="002318D1">
        <w:rPr>
          <w:rFonts w:cs="Arial"/>
          <w:sz w:val="24"/>
          <w:szCs w:val="24"/>
        </w:rPr>
        <w:t>We may have to share your data with third parties, includin</w:t>
      </w:r>
      <w:r w:rsidR="005A5989" w:rsidRPr="002318D1">
        <w:rPr>
          <w:rFonts w:cs="Arial"/>
          <w:sz w:val="24"/>
          <w:szCs w:val="24"/>
        </w:rPr>
        <w:t>g third-party service providers</w:t>
      </w:r>
      <w:r w:rsidR="00F42554" w:rsidRPr="002318D1">
        <w:rPr>
          <w:rFonts w:cs="Arial"/>
          <w:sz w:val="24"/>
          <w:szCs w:val="24"/>
        </w:rPr>
        <w:t>.</w:t>
      </w:r>
      <w:r w:rsidR="00A85513" w:rsidRPr="002318D1">
        <w:rPr>
          <w:rFonts w:cs="Arial"/>
          <w:sz w:val="24"/>
          <w:szCs w:val="24"/>
        </w:rPr>
        <w:t xml:space="preserve"> </w:t>
      </w:r>
      <w:r w:rsidRPr="002318D1">
        <w:rPr>
          <w:rFonts w:cs="Arial"/>
          <w:sz w:val="24"/>
          <w:szCs w:val="24"/>
        </w:rPr>
        <w:t>We require third parties to respect the security of your data and to treat it in accordance with the la</w:t>
      </w:r>
      <w:r w:rsidRPr="00AE7955">
        <w:rPr>
          <w:rFonts w:cs="Arial"/>
          <w:sz w:val="24"/>
          <w:szCs w:val="24"/>
        </w:rPr>
        <w:t>w</w:t>
      </w:r>
      <w:r w:rsidR="00AE7955" w:rsidRPr="00AE7955">
        <w:rPr>
          <w:rFonts w:cs="Arial"/>
          <w:sz w:val="24"/>
          <w:szCs w:val="24"/>
        </w:rPr>
        <w:t>.</w:t>
      </w:r>
    </w:p>
    <w:p w:rsidR="0006017C" w:rsidRPr="002318D1" w:rsidRDefault="00361411" w:rsidP="00170AD9">
      <w:pPr>
        <w:pStyle w:val="NormalSpaced"/>
        <w:jc w:val="left"/>
        <w:rPr>
          <w:rFonts w:cs="Arial"/>
          <w:sz w:val="24"/>
          <w:szCs w:val="24"/>
        </w:rPr>
      </w:pPr>
      <w:r w:rsidRPr="002318D1">
        <w:rPr>
          <w:rFonts w:cs="Arial"/>
          <w:sz w:val="24"/>
          <w:szCs w:val="24"/>
        </w:rPr>
        <w:lastRenderedPageBreak/>
        <w:t xml:space="preserve">We will share your personal information with third parties where required by law, where it is necessary to administer the </w:t>
      </w:r>
      <w:r w:rsidR="00A85513" w:rsidRPr="002318D1">
        <w:rPr>
          <w:rFonts w:cs="Arial"/>
          <w:sz w:val="24"/>
          <w:szCs w:val="24"/>
        </w:rPr>
        <w:t>service/</w:t>
      </w:r>
      <w:r w:rsidRPr="002318D1">
        <w:rPr>
          <w:rFonts w:cs="Arial"/>
          <w:sz w:val="24"/>
          <w:szCs w:val="24"/>
        </w:rPr>
        <w:t>working relationship with you or where we have another legitimate interest in doing so.</w:t>
      </w:r>
    </w:p>
    <w:p w:rsidR="00C33FF4" w:rsidRPr="002318D1" w:rsidRDefault="00C33FF4" w:rsidP="00170AD9">
      <w:pPr>
        <w:pStyle w:val="NormalSpaced"/>
        <w:jc w:val="left"/>
        <w:rPr>
          <w:rFonts w:cs="Arial"/>
          <w:sz w:val="24"/>
          <w:szCs w:val="24"/>
        </w:rPr>
      </w:pPr>
      <w:r w:rsidRPr="002318D1">
        <w:rPr>
          <w:rFonts w:cs="Arial"/>
          <w:sz w:val="24"/>
          <w:szCs w:val="24"/>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7A1A17" w:rsidRPr="002318D1" w:rsidRDefault="007A1A17" w:rsidP="00170AD9">
      <w:pPr>
        <w:jc w:val="left"/>
        <w:rPr>
          <w:rFonts w:cs="Arial"/>
          <w:sz w:val="24"/>
          <w:szCs w:val="24"/>
        </w:rPr>
      </w:pPr>
      <w:r w:rsidRPr="002318D1">
        <w:rPr>
          <w:rFonts w:cs="Arial"/>
          <w:sz w:val="24"/>
          <w:szCs w:val="24"/>
        </w:rPr>
        <w:t>Any third parties with whom we might share your personal information</w:t>
      </w:r>
      <w:r w:rsidR="00A618EA" w:rsidRPr="002318D1">
        <w:rPr>
          <w:rFonts w:cs="Arial"/>
          <w:sz w:val="24"/>
          <w:szCs w:val="24"/>
        </w:rPr>
        <w:t xml:space="preserve"> and the basis on which we do so</w:t>
      </w:r>
      <w:r w:rsidRPr="002318D1">
        <w:rPr>
          <w:rFonts w:cs="Arial"/>
          <w:sz w:val="24"/>
          <w:szCs w:val="24"/>
        </w:rPr>
        <w:t xml:space="preserve"> are detailed in the Schedule to this notice.</w:t>
      </w:r>
    </w:p>
    <w:p w:rsidR="0006017C" w:rsidRPr="002318D1" w:rsidRDefault="00361411" w:rsidP="00170AD9">
      <w:pPr>
        <w:pStyle w:val="1stIntroHeadings"/>
        <w:spacing w:before="240" w:after="120"/>
        <w:jc w:val="left"/>
        <w:rPr>
          <w:rFonts w:cs="Arial"/>
          <w:b/>
          <w:sz w:val="24"/>
        </w:rPr>
      </w:pPr>
      <w:r w:rsidRPr="002318D1">
        <w:rPr>
          <w:rFonts w:cs="Arial"/>
          <w:b/>
          <w:sz w:val="24"/>
        </w:rPr>
        <w:t>Data security</w:t>
      </w:r>
    </w:p>
    <w:p w:rsidR="0006017C" w:rsidRPr="002318D1" w:rsidRDefault="00361411" w:rsidP="00170AD9">
      <w:pPr>
        <w:pStyle w:val="NormalSpaced"/>
        <w:jc w:val="left"/>
        <w:rPr>
          <w:rFonts w:cs="Arial"/>
          <w:sz w:val="24"/>
          <w:szCs w:val="24"/>
        </w:rPr>
      </w:pPr>
      <w:r w:rsidRPr="002318D1">
        <w:rPr>
          <w:rFonts w:cs="Arial"/>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w:t>
      </w:r>
      <w:r w:rsidR="00A85513" w:rsidRPr="002318D1">
        <w:rPr>
          <w:rFonts w:cs="Arial"/>
          <w:sz w:val="24"/>
          <w:szCs w:val="24"/>
        </w:rPr>
        <w:t xml:space="preserve">volunteers, </w:t>
      </w:r>
      <w:r w:rsidRPr="002318D1">
        <w:rPr>
          <w:rFonts w:cs="Arial"/>
          <w:sz w:val="24"/>
          <w:szCs w:val="24"/>
        </w:rPr>
        <w:t>agents, contractors and other third parties who have a business need to know. They will only process your personal information on our instructions and they are subject to a duty of conf</w:t>
      </w:r>
      <w:r w:rsidR="007A1A17" w:rsidRPr="002318D1">
        <w:rPr>
          <w:rFonts w:cs="Arial"/>
          <w:sz w:val="24"/>
          <w:szCs w:val="24"/>
        </w:rPr>
        <w:t xml:space="preserve">identiality. </w:t>
      </w:r>
      <w:r w:rsidRPr="002318D1">
        <w:rPr>
          <w:rFonts w:cs="Arial"/>
          <w:sz w:val="24"/>
          <w:szCs w:val="24"/>
        </w:rPr>
        <w:t>Details of thes</w:t>
      </w:r>
      <w:r w:rsidR="00D855F7" w:rsidRPr="002318D1">
        <w:rPr>
          <w:rFonts w:cs="Arial"/>
          <w:sz w:val="24"/>
          <w:szCs w:val="24"/>
        </w:rPr>
        <w:t>e measures may be obtained from the Corporate Services Manager</w:t>
      </w:r>
      <w:r w:rsidR="001C68EC" w:rsidRPr="002318D1">
        <w:rPr>
          <w:rFonts w:cs="Arial"/>
          <w:sz w:val="24"/>
          <w:szCs w:val="24"/>
        </w:rPr>
        <w:t>/DPO</w:t>
      </w:r>
      <w:r w:rsidR="00D855F7" w:rsidRPr="002318D1">
        <w:rPr>
          <w:rFonts w:cs="Arial"/>
          <w:sz w:val="24"/>
          <w:szCs w:val="24"/>
        </w:rPr>
        <w:t xml:space="preserve"> or the </w:t>
      </w:r>
      <w:r w:rsidR="00A85513" w:rsidRPr="002318D1">
        <w:rPr>
          <w:rFonts w:cs="Arial"/>
          <w:sz w:val="24"/>
          <w:szCs w:val="24"/>
        </w:rPr>
        <w:t>Chief </w:t>
      </w:r>
      <w:r w:rsidR="00D855F7" w:rsidRPr="002318D1">
        <w:rPr>
          <w:rFonts w:cs="Arial"/>
          <w:sz w:val="24"/>
          <w:szCs w:val="24"/>
        </w:rPr>
        <w:t>Executive</w:t>
      </w:r>
      <w:r w:rsidR="007A1A17" w:rsidRPr="002318D1">
        <w:rPr>
          <w:rFonts w:cs="Arial"/>
          <w:sz w:val="24"/>
          <w:szCs w:val="24"/>
        </w:rPr>
        <w:t>.</w:t>
      </w:r>
    </w:p>
    <w:p w:rsidR="0006017C" w:rsidRPr="002318D1" w:rsidRDefault="00361411" w:rsidP="00170AD9">
      <w:pPr>
        <w:pStyle w:val="NormalSpaced"/>
        <w:jc w:val="left"/>
        <w:rPr>
          <w:rFonts w:cs="Arial"/>
          <w:sz w:val="24"/>
          <w:szCs w:val="24"/>
        </w:rPr>
      </w:pPr>
      <w:r w:rsidRPr="002318D1">
        <w:rPr>
          <w:rFonts w:cs="Arial"/>
          <w:sz w:val="24"/>
          <w:szCs w:val="24"/>
        </w:rPr>
        <w:t>We have put in place procedures to deal with any suspected data security breach and will notify you and any applicable regulator of a suspected breach where we are legally required to do so.</w:t>
      </w:r>
    </w:p>
    <w:p w:rsidR="0006017C" w:rsidRPr="002318D1" w:rsidRDefault="00361411" w:rsidP="00170AD9">
      <w:pPr>
        <w:pStyle w:val="1stIntroHeadings"/>
        <w:spacing w:before="240" w:after="120"/>
        <w:jc w:val="left"/>
        <w:rPr>
          <w:rFonts w:cs="Arial"/>
          <w:b/>
          <w:sz w:val="24"/>
        </w:rPr>
      </w:pPr>
      <w:r w:rsidRPr="002318D1">
        <w:rPr>
          <w:rFonts w:cs="Arial"/>
          <w:b/>
          <w:sz w:val="24"/>
        </w:rPr>
        <w:t>Data retention</w:t>
      </w:r>
    </w:p>
    <w:p w:rsidR="007A1A17" w:rsidRPr="002318D1" w:rsidRDefault="00361411" w:rsidP="00170AD9">
      <w:pPr>
        <w:pStyle w:val="NormalSpaced"/>
        <w:jc w:val="left"/>
        <w:rPr>
          <w:rFonts w:cs="Arial"/>
          <w:sz w:val="24"/>
          <w:szCs w:val="24"/>
        </w:rPr>
      </w:pPr>
      <w:r w:rsidRPr="002318D1">
        <w:rPr>
          <w:rFonts w:cs="Arial"/>
          <w:sz w:val="24"/>
          <w:szCs w:val="24"/>
        </w:rPr>
        <w:t>We will only retain your personal information for as long as necessary to fulfil the purposes we collected it for, including for the purposes of satisfying any legal, accounting, or reportin</w:t>
      </w:r>
      <w:r w:rsidR="007A1A17" w:rsidRPr="002318D1">
        <w:rPr>
          <w:rFonts w:cs="Arial"/>
          <w:sz w:val="24"/>
          <w:szCs w:val="24"/>
        </w:rPr>
        <w:t xml:space="preserve">g requirements. </w:t>
      </w:r>
      <w:r w:rsidRPr="002318D1">
        <w:rPr>
          <w:rFonts w:cs="Arial"/>
          <w:sz w:val="24"/>
          <w:szCs w:val="24"/>
        </w:rPr>
        <w:t>Details of retention periods for different aspects of your personal information are</w:t>
      </w:r>
      <w:r w:rsidR="007A1A17" w:rsidRPr="002318D1">
        <w:rPr>
          <w:rFonts w:cs="Arial"/>
          <w:sz w:val="24"/>
          <w:szCs w:val="24"/>
        </w:rPr>
        <w:t xml:space="preserve"> set out in the Schedule to this notice.</w:t>
      </w:r>
    </w:p>
    <w:p w:rsidR="0006017C" w:rsidRPr="002318D1" w:rsidRDefault="00361411" w:rsidP="00170AD9">
      <w:pPr>
        <w:pStyle w:val="NormalSpaced"/>
        <w:jc w:val="left"/>
        <w:rPr>
          <w:rFonts w:cs="Arial"/>
          <w:sz w:val="24"/>
          <w:szCs w:val="24"/>
        </w:rPr>
      </w:pPr>
      <w:r w:rsidRPr="002318D1">
        <w:rPr>
          <w:rFonts w:cs="Arial"/>
          <w:sz w:val="24"/>
          <w:szCs w:val="24"/>
        </w:rPr>
        <w:t>In some circumstances we may anonymise your personal information so that it can no longer be associated with you, in which case we may use such information without further notice to you.</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Your duty to inform us of changes</w:t>
      </w:r>
    </w:p>
    <w:p w:rsidR="0006017C" w:rsidRDefault="00361411" w:rsidP="00170AD9">
      <w:pPr>
        <w:pStyle w:val="NormalSpaced"/>
        <w:jc w:val="left"/>
        <w:rPr>
          <w:rFonts w:cs="Arial"/>
          <w:sz w:val="24"/>
          <w:szCs w:val="24"/>
        </w:rPr>
      </w:pPr>
      <w:r w:rsidRPr="002318D1">
        <w:rPr>
          <w:rFonts w:cs="Arial"/>
          <w:sz w:val="24"/>
          <w:szCs w:val="24"/>
        </w:rPr>
        <w:t xml:space="preserve">It is important that the personal information we hold about you is accurate and current. Please keep us informed if your personal information changes during your </w:t>
      </w:r>
      <w:r w:rsidR="00A85513" w:rsidRPr="002318D1">
        <w:rPr>
          <w:rFonts w:cs="Arial"/>
          <w:sz w:val="24"/>
          <w:szCs w:val="24"/>
        </w:rPr>
        <w:t>service/</w:t>
      </w:r>
      <w:r w:rsidRPr="002318D1">
        <w:rPr>
          <w:rFonts w:cs="Arial"/>
          <w:sz w:val="24"/>
          <w:szCs w:val="24"/>
        </w:rPr>
        <w:t>working relationship with us.</w:t>
      </w:r>
    </w:p>
    <w:p w:rsidR="00E061FB" w:rsidRDefault="00E061FB" w:rsidP="00E061FB"/>
    <w:p w:rsidR="00E061FB" w:rsidRPr="00E061FB" w:rsidRDefault="00E061FB" w:rsidP="00E061FB"/>
    <w:p w:rsidR="0006017C" w:rsidRPr="002318D1" w:rsidRDefault="00361411" w:rsidP="00170AD9">
      <w:pPr>
        <w:pStyle w:val="NormalSpaced"/>
        <w:spacing w:before="240" w:after="120"/>
        <w:jc w:val="left"/>
        <w:rPr>
          <w:rFonts w:cs="Arial"/>
          <w:sz w:val="24"/>
          <w:szCs w:val="24"/>
        </w:rPr>
      </w:pPr>
      <w:r w:rsidRPr="002318D1">
        <w:rPr>
          <w:rFonts w:cs="Arial"/>
          <w:b/>
          <w:sz w:val="24"/>
          <w:szCs w:val="24"/>
        </w:rPr>
        <w:lastRenderedPageBreak/>
        <w:t>Your rights in connection with personal information</w:t>
      </w:r>
    </w:p>
    <w:p w:rsidR="0006017C" w:rsidRPr="002318D1" w:rsidRDefault="00361411" w:rsidP="00170AD9">
      <w:pPr>
        <w:pStyle w:val="NormalSpaced"/>
        <w:jc w:val="left"/>
        <w:rPr>
          <w:rFonts w:cs="Arial"/>
          <w:sz w:val="24"/>
          <w:szCs w:val="24"/>
        </w:rPr>
      </w:pPr>
      <w:r w:rsidRPr="002318D1">
        <w:rPr>
          <w:rFonts w:cs="Arial"/>
          <w:sz w:val="24"/>
          <w:szCs w:val="24"/>
        </w:rPr>
        <w:t xml:space="preserve">Under certain circumstances, </w:t>
      </w:r>
      <w:r w:rsidR="009873C2" w:rsidRPr="002318D1">
        <w:rPr>
          <w:rFonts w:cs="Arial"/>
          <w:sz w:val="24"/>
          <w:szCs w:val="24"/>
        </w:rPr>
        <w:t xml:space="preserve">the law grants you </w:t>
      </w:r>
      <w:r w:rsidR="005A5989" w:rsidRPr="002318D1">
        <w:rPr>
          <w:rFonts w:cs="Arial"/>
          <w:sz w:val="24"/>
          <w:szCs w:val="24"/>
        </w:rPr>
        <w:t>specific</w:t>
      </w:r>
      <w:r w:rsidR="009873C2" w:rsidRPr="002318D1">
        <w:rPr>
          <w:rFonts w:cs="Arial"/>
          <w:sz w:val="24"/>
          <w:szCs w:val="24"/>
        </w:rPr>
        <w:t xml:space="preserve"> rights.</w:t>
      </w:r>
      <w:r w:rsidR="005A5989" w:rsidRPr="002318D1">
        <w:rPr>
          <w:rFonts w:cs="Arial"/>
          <w:sz w:val="24"/>
          <w:szCs w:val="24"/>
        </w:rPr>
        <w:t xml:space="preserve"> </w:t>
      </w:r>
      <w:r w:rsidR="009873C2" w:rsidRPr="002318D1">
        <w:rPr>
          <w:rFonts w:cs="Arial"/>
          <w:sz w:val="24"/>
          <w:szCs w:val="24"/>
        </w:rPr>
        <w:t>These are summar</w:t>
      </w:r>
      <w:r w:rsidR="005A5989" w:rsidRPr="002318D1">
        <w:rPr>
          <w:rFonts w:cs="Arial"/>
          <w:sz w:val="24"/>
          <w:szCs w:val="24"/>
        </w:rPr>
        <w:t>ised</w:t>
      </w:r>
      <w:r w:rsidR="009873C2" w:rsidRPr="002318D1">
        <w:rPr>
          <w:rFonts w:cs="Arial"/>
          <w:sz w:val="24"/>
          <w:szCs w:val="24"/>
        </w:rPr>
        <w:t xml:space="preserve"> below. Please note that your rights may be limited and subject to restrictions in certain situations</w:t>
      </w:r>
      <w:r w:rsidRPr="002318D1">
        <w:rPr>
          <w:rFonts w:cs="Arial"/>
          <w:sz w:val="24"/>
          <w:szCs w:val="24"/>
        </w:rPr>
        <w:t>:</w:t>
      </w:r>
    </w:p>
    <w:p w:rsidR="0006017C" w:rsidRPr="002318D1" w:rsidRDefault="00361411" w:rsidP="00170AD9">
      <w:pPr>
        <w:pStyle w:val="Bullet1"/>
        <w:spacing w:line="288" w:lineRule="auto"/>
        <w:jc w:val="left"/>
        <w:rPr>
          <w:sz w:val="24"/>
          <w:szCs w:val="24"/>
        </w:rPr>
      </w:pPr>
      <w:r w:rsidRPr="002318D1">
        <w:rPr>
          <w:b/>
          <w:sz w:val="24"/>
          <w:szCs w:val="24"/>
        </w:rPr>
        <w:t xml:space="preserve">Request access </w:t>
      </w:r>
      <w:r w:rsidRPr="002318D1">
        <w:rPr>
          <w:sz w:val="24"/>
          <w:szCs w:val="24"/>
        </w:rPr>
        <w:t xml:space="preserve">to your personal information (commonly known as a </w:t>
      </w:r>
      <w:r w:rsidR="00B255FD" w:rsidRPr="002318D1">
        <w:rPr>
          <w:sz w:val="24"/>
          <w:szCs w:val="24"/>
        </w:rPr>
        <w:t>“</w:t>
      </w:r>
      <w:r w:rsidRPr="002318D1">
        <w:rPr>
          <w:sz w:val="24"/>
          <w:szCs w:val="24"/>
        </w:rPr>
        <w:t>data subject access request</w:t>
      </w:r>
      <w:r w:rsidR="00B255FD" w:rsidRPr="002318D1">
        <w:rPr>
          <w:sz w:val="24"/>
          <w:szCs w:val="24"/>
        </w:rPr>
        <w:t>”</w:t>
      </w:r>
      <w:r w:rsidRPr="002318D1">
        <w:rPr>
          <w:sz w:val="24"/>
          <w:szCs w:val="24"/>
        </w:rPr>
        <w:t>). This enables you to receive a copy of the personal information we hold about you and to check that we are lawfully processing it.</w:t>
      </w:r>
    </w:p>
    <w:p w:rsidR="0006017C" w:rsidRPr="002318D1" w:rsidRDefault="00361411" w:rsidP="00170AD9">
      <w:pPr>
        <w:pStyle w:val="Bullet1"/>
        <w:spacing w:line="288" w:lineRule="auto"/>
        <w:jc w:val="left"/>
        <w:rPr>
          <w:sz w:val="24"/>
          <w:szCs w:val="24"/>
        </w:rPr>
      </w:pPr>
      <w:r w:rsidRPr="002318D1">
        <w:rPr>
          <w:b/>
          <w:sz w:val="24"/>
          <w:szCs w:val="24"/>
        </w:rPr>
        <w:t xml:space="preserve">Request correction </w:t>
      </w:r>
      <w:r w:rsidRPr="002318D1">
        <w:rPr>
          <w:sz w:val="24"/>
          <w:szCs w:val="24"/>
        </w:rPr>
        <w:t>of the personal info</w:t>
      </w:r>
      <w:r w:rsidR="007A1A17" w:rsidRPr="002318D1">
        <w:rPr>
          <w:sz w:val="24"/>
          <w:szCs w:val="24"/>
        </w:rPr>
        <w:t xml:space="preserve">rmation that we hold about you. </w:t>
      </w:r>
      <w:r w:rsidRPr="002318D1">
        <w:rPr>
          <w:sz w:val="24"/>
          <w:szCs w:val="24"/>
        </w:rPr>
        <w:t>This enables you to have any incomplete or inaccurate information we hold about you corrected.</w:t>
      </w:r>
    </w:p>
    <w:p w:rsidR="0006017C" w:rsidRPr="002318D1" w:rsidRDefault="00361411" w:rsidP="00170AD9">
      <w:pPr>
        <w:pStyle w:val="Bullet1"/>
        <w:spacing w:line="288" w:lineRule="auto"/>
        <w:jc w:val="left"/>
        <w:rPr>
          <w:sz w:val="24"/>
          <w:szCs w:val="24"/>
        </w:rPr>
      </w:pPr>
      <w:r w:rsidRPr="002318D1">
        <w:rPr>
          <w:b/>
          <w:sz w:val="24"/>
          <w:szCs w:val="24"/>
        </w:rPr>
        <w:t xml:space="preserve">Request erasure </w:t>
      </w:r>
      <w:r w:rsidRPr="002318D1">
        <w:rPr>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6017C" w:rsidRPr="002318D1" w:rsidRDefault="00361411" w:rsidP="00170AD9">
      <w:pPr>
        <w:pStyle w:val="Bullet1"/>
        <w:spacing w:line="288" w:lineRule="auto"/>
        <w:jc w:val="left"/>
        <w:rPr>
          <w:sz w:val="24"/>
          <w:szCs w:val="24"/>
        </w:rPr>
      </w:pPr>
      <w:r w:rsidRPr="002318D1">
        <w:rPr>
          <w:b/>
          <w:sz w:val="24"/>
          <w:szCs w:val="24"/>
        </w:rPr>
        <w:t xml:space="preserve">Object to processing </w:t>
      </w:r>
      <w:r w:rsidRPr="002318D1">
        <w:rPr>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6017C" w:rsidRPr="002318D1" w:rsidRDefault="00361411" w:rsidP="00170AD9">
      <w:pPr>
        <w:pStyle w:val="Bullet1"/>
        <w:spacing w:line="288" w:lineRule="auto"/>
        <w:jc w:val="left"/>
        <w:rPr>
          <w:sz w:val="24"/>
          <w:szCs w:val="24"/>
        </w:rPr>
      </w:pPr>
      <w:r w:rsidRPr="002318D1">
        <w:rPr>
          <w:b/>
          <w:sz w:val="24"/>
          <w:szCs w:val="24"/>
        </w:rPr>
        <w:t xml:space="preserve">Request the restriction of processing </w:t>
      </w:r>
      <w:r w:rsidRPr="002318D1">
        <w:rPr>
          <w:sz w:val="24"/>
          <w:szCs w:val="24"/>
        </w:rPr>
        <w:t>of your personal information. This enables you to ask us to suspend the processing of personal information about you, for example if you want us to establish its accuracy or the reason for processing it.</w:t>
      </w:r>
    </w:p>
    <w:p w:rsidR="0006017C" w:rsidRPr="002318D1" w:rsidRDefault="00361411" w:rsidP="00170AD9">
      <w:pPr>
        <w:pStyle w:val="Bullet1"/>
        <w:spacing w:line="288" w:lineRule="auto"/>
        <w:jc w:val="left"/>
        <w:rPr>
          <w:sz w:val="24"/>
          <w:szCs w:val="24"/>
        </w:rPr>
      </w:pPr>
      <w:r w:rsidRPr="002318D1">
        <w:rPr>
          <w:b/>
          <w:sz w:val="24"/>
          <w:szCs w:val="24"/>
        </w:rPr>
        <w:t xml:space="preserve">Request the transfer </w:t>
      </w:r>
      <w:r w:rsidRPr="002318D1">
        <w:rPr>
          <w:sz w:val="24"/>
          <w:szCs w:val="24"/>
        </w:rPr>
        <w:t>of your personal information to another party.</w:t>
      </w:r>
    </w:p>
    <w:p w:rsidR="0006017C" w:rsidRPr="002318D1" w:rsidRDefault="00361411" w:rsidP="00170AD9">
      <w:pPr>
        <w:pStyle w:val="NormalSpaced"/>
        <w:jc w:val="left"/>
        <w:rPr>
          <w:rFonts w:cs="Arial"/>
          <w:sz w:val="24"/>
          <w:szCs w:val="24"/>
        </w:rPr>
      </w:pPr>
      <w:r w:rsidRPr="002318D1">
        <w:rPr>
          <w:rFonts w:cs="Arial"/>
          <w:sz w:val="24"/>
          <w:szCs w:val="24"/>
        </w:rPr>
        <w:t xml:space="preserve">If you want to review, verify, correct or request erasure of your personal information, object to the processing of your personal data, or request that we transfer a copy of your personal information to another party, please contact </w:t>
      </w:r>
      <w:r w:rsidR="00D07B50" w:rsidRPr="002318D1">
        <w:rPr>
          <w:rFonts w:cs="Arial"/>
          <w:sz w:val="24"/>
          <w:szCs w:val="24"/>
        </w:rPr>
        <w:t xml:space="preserve">the Corporate Services </w:t>
      </w:r>
      <w:r w:rsidR="00A85513" w:rsidRPr="002318D1">
        <w:rPr>
          <w:rFonts w:cs="Arial"/>
          <w:sz w:val="24"/>
          <w:szCs w:val="24"/>
        </w:rPr>
        <w:t>Manager</w:t>
      </w:r>
      <w:r w:rsidR="00A908C1">
        <w:rPr>
          <w:rFonts w:cs="Arial"/>
          <w:sz w:val="24"/>
          <w:szCs w:val="24"/>
        </w:rPr>
        <w:t>/</w:t>
      </w:r>
      <w:r w:rsidR="00D128B5" w:rsidRPr="002318D1">
        <w:rPr>
          <w:rFonts w:cs="Arial"/>
          <w:sz w:val="24"/>
          <w:szCs w:val="24"/>
        </w:rPr>
        <w:t xml:space="preserve">DPO or </w:t>
      </w:r>
      <w:r w:rsidR="00D07B50" w:rsidRPr="002318D1">
        <w:rPr>
          <w:rFonts w:cs="Arial"/>
          <w:sz w:val="24"/>
          <w:szCs w:val="24"/>
        </w:rPr>
        <w:t xml:space="preserve">Chief </w:t>
      </w:r>
      <w:r w:rsidR="00417582" w:rsidRPr="002318D1">
        <w:rPr>
          <w:rFonts w:cs="Arial"/>
          <w:sz w:val="24"/>
          <w:szCs w:val="24"/>
        </w:rPr>
        <w:t>Executive</w:t>
      </w:r>
      <w:r w:rsidR="00D07B50" w:rsidRPr="002318D1">
        <w:rPr>
          <w:rFonts w:cs="Arial"/>
          <w:sz w:val="24"/>
          <w:szCs w:val="24"/>
        </w:rPr>
        <w:t>.</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No fee usually required</w:t>
      </w:r>
    </w:p>
    <w:p w:rsidR="0006017C" w:rsidRDefault="00361411" w:rsidP="00170AD9">
      <w:pPr>
        <w:pStyle w:val="NormalSpaced"/>
        <w:jc w:val="left"/>
        <w:rPr>
          <w:rFonts w:cs="Arial"/>
          <w:sz w:val="24"/>
          <w:szCs w:val="24"/>
        </w:rPr>
      </w:pPr>
      <w:r w:rsidRPr="002318D1">
        <w:rPr>
          <w:rFonts w:cs="Arial"/>
          <w:sz w:val="24"/>
          <w:szCs w:val="24"/>
        </w:rPr>
        <w:t>You will not have to pay a fee to access your personal information (or to exercise any of the other rights).</w:t>
      </w:r>
      <w:r w:rsidR="007A1A17" w:rsidRPr="002318D1">
        <w:rPr>
          <w:rFonts w:cs="Arial"/>
          <w:sz w:val="24"/>
          <w:szCs w:val="24"/>
        </w:rPr>
        <w:t xml:space="preserve"> </w:t>
      </w:r>
      <w:r w:rsidRPr="002318D1">
        <w:rPr>
          <w:rFonts w:cs="Arial"/>
          <w:sz w:val="24"/>
          <w:szCs w:val="24"/>
        </w:rPr>
        <w:t>However, we may charge a reasonable fee if your request for access is unfounded or excessive. Alternatively, we may refuse to comply with the request in such circumstances.</w:t>
      </w:r>
    </w:p>
    <w:p w:rsidR="00A908C1" w:rsidRPr="00A908C1" w:rsidRDefault="00A908C1" w:rsidP="00A908C1"/>
    <w:p w:rsidR="0006017C" w:rsidRPr="002318D1" w:rsidRDefault="00361411" w:rsidP="00170AD9">
      <w:pPr>
        <w:pStyle w:val="NormalSpaced"/>
        <w:spacing w:before="240" w:after="120"/>
        <w:jc w:val="left"/>
        <w:rPr>
          <w:rFonts w:cs="Arial"/>
          <w:sz w:val="24"/>
          <w:szCs w:val="24"/>
        </w:rPr>
      </w:pPr>
      <w:r w:rsidRPr="002318D1">
        <w:rPr>
          <w:rFonts w:cs="Arial"/>
          <w:b/>
          <w:sz w:val="24"/>
          <w:szCs w:val="24"/>
        </w:rPr>
        <w:lastRenderedPageBreak/>
        <w:t>What we may need from you</w:t>
      </w:r>
    </w:p>
    <w:p w:rsidR="0006017C" w:rsidRPr="002318D1" w:rsidRDefault="00361411" w:rsidP="00170AD9">
      <w:pPr>
        <w:pStyle w:val="NormalSpaced"/>
        <w:jc w:val="left"/>
        <w:rPr>
          <w:rFonts w:cs="Arial"/>
          <w:sz w:val="24"/>
          <w:szCs w:val="24"/>
        </w:rPr>
      </w:pPr>
      <w:r w:rsidRPr="002318D1">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6017C" w:rsidRPr="002318D1" w:rsidRDefault="00361411" w:rsidP="00170AD9">
      <w:pPr>
        <w:pStyle w:val="1stIntroHeadings"/>
        <w:spacing w:before="240" w:after="120"/>
        <w:jc w:val="left"/>
        <w:rPr>
          <w:rFonts w:cs="Arial"/>
          <w:b/>
          <w:sz w:val="24"/>
        </w:rPr>
      </w:pPr>
      <w:r w:rsidRPr="002318D1">
        <w:rPr>
          <w:rFonts w:cs="Arial"/>
          <w:b/>
          <w:sz w:val="24"/>
        </w:rPr>
        <w:t>Right to withdraw consent</w:t>
      </w:r>
    </w:p>
    <w:p w:rsidR="0006017C" w:rsidRPr="002318D1" w:rsidRDefault="00361411" w:rsidP="00170AD9">
      <w:pPr>
        <w:pStyle w:val="NormalSpaced"/>
        <w:jc w:val="left"/>
        <w:rPr>
          <w:rFonts w:cs="Arial"/>
          <w:sz w:val="24"/>
          <w:szCs w:val="24"/>
        </w:rPr>
      </w:pPr>
      <w:r w:rsidRPr="002318D1">
        <w:rPr>
          <w:rFonts w:cs="Arial"/>
          <w:sz w:val="24"/>
          <w:szCs w:val="24"/>
        </w:rPr>
        <w:t xml:space="preserve">In </w:t>
      </w:r>
      <w:r w:rsidR="007A1A17" w:rsidRPr="002318D1">
        <w:rPr>
          <w:rFonts w:cs="Arial"/>
          <w:sz w:val="24"/>
          <w:szCs w:val="24"/>
        </w:rPr>
        <w:t>any</w:t>
      </w:r>
      <w:r w:rsidRPr="002318D1">
        <w:rPr>
          <w:rFonts w:cs="Arial"/>
          <w:sz w:val="24"/>
          <w:szCs w:val="24"/>
        </w:rPr>
        <w:t xml:space="preserve"> circumstances where you may have provided your consent to the collection, processing and transfer of your personal information for a specific purpose, you have the right to withdraw your consent for that specific processing at any time. To withdra</w:t>
      </w:r>
      <w:r w:rsidR="007A1A17" w:rsidRPr="002318D1">
        <w:rPr>
          <w:rFonts w:cs="Arial"/>
          <w:sz w:val="24"/>
          <w:szCs w:val="24"/>
        </w:rPr>
        <w:t>w your consent, please contact</w:t>
      </w:r>
      <w:r w:rsidR="009873C2" w:rsidRPr="002318D1">
        <w:rPr>
          <w:rFonts w:cs="Arial"/>
          <w:sz w:val="24"/>
          <w:szCs w:val="24"/>
        </w:rPr>
        <w:t xml:space="preserve"> the </w:t>
      </w:r>
      <w:r w:rsidR="00D07B50" w:rsidRPr="002318D1">
        <w:rPr>
          <w:rFonts w:cs="Arial"/>
          <w:sz w:val="24"/>
          <w:szCs w:val="24"/>
        </w:rPr>
        <w:t xml:space="preserve">Corporate Services </w:t>
      </w:r>
      <w:r w:rsidR="00417582" w:rsidRPr="002318D1">
        <w:rPr>
          <w:rFonts w:cs="Arial"/>
          <w:sz w:val="24"/>
          <w:szCs w:val="24"/>
        </w:rPr>
        <w:t>Manager</w:t>
      </w:r>
      <w:r w:rsidR="00A908C1">
        <w:rPr>
          <w:rFonts w:cs="Arial"/>
          <w:sz w:val="24"/>
          <w:szCs w:val="24"/>
        </w:rPr>
        <w:t>/</w:t>
      </w:r>
      <w:r w:rsidR="00D128B5" w:rsidRPr="002318D1">
        <w:rPr>
          <w:rFonts w:cs="Arial"/>
          <w:sz w:val="24"/>
          <w:szCs w:val="24"/>
        </w:rPr>
        <w:t>DPO.</w:t>
      </w:r>
      <w:r w:rsidR="00417582" w:rsidRPr="002318D1">
        <w:rPr>
          <w:rFonts w:cs="Arial"/>
          <w:sz w:val="24"/>
          <w:szCs w:val="24"/>
        </w:rPr>
        <w:t xml:space="preserve"> </w:t>
      </w:r>
      <w:r w:rsidRPr="002318D1">
        <w:rPr>
          <w:rFonts w:cs="Arial"/>
          <w:sz w:val="24"/>
          <w:szCs w:val="24"/>
        </w:rPr>
        <w:t>Once we have received notification that you have withdrawn your consent, we will no longer process your information for the purpose or purposes you originally agreed to, unless we have another legitimate basis for doing so in law.</w:t>
      </w:r>
    </w:p>
    <w:p w:rsidR="0006017C" w:rsidRPr="002318D1" w:rsidRDefault="00FA793B" w:rsidP="00170AD9">
      <w:pPr>
        <w:pStyle w:val="1stIntroHeadings"/>
        <w:spacing w:before="240" w:after="120"/>
        <w:jc w:val="left"/>
        <w:rPr>
          <w:rFonts w:cs="Arial"/>
          <w:b/>
          <w:sz w:val="24"/>
        </w:rPr>
      </w:pPr>
      <w:r w:rsidRPr="002318D1">
        <w:rPr>
          <w:rFonts w:cs="Arial"/>
          <w:b/>
          <w:sz w:val="24"/>
        </w:rPr>
        <w:t xml:space="preserve">Complaints to the </w:t>
      </w:r>
      <w:r w:rsidR="009873C2" w:rsidRPr="002318D1">
        <w:rPr>
          <w:rFonts w:cs="Arial"/>
          <w:b/>
          <w:sz w:val="24"/>
        </w:rPr>
        <w:t>ICO</w:t>
      </w:r>
    </w:p>
    <w:p w:rsidR="0006017C" w:rsidRPr="002318D1" w:rsidRDefault="00361411" w:rsidP="00170AD9">
      <w:pPr>
        <w:pStyle w:val="NormalSpaced"/>
        <w:jc w:val="left"/>
        <w:rPr>
          <w:rFonts w:cs="Arial"/>
          <w:sz w:val="24"/>
          <w:szCs w:val="24"/>
        </w:rPr>
      </w:pPr>
      <w:r w:rsidRPr="002318D1">
        <w:rPr>
          <w:rFonts w:cs="Arial"/>
          <w:sz w:val="24"/>
          <w:szCs w:val="24"/>
        </w:rPr>
        <w:t>You have the right to make a complaint at any time to the Information Commissioner</w:t>
      </w:r>
      <w:r w:rsidR="00B255FD" w:rsidRPr="002318D1">
        <w:rPr>
          <w:rFonts w:cs="Arial"/>
          <w:sz w:val="24"/>
          <w:szCs w:val="24"/>
        </w:rPr>
        <w:t>’</w:t>
      </w:r>
      <w:r w:rsidR="00BC3C89" w:rsidRPr="002318D1">
        <w:rPr>
          <w:rFonts w:cs="Arial"/>
          <w:sz w:val="24"/>
          <w:szCs w:val="24"/>
        </w:rPr>
        <w:t>s Office</w:t>
      </w:r>
      <w:r w:rsidR="009873C2" w:rsidRPr="002318D1">
        <w:rPr>
          <w:rFonts w:cs="Arial"/>
          <w:sz w:val="24"/>
          <w:szCs w:val="24"/>
        </w:rPr>
        <w:t xml:space="preserve"> (ICO)</w:t>
      </w:r>
      <w:r w:rsidRPr="002318D1">
        <w:rPr>
          <w:rFonts w:cs="Arial"/>
          <w:sz w:val="24"/>
          <w:szCs w:val="24"/>
        </w:rPr>
        <w:t>, the UK supervisory author</w:t>
      </w:r>
      <w:r w:rsidR="00FA793B" w:rsidRPr="002318D1">
        <w:rPr>
          <w:rFonts w:cs="Arial"/>
          <w:sz w:val="24"/>
          <w:szCs w:val="24"/>
        </w:rPr>
        <w:t>ity for data protection issues.</w:t>
      </w:r>
    </w:p>
    <w:p w:rsidR="0006017C" w:rsidRPr="002318D1" w:rsidRDefault="00361411" w:rsidP="00170AD9">
      <w:pPr>
        <w:pStyle w:val="1stIntroHeadings"/>
        <w:spacing w:before="240" w:after="120"/>
        <w:jc w:val="left"/>
        <w:rPr>
          <w:rFonts w:cs="Arial"/>
          <w:b/>
          <w:sz w:val="24"/>
        </w:rPr>
      </w:pPr>
      <w:r w:rsidRPr="002318D1">
        <w:rPr>
          <w:rFonts w:cs="Arial"/>
          <w:b/>
          <w:sz w:val="24"/>
        </w:rPr>
        <w:t>Changes to this privacy notice</w:t>
      </w:r>
    </w:p>
    <w:bookmarkEnd w:id="0"/>
    <w:p w:rsidR="00A908C1" w:rsidRPr="002318D1" w:rsidRDefault="00A908C1" w:rsidP="00A908C1">
      <w:pPr>
        <w:jc w:val="left"/>
        <w:rPr>
          <w:rFonts w:cs="Arial"/>
          <w:sz w:val="24"/>
          <w:szCs w:val="24"/>
        </w:rPr>
        <w:sectPr w:rsidR="00A908C1" w:rsidRPr="002318D1" w:rsidSect="002D1294">
          <w:footerReference w:type="default" r:id="rId9"/>
          <w:headerReference w:type="first" r:id="rId10"/>
          <w:footerReference w:type="first" r:id="rId11"/>
          <w:pgSz w:w="11907" w:h="16840"/>
          <w:pgMar w:top="1134" w:right="1440" w:bottom="1134" w:left="1440" w:header="720" w:footer="720" w:gutter="0"/>
          <w:pgNumType w:start="1"/>
          <w:cols w:space="720"/>
          <w:titlePg/>
        </w:sectPr>
      </w:pPr>
      <w:r w:rsidRPr="002318D1">
        <w:rPr>
          <w:rFonts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3A236A" w:rsidRPr="003A236A" w:rsidRDefault="00880B51" w:rsidP="00B54454">
      <w:pPr>
        <w:jc w:val="center"/>
        <w:rPr>
          <w:rFonts w:ascii="Times New Roman" w:hAnsi="Times New Roman"/>
          <w:b/>
          <w:sz w:val="20"/>
          <w:lang w:eastAsia="en-GB"/>
        </w:rPr>
      </w:pPr>
      <w:r>
        <w:lastRenderedPageBreak/>
        <w:fldChar w:fldCharType="begin"/>
      </w:r>
      <w:r w:rsidRPr="00880B51">
        <w:instrText xml:space="preserve"> LINK </w:instrText>
      </w:r>
      <w:r w:rsidR="003A236A">
        <w:instrText xml:space="preserve">Excel.Sheet.12 "\\\\ageuk01\\shared\\Corporate Governance\\Quality\\GDPR\\GDPR Service Mapping.xlsx" "Service Delivery!R1:R1048576" </w:instrText>
      </w:r>
      <w:r w:rsidRPr="00880B51">
        <w:instrText xml:space="preserve">\a \f 4 \h  \* MERGEFORMAT </w:instrText>
      </w:r>
      <w:r>
        <w:fldChar w:fldCharType="separate"/>
      </w:r>
    </w:p>
    <w:p w:rsidR="003551F1" w:rsidRPr="002318D1" w:rsidRDefault="00880B51" w:rsidP="00B54454">
      <w:pPr>
        <w:jc w:val="center"/>
        <w:rPr>
          <w:rFonts w:cs="Arial"/>
          <w:sz w:val="24"/>
          <w:szCs w:val="24"/>
        </w:rPr>
      </w:pPr>
      <w:r>
        <w:rPr>
          <w:rFonts w:cs="Arial"/>
          <w:sz w:val="24"/>
          <w:szCs w:val="24"/>
        </w:rPr>
        <w:fldChar w:fldCharType="end"/>
      </w:r>
    </w:p>
    <w:tbl>
      <w:tblPr>
        <w:tblW w:w="22374" w:type="dxa"/>
        <w:tblLook w:val="04A0" w:firstRow="1" w:lastRow="0" w:firstColumn="1" w:lastColumn="0" w:noHBand="0" w:noVBand="1"/>
      </w:tblPr>
      <w:tblGrid>
        <w:gridCol w:w="1354"/>
        <w:gridCol w:w="1440"/>
        <w:gridCol w:w="2453"/>
        <w:gridCol w:w="1236"/>
        <w:gridCol w:w="1736"/>
        <w:gridCol w:w="1611"/>
        <w:gridCol w:w="2002"/>
        <w:gridCol w:w="1249"/>
        <w:gridCol w:w="1409"/>
        <w:gridCol w:w="2347"/>
        <w:gridCol w:w="1247"/>
        <w:gridCol w:w="1396"/>
        <w:gridCol w:w="2894"/>
      </w:tblGrid>
      <w:tr w:rsidR="003551F1" w:rsidRPr="003551F1" w:rsidTr="003551F1">
        <w:trPr>
          <w:trHeight w:val="315"/>
        </w:trPr>
        <w:tc>
          <w:tcPr>
            <w:tcW w:w="1368"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cs="Arial"/>
                <w:b/>
                <w:bCs/>
                <w:color w:val="000000"/>
                <w:szCs w:val="22"/>
                <w:lang w:eastAsia="en-GB"/>
              </w:rPr>
            </w:pPr>
            <w:r w:rsidRPr="003551F1">
              <w:rPr>
                <w:rFonts w:cs="Arial"/>
                <w:b/>
                <w:bCs/>
                <w:color w:val="000000"/>
                <w:szCs w:val="22"/>
                <w:lang w:eastAsia="en-GB"/>
              </w:rPr>
              <w:t>Data Mapping</w:t>
            </w:r>
          </w:p>
        </w:tc>
        <w:tc>
          <w:tcPr>
            <w:tcW w:w="1625"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cs="Arial"/>
                <w:b/>
                <w:bCs/>
                <w:color w:val="000000"/>
                <w:szCs w:val="22"/>
                <w:lang w:eastAsia="en-GB"/>
              </w:rPr>
            </w:pPr>
          </w:p>
        </w:tc>
        <w:tc>
          <w:tcPr>
            <w:tcW w:w="2791"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368"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711"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822"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711"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405"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589"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2669"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368"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036"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c>
          <w:tcPr>
            <w:tcW w:w="1911" w:type="dxa"/>
            <w:tcBorders>
              <w:top w:val="nil"/>
              <w:left w:val="nil"/>
              <w:bottom w:val="nil"/>
              <w:right w:val="nil"/>
            </w:tcBorders>
            <w:shd w:val="clear" w:color="auto" w:fill="auto"/>
            <w:noWrap/>
            <w:vAlign w:val="center"/>
            <w:hideMark/>
          </w:tcPr>
          <w:p w:rsidR="003551F1" w:rsidRPr="003551F1" w:rsidRDefault="003551F1" w:rsidP="003551F1">
            <w:pPr>
              <w:spacing w:after="0" w:line="240" w:lineRule="auto"/>
              <w:jc w:val="left"/>
              <w:rPr>
                <w:rFonts w:ascii="Times New Roman" w:hAnsi="Times New Roman"/>
                <w:sz w:val="20"/>
                <w:lang w:eastAsia="en-GB"/>
              </w:rPr>
            </w:pPr>
          </w:p>
        </w:tc>
      </w:tr>
      <w:tr w:rsidR="003551F1" w:rsidRPr="003551F1" w:rsidTr="003551F1">
        <w:trPr>
          <w:trHeight w:val="315"/>
        </w:trPr>
        <w:tc>
          <w:tcPr>
            <w:tcW w:w="1368" w:type="dxa"/>
            <w:tcBorders>
              <w:top w:val="single" w:sz="8" w:space="0" w:color="FFFFFF"/>
              <w:left w:val="single" w:sz="8" w:space="0" w:color="FFFFFF"/>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Service Area</w:t>
            </w:r>
          </w:p>
        </w:tc>
        <w:tc>
          <w:tcPr>
            <w:tcW w:w="1625"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Basic Contact Details</w:t>
            </w:r>
          </w:p>
        </w:tc>
        <w:tc>
          <w:tcPr>
            <w:tcW w:w="2791"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Further personal details, please specify</w:t>
            </w:r>
          </w:p>
        </w:tc>
        <w:tc>
          <w:tcPr>
            <w:tcW w:w="1368"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 xml:space="preserve">Sensitive Data </w:t>
            </w:r>
          </w:p>
        </w:tc>
        <w:tc>
          <w:tcPr>
            <w:tcW w:w="1711"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Purpose of processing</w:t>
            </w:r>
          </w:p>
        </w:tc>
        <w:tc>
          <w:tcPr>
            <w:tcW w:w="1822"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Categories of individuals</w:t>
            </w:r>
          </w:p>
        </w:tc>
        <w:tc>
          <w:tcPr>
            <w:tcW w:w="1711"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Recipient Organisation</w:t>
            </w:r>
          </w:p>
        </w:tc>
        <w:tc>
          <w:tcPr>
            <w:tcW w:w="1405"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Retention period</w:t>
            </w:r>
          </w:p>
        </w:tc>
        <w:tc>
          <w:tcPr>
            <w:tcW w:w="1589"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 xml:space="preserve">Reason for retention </w:t>
            </w:r>
          </w:p>
        </w:tc>
        <w:tc>
          <w:tcPr>
            <w:tcW w:w="2669"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Technical/security measures in place</w:t>
            </w:r>
          </w:p>
        </w:tc>
        <w:tc>
          <w:tcPr>
            <w:tcW w:w="1368" w:type="dxa"/>
            <w:tcBorders>
              <w:top w:val="single" w:sz="8" w:space="0" w:color="FFFFFF"/>
              <w:left w:val="nil"/>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 xml:space="preserve">Legal Basis </w:t>
            </w:r>
          </w:p>
        </w:tc>
        <w:tc>
          <w:tcPr>
            <w:tcW w:w="1036" w:type="dxa"/>
            <w:tcBorders>
              <w:top w:val="nil"/>
              <w:left w:val="single" w:sz="8" w:space="0" w:color="FFFFFF"/>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Access</w:t>
            </w:r>
          </w:p>
        </w:tc>
        <w:tc>
          <w:tcPr>
            <w:tcW w:w="1911" w:type="dxa"/>
            <w:tcBorders>
              <w:top w:val="nil"/>
              <w:left w:val="single" w:sz="8" w:space="0" w:color="FFFFFF"/>
              <w:bottom w:val="single" w:sz="12" w:space="0" w:color="FFFFFF"/>
              <w:right w:val="single" w:sz="8" w:space="0" w:color="FFFFFF"/>
            </w:tcBorders>
            <w:shd w:val="clear" w:color="000000" w:fill="2D2D8A"/>
            <w:vAlign w:val="center"/>
            <w:hideMark/>
          </w:tcPr>
          <w:p w:rsidR="003551F1" w:rsidRPr="003551F1" w:rsidRDefault="003551F1" w:rsidP="003551F1">
            <w:pPr>
              <w:spacing w:after="0" w:line="240" w:lineRule="auto"/>
              <w:jc w:val="left"/>
              <w:rPr>
                <w:rFonts w:cs="Arial"/>
                <w:b/>
                <w:bCs/>
                <w:color w:val="FFFFFF"/>
                <w:szCs w:val="22"/>
                <w:lang w:eastAsia="en-GB"/>
              </w:rPr>
            </w:pPr>
            <w:r w:rsidRPr="003551F1">
              <w:rPr>
                <w:rFonts w:cs="Arial"/>
                <w:b/>
                <w:bCs/>
                <w:color w:val="FFFFFF"/>
                <w:szCs w:val="22"/>
                <w:lang w:eastAsia="en-GB"/>
              </w:rPr>
              <w:t xml:space="preserve">Location </w:t>
            </w:r>
          </w:p>
        </w:tc>
      </w:tr>
      <w:tr w:rsidR="003551F1" w:rsidRPr="003551F1" w:rsidTr="003551F1">
        <w:trPr>
          <w:trHeight w:val="885"/>
        </w:trPr>
        <w:tc>
          <w:tcPr>
            <w:tcW w:w="1368"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Accounts receivable and payable </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Financial, bank account details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71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To process and receive payments, audit</w:t>
            </w:r>
          </w:p>
        </w:tc>
        <w:tc>
          <w:tcPr>
            <w:tcW w:w="1822"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Contractors, suppliers and customers</w:t>
            </w:r>
          </w:p>
        </w:tc>
        <w:tc>
          <w:tcPr>
            <w:tcW w:w="171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HMRC Legal</w:t>
            </w:r>
          </w:p>
        </w:tc>
        <w:tc>
          <w:tcPr>
            <w:tcW w:w="1405"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Contractual</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Contractual</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Finance management, Systems admin</w:t>
            </w:r>
          </w:p>
        </w:tc>
        <w:tc>
          <w:tcPr>
            <w:tcW w:w="19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Saved in locked storage in The Square</w:t>
            </w:r>
          </w:p>
        </w:tc>
      </w:tr>
      <w:tr w:rsidR="003551F1" w:rsidRPr="003551F1" w:rsidTr="003551F1">
        <w:trPr>
          <w:trHeight w:val="2025"/>
        </w:trPr>
        <w:tc>
          <w:tcPr>
            <w:tcW w:w="1368"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Afternoon Tea</w:t>
            </w:r>
          </w:p>
        </w:tc>
        <w:tc>
          <w:tcPr>
            <w:tcW w:w="1625"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NoK</w:t>
            </w:r>
            <w:proofErr w:type="spellEnd"/>
            <w:r w:rsidRPr="003551F1">
              <w:rPr>
                <w:rFonts w:cs="Arial"/>
                <w:color w:val="000000"/>
                <w:szCs w:val="22"/>
                <w:lang w:eastAsia="en-GB"/>
              </w:rPr>
              <w:t xml:space="preserve">,  emergency contact details </w:t>
            </w:r>
          </w:p>
        </w:tc>
        <w:tc>
          <w:tcPr>
            <w:tcW w:w="1368"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food Intolerance, disability </w:t>
            </w:r>
          </w:p>
        </w:tc>
        <w:tc>
          <w:tcPr>
            <w:tcW w:w="1711"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w:t>
            </w:r>
          </w:p>
        </w:tc>
        <w:tc>
          <w:tcPr>
            <w:tcW w:w="1822"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after cessation</w:t>
            </w:r>
          </w:p>
        </w:tc>
        <w:tc>
          <w:tcPr>
            <w:tcW w:w="1589"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Necessary for delivery of service, monitoring reporting </w:t>
            </w:r>
          </w:p>
        </w:tc>
        <w:tc>
          <w:tcPr>
            <w:tcW w:w="2669"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12" w:space="0" w:color="FFFFFF"/>
              <w:left w:val="nil"/>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Service Coordinators, System Admin and session volunteers</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Farnworth/</w:t>
            </w:r>
            <w:proofErr w:type="spellStart"/>
            <w:r w:rsidRPr="003551F1">
              <w:rPr>
                <w:rFonts w:cs="Arial"/>
                <w:color w:val="000000"/>
                <w:szCs w:val="22"/>
                <w:lang w:eastAsia="en-GB"/>
              </w:rPr>
              <w:t>Thicketford</w:t>
            </w:r>
            <w:proofErr w:type="spellEnd"/>
            <w:r w:rsidRPr="003551F1">
              <w:rPr>
                <w:rFonts w:cs="Arial"/>
                <w:color w:val="000000"/>
                <w:szCs w:val="22"/>
                <w:lang w:eastAsia="en-GB"/>
              </w:rPr>
              <w:t xml:space="preserve">/Harwood and </w:t>
            </w:r>
            <w:proofErr w:type="spellStart"/>
            <w:r w:rsidRPr="003551F1">
              <w:rPr>
                <w:rFonts w:cs="Arial"/>
                <w:color w:val="000000"/>
                <w:szCs w:val="22"/>
                <w:lang w:eastAsia="en-GB"/>
              </w:rPr>
              <w:t>Breightmet</w:t>
            </w:r>
            <w:proofErr w:type="spellEnd"/>
            <w:r w:rsidRPr="003551F1">
              <w:rPr>
                <w:rFonts w:cs="Arial"/>
                <w:color w:val="000000"/>
                <w:szCs w:val="22"/>
                <w:lang w:eastAsia="en-GB"/>
              </w:rPr>
              <w:t xml:space="preserve"> Libraries locked filing cabinets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4020"/>
        </w:trPr>
        <w:tc>
          <w:tcPr>
            <w:tcW w:w="1368" w:type="dxa"/>
            <w:tcBorders>
              <w:top w:val="single" w:sz="8" w:space="0" w:color="FFFFFF"/>
              <w:left w:val="single" w:sz="8" w:space="0" w:color="FFFFFF"/>
              <w:bottom w:val="single" w:sz="8"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Ambition for Ageing </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Photos,  emergency contact details</w:t>
            </w:r>
          </w:p>
        </w:tc>
        <w:tc>
          <w:tcPr>
            <w:tcW w:w="1368"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Sexuality, religion, ethnicity, </w:t>
            </w:r>
          </w:p>
        </w:tc>
        <w:tc>
          <w:tcPr>
            <w:tcW w:w="1711"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and monitoring reporting</w:t>
            </w:r>
          </w:p>
        </w:tc>
        <w:tc>
          <w:tcPr>
            <w:tcW w:w="1822"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volunteers, partner organisations</w:t>
            </w:r>
          </w:p>
        </w:tc>
        <w:tc>
          <w:tcPr>
            <w:tcW w:w="1711"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GMCVO, Bolton CVS, Bolton at Home, Age UK Bolton</w:t>
            </w:r>
          </w:p>
        </w:tc>
        <w:tc>
          <w:tcPr>
            <w:tcW w:w="140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for service delivery and 6 years for grants</w:t>
            </w:r>
          </w:p>
        </w:tc>
        <w:tc>
          <w:tcPr>
            <w:tcW w:w="158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monitoring reporting, grant payment</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AfA</w:t>
            </w:r>
            <w:proofErr w:type="spellEnd"/>
            <w:r w:rsidRPr="003551F1">
              <w:rPr>
                <w:rFonts w:cs="Arial"/>
                <w:color w:val="000000"/>
                <w:szCs w:val="22"/>
                <w:lang w:eastAsia="en-GB"/>
              </w:rPr>
              <w:t xml:space="preserve"> Project Delivery Officer, Active Ageing Assistant (</w:t>
            </w:r>
            <w:proofErr w:type="spellStart"/>
            <w:r w:rsidRPr="003551F1">
              <w:rPr>
                <w:rFonts w:cs="Arial"/>
                <w:color w:val="000000"/>
                <w:szCs w:val="22"/>
                <w:lang w:eastAsia="en-GB"/>
              </w:rPr>
              <w:t>AfA</w:t>
            </w:r>
            <w:proofErr w:type="spellEnd"/>
            <w:r w:rsidRPr="003551F1">
              <w:rPr>
                <w:rFonts w:cs="Arial"/>
                <w:color w:val="000000"/>
                <w:szCs w:val="22"/>
                <w:lang w:eastAsia="en-GB"/>
              </w:rPr>
              <w:t>), Data Entry Volunteer, Systems Admin, Operations Director</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GMCVO encrypted database (encrypted), Charity Log, locked shared restricted files drive folder, </w:t>
            </w:r>
            <w:proofErr w:type="spellStart"/>
            <w:r w:rsidRPr="003551F1">
              <w:rPr>
                <w:rFonts w:cs="Arial"/>
                <w:color w:val="000000"/>
                <w:szCs w:val="22"/>
                <w:lang w:eastAsia="en-GB"/>
              </w:rPr>
              <w:t>AfA</w:t>
            </w:r>
            <w:proofErr w:type="spellEnd"/>
            <w:r w:rsidRPr="003551F1">
              <w:rPr>
                <w:rFonts w:cs="Arial"/>
                <w:color w:val="000000"/>
                <w:szCs w:val="22"/>
                <w:lang w:eastAsia="en-GB"/>
              </w:rPr>
              <w:t xml:space="preserve"> google images. CVS Database (encrypted), CVS Shared Drive (access controlled) </w:t>
            </w:r>
          </w:p>
        </w:tc>
      </w:tr>
      <w:tr w:rsidR="003551F1" w:rsidRPr="003551F1" w:rsidTr="003551F1">
        <w:trPr>
          <w:trHeight w:val="885"/>
        </w:trPr>
        <w:tc>
          <w:tcPr>
            <w:tcW w:w="1368"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Armed Forces Covenant </w:t>
            </w:r>
          </w:p>
        </w:tc>
        <w:tc>
          <w:tcPr>
            <w:tcW w:w="1625" w:type="dxa"/>
            <w:tcBorders>
              <w:top w:val="single" w:sz="12"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NOK, emergency contact details, member of armed force</w:t>
            </w:r>
          </w:p>
        </w:tc>
        <w:tc>
          <w:tcPr>
            <w:tcW w:w="1368" w:type="dxa"/>
            <w:tcBorders>
              <w:top w:val="single" w:sz="4"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w:t>
            </w:r>
          </w:p>
        </w:tc>
        <w:tc>
          <w:tcPr>
            <w:tcW w:w="1711"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and monitoring reporting</w:t>
            </w:r>
          </w:p>
        </w:tc>
        <w:tc>
          <w:tcPr>
            <w:tcW w:w="1822" w:type="dxa"/>
            <w:tcBorders>
              <w:top w:val="single" w:sz="4"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volunteers, partner organisations</w:t>
            </w:r>
          </w:p>
        </w:tc>
        <w:tc>
          <w:tcPr>
            <w:tcW w:w="1711"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w:t>
            </w:r>
          </w:p>
        </w:tc>
        <w:tc>
          <w:tcPr>
            <w:tcW w:w="1405"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w:t>
            </w:r>
          </w:p>
        </w:tc>
        <w:tc>
          <w:tcPr>
            <w:tcW w:w="1589" w:type="dxa"/>
            <w:tcBorders>
              <w:top w:val="single" w:sz="12"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monitoring reporting, grant payment</w:t>
            </w:r>
          </w:p>
        </w:tc>
        <w:tc>
          <w:tcPr>
            <w:tcW w:w="2669" w:type="dxa"/>
            <w:tcBorders>
              <w:top w:val="single" w:sz="12"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w:t>
            </w:r>
          </w:p>
        </w:tc>
        <w:tc>
          <w:tcPr>
            <w:tcW w:w="1911" w:type="dxa"/>
            <w:tcBorders>
              <w:top w:val="single" w:sz="4" w:space="0" w:color="FFFFFF"/>
              <w:left w:val="single" w:sz="4" w:space="0" w:color="FFFFFF"/>
              <w:bottom w:val="single" w:sz="4" w:space="0" w:color="FFFFFF"/>
              <w:right w:val="nil"/>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Charitylog</w:t>
            </w:r>
            <w:proofErr w:type="spellEnd"/>
          </w:p>
        </w:tc>
      </w:tr>
      <w:tr w:rsidR="003551F1" w:rsidRPr="003551F1" w:rsidTr="003551F1">
        <w:trPr>
          <w:trHeight w:val="885"/>
        </w:trPr>
        <w:tc>
          <w:tcPr>
            <w:tcW w:w="1368"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Associate Membership</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N/A</w:t>
            </w:r>
          </w:p>
        </w:tc>
        <w:tc>
          <w:tcPr>
            <w:tcW w:w="1368"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711"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Share general information </w:t>
            </w:r>
          </w:p>
        </w:tc>
        <w:tc>
          <w:tcPr>
            <w:tcW w:w="1822"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Members</w:t>
            </w:r>
          </w:p>
        </w:tc>
        <w:tc>
          <w:tcPr>
            <w:tcW w:w="1711"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12 months </w:t>
            </w:r>
          </w:p>
        </w:tc>
        <w:tc>
          <w:tcPr>
            <w:tcW w:w="158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Share information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Systems Admin </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restricted files and </w:t>
            </w:r>
            <w:proofErr w:type="spellStart"/>
            <w:r w:rsidRPr="003551F1">
              <w:rPr>
                <w:rFonts w:cs="Arial"/>
                <w:color w:val="000000"/>
                <w:szCs w:val="22"/>
                <w:lang w:eastAsia="en-GB"/>
              </w:rPr>
              <w:t>Charitylog</w:t>
            </w:r>
            <w:proofErr w:type="spellEnd"/>
          </w:p>
        </w:tc>
      </w:tr>
      <w:tr w:rsidR="003551F1" w:rsidRPr="003551F1" w:rsidTr="003551F1">
        <w:trPr>
          <w:trHeight w:val="2025"/>
        </w:trPr>
        <w:tc>
          <w:tcPr>
            <w:tcW w:w="1368" w:type="dxa"/>
            <w:tcBorders>
              <w:top w:val="single" w:sz="8" w:space="0" w:color="FFFFFF"/>
              <w:left w:val="single" w:sz="8" w:space="0" w:color="FFFFFF"/>
              <w:bottom w:val="single" w:sz="8"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Befriending</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Photos, </w:t>
            </w:r>
            <w:proofErr w:type="spellStart"/>
            <w:r w:rsidRPr="003551F1">
              <w:rPr>
                <w:rFonts w:cs="Arial"/>
                <w:color w:val="000000"/>
                <w:szCs w:val="22"/>
                <w:lang w:eastAsia="en-GB"/>
              </w:rPr>
              <w:t>NoK</w:t>
            </w:r>
            <w:proofErr w:type="spellEnd"/>
            <w:r w:rsidRPr="003551F1">
              <w:rPr>
                <w:rFonts w:cs="Arial"/>
                <w:color w:val="000000"/>
                <w:szCs w:val="22"/>
                <w:lang w:eastAsia="en-GB"/>
              </w:rPr>
              <w:t>, Emergency Contact details</w:t>
            </w:r>
          </w:p>
        </w:tc>
        <w:tc>
          <w:tcPr>
            <w:tcW w:w="1368"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ethnicity          </w:t>
            </w:r>
          </w:p>
        </w:tc>
        <w:tc>
          <w:tcPr>
            <w:tcW w:w="1711"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Assessments, Emergency Contact, service delivery </w:t>
            </w:r>
          </w:p>
        </w:tc>
        <w:tc>
          <w:tcPr>
            <w:tcW w:w="1822"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w:t>
            </w:r>
          </w:p>
        </w:tc>
        <w:tc>
          <w:tcPr>
            <w:tcW w:w="1589"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In case of follow up service delivery, monitoring reporting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Coordinators/ Quality Assurance Volunteer, OPS Director, System Admin </w:t>
            </w:r>
          </w:p>
        </w:tc>
        <w:tc>
          <w:tcPr>
            <w:tcW w:w="19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filing at Farnworth, Harwood, </w:t>
            </w:r>
            <w:proofErr w:type="spellStart"/>
            <w:r w:rsidRPr="003551F1">
              <w:rPr>
                <w:rFonts w:cs="Arial"/>
                <w:color w:val="000000"/>
                <w:szCs w:val="22"/>
                <w:lang w:eastAsia="en-GB"/>
              </w:rPr>
              <w:t>Thicketford</w:t>
            </w:r>
            <w:proofErr w:type="spellEnd"/>
            <w:r w:rsidRPr="003551F1">
              <w:rPr>
                <w:rFonts w:cs="Arial"/>
                <w:color w:val="000000"/>
                <w:szCs w:val="22"/>
                <w:lang w:eastAsia="en-GB"/>
              </w:rPr>
              <w:t xml:space="preserve"> and </w:t>
            </w:r>
            <w:proofErr w:type="spellStart"/>
            <w:r w:rsidRPr="003551F1">
              <w:rPr>
                <w:rFonts w:cs="Arial"/>
                <w:color w:val="000000"/>
                <w:szCs w:val="22"/>
                <w:lang w:eastAsia="en-GB"/>
              </w:rPr>
              <w:t>Breightmet</w:t>
            </w:r>
            <w:proofErr w:type="spellEnd"/>
            <w:r w:rsidRPr="003551F1">
              <w:rPr>
                <w:rFonts w:cs="Arial"/>
                <w:color w:val="000000"/>
                <w:szCs w:val="22"/>
                <w:lang w:eastAsia="en-GB"/>
              </w:rPr>
              <w:t xml:space="preserve"> Library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1740"/>
        </w:trPr>
        <w:tc>
          <w:tcPr>
            <w:tcW w:w="1368"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lastRenderedPageBreak/>
              <w:t>Comments, Compliments and Complaints</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proofErr w:type="spellStart"/>
            <w:r w:rsidRPr="003551F1">
              <w:rPr>
                <w:rFonts w:cs="Arial"/>
                <w:szCs w:val="22"/>
                <w:lang w:eastAsia="en-GB"/>
              </w:rPr>
              <w:t>NoK</w:t>
            </w:r>
            <w:proofErr w:type="spellEnd"/>
            <w:r w:rsidRPr="003551F1">
              <w:rPr>
                <w:rFonts w:cs="Arial"/>
                <w:szCs w:val="22"/>
                <w:lang w:eastAsia="en-GB"/>
              </w:rPr>
              <w:t>, POA</w:t>
            </w:r>
          </w:p>
        </w:tc>
        <w:tc>
          <w:tcPr>
            <w:tcW w:w="1368"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financial, disability, ethnicity, sexuality and religion </w:t>
            </w:r>
          </w:p>
        </w:tc>
        <w:tc>
          <w:tcPr>
            <w:tcW w:w="1711"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Investigation and reporting</w:t>
            </w:r>
          </w:p>
        </w:tc>
        <w:tc>
          <w:tcPr>
            <w:tcW w:w="1822"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volunteer, partner organisation, public, employees</w:t>
            </w:r>
          </w:p>
        </w:tc>
        <w:tc>
          <w:tcPr>
            <w:tcW w:w="1711"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Dependant on nature of complaint</w:t>
            </w:r>
          </w:p>
        </w:tc>
        <w:tc>
          <w:tcPr>
            <w:tcW w:w="1405"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3 Years</w:t>
            </w:r>
          </w:p>
        </w:tc>
        <w:tc>
          <w:tcPr>
            <w:tcW w:w="1589"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Investigation, monitor reporting and resolution evaluation</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Corporate Services Manager, CEO and Systems Admin, Trustees</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filing at The Square, Farnworth Centre, restricted files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2595"/>
        </w:trPr>
        <w:tc>
          <w:tcPr>
            <w:tcW w:w="1368"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Community Activities</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 NOK emergency contact, photos </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disability</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delivery/reporting, quality and evaluation </w:t>
            </w:r>
          </w:p>
        </w:tc>
        <w:tc>
          <w:tcPr>
            <w:tcW w:w="1822"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40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after cessation</w:t>
            </w:r>
          </w:p>
        </w:tc>
        <w:tc>
          <w:tcPr>
            <w:tcW w:w="158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 - legitimate interests, vital interests</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Corporate Services Manager, CEO and Systems Admin, Operations Director, Service Coordinators</w:t>
            </w:r>
          </w:p>
        </w:tc>
        <w:tc>
          <w:tcPr>
            <w:tcW w:w="19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filing at </w:t>
            </w:r>
            <w:proofErr w:type="spellStart"/>
            <w:r w:rsidRPr="003551F1">
              <w:rPr>
                <w:rFonts w:cs="Arial"/>
                <w:color w:val="000000"/>
                <w:szCs w:val="22"/>
                <w:lang w:eastAsia="en-GB"/>
              </w:rPr>
              <w:t>Thicketford</w:t>
            </w:r>
            <w:proofErr w:type="spellEnd"/>
            <w:r w:rsidRPr="003551F1">
              <w:rPr>
                <w:rFonts w:cs="Arial"/>
                <w:color w:val="000000"/>
                <w:szCs w:val="22"/>
                <w:lang w:eastAsia="en-GB"/>
              </w:rPr>
              <w:t xml:space="preserve">, Harwood Library and </w:t>
            </w:r>
            <w:proofErr w:type="spellStart"/>
            <w:r w:rsidRPr="003551F1">
              <w:rPr>
                <w:rFonts w:cs="Arial"/>
                <w:color w:val="000000"/>
                <w:szCs w:val="22"/>
                <w:lang w:eastAsia="en-GB"/>
              </w:rPr>
              <w:t>Breightmet</w:t>
            </w:r>
            <w:proofErr w:type="spellEnd"/>
            <w:r w:rsidRPr="003551F1">
              <w:rPr>
                <w:rFonts w:cs="Arial"/>
                <w:color w:val="000000"/>
                <w:szCs w:val="22"/>
                <w:lang w:eastAsia="en-GB"/>
              </w:rPr>
              <w:t xml:space="preserve"> library,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and restricted files</w:t>
            </w:r>
          </w:p>
        </w:tc>
      </w:tr>
      <w:tr w:rsidR="003551F1" w:rsidRPr="003551F1" w:rsidTr="003551F1">
        <w:trPr>
          <w:trHeight w:val="1170"/>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Donations</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Donation amount linked to service (as applicable)</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Reporting and financial accounting</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Reporting and financial accounting</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Legitimate interest</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Finance Manager, CEO and Systems Admin,</w:t>
            </w:r>
          </w:p>
        </w:tc>
        <w:tc>
          <w:tcPr>
            <w:tcW w:w="19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Saved in locked storage in The Square/ </w:t>
            </w:r>
            <w:proofErr w:type="spellStart"/>
            <w:r w:rsidRPr="003551F1">
              <w:rPr>
                <w:rFonts w:cs="Arial"/>
                <w:color w:val="000000"/>
                <w:szCs w:val="22"/>
                <w:lang w:eastAsia="en-GB"/>
              </w:rPr>
              <w:t>Charitylog</w:t>
            </w:r>
            <w:proofErr w:type="spellEnd"/>
          </w:p>
        </w:tc>
      </w:tr>
      <w:tr w:rsidR="003551F1" w:rsidRPr="003551F1" w:rsidTr="003551F1">
        <w:trPr>
          <w:trHeight w:val="2025"/>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Enhanced Day Care</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NOK, emergency contact details, photos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food intolerance </w:t>
            </w:r>
          </w:p>
        </w:tc>
        <w:tc>
          <w:tcPr>
            <w:tcW w:w="1711" w:type="dxa"/>
            <w:tcBorders>
              <w:top w:val="single" w:sz="8"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reporting, quality and evaluation</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Bolton Cares, Bolton Council, Bolton Carers Support Group, Bolton Dementia Support Group</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7 Years</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Service Coordinators, System Admin and session volunteers</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filing at </w:t>
            </w:r>
            <w:proofErr w:type="spellStart"/>
            <w:r w:rsidRPr="003551F1">
              <w:rPr>
                <w:rFonts w:cs="Arial"/>
                <w:color w:val="000000"/>
                <w:szCs w:val="22"/>
                <w:lang w:eastAsia="en-GB"/>
              </w:rPr>
              <w:t>Thicketford</w:t>
            </w:r>
            <w:proofErr w:type="spellEnd"/>
            <w:r w:rsidRPr="003551F1">
              <w:rPr>
                <w:rFonts w:cs="Arial"/>
                <w:color w:val="000000"/>
                <w:szCs w:val="22"/>
                <w:lang w:eastAsia="en-GB"/>
              </w:rPr>
              <w:t xml:space="preserve">, </w:t>
            </w:r>
            <w:proofErr w:type="spellStart"/>
            <w:r w:rsidRPr="003551F1">
              <w:rPr>
                <w:rFonts w:cs="Arial"/>
                <w:color w:val="000000"/>
                <w:szCs w:val="22"/>
                <w:lang w:eastAsia="en-GB"/>
              </w:rPr>
              <w:t>Brazley</w:t>
            </w:r>
            <w:proofErr w:type="spellEnd"/>
            <w:r w:rsidRPr="003551F1">
              <w:rPr>
                <w:rFonts w:cs="Arial"/>
                <w:color w:val="000000"/>
                <w:szCs w:val="22"/>
                <w:lang w:eastAsia="en-GB"/>
              </w:rPr>
              <w:t xml:space="preserve">, Winifred Kettle Day Centre,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and restricted files</w:t>
            </w:r>
          </w:p>
        </w:tc>
      </w:tr>
      <w:tr w:rsidR="003551F1" w:rsidRPr="003551F1" w:rsidTr="003551F1">
        <w:trPr>
          <w:trHeight w:val="3555"/>
        </w:trPr>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Enhanced Respite Care Service</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NOK, emergency contact details, photos, POA</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food intolerance, ethnicity, religion </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Assessment, referral, service delivery, monitoring reporting, quality and evaluation </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and carers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Bolton GP Federation, Bolton Council, Bolton Carers Support Group, Bolton NHS </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7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Coordinators, Admin staff, all staff employed by Wilfred </w:t>
            </w:r>
            <w:proofErr w:type="spellStart"/>
            <w:r w:rsidRPr="003551F1">
              <w:rPr>
                <w:rFonts w:cs="Arial"/>
                <w:color w:val="000000"/>
                <w:szCs w:val="22"/>
                <w:lang w:eastAsia="en-GB"/>
              </w:rPr>
              <w:t>Geere</w:t>
            </w:r>
            <w:proofErr w:type="spellEnd"/>
          </w:p>
        </w:tc>
        <w:tc>
          <w:tcPr>
            <w:tcW w:w="19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Wilfred </w:t>
            </w:r>
            <w:proofErr w:type="spellStart"/>
            <w:r w:rsidRPr="003551F1">
              <w:rPr>
                <w:rFonts w:cs="Arial"/>
                <w:color w:val="000000"/>
                <w:szCs w:val="22"/>
                <w:lang w:eastAsia="en-GB"/>
              </w:rPr>
              <w:t>Geere</w:t>
            </w:r>
            <w:proofErr w:type="spellEnd"/>
            <w:r w:rsidRPr="003551F1">
              <w:rPr>
                <w:rFonts w:cs="Arial"/>
                <w:color w:val="000000"/>
                <w:szCs w:val="22"/>
                <w:lang w:eastAsia="en-GB"/>
              </w:rPr>
              <w:t xml:space="preserve"> in a locked cupboard, shared drive on Bolton Council Computer at Wilfred </w:t>
            </w:r>
            <w:proofErr w:type="spellStart"/>
            <w:r w:rsidRPr="003551F1">
              <w:rPr>
                <w:rFonts w:cs="Arial"/>
                <w:color w:val="000000"/>
                <w:szCs w:val="22"/>
                <w:lang w:eastAsia="en-GB"/>
              </w:rPr>
              <w:t>Geere</w:t>
            </w:r>
            <w:proofErr w:type="spellEnd"/>
            <w:r w:rsidRPr="003551F1">
              <w:rPr>
                <w:rFonts w:cs="Arial"/>
                <w:color w:val="000000"/>
                <w:szCs w:val="22"/>
                <w:lang w:eastAsia="en-GB"/>
              </w:rPr>
              <w:t xml:space="preserve"> - password protected</w:t>
            </w:r>
          </w:p>
        </w:tc>
      </w:tr>
      <w:tr w:rsidR="003551F1" w:rsidRPr="003551F1" w:rsidTr="003551F1">
        <w:trPr>
          <w:trHeight w:val="1740"/>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Falls Prevention</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proofErr w:type="spellStart"/>
            <w:r w:rsidRPr="003551F1">
              <w:rPr>
                <w:rFonts w:cs="Arial"/>
                <w:szCs w:val="22"/>
                <w:lang w:eastAsia="en-GB"/>
              </w:rPr>
              <w:t>NoK</w:t>
            </w:r>
            <w:proofErr w:type="spellEnd"/>
            <w:r w:rsidRPr="003551F1">
              <w:rPr>
                <w:rFonts w:cs="Arial"/>
                <w:szCs w:val="22"/>
                <w:lang w:eastAsia="en-GB"/>
              </w:rPr>
              <w:t xml:space="preserve">, emergency contact details, photos </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physical disability </w:t>
            </w:r>
          </w:p>
        </w:tc>
        <w:tc>
          <w:tcPr>
            <w:tcW w:w="1711" w:type="dxa"/>
            <w:tcBorders>
              <w:top w:val="single" w:sz="8"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monitoring reporting, quality and evaluation</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GPs </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 after cessation</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Coordinator/ Instructor, System Admin, session volunteers</w:t>
            </w:r>
          </w:p>
        </w:tc>
        <w:tc>
          <w:tcPr>
            <w:tcW w:w="1911" w:type="dxa"/>
            <w:tcBorders>
              <w:top w:val="single" w:sz="4" w:space="0" w:color="FFFFFF"/>
              <w:left w:val="single" w:sz="4" w:space="0" w:color="FFFFFF"/>
              <w:bottom w:val="single" w:sz="4" w:space="0" w:color="FFFFFF"/>
              <w:right w:val="nil"/>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locked cabinet, </w:t>
            </w:r>
            <w:proofErr w:type="spellStart"/>
            <w:r w:rsidRPr="003551F1">
              <w:rPr>
                <w:rFonts w:cs="Arial"/>
                <w:color w:val="000000"/>
                <w:szCs w:val="22"/>
                <w:lang w:eastAsia="en-GB"/>
              </w:rPr>
              <w:t>Charitylog</w:t>
            </w:r>
            <w:proofErr w:type="spellEnd"/>
          </w:p>
        </w:tc>
      </w:tr>
      <w:tr w:rsidR="003551F1" w:rsidRPr="003551F1" w:rsidTr="003551F1">
        <w:trPr>
          <w:trHeight w:val="2025"/>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lastRenderedPageBreak/>
              <w:t xml:space="preserve">GM Active Ageing </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NOK, emergency contact details,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physical ability </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and monitoring reporting</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Greater Sport</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 after cessation</w:t>
            </w:r>
          </w:p>
        </w:tc>
        <w:tc>
          <w:tcPr>
            <w:tcW w:w="158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monitoring reporting, grant payment</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Falls Prevention Coordinator, Engagement and Development Worker</w:t>
            </w:r>
          </w:p>
        </w:tc>
        <w:tc>
          <w:tcPr>
            <w:tcW w:w="1911" w:type="dxa"/>
            <w:tcBorders>
              <w:top w:val="single" w:sz="4" w:space="0" w:color="FFFFFF"/>
              <w:left w:val="single" w:sz="4" w:space="0" w:color="FFFFFF"/>
              <w:bottom w:val="single" w:sz="4" w:space="0" w:color="FFFFFF"/>
              <w:right w:val="nil"/>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locked cabinet, </w:t>
            </w:r>
            <w:proofErr w:type="spellStart"/>
            <w:r w:rsidRPr="003551F1">
              <w:rPr>
                <w:rFonts w:cs="Arial"/>
                <w:color w:val="000000"/>
                <w:szCs w:val="22"/>
                <w:lang w:eastAsia="en-GB"/>
              </w:rPr>
              <w:t>Charitylog</w:t>
            </w:r>
            <w:proofErr w:type="spellEnd"/>
          </w:p>
        </w:tc>
      </w:tr>
      <w:tr w:rsidR="003551F1" w:rsidRPr="003551F1" w:rsidTr="003551F1">
        <w:trPr>
          <w:trHeight w:val="2415"/>
        </w:trPr>
        <w:tc>
          <w:tcPr>
            <w:tcW w:w="1368"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Help at Home</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NoK</w:t>
            </w:r>
            <w:proofErr w:type="spellEnd"/>
            <w:r w:rsidRPr="003551F1">
              <w:rPr>
                <w:rFonts w:cs="Arial"/>
                <w:color w:val="000000"/>
                <w:szCs w:val="22"/>
                <w:lang w:eastAsia="en-GB"/>
              </w:rPr>
              <w:t>, financial, POA</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Referral, service delivery </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Home Instead, Bolton</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Referral only - 12 months, service delivery - 7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 case of follow up referral service delivery, quality assurance, auditing</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 and contractual</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Commercial Services Manager, Service Co-ordinators, Administrator, System Admin </w:t>
            </w:r>
          </w:p>
        </w:tc>
        <w:tc>
          <w:tcPr>
            <w:tcW w:w="19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 restricted files and </w:t>
            </w:r>
            <w:proofErr w:type="spellStart"/>
            <w:r w:rsidRPr="003551F1">
              <w:rPr>
                <w:rFonts w:cs="Arial"/>
                <w:color w:val="000000"/>
                <w:szCs w:val="22"/>
                <w:lang w:eastAsia="en-GB"/>
              </w:rPr>
              <w:t>Charitylog</w:t>
            </w:r>
            <w:proofErr w:type="spellEnd"/>
          </w:p>
        </w:tc>
      </w:tr>
      <w:tr w:rsidR="003551F1" w:rsidRPr="003551F1" w:rsidTr="003551F1">
        <w:trPr>
          <w:trHeight w:val="2415"/>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Home Services</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NOK, financial, POA</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food intolerance, religion  </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and monitoring reporting</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7 years</w:t>
            </w:r>
          </w:p>
        </w:tc>
        <w:tc>
          <w:tcPr>
            <w:tcW w:w="1589"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 and contractual</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Commercial Services Manager, Service Co-ordinators, Administrator, System Admin </w:t>
            </w:r>
          </w:p>
        </w:tc>
        <w:tc>
          <w:tcPr>
            <w:tcW w:w="19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 locked cabinet and </w:t>
            </w:r>
            <w:proofErr w:type="spellStart"/>
            <w:r w:rsidRPr="003551F1">
              <w:rPr>
                <w:rFonts w:cs="Arial"/>
                <w:color w:val="000000"/>
                <w:szCs w:val="22"/>
                <w:lang w:eastAsia="en-GB"/>
              </w:rPr>
              <w:t>Charitylog</w:t>
            </w:r>
            <w:proofErr w:type="spellEnd"/>
          </w:p>
        </w:tc>
      </w:tr>
      <w:tr w:rsidR="003551F1" w:rsidRPr="003551F1" w:rsidTr="003551F1">
        <w:trPr>
          <w:trHeight w:val="1455"/>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Home from Hospital (referrals)</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 xml:space="preserve">Hospital Number, </w:t>
            </w:r>
            <w:proofErr w:type="spellStart"/>
            <w:r w:rsidRPr="003551F1">
              <w:rPr>
                <w:rFonts w:cs="Arial"/>
                <w:szCs w:val="22"/>
                <w:lang w:eastAsia="en-GB"/>
              </w:rPr>
              <w:t>NoK</w:t>
            </w:r>
            <w:proofErr w:type="spellEnd"/>
            <w:r w:rsidRPr="003551F1">
              <w:rPr>
                <w:rFonts w:cs="Arial"/>
                <w:szCs w:val="22"/>
                <w:lang w:eastAsia="en-GB"/>
              </w:rPr>
              <w:t xml:space="preserve">, GP, </w:t>
            </w:r>
            <w:proofErr w:type="spellStart"/>
            <w:r w:rsidRPr="003551F1">
              <w:rPr>
                <w:rFonts w:cs="Arial"/>
                <w:szCs w:val="22"/>
                <w:lang w:eastAsia="en-GB"/>
              </w:rPr>
              <w:t>DoB</w:t>
            </w:r>
            <w:proofErr w:type="spellEnd"/>
            <w:r w:rsidRPr="003551F1">
              <w:rPr>
                <w:rFonts w:cs="Arial"/>
                <w:szCs w:val="22"/>
                <w:lang w:eastAsia="en-GB"/>
              </w:rPr>
              <w:t>,  POA, financial</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food intolerance, religion  </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Assessment, service delivery, monitoring  reporting, quality and evaluation</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Bolton NHS (Foundation Trust and CCG) Bolton GPs, Bolton Council </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12 Months </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Assessment, quality assurance and auditing</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contractual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Administrator, Systems Admin</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Hospital locked filing cabinets, </w:t>
            </w:r>
            <w:proofErr w:type="spellStart"/>
            <w:r w:rsidRPr="003551F1">
              <w:rPr>
                <w:rFonts w:cs="Arial"/>
                <w:color w:val="000000"/>
                <w:szCs w:val="22"/>
                <w:lang w:eastAsia="en-GB"/>
              </w:rPr>
              <w:t>Charitylog</w:t>
            </w:r>
            <w:proofErr w:type="spellEnd"/>
          </w:p>
        </w:tc>
      </w:tr>
      <w:tr w:rsidR="003551F1" w:rsidRPr="003551F1" w:rsidTr="003551F1">
        <w:trPr>
          <w:trHeight w:val="1455"/>
        </w:trPr>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Home from Hospital (clients)</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Hospital number, </w:t>
            </w:r>
            <w:proofErr w:type="spellStart"/>
            <w:r w:rsidRPr="003551F1">
              <w:rPr>
                <w:rFonts w:cs="Arial"/>
                <w:color w:val="000000"/>
                <w:szCs w:val="22"/>
                <w:lang w:eastAsia="en-GB"/>
              </w:rPr>
              <w:t>NoK</w:t>
            </w:r>
            <w:proofErr w:type="spellEnd"/>
            <w:r w:rsidRPr="003551F1">
              <w:rPr>
                <w:rFonts w:cs="Arial"/>
                <w:color w:val="000000"/>
                <w:szCs w:val="22"/>
                <w:lang w:eastAsia="en-GB"/>
              </w:rPr>
              <w:t xml:space="preserve">, GP, </w:t>
            </w:r>
            <w:proofErr w:type="spellStart"/>
            <w:r w:rsidRPr="003551F1">
              <w:rPr>
                <w:rFonts w:cs="Arial"/>
                <w:color w:val="000000"/>
                <w:szCs w:val="22"/>
                <w:lang w:eastAsia="en-GB"/>
              </w:rPr>
              <w:t>DoB</w:t>
            </w:r>
            <w:proofErr w:type="spellEnd"/>
            <w:r w:rsidRPr="003551F1">
              <w:rPr>
                <w:rFonts w:cs="Arial"/>
                <w:color w:val="000000"/>
                <w:szCs w:val="22"/>
                <w:lang w:eastAsia="en-GB"/>
              </w:rPr>
              <w:t>,  POA, financial</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food intolerance, religion  </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Bolton NHS (Foundation Trust and CCG) Bolton GPs, Bolton Council </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7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Administrator, Systems Admin</w:t>
            </w:r>
          </w:p>
        </w:tc>
        <w:tc>
          <w:tcPr>
            <w:tcW w:w="19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Hospital locked filing cabinets, </w:t>
            </w:r>
            <w:proofErr w:type="spellStart"/>
            <w:r w:rsidRPr="003551F1">
              <w:rPr>
                <w:rFonts w:cs="Arial"/>
                <w:color w:val="000000"/>
                <w:szCs w:val="22"/>
                <w:lang w:eastAsia="en-GB"/>
              </w:rPr>
              <w:t>Charitylog</w:t>
            </w:r>
            <w:proofErr w:type="spellEnd"/>
          </w:p>
        </w:tc>
      </w:tr>
      <w:tr w:rsidR="003551F1" w:rsidRPr="003551F1" w:rsidTr="003551F1">
        <w:trPr>
          <w:trHeight w:val="2025"/>
        </w:trPr>
        <w:tc>
          <w:tcPr>
            <w:tcW w:w="1368"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HR</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Emergency contact details, </w:t>
            </w:r>
            <w:proofErr w:type="spellStart"/>
            <w:r w:rsidRPr="003551F1">
              <w:rPr>
                <w:rFonts w:cs="Arial"/>
                <w:color w:val="000000"/>
                <w:szCs w:val="22"/>
                <w:lang w:eastAsia="en-GB"/>
              </w:rPr>
              <w:t>NoK</w:t>
            </w:r>
            <w:proofErr w:type="spellEnd"/>
            <w:r w:rsidRPr="003551F1">
              <w:rPr>
                <w:rFonts w:cs="Arial"/>
                <w:color w:val="000000"/>
                <w:szCs w:val="22"/>
                <w:lang w:eastAsia="en-GB"/>
              </w:rPr>
              <w:t>, NI number, financial information</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w:t>
            </w:r>
          </w:p>
        </w:tc>
        <w:tc>
          <w:tcPr>
            <w:tcW w:w="171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Recruitment, employment, absence management, health and safety, duty of care, operational management, employments rights</w:t>
            </w:r>
          </w:p>
        </w:tc>
        <w:tc>
          <w:tcPr>
            <w:tcW w:w="1822"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Employees</w:t>
            </w:r>
          </w:p>
        </w:tc>
        <w:tc>
          <w:tcPr>
            <w:tcW w:w="171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Legal representatives, medical/occupational health</w:t>
            </w:r>
          </w:p>
        </w:tc>
        <w:tc>
          <w:tcPr>
            <w:tcW w:w="1405"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Legal obligations, emergency services, medical obligations, contractual obligations, vital interests, employment rights, absence management</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Contractual, vital interests</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Corporate Services Manager, Line Manager, Systems Admin</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The Square, locked filing cabinets, restricted files, My HR Toolkit</w:t>
            </w:r>
          </w:p>
        </w:tc>
      </w:tr>
      <w:tr w:rsidR="003551F1" w:rsidRPr="003551F1" w:rsidTr="003551F1">
        <w:trPr>
          <w:trHeight w:val="1740"/>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lastRenderedPageBreak/>
              <w:t>HR Recruitment</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Disability</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Job applications</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Job applicants</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Legal representatives </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months</w:t>
            </w:r>
          </w:p>
        </w:tc>
        <w:tc>
          <w:tcPr>
            <w:tcW w:w="1589"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Queries relating to job applications</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Corporate Services Manager, Line Manager, Systems Admin</w:t>
            </w:r>
          </w:p>
        </w:tc>
        <w:tc>
          <w:tcPr>
            <w:tcW w:w="1911" w:type="dxa"/>
            <w:tcBorders>
              <w:top w:val="single" w:sz="4" w:space="0" w:color="FFFFFF"/>
              <w:left w:val="single" w:sz="4" w:space="0" w:color="FFFFFF"/>
              <w:bottom w:val="single" w:sz="4" w:space="0" w:color="FFFFFF"/>
              <w:right w:val="nil"/>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The Square, locked filing cabinets, restricted files, My HR Toolkit</w:t>
            </w:r>
          </w:p>
        </w:tc>
      </w:tr>
      <w:tr w:rsidR="003551F1" w:rsidRPr="003551F1" w:rsidTr="003551F1">
        <w:trPr>
          <w:trHeight w:val="1170"/>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Information and Advice - Basic</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NI number</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Financial, POA</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Referral, service delivery </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DWP, Bolton Council, Money Advice</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12 Months </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 case of follow up</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I&amp;A Officer, Systems Admin, Manager</w:t>
            </w:r>
          </w:p>
        </w:tc>
        <w:tc>
          <w:tcPr>
            <w:tcW w:w="1911" w:type="dxa"/>
            <w:tcBorders>
              <w:top w:val="single" w:sz="4" w:space="0" w:color="FFFFFF"/>
              <w:left w:val="single" w:sz="4" w:space="0" w:color="FFFFFF"/>
              <w:bottom w:val="single" w:sz="4" w:space="0" w:color="FFFFFF"/>
              <w:right w:val="nil"/>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 locked filing cabinets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1170"/>
        </w:trPr>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Information and Advice - Caseload </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NI number</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Financial, POA</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Referral, service delivery </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DWP, Bolton Council</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In case of follow up, monitoring reporting, auditing </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I&amp;A Officer, Systems Admin, Manager</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 locked filing cabinets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1455"/>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Learning and Activities Centre</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NoK</w:t>
            </w:r>
            <w:proofErr w:type="spellEnd"/>
            <w:r w:rsidRPr="003551F1">
              <w:rPr>
                <w:rFonts w:cs="Arial"/>
                <w:color w:val="000000"/>
                <w:szCs w:val="22"/>
                <w:lang w:eastAsia="en-GB"/>
              </w:rPr>
              <w:t xml:space="preserve">, emergency contact details, photos </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disability, ethnicity (opt)</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emergency contact purposes</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Volunteers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after cessation</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follow up for new term dates, monitoring reporting</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 monitoring and reporting</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Centre Manager, Operations Director, System Admin</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Farnworth office, locked filing cabinets, Charity Log</w:t>
            </w:r>
          </w:p>
        </w:tc>
      </w:tr>
      <w:tr w:rsidR="003551F1" w:rsidRPr="003551F1" w:rsidTr="003551F1">
        <w:trPr>
          <w:trHeight w:val="1455"/>
        </w:trPr>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Legal Service</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Name, address, phone number and topic</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Solicitor firms - Joe Egan, </w:t>
            </w:r>
            <w:proofErr w:type="spellStart"/>
            <w:r w:rsidRPr="003551F1">
              <w:rPr>
                <w:rFonts w:cs="Arial"/>
                <w:color w:val="000000"/>
                <w:szCs w:val="22"/>
                <w:lang w:eastAsia="en-GB"/>
              </w:rPr>
              <w:t>Aspinall</w:t>
            </w:r>
            <w:proofErr w:type="spellEnd"/>
            <w:r w:rsidRPr="003551F1">
              <w:rPr>
                <w:rFonts w:cs="Arial"/>
                <w:color w:val="000000"/>
                <w:szCs w:val="22"/>
                <w:lang w:eastAsia="en-GB"/>
              </w:rPr>
              <w:t xml:space="preserve"> &amp; Co, AFG Law, Russell &amp; Russell, Fielding’s Porter and Kippax Beaumont Lewis</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 case of follow up and monitoring reporting</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I&amp;A Officer, Systems Admin, Manager</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 locked filing cabinets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2595"/>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Lunch Clubs/Dining Out Groups</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NoK</w:t>
            </w:r>
            <w:proofErr w:type="spellEnd"/>
            <w:r w:rsidRPr="003551F1">
              <w:rPr>
                <w:rFonts w:cs="Arial"/>
                <w:color w:val="000000"/>
                <w:szCs w:val="22"/>
                <w:lang w:eastAsia="en-GB"/>
              </w:rPr>
              <w:t>, emergency contact details, phone number, photos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food intolerance, disability </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12 months after cessation </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Coordinators, Session Volunteers, Operations Director, Systems Admin</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filing at </w:t>
            </w:r>
            <w:proofErr w:type="spellStart"/>
            <w:r w:rsidRPr="003551F1">
              <w:rPr>
                <w:rFonts w:cs="Arial"/>
                <w:color w:val="000000"/>
                <w:szCs w:val="22"/>
                <w:lang w:eastAsia="en-GB"/>
              </w:rPr>
              <w:t>Thicketford</w:t>
            </w:r>
            <w:proofErr w:type="spellEnd"/>
            <w:r w:rsidRPr="003551F1">
              <w:rPr>
                <w:rFonts w:cs="Arial"/>
                <w:color w:val="000000"/>
                <w:szCs w:val="22"/>
                <w:lang w:eastAsia="en-GB"/>
              </w:rPr>
              <w:t xml:space="preserve">, Harwood Library, Farnworth Library, </w:t>
            </w:r>
            <w:proofErr w:type="spellStart"/>
            <w:r w:rsidRPr="003551F1">
              <w:rPr>
                <w:rFonts w:cs="Arial"/>
                <w:color w:val="000000"/>
                <w:szCs w:val="22"/>
                <w:lang w:eastAsia="en-GB"/>
              </w:rPr>
              <w:t>Breightmet</w:t>
            </w:r>
            <w:proofErr w:type="spellEnd"/>
            <w:r w:rsidRPr="003551F1">
              <w:rPr>
                <w:rFonts w:cs="Arial"/>
                <w:color w:val="000000"/>
                <w:szCs w:val="22"/>
                <w:lang w:eastAsia="en-GB"/>
              </w:rPr>
              <w:t xml:space="preserve"> Library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r w:rsidR="003551F1" w:rsidRPr="003551F1" w:rsidTr="003551F1">
        <w:trPr>
          <w:trHeight w:val="1830"/>
        </w:trPr>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Men in Sheds</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NoK</w:t>
            </w:r>
            <w:proofErr w:type="spellEnd"/>
            <w:r w:rsidRPr="003551F1">
              <w:rPr>
                <w:rFonts w:cs="Arial"/>
                <w:color w:val="000000"/>
                <w:szCs w:val="22"/>
                <w:lang w:eastAsia="en-GB"/>
              </w:rPr>
              <w:t xml:space="preserve">, emergency contact details, photos </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and evaluation </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 volunteers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Bolton at Home</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12 months after cessation </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Monitoring reporting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Operations Director, Service Coordinator, Systems Admin </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Farnworth office, locked filing cabinets, Charity Log</w:t>
            </w:r>
          </w:p>
        </w:tc>
      </w:tr>
      <w:tr w:rsidR="003551F1" w:rsidRPr="003551F1" w:rsidTr="003551F1">
        <w:trPr>
          <w:trHeight w:val="1830"/>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Money Matters</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NI number, date of birth, telephone number, Financial information (benefits, pension </w:t>
            </w:r>
            <w:proofErr w:type="spellStart"/>
            <w:r w:rsidRPr="003551F1">
              <w:rPr>
                <w:rFonts w:cs="Arial"/>
                <w:color w:val="000000"/>
                <w:szCs w:val="22"/>
                <w:lang w:eastAsia="en-GB"/>
              </w:rPr>
              <w:t>etc</w:t>
            </w:r>
            <w:proofErr w:type="spellEnd"/>
            <w:r w:rsidRPr="003551F1">
              <w:rPr>
                <w:rFonts w:cs="Arial"/>
                <w:color w:val="000000"/>
                <w:szCs w:val="22"/>
                <w:lang w:eastAsia="en-GB"/>
              </w:rPr>
              <w:t xml:space="preserve">) </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Financial</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Make a referral, service delivery </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Age UK Blackburn with </w:t>
            </w:r>
            <w:proofErr w:type="spellStart"/>
            <w:r w:rsidRPr="003551F1">
              <w:rPr>
                <w:rFonts w:cs="Arial"/>
                <w:color w:val="000000"/>
                <w:szCs w:val="22"/>
                <w:lang w:eastAsia="en-GB"/>
              </w:rPr>
              <w:t>Darwen</w:t>
            </w:r>
            <w:proofErr w:type="spellEnd"/>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In case of follow-up, auditing purposes, reporting </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I&amp;A Officer, Systems Admin Manager, Service Volunteers</w:t>
            </w:r>
          </w:p>
        </w:tc>
        <w:tc>
          <w:tcPr>
            <w:tcW w:w="1911" w:type="dxa"/>
            <w:tcBorders>
              <w:top w:val="single" w:sz="4" w:space="0" w:color="FFFFFF"/>
              <w:left w:val="single" w:sz="4" w:space="0" w:color="FFFFFF"/>
              <w:bottom w:val="single" w:sz="4" w:space="0" w:color="FFFFFF"/>
              <w:right w:val="nil"/>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cupboards, </w:t>
            </w:r>
            <w:proofErr w:type="spellStart"/>
            <w:r w:rsidRPr="003551F1">
              <w:rPr>
                <w:rFonts w:cs="Arial"/>
                <w:color w:val="000000"/>
                <w:szCs w:val="22"/>
                <w:lang w:eastAsia="en-GB"/>
              </w:rPr>
              <w:t>Charitylog</w:t>
            </w:r>
            <w:proofErr w:type="spellEnd"/>
          </w:p>
        </w:tc>
      </w:tr>
      <w:tr w:rsidR="003551F1" w:rsidRPr="003551F1" w:rsidTr="003551F1">
        <w:trPr>
          <w:trHeight w:val="1830"/>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lastRenderedPageBreak/>
              <w:t>Nutrition and Hydration</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Nutrition and Hydration </w:t>
            </w:r>
            <w:proofErr w:type="spellStart"/>
            <w:r w:rsidRPr="003551F1">
              <w:rPr>
                <w:rFonts w:cs="Arial"/>
                <w:color w:val="000000"/>
                <w:szCs w:val="22"/>
                <w:lang w:eastAsia="en-GB"/>
              </w:rPr>
              <w:t>self assessment</w:t>
            </w:r>
            <w:proofErr w:type="spellEnd"/>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Make a referral, service delivery </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Age UK Salford, University of Manchester (as per consent)</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after cessation</w:t>
            </w:r>
          </w:p>
        </w:tc>
        <w:tc>
          <w:tcPr>
            <w:tcW w:w="1589"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service delivery, monitoring reporting,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w:t>
            </w:r>
          </w:p>
        </w:tc>
        <w:tc>
          <w:tcPr>
            <w:tcW w:w="1911" w:type="dxa"/>
            <w:tcBorders>
              <w:top w:val="single" w:sz="4" w:space="0" w:color="FFFFFF"/>
              <w:left w:val="single" w:sz="4" w:space="0" w:color="FFFFFF"/>
              <w:bottom w:val="single" w:sz="4" w:space="0" w:color="FFFFFF"/>
              <w:right w:val="nil"/>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Locked cupboards, </w:t>
            </w:r>
            <w:proofErr w:type="spellStart"/>
            <w:r w:rsidRPr="003551F1">
              <w:rPr>
                <w:rFonts w:cs="Arial"/>
                <w:color w:val="000000"/>
                <w:szCs w:val="22"/>
                <w:lang w:eastAsia="en-GB"/>
              </w:rPr>
              <w:t>Charitylog</w:t>
            </w:r>
            <w:proofErr w:type="spellEnd"/>
          </w:p>
        </w:tc>
      </w:tr>
      <w:tr w:rsidR="003551F1" w:rsidRPr="003551F1" w:rsidTr="003551F1">
        <w:trPr>
          <w:trHeight w:val="1200"/>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Payroll</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NI number, Bank/BS account details, student loans, attachment of earnings, right to work in the UK</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Financial (Bank account information)</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(Payroll)</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Employees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Payroll provider, HMRC, the Courts, local authorities, accountant/auditor</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To fulfil contractual and legal obligations, audit purposes</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Contractual, legitimate interests</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Finance Manager, System Admin</w:t>
            </w:r>
          </w:p>
        </w:tc>
        <w:tc>
          <w:tcPr>
            <w:tcW w:w="1911" w:type="dxa"/>
            <w:tcBorders>
              <w:top w:val="single" w:sz="4" w:space="0" w:color="FFFFFF"/>
              <w:left w:val="single" w:sz="4" w:space="0" w:color="FFFFFF"/>
              <w:bottom w:val="single" w:sz="4" w:space="0" w:color="FFFFFF"/>
              <w:right w:val="nil"/>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The Square, locked filing cabinets, restricted files</w:t>
            </w:r>
          </w:p>
        </w:tc>
      </w:tr>
      <w:tr w:rsidR="003551F1" w:rsidRPr="003551F1" w:rsidTr="003551F1">
        <w:trPr>
          <w:trHeight w:val="1200"/>
        </w:trPr>
        <w:tc>
          <w:tcPr>
            <w:tcW w:w="1368"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Pension</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NI Number, financial, income information</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71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Pension processing</w:t>
            </w:r>
          </w:p>
        </w:tc>
        <w:tc>
          <w:tcPr>
            <w:tcW w:w="1822"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Employees</w:t>
            </w:r>
          </w:p>
        </w:tc>
        <w:tc>
          <w:tcPr>
            <w:tcW w:w="1711"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Pension provider, Age UK pensions department, HMRC, payroll provider, auditor/accountants </w:t>
            </w:r>
          </w:p>
        </w:tc>
        <w:tc>
          <w:tcPr>
            <w:tcW w:w="1405"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6 Years</w:t>
            </w:r>
          </w:p>
        </w:tc>
        <w:tc>
          <w:tcPr>
            <w:tcW w:w="1589"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To fulfil contractual and legal obligations, audit purposes</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Contractual, legitimate interests</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Finance Manager, System Admin</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The Square, locked filing cabinets, restricted files</w:t>
            </w:r>
          </w:p>
        </w:tc>
      </w:tr>
      <w:tr w:rsidR="003551F1" w:rsidRPr="003551F1" w:rsidTr="003551F1">
        <w:trPr>
          <w:trHeight w:val="1455"/>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Safeguarding</w:t>
            </w:r>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NoK</w:t>
            </w:r>
            <w:proofErr w:type="spellEnd"/>
            <w:r w:rsidRPr="003551F1">
              <w:rPr>
                <w:rFonts w:cs="Arial"/>
                <w:color w:val="000000"/>
                <w:szCs w:val="22"/>
                <w:lang w:eastAsia="en-GB"/>
              </w:rPr>
              <w:t xml:space="preserve">, financial, POA </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Health, disability </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To make a referral, signpost, report/log </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Clients, public, partner organisations </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Safeguarding Team - Bolton Council, GMP</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7 Years</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In case of follow-up, necessary for referral or reporting </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Operations Director, Coordinator, System Admin, I&amp;A Officer  </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filing locked in cabinets </w:t>
            </w:r>
          </w:p>
        </w:tc>
      </w:tr>
      <w:tr w:rsidR="003551F1" w:rsidRPr="003551F1" w:rsidTr="003551F1">
        <w:trPr>
          <w:trHeight w:val="1170"/>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Volunteers in Care Homes</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NOK, emergency contact details </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disability, food intolerance</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 and volunteers</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Bolton Council </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12 </w:t>
            </w:r>
            <w:proofErr w:type="spellStart"/>
            <w:r w:rsidRPr="003551F1">
              <w:rPr>
                <w:rFonts w:cs="Arial"/>
                <w:color w:val="000000"/>
                <w:szCs w:val="22"/>
                <w:lang w:eastAsia="en-GB"/>
              </w:rPr>
              <w:t>motnhs</w:t>
            </w:r>
            <w:proofErr w:type="spellEnd"/>
            <w:r w:rsidRPr="003551F1">
              <w:rPr>
                <w:rFonts w:cs="Arial"/>
                <w:color w:val="000000"/>
                <w:szCs w:val="22"/>
                <w:lang w:eastAsia="en-GB"/>
              </w:rPr>
              <w:t xml:space="preserve"> after cessation</w:t>
            </w:r>
          </w:p>
        </w:tc>
        <w:tc>
          <w:tcPr>
            <w:tcW w:w="1589"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and monitoring</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Coordinator, System Admin</w:t>
            </w:r>
          </w:p>
        </w:tc>
        <w:tc>
          <w:tcPr>
            <w:tcW w:w="1911" w:type="dxa"/>
            <w:tcBorders>
              <w:top w:val="single" w:sz="4" w:space="0" w:color="FFFFFF"/>
              <w:left w:val="single" w:sz="4" w:space="0" w:color="FFFFFF"/>
              <w:bottom w:val="single" w:sz="4" w:space="0" w:color="FFFFFF"/>
              <w:right w:val="nil"/>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filing locked in cabinets </w:t>
            </w:r>
          </w:p>
        </w:tc>
      </w:tr>
      <w:tr w:rsidR="003551F1" w:rsidRPr="003551F1" w:rsidTr="003551F1">
        <w:trPr>
          <w:trHeight w:val="1170"/>
        </w:trPr>
        <w:tc>
          <w:tcPr>
            <w:tcW w:w="1368"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Volunteers - Recruitment </w:t>
            </w:r>
          </w:p>
        </w:tc>
        <w:tc>
          <w:tcPr>
            <w:tcW w:w="1625" w:type="dxa"/>
            <w:tcBorders>
              <w:top w:val="single" w:sz="12"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NOK, emergency contact details </w:t>
            </w:r>
          </w:p>
        </w:tc>
        <w:tc>
          <w:tcPr>
            <w:tcW w:w="1368"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disability</w:t>
            </w:r>
          </w:p>
        </w:tc>
        <w:tc>
          <w:tcPr>
            <w:tcW w:w="1711"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Processing volunteer applications</w:t>
            </w:r>
          </w:p>
        </w:tc>
        <w:tc>
          <w:tcPr>
            <w:tcW w:w="1822"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Volunteers</w:t>
            </w:r>
          </w:p>
        </w:tc>
        <w:tc>
          <w:tcPr>
            <w:tcW w:w="1711"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after termination</w:t>
            </w:r>
          </w:p>
        </w:tc>
        <w:tc>
          <w:tcPr>
            <w:tcW w:w="1589"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Queries relating to volunteer applications</w:t>
            </w:r>
          </w:p>
        </w:tc>
        <w:tc>
          <w:tcPr>
            <w:tcW w:w="2669" w:type="dxa"/>
            <w:tcBorders>
              <w:top w:val="single" w:sz="12" w:space="0" w:color="FFFFFF"/>
              <w:left w:val="single" w:sz="8" w:space="0" w:color="FFFFFF"/>
              <w:bottom w:val="single" w:sz="8"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Coordinator, System Admin</w:t>
            </w:r>
          </w:p>
        </w:tc>
        <w:tc>
          <w:tcPr>
            <w:tcW w:w="1911" w:type="dxa"/>
            <w:tcBorders>
              <w:top w:val="single" w:sz="4" w:space="0" w:color="FFFFFF"/>
              <w:left w:val="single" w:sz="4" w:space="0" w:color="FFFFFF"/>
              <w:bottom w:val="single" w:sz="4" w:space="0" w:color="FFFFFF"/>
              <w:right w:val="nil"/>
            </w:tcBorders>
            <w:shd w:val="clear" w:color="D9E1F2" w:fill="D9E1F2"/>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filing locked in cabinets </w:t>
            </w:r>
          </w:p>
        </w:tc>
      </w:tr>
      <w:tr w:rsidR="003551F1" w:rsidRPr="003551F1" w:rsidTr="003551F1">
        <w:trPr>
          <w:trHeight w:val="1170"/>
        </w:trPr>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Volunteers Management</w:t>
            </w:r>
          </w:p>
        </w:tc>
        <w:tc>
          <w:tcPr>
            <w:tcW w:w="1625"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NOK, emergency contact details </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disability</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w:t>
            </w:r>
          </w:p>
        </w:tc>
        <w:tc>
          <w:tcPr>
            <w:tcW w:w="1822"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Volunteers</w:t>
            </w:r>
          </w:p>
        </w:tc>
        <w:tc>
          <w:tcPr>
            <w:tcW w:w="1711"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 after termination</w:t>
            </w:r>
          </w:p>
        </w:tc>
        <w:tc>
          <w:tcPr>
            <w:tcW w:w="1589"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and monitoring</w:t>
            </w:r>
          </w:p>
        </w:tc>
        <w:tc>
          <w:tcPr>
            <w:tcW w:w="2669" w:type="dxa"/>
            <w:tcBorders>
              <w:top w:val="single" w:sz="12" w:space="0" w:color="FFFFFF"/>
              <w:left w:val="single" w:sz="8" w:space="0" w:color="FFFFFF"/>
              <w:bottom w:val="single" w:sz="8"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Consent</w:t>
            </w:r>
          </w:p>
        </w:tc>
        <w:tc>
          <w:tcPr>
            <w:tcW w:w="1036" w:type="dxa"/>
            <w:tcBorders>
              <w:top w:val="single" w:sz="4" w:space="0" w:color="FFFFFF"/>
              <w:left w:val="single" w:sz="8" w:space="0" w:color="FFFFFF"/>
              <w:bottom w:val="single" w:sz="4" w:space="0" w:color="FFFFFF"/>
              <w:right w:val="single" w:sz="8" w:space="0" w:color="FFFFFF"/>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Operations Director, Coordinator, System Admin</w:t>
            </w:r>
          </w:p>
        </w:tc>
        <w:tc>
          <w:tcPr>
            <w:tcW w:w="1911" w:type="dxa"/>
            <w:tcBorders>
              <w:top w:val="single" w:sz="4" w:space="0" w:color="FFFFFF"/>
              <w:left w:val="single" w:sz="4" w:space="0" w:color="FFFFFF"/>
              <w:bottom w:val="single" w:sz="4" w:space="0" w:color="FFFFFF"/>
              <w:right w:val="nil"/>
            </w:tcBorders>
            <w:shd w:val="clear" w:color="B4C6E7" w:fill="B4C6E7"/>
            <w:vAlign w:val="center"/>
            <w:hideMark/>
          </w:tcPr>
          <w:p w:rsidR="003551F1" w:rsidRPr="003551F1" w:rsidRDefault="003551F1" w:rsidP="003551F1">
            <w:pPr>
              <w:spacing w:after="0" w:line="240" w:lineRule="auto"/>
              <w:jc w:val="left"/>
              <w:rPr>
                <w:rFonts w:cs="Arial"/>
                <w:color w:val="000000"/>
                <w:szCs w:val="22"/>
                <w:lang w:eastAsia="en-GB"/>
              </w:rPr>
            </w:pP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filing locked in cabinets </w:t>
            </w:r>
          </w:p>
        </w:tc>
      </w:tr>
      <w:tr w:rsidR="003551F1" w:rsidRPr="003551F1" w:rsidTr="003551F1">
        <w:trPr>
          <w:trHeight w:val="2310"/>
        </w:trPr>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Wheelchair Hire</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Phone number</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ethnicity (opt), disability</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Service delivery, in case of late return</w:t>
            </w:r>
          </w:p>
        </w:tc>
        <w:tc>
          <w:tcPr>
            <w:tcW w:w="1822"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None</w:t>
            </w:r>
          </w:p>
        </w:tc>
        <w:tc>
          <w:tcPr>
            <w:tcW w:w="140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12 Months</w:t>
            </w:r>
          </w:p>
        </w:tc>
        <w:tc>
          <w:tcPr>
            <w:tcW w:w="1589"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Monitoring reporting and evaluation</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Centre Manager, Operations Director, Service Co-ordinators, Systems Admin</w:t>
            </w:r>
          </w:p>
        </w:tc>
        <w:tc>
          <w:tcPr>
            <w:tcW w:w="1911" w:type="dxa"/>
            <w:tcBorders>
              <w:top w:val="single" w:sz="4" w:space="0" w:color="FFFFFF"/>
              <w:left w:val="single" w:sz="4" w:space="0" w:color="FFFFFF"/>
              <w:bottom w:val="single" w:sz="4" w:space="0" w:color="FFFFFF"/>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Farnworth office, locked filing cabinets, Charity Log</w:t>
            </w:r>
          </w:p>
        </w:tc>
      </w:tr>
      <w:tr w:rsidR="003551F1" w:rsidRPr="003551F1" w:rsidTr="003551F1">
        <w:trPr>
          <w:trHeight w:val="2685"/>
        </w:trPr>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lastRenderedPageBreak/>
              <w:t xml:space="preserve">Wilfred </w:t>
            </w:r>
            <w:proofErr w:type="spellStart"/>
            <w:r w:rsidRPr="003551F1">
              <w:rPr>
                <w:rFonts w:cs="Arial"/>
                <w:color w:val="000000"/>
                <w:szCs w:val="22"/>
                <w:lang w:eastAsia="en-GB"/>
              </w:rPr>
              <w:t>Geere</w:t>
            </w:r>
            <w:proofErr w:type="spellEnd"/>
            <w:r w:rsidRPr="003551F1">
              <w:rPr>
                <w:rFonts w:cs="Arial"/>
                <w:color w:val="000000"/>
                <w:szCs w:val="22"/>
                <w:lang w:eastAsia="en-GB"/>
              </w:rPr>
              <w:t xml:space="preserve"> - </w:t>
            </w:r>
            <w:proofErr w:type="spellStart"/>
            <w:r w:rsidRPr="003551F1">
              <w:rPr>
                <w:rFonts w:cs="Arial"/>
                <w:color w:val="000000"/>
                <w:szCs w:val="22"/>
                <w:lang w:eastAsia="en-GB"/>
              </w:rPr>
              <w:t>HfH</w:t>
            </w:r>
            <w:proofErr w:type="spellEnd"/>
          </w:p>
        </w:tc>
        <w:tc>
          <w:tcPr>
            <w:tcW w:w="162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Hospital number, </w:t>
            </w:r>
            <w:proofErr w:type="spellStart"/>
            <w:r w:rsidRPr="003551F1">
              <w:rPr>
                <w:rFonts w:cs="Arial"/>
                <w:color w:val="000000"/>
                <w:szCs w:val="22"/>
                <w:lang w:eastAsia="en-GB"/>
              </w:rPr>
              <w:t>NoK</w:t>
            </w:r>
            <w:proofErr w:type="spellEnd"/>
            <w:r w:rsidRPr="003551F1">
              <w:rPr>
                <w:rFonts w:cs="Arial"/>
                <w:color w:val="000000"/>
                <w:szCs w:val="22"/>
                <w:lang w:eastAsia="en-GB"/>
              </w:rPr>
              <w:t xml:space="preserve">, GP, Disability, </w:t>
            </w:r>
            <w:proofErr w:type="spellStart"/>
            <w:r w:rsidRPr="003551F1">
              <w:rPr>
                <w:rFonts w:cs="Arial"/>
                <w:color w:val="000000"/>
                <w:szCs w:val="22"/>
                <w:lang w:eastAsia="en-GB"/>
              </w:rPr>
              <w:t>DoB</w:t>
            </w:r>
            <w:proofErr w:type="spellEnd"/>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Health involvement of other services, disability, POA</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To become a client of the service</w:t>
            </w:r>
          </w:p>
        </w:tc>
        <w:tc>
          <w:tcPr>
            <w:tcW w:w="1822"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Bolton NHS, Bolton GP Federation, GPs, Bolton Carers Support Group</w:t>
            </w:r>
          </w:p>
        </w:tc>
        <w:tc>
          <w:tcPr>
            <w:tcW w:w="140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7 Years</w:t>
            </w:r>
          </w:p>
        </w:tc>
        <w:tc>
          <w:tcPr>
            <w:tcW w:w="1589"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monitoring reporting, auditing, quality and evaluation </w:t>
            </w:r>
          </w:p>
        </w:tc>
        <w:tc>
          <w:tcPr>
            <w:tcW w:w="2669"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szCs w:val="22"/>
                <w:lang w:eastAsia="en-GB"/>
              </w:rPr>
            </w:pPr>
            <w:r w:rsidRPr="003551F1">
              <w:rPr>
                <w:rFonts w:cs="Arial"/>
                <w:szCs w:val="22"/>
                <w:lang w:eastAsia="en-GB"/>
              </w:rPr>
              <w:t>Locked cupboards, encrypted storage, access controls</w:t>
            </w:r>
          </w:p>
        </w:tc>
        <w:tc>
          <w:tcPr>
            <w:tcW w:w="136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System Admin, Service Coordinators, </w:t>
            </w:r>
            <w:proofErr w:type="spellStart"/>
            <w:r w:rsidRPr="003551F1">
              <w:rPr>
                <w:rFonts w:cs="Arial"/>
                <w:color w:val="000000"/>
                <w:szCs w:val="22"/>
                <w:lang w:eastAsia="en-GB"/>
              </w:rPr>
              <w:t>HfH</w:t>
            </w:r>
            <w:proofErr w:type="spellEnd"/>
            <w:r w:rsidRPr="003551F1">
              <w:rPr>
                <w:rFonts w:cs="Arial"/>
                <w:color w:val="000000"/>
                <w:szCs w:val="22"/>
                <w:lang w:eastAsia="en-GB"/>
              </w:rPr>
              <w:t xml:space="preserve"> Volunteers, Operations Director </w:t>
            </w:r>
          </w:p>
        </w:tc>
        <w:tc>
          <w:tcPr>
            <w:tcW w:w="1911"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Hospital locked filing cabinets, </w:t>
            </w:r>
            <w:proofErr w:type="spellStart"/>
            <w:r w:rsidRPr="003551F1">
              <w:rPr>
                <w:rFonts w:cs="Arial"/>
                <w:color w:val="000000"/>
                <w:szCs w:val="22"/>
                <w:lang w:eastAsia="en-GB"/>
              </w:rPr>
              <w:t>Charitylog</w:t>
            </w:r>
            <w:proofErr w:type="spellEnd"/>
          </w:p>
        </w:tc>
      </w:tr>
      <w:tr w:rsidR="003551F1" w:rsidRPr="003551F1" w:rsidTr="003551F1">
        <w:trPr>
          <w:trHeight w:val="1740"/>
        </w:trPr>
        <w:tc>
          <w:tcPr>
            <w:tcW w:w="1368"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Will Writing</w:t>
            </w:r>
          </w:p>
        </w:tc>
        <w:tc>
          <w:tcPr>
            <w:tcW w:w="162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Basic contact details</w:t>
            </w:r>
          </w:p>
        </w:tc>
        <w:tc>
          <w:tcPr>
            <w:tcW w:w="2791"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368"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N/A</w:t>
            </w:r>
          </w:p>
        </w:tc>
        <w:tc>
          <w:tcPr>
            <w:tcW w:w="1711"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Service Delivery </w:t>
            </w:r>
          </w:p>
        </w:tc>
        <w:tc>
          <w:tcPr>
            <w:tcW w:w="1822"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Clients</w:t>
            </w:r>
          </w:p>
        </w:tc>
        <w:tc>
          <w:tcPr>
            <w:tcW w:w="1711"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Solicitor firms - Joe Egan, </w:t>
            </w:r>
            <w:proofErr w:type="spellStart"/>
            <w:r w:rsidRPr="003551F1">
              <w:rPr>
                <w:rFonts w:cs="Arial"/>
                <w:color w:val="000000"/>
                <w:szCs w:val="22"/>
                <w:lang w:eastAsia="en-GB"/>
              </w:rPr>
              <w:t>Aspinall</w:t>
            </w:r>
            <w:proofErr w:type="spellEnd"/>
            <w:r w:rsidRPr="003551F1">
              <w:rPr>
                <w:rFonts w:cs="Arial"/>
                <w:color w:val="000000"/>
                <w:szCs w:val="22"/>
                <w:lang w:eastAsia="en-GB"/>
              </w:rPr>
              <w:t xml:space="preserve"> &amp; Co, AFG Law, Russell &amp; Russell, Kippax Beaumont Lewis and Cyril Morris Arkwright</w:t>
            </w:r>
          </w:p>
        </w:tc>
        <w:tc>
          <w:tcPr>
            <w:tcW w:w="1405"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On going </w:t>
            </w:r>
          </w:p>
        </w:tc>
        <w:tc>
          <w:tcPr>
            <w:tcW w:w="1589"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In case of follow-up</w:t>
            </w:r>
          </w:p>
        </w:tc>
        <w:tc>
          <w:tcPr>
            <w:tcW w:w="2669"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Locked cupboards, encrypted storage, access controls</w:t>
            </w:r>
          </w:p>
        </w:tc>
        <w:tc>
          <w:tcPr>
            <w:tcW w:w="1368"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Consent </w:t>
            </w:r>
          </w:p>
        </w:tc>
        <w:tc>
          <w:tcPr>
            <w:tcW w:w="1036" w:type="dxa"/>
            <w:tcBorders>
              <w:top w:val="single" w:sz="4" w:space="0" w:color="FFFFFF"/>
              <w:left w:val="single" w:sz="8" w:space="0" w:color="FFFFFF"/>
              <w:bottom w:val="nil"/>
              <w:right w:val="single" w:sz="8" w:space="0" w:color="FFFFFF"/>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I&amp;A Officer, Systems Admin, Manager, service volunteers</w:t>
            </w:r>
          </w:p>
        </w:tc>
        <w:tc>
          <w:tcPr>
            <w:tcW w:w="1911" w:type="dxa"/>
            <w:tcBorders>
              <w:top w:val="single" w:sz="4" w:space="0" w:color="FFFFFF"/>
              <w:left w:val="single" w:sz="4" w:space="0" w:color="FFFFFF"/>
              <w:bottom w:val="nil"/>
              <w:right w:val="nil"/>
            </w:tcBorders>
            <w:shd w:val="clear" w:color="000000" w:fill="EDEDED"/>
            <w:vAlign w:val="center"/>
            <w:hideMark/>
          </w:tcPr>
          <w:p w:rsidR="003551F1" w:rsidRPr="003551F1" w:rsidRDefault="003551F1" w:rsidP="003551F1">
            <w:pPr>
              <w:spacing w:after="0" w:line="240" w:lineRule="auto"/>
              <w:jc w:val="left"/>
              <w:rPr>
                <w:rFonts w:cs="Arial"/>
                <w:color w:val="000000"/>
                <w:szCs w:val="22"/>
                <w:lang w:eastAsia="en-GB"/>
              </w:rPr>
            </w:pPr>
            <w:r w:rsidRPr="003551F1">
              <w:rPr>
                <w:rFonts w:cs="Arial"/>
                <w:color w:val="000000"/>
                <w:szCs w:val="22"/>
                <w:lang w:eastAsia="en-GB"/>
              </w:rPr>
              <w:t xml:space="preserve">The Square - locked filing cabinets and </w:t>
            </w:r>
            <w:proofErr w:type="spellStart"/>
            <w:r w:rsidRPr="003551F1">
              <w:rPr>
                <w:rFonts w:cs="Arial"/>
                <w:color w:val="000000"/>
                <w:szCs w:val="22"/>
                <w:lang w:eastAsia="en-GB"/>
              </w:rPr>
              <w:t>Charitylog</w:t>
            </w:r>
            <w:proofErr w:type="spellEnd"/>
            <w:r w:rsidRPr="003551F1">
              <w:rPr>
                <w:rFonts w:cs="Arial"/>
                <w:color w:val="000000"/>
                <w:szCs w:val="22"/>
                <w:lang w:eastAsia="en-GB"/>
              </w:rPr>
              <w:t xml:space="preserve"> </w:t>
            </w:r>
          </w:p>
        </w:tc>
      </w:tr>
    </w:tbl>
    <w:p w:rsidR="00215EA5" w:rsidRPr="002318D1" w:rsidRDefault="00215EA5" w:rsidP="00B54454">
      <w:pPr>
        <w:jc w:val="center"/>
        <w:rPr>
          <w:rFonts w:cs="Arial"/>
          <w:sz w:val="24"/>
          <w:szCs w:val="24"/>
        </w:rPr>
      </w:pPr>
      <w:bookmarkStart w:id="2" w:name="_GoBack"/>
      <w:bookmarkEnd w:id="2"/>
    </w:p>
    <w:sectPr w:rsidR="00215EA5" w:rsidRPr="002318D1" w:rsidSect="004E544E">
      <w:pgSz w:w="23814" w:h="16839" w:orient="landscape" w:code="8"/>
      <w:pgMar w:top="680" w:right="720" w:bottom="567"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C0" w:rsidRDefault="00DE2EC0">
      <w:r>
        <w:separator/>
      </w:r>
    </w:p>
  </w:endnote>
  <w:endnote w:type="continuationSeparator" w:id="0">
    <w:p w:rsidR="00DE2EC0" w:rsidRDefault="00DE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C0" w:rsidRDefault="00DE2EC0">
    <w:pPr>
      <w:pStyle w:val="Footer"/>
      <w:jc w:val="center"/>
    </w:pPr>
    <w:r>
      <w:fldChar w:fldCharType="begin"/>
    </w:r>
    <w:r>
      <w:instrText xml:space="preserve"> PAGE   \* MERGEFORMAT </w:instrText>
    </w:r>
    <w:r>
      <w:fldChar w:fldCharType="separate"/>
    </w:r>
    <w:r w:rsidR="003551F1">
      <w:rPr>
        <w:noProof/>
      </w:rPr>
      <w:t>6</w:t>
    </w:r>
    <w:r>
      <w:rPr>
        <w:noProof/>
      </w:rPr>
      <w:fldChar w:fldCharType="end"/>
    </w:r>
  </w:p>
  <w:p w:rsidR="00DE2EC0" w:rsidRDefault="00DE2E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C0" w:rsidRDefault="00DE2EC0">
    <w:pPr>
      <w:pStyle w:val="Footer"/>
      <w:jc w:val="center"/>
    </w:pPr>
    <w:r>
      <w:fldChar w:fldCharType="begin"/>
    </w:r>
    <w:r>
      <w:instrText xml:space="preserve"> PAGE   \* MERGEFORMAT </w:instrText>
    </w:r>
    <w:r>
      <w:fldChar w:fldCharType="separate"/>
    </w:r>
    <w:r w:rsidR="003551F1">
      <w:rPr>
        <w:noProof/>
      </w:rPr>
      <w:t>7</w:t>
    </w:r>
    <w:r>
      <w:rPr>
        <w:noProof/>
      </w:rPr>
      <w:fldChar w:fldCharType="end"/>
    </w:r>
  </w:p>
  <w:p w:rsidR="00DE2EC0" w:rsidRDefault="00DE2E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C0" w:rsidRDefault="00DE2EC0">
      <w:r>
        <w:separator/>
      </w:r>
    </w:p>
  </w:footnote>
  <w:footnote w:type="continuationSeparator" w:id="0">
    <w:p w:rsidR="00DE2EC0" w:rsidRDefault="00DE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C0" w:rsidRPr="00D855F7" w:rsidRDefault="00DE2EC0" w:rsidP="00D855F7">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-352425</wp:posOffset>
          </wp:positionV>
          <wp:extent cx="1238250" cy="655955"/>
          <wp:effectExtent l="0" t="0" r="0" b="0"/>
          <wp:wrapTight wrapText="bothSides">
            <wp:wrapPolygon edited="0">
              <wp:start x="6314" y="1882"/>
              <wp:lineTo x="1329" y="6900"/>
              <wp:lineTo x="1329" y="12546"/>
              <wp:lineTo x="4985" y="13801"/>
              <wp:lineTo x="7975" y="17564"/>
              <wp:lineTo x="8640" y="18819"/>
              <wp:lineTo x="11298" y="18819"/>
              <wp:lineTo x="20271" y="15682"/>
              <wp:lineTo x="19274" y="13173"/>
              <wp:lineTo x="20603" y="6900"/>
              <wp:lineTo x="17945" y="3764"/>
              <wp:lineTo x="8972" y="1882"/>
              <wp:lineTo x="6314" y="18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Bolton Logo RGB (1).png"/>
                  <pic:cNvPicPr/>
                </pic:nvPicPr>
                <pic:blipFill>
                  <a:blip r:embed="rId1">
                    <a:extLst>
                      <a:ext uri="{28A0092B-C50C-407E-A947-70E740481C1C}">
                        <a14:useLocalDpi xmlns:a14="http://schemas.microsoft.com/office/drawing/2010/main" val="0"/>
                      </a:ext>
                    </a:extLst>
                  </a:blip>
                  <a:stretch>
                    <a:fillRect/>
                  </a:stretch>
                </pic:blipFill>
                <pic:spPr>
                  <a:xfrm>
                    <a:off x="0" y="0"/>
                    <a:ext cx="1238250" cy="655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B04826DC"/>
    <w:name w:val="OperativeList"/>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F76DCC"/>
    <w:multiLevelType w:val="multilevel"/>
    <w:tmpl w:val="10029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510765"/>
    <w:multiLevelType w:val="hybridMultilevel"/>
    <w:tmpl w:val="DD1E6E16"/>
    <w:lvl w:ilvl="0" w:tplc="7B725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41"/>
  </w:num>
  <w:num w:numId="3">
    <w:abstractNumId w:val="33"/>
  </w:num>
  <w:num w:numId="4">
    <w:abstractNumId w:val="42"/>
  </w:num>
  <w:num w:numId="5">
    <w:abstractNumId w:val="26"/>
  </w:num>
  <w:num w:numId="6">
    <w:abstractNumId w:val="12"/>
  </w:num>
  <w:num w:numId="7">
    <w:abstractNumId w:val="22"/>
  </w:num>
  <w:num w:numId="8">
    <w:abstractNumId w:val="44"/>
  </w:num>
  <w:num w:numId="9">
    <w:abstractNumId w:val="9"/>
  </w:num>
  <w:num w:numId="10">
    <w:abstractNumId w:val="10"/>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4"/>
    <w:lvlOverride w:ilvl="0">
      <w:startOverride w:val="1"/>
    </w:lvlOverride>
    <w:lvlOverride w:ilvl="1">
      <w:startOverride w:val="1"/>
    </w:lvlOverride>
    <w:lvlOverride w:ilvl="2">
      <w:startOverride w:val="1"/>
    </w:lvlOverride>
  </w:num>
  <w:num w:numId="25">
    <w:abstractNumId w:val="44"/>
    <w:lvlOverride w:ilvl="0">
      <w:startOverride w:val="1"/>
    </w:lvlOverride>
    <w:lvlOverride w:ilvl="1">
      <w:startOverride w:val="1"/>
    </w:lvlOverride>
    <w:lvlOverride w:ilvl="2">
      <w:startOverride w:val="1"/>
    </w:lvlOverride>
  </w:num>
  <w:num w:numId="26">
    <w:abstractNumId w:val="44"/>
    <w:lvlOverride w:ilvl="0">
      <w:startOverride w:val="1"/>
    </w:lvlOverride>
    <w:lvlOverride w:ilvl="1">
      <w:startOverride w:val="1"/>
    </w:lvlOverride>
    <w:lvlOverride w:ilvl="2">
      <w:startOverride w:val="1"/>
    </w:lvlOverride>
  </w:num>
  <w:num w:numId="27">
    <w:abstractNumId w:val="44"/>
    <w:lvlOverride w:ilvl="0">
      <w:startOverride w:val="1"/>
    </w:lvlOverride>
    <w:lvlOverride w:ilvl="1">
      <w:startOverride w:val="1"/>
    </w:lvlOverride>
    <w:lvlOverride w:ilvl="2">
      <w:startOverride w:val="1"/>
    </w:lvlOverride>
  </w:num>
  <w:num w:numId="28">
    <w:abstractNumId w:val="35"/>
  </w:num>
  <w:num w:numId="29">
    <w:abstractNumId w:val="20"/>
  </w:num>
  <w:num w:numId="30">
    <w:abstractNumId w:val="43"/>
  </w:num>
  <w:num w:numId="31">
    <w:abstractNumId w:val="21"/>
  </w:num>
  <w:num w:numId="32">
    <w:abstractNumId w:val="4"/>
  </w:num>
  <w:num w:numId="33">
    <w:abstractNumId w:val="44"/>
    <w:lvlOverride w:ilvl="0">
      <w:startOverride w:val="1"/>
    </w:lvlOverride>
    <w:lvlOverride w:ilvl="1">
      <w:startOverride w:val="1"/>
    </w:lvlOverride>
    <w:lvlOverride w:ilvl="2">
      <w:startOverride w:val="1"/>
    </w:lvlOverride>
  </w:num>
  <w:num w:numId="34">
    <w:abstractNumId w:val="1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57"/>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7C"/>
    <w:rsid w:val="00024278"/>
    <w:rsid w:val="0006017C"/>
    <w:rsid w:val="00066C64"/>
    <w:rsid w:val="00066DDF"/>
    <w:rsid w:val="00081EDD"/>
    <w:rsid w:val="00093501"/>
    <w:rsid w:val="000B1622"/>
    <w:rsid w:val="000D2B3E"/>
    <w:rsid w:val="000D5D01"/>
    <w:rsid w:val="000F59A4"/>
    <w:rsid w:val="00127C36"/>
    <w:rsid w:val="0014191C"/>
    <w:rsid w:val="00170AD9"/>
    <w:rsid w:val="00172C4A"/>
    <w:rsid w:val="00172EF0"/>
    <w:rsid w:val="00187895"/>
    <w:rsid w:val="001A567C"/>
    <w:rsid w:val="001C68EC"/>
    <w:rsid w:val="001F0A66"/>
    <w:rsid w:val="00215EA5"/>
    <w:rsid w:val="0022077E"/>
    <w:rsid w:val="002318D1"/>
    <w:rsid w:val="002347C0"/>
    <w:rsid w:val="00243F9D"/>
    <w:rsid w:val="002C7F22"/>
    <w:rsid w:val="002D1294"/>
    <w:rsid w:val="002D7B2F"/>
    <w:rsid w:val="00302A71"/>
    <w:rsid w:val="003115F3"/>
    <w:rsid w:val="00354091"/>
    <w:rsid w:val="003551F1"/>
    <w:rsid w:val="00361411"/>
    <w:rsid w:val="00371889"/>
    <w:rsid w:val="00372106"/>
    <w:rsid w:val="00372313"/>
    <w:rsid w:val="00396AAC"/>
    <w:rsid w:val="003A236A"/>
    <w:rsid w:val="003C1B8A"/>
    <w:rsid w:val="003C416E"/>
    <w:rsid w:val="00417582"/>
    <w:rsid w:val="004C5305"/>
    <w:rsid w:val="004E3E92"/>
    <w:rsid w:val="004E544E"/>
    <w:rsid w:val="004F3BE5"/>
    <w:rsid w:val="0051138B"/>
    <w:rsid w:val="005A5989"/>
    <w:rsid w:val="005C746C"/>
    <w:rsid w:val="005E1809"/>
    <w:rsid w:val="00613ABF"/>
    <w:rsid w:val="00676B4B"/>
    <w:rsid w:val="00693927"/>
    <w:rsid w:val="006A3686"/>
    <w:rsid w:val="00714851"/>
    <w:rsid w:val="00757977"/>
    <w:rsid w:val="00766A8C"/>
    <w:rsid w:val="00777386"/>
    <w:rsid w:val="007A1A17"/>
    <w:rsid w:val="007A4D6D"/>
    <w:rsid w:val="00880B51"/>
    <w:rsid w:val="008E0BE9"/>
    <w:rsid w:val="009873C2"/>
    <w:rsid w:val="009B54F0"/>
    <w:rsid w:val="00A360FA"/>
    <w:rsid w:val="00A618EA"/>
    <w:rsid w:val="00A85513"/>
    <w:rsid w:val="00A908C1"/>
    <w:rsid w:val="00AE7955"/>
    <w:rsid w:val="00B0191C"/>
    <w:rsid w:val="00B255FD"/>
    <w:rsid w:val="00B4244F"/>
    <w:rsid w:val="00B46254"/>
    <w:rsid w:val="00B54454"/>
    <w:rsid w:val="00B75CB2"/>
    <w:rsid w:val="00B80254"/>
    <w:rsid w:val="00BC3C89"/>
    <w:rsid w:val="00C303A8"/>
    <w:rsid w:val="00C33FF4"/>
    <w:rsid w:val="00C925F3"/>
    <w:rsid w:val="00CA1592"/>
    <w:rsid w:val="00CA717C"/>
    <w:rsid w:val="00CF2358"/>
    <w:rsid w:val="00D02D72"/>
    <w:rsid w:val="00D07B50"/>
    <w:rsid w:val="00D128B5"/>
    <w:rsid w:val="00D6643B"/>
    <w:rsid w:val="00D855F7"/>
    <w:rsid w:val="00DE2EC0"/>
    <w:rsid w:val="00E061FB"/>
    <w:rsid w:val="00E07D88"/>
    <w:rsid w:val="00E34FF9"/>
    <w:rsid w:val="00E51919"/>
    <w:rsid w:val="00E64DF9"/>
    <w:rsid w:val="00F14B1D"/>
    <w:rsid w:val="00F34FD0"/>
    <w:rsid w:val="00F42554"/>
    <w:rsid w:val="00F46125"/>
    <w:rsid w:val="00F84C7C"/>
    <w:rsid w:val="00F84ED3"/>
    <w:rsid w:val="00FA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90CA970-C7DD-4F38-8369-6ECA1E1C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
    <w:name w:val="Unresolved Mention"/>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subclause1">
    <w:name w:val="No Num Untitled subclause 1"/>
    <w:basedOn w:val="Normal"/>
    <w:qFormat/>
    <w:rsid w:val="009B54F0"/>
    <w:pPr>
      <w:spacing w:before="280" w:after="120" w:line="300" w:lineRule="atLeast"/>
      <w:ind w:left="720"/>
      <w:outlineLvl w:val="1"/>
    </w:pPr>
    <w:rPr>
      <w:color w:val="000000"/>
    </w:rPr>
  </w:style>
  <w:style w:type="paragraph" w:styleId="Revision">
    <w:name w:val="Revision"/>
    <w:hidden/>
    <w:semiHidden/>
    <w:rsid w:val="00AE795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1900">
      <w:bodyDiv w:val="1"/>
      <w:marLeft w:val="0"/>
      <w:marRight w:val="0"/>
      <w:marTop w:val="0"/>
      <w:marBottom w:val="0"/>
      <w:divBdr>
        <w:top w:val="none" w:sz="0" w:space="0" w:color="auto"/>
        <w:left w:val="none" w:sz="0" w:space="0" w:color="auto"/>
        <w:bottom w:val="none" w:sz="0" w:space="0" w:color="auto"/>
        <w:right w:val="none" w:sz="0" w:space="0" w:color="auto"/>
      </w:divBdr>
    </w:div>
    <w:div w:id="48769064">
      <w:bodyDiv w:val="1"/>
      <w:marLeft w:val="0"/>
      <w:marRight w:val="0"/>
      <w:marTop w:val="0"/>
      <w:marBottom w:val="0"/>
      <w:divBdr>
        <w:top w:val="none" w:sz="0" w:space="0" w:color="auto"/>
        <w:left w:val="none" w:sz="0" w:space="0" w:color="auto"/>
        <w:bottom w:val="none" w:sz="0" w:space="0" w:color="auto"/>
        <w:right w:val="none" w:sz="0" w:space="0" w:color="auto"/>
      </w:divBdr>
    </w:div>
    <w:div w:id="58334292">
      <w:bodyDiv w:val="1"/>
      <w:marLeft w:val="0"/>
      <w:marRight w:val="0"/>
      <w:marTop w:val="0"/>
      <w:marBottom w:val="0"/>
      <w:divBdr>
        <w:top w:val="none" w:sz="0" w:space="0" w:color="auto"/>
        <w:left w:val="none" w:sz="0" w:space="0" w:color="auto"/>
        <w:bottom w:val="none" w:sz="0" w:space="0" w:color="auto"/>
        <w:right w:val="none" w:sz="0" w:space="0" w:color="auto"/>
      </w:divBdr>
    </w:div>
    <w:div w:id="69155595">
      <w:bodyDiv w:val="1"/>
      <w:marLeft w:val="0"/>
      <w:marRight w:val="0"/>
      <w:marTop w:val="0"/>
      <w:marBottom w:val="0"/>
      <w:divBdr>
        <w:top w:val="none" w:sz="0" w:space="0" w:color="auto"/>
        <w:left w:val="none" w:sz="0" w:space="0" w:color="auto"/>
        <w:bottom w:val="none" w:sz="0" w:space="0" w:color="auto"/>
        <w:right w:val="none" w:sz="0" w:space="0" w:color="auto"/>
      </w:divBdr>
    </w:div>
    <w:div w:id="87579338">
      <w:bodyDiv w:val="1"/>
      <w:marLeft w:val="0"/>
      <w:marRight w:val="0"/>
      <w:marTop w:val="0"/>
      <w:marBottom w:val="0"/>
      <w:divBdr>
        <w:top w:val="none" w:sz="0" w:space="0" w:color="auto"/>
        <w:left w:val="none" w:sz="0" w:space="0" w:color="auto"/>
        <w:bottom w:val="none" w:sz="0" w:space="0" w:color="auto"/>
        <w:right w:val="none" w:sz="0" w:space="0" w:color="auto"/>
      </w:divBdr>
    </w:div>
    <w:div w:id="132531696">
      <w:bodyDiv w:val="1"/>
      <w:marLeft w:val="0"/>
      <w:marRight w:val="0"/>
      <w:marTop w:val="0"/>
      <w:marBottom w:val="0"/>
      <w:divBdr>
        <w:top w:val="none" w:sz="0" w:space="0" w:color="auto"/>
        <w:left w:val="none" w:sz="0" w:space="0" w:color="auto"/>
        <w:bottom w:val="none" w:sz="0" w:space="0" w:color="auto"/>
        <w:right w:val="none" w:sz="0" w:space="0" w:color="auto"/>
      </w:divBdr>
    </w:div>
    <w:div w:id="236525544">
      <w:bodyDiv w:val="1"/>
      <w:marLeft w:val="0"/>
      <w:marRight w:val="0"/>
      <w:marTop w:val="0"/>
      <w:marBottom w:val="0"/>
      <w:divBdr>
        <w:top w:val="none" w:sz="0" w:space="0" w:color="auto"/>
        <w:left w:val="none" w:sz="0" w:space="0" w:color="auto"/>
        <w:bottom w:val="none" w:sz="0" w:space="0" w:color="auto"/>
        <w:right w:val="none" w:sz="0" w:space="0" w:color="auto"/>
      </w:divBdr>
    </w:div>
    <w:div w:id="255557611">
      <w:bodyDiv w:val="1"/>
      <w:marLeft w:val="0"/>
      <w:marRight w:val="0"/>
      <w:marTop w:val="0"/>
      <w:marBottom w:val="0"/>
      <w:divBdr>
        <w:top w:val="none" w:sz="0" w:space="0" w:color="auto"/>
        <w:left w:val="none" w:sz="0" w:space="0" w:color="auto"/>
        <w:bottom w:val="none" w:sz="0" w:space="0" w:color="auto"/>
        <w:right w:val="none" w:sz="0" w:space="0" w:color="auto"/>
      </w:divBdr>
    </w:div>
    <w:div w:id="269626607">
      <w:bodyDiv w:val="1"/>
      <w:marLeft w:val="0"/>
      <w:marRight w:val="0"/>
      <w:marTop w:val="0"/>
      <w:marBottom w:val="0"/>
      <w:divBdr>
        <w:top w:val="none" w:sz="0" w:space="0" w:color="auto"/>
        <w:left w:val="none" w:sz="0" w:space="0" w:color="auto"/>
        <w:bottom w:val="none" w:sz="0" w:space="0" w:color="auto"/>
        <w:right w:val="none" w:sz="0" w:space="0" w:color="auto"/>
      </w:divBdr>
    </w:div>
    <w:div w:id="286744544">
      <w:bodyDiv w:val="1"/>
      <w:marLeft w:val="0"/>
      <w:marRight w:val="0"/>
      <w:marTop w:val="0"/>
      <w:marBottom w:val="0"/>
      <w:divBdr>
        <w:top w:val="none" w:sz="0" w:space="0" w:color="auto"/>
        <w:left w:val="none" w:sz="0" w:space="0" w:color="auto"/>
        <w:bottom w:val="none" w:sz="0" w:space="0" w:color="auto"/>
        <w:right w:val="none" w:sz="0" w:space="0" w:color="auto"/>
      </w:divBdr>
    </w:div>
    <w:div w:id="303193652">
      <w:bodyDiv w:val="1"/>
      <w:marLeft w:val="0"/>
      <w:marRight w:val="0"/>
      <w:marTop w:val="0"/>
      <w:marBottom w:val="0"/>
      <w:divBdr>
        <w:top w:val="none" w:sz="0" w:space="0" w:color="auto"/>
        <w:left w:val="none" w:sz="0" w:space="0" w:color="auto"/>
        <w:bottom w:val="none" w:sz="0" w:space="0" w:color="auto"/>
        <w:right w:val="none" w:sz="0" w:space="0" w:color="auto"/>
      </w:divBdr>
    </w:div>
    <w:div w:id="305624594">
      <w:bodyDiv w:val="1"/>
      <w:marLeft w:val="0"/>
      <w:marRight w:val="0"/>
      <w:marTop w:val="0"/>
      <w:marBottom w:val="0"/>
      <w:divBdr>
        <w:top w:val="none" w:sz="0" w:space="0" w:color="auto"/>
        <w:left w:val="none" w:sz="0" w:space="0" w:color="auto"/>
        <w:bottom w:val="none" w:sz="0" w:space="0" w:color="auto"/>
        <w:right w:val="none" w:sz="0" w:space="0" w:color="auto"/>
      </w:divBdr>
    </w:div>
    <w:div w:id="321397392">
      <w:bodyDiv w:val="1"/>
      <w:marLeft w:val="0"/>
      <w:marRight w:val="0"/>
      <w:marTop w:val="0"/>
      <w:marBottom w:val="0"/>
      <w:divBdr>
        <w:top w:val="none" w:sz="0" w:space="0" w:color="auto"/>
        <w:left w:val="none" w:sz="0" w:space="0" w:color="auto"/>
        <w:bottom w:val="none" w:sz="0" w:space="0" w:color="auto"/>
        <w:right w:val="none" w:sz="0" w:space="0" w:color="auto"/>
      </w:divBdr>
    </w:div>
    <w:div w:id="366487918">
      <w:bodyDiv w:val="1"/>
      <w:marLeft w:val="0"/>
      <w:marRight w:val="0"/>
      <w:marTop w:val="0"/>
      <w:marBottom w:val="0"/>
      <w:divBdr>
        <w:top w:val="none" w:sz="0" w:space="0" w:color="auto"/>
        <w:left w:val="none" w:sz="0" w:space="0" w:color="auto"/>
        <w:bottom w:val="none" w:sz="0" w:space="0" w:color="auto"/>
        <w:right w:val="none" w:sz="0" w:space="0" w:color="auto"/>
      </w:divBdr>
    </w:div>
    <w:div w:id="475684277">
      <w:bodyDiv w:val="1"/>
      <w:marLeft w:val="0"/>
      <w:marRight w:val="0"/>
      <w:marTop w:val="0"/>
      <w:marBottom w:val="0"/>
      <w:divBdr>
        <w:top w:val="none" w:sz="0" w:space="0" w:color="auto"/>
        <w:left w:val="none" w:sz="0" w:space="0" w:color="auto"/>
        <w:bottom w:val="none" w:sz="0" w:space="0" w:color="auto"/>
        <w:right w:val="none" w:sz="0" w:space="0" w:color="auto"/>
      </w:divBdr>
    </w:div>
    <w:div w:id="531576886">
      <w:bodyDiv w:val="1"/>
      <w:marLeft w:val="0"/>
      <w:marRight w:val="0"/>
      <w:marTop w:val="0"/>
      <w:marBottom w:val="0"/>
      <w:divBdr>
        <w:top w:val="none" w:sz="0" w:space="0" w:color="auto"/>
        <w:left w:val="none" w:sz="0" w:space="0" w:color="auto"/>
        <w:bottom w:val="none" w:sz="0" w:space="0" w:color="auto"/>
        <w:right w:val="none" w:sz="0" w:space="0" w:color="auto"/>
      </w:divBdr>
    </w:div>
    <w:div w:id="597638546">
      <w:bodyDiv w:val="1"/>
      <w:marLeft w:val="0"/>
      <w:marRight w:val="0"/>
      <w:marTop w:val="0"/>
      <w:marBottom w:val="0"/>
      <w:divBdr>
        <w:top w:val="none" w:sz="0" w:space="0" w:color="auto"/>
        <w:left w:val="none" w:sz="0" w:space="0" w:color="auto"/>
        <w:bottom w:val="none" w:sz="0" w:space="0" w:color="auto"/>
        <w:right w:val="none" w:sz="0" w:space="0" w:color="auto"/>
      </w:divBdr>
    </w:div>
    <w:div w:id="603880186">
      <w:bodyDiv w:val="1"/>
      <w:marLeft w:val="0"/>
      <w:marRight w:val="0"/>
      <w:marTop w:val="0"/>
      <w:marBottom w:val="0"/>
      <w:divBdr>
        <w:top w:val="none" w:sz="0" w:space="0" w:color="auto"/>
        <w:left w:val="none" w:sz="0" w:space="0" w:color="auto"/>
        <w:bottom w:val="none" w:sz="0" w:space="0" w:color="auto"/>
        <w:right w:val="none" w:sz="0" w:space="0" w:color="auto"/>
      </w:divBdr>
    </w:div>
    <w:div w:id="686635776">
      <w:bodyDiv w:val="1"/>
      <w:marLeft w:val="0"/>
      <w:marRight w:val="0"/>
      <w:marTop w:val="0"/>
      <w:marBottom w:val="0"/>
      <w:divBdr>
        <w:top w:val="none" w:sz="0" w:space="0" w:color="auto"/>
        <w:left w:val="none" w:sz="0" w:space="0" w:color="auto"/>
        <w:bottom w:val="none" w:sz="0" w:space="0" w:color="auto"/>
        <w:right w:val="none" w:sz="0" w:space="0" w:color="auto"/>
      </w:divBdr>
    </w:div>
    <w:div w:id="735057768">
      <w:bodyDiv w:val="1"/>
      <w:marLeft w:val="0"/>
      <w:marRight w:val="0"/>
      <w:marTop w:val="0"/>
      <w:marBottom w:val="0"/>
      <w:divBdr>
        <w:top w:val="none" w:sz="0" w:space="0" w:color="auto"/>
        <w:left w:val="none" w:sz="0" w:space="0" w:color="auto"/>
        <w:bottom w:val="none" w:sz="0" w:space="0" w:color="auto"/>
        <w:right w:val="none" w:sz="0" w:space="0" w:color="auto"/>
      </w:divBdr>
    </w:div>
    <w:div w:id="797340139">
      <w:bodyDiv w:val="1"/>
      <w:marLeft w:val="0"/>
      <w:marRight w:val="0"/>
      <w:marTop w:val="0"/>
      <w:marBottom w:val="0"/>
      <w:divBdr>
        <w:top w:val="none" w:sz="0" w:space="0" w:color="auto"/>
        <w:left w:val="none" w:sz="0" w:space="0" w:color="auto"/>
        <w:bottom w:val="none" w:sz="0" w:space="0" w:color="auto"/>
        <w:right w:val="none" w:sz="0" w:space="0" w:color="auto"/>
      </w:divBdr>
    </w:div>
    <w:div w:id="820852472">
      <w:bodyDiv w:val="1"/>
      <w:marLeft w:val="0"/>
      <w:marRight w:val="0"/>
      <w:marTop w:val="0"/>
      <w:marBottom w:val="0"/>
      <w:divBdr>
        <w:top w:val="none" w:sz="0" w:space="0" w:color="auto"/>
        <w:left w:val="none" w:sz="0" w:space="0" w:color="auto"/>
        <w:bottom w:val="none" w:sz="0" w:space="0" w:color="auto"/>
        <w:right w:val="none" w:sz="0" w:space="0" w:color="auto"/>
      </w:divBdr>
    </w:div>
    <w:div w:id="844245488">
      <w:bodyDiv w:val="1"/>
      <w:marLeft w:val="0"/>
      <w:marRight w:val="0"/>
      <w:marTop w:val="0"/>
      <w:marBottom w:val="0"/>
      <w:divBdr>
        <w:top w:val="none" w:sz="0" w:space="0" w:color="auto"/>
        <w:left w:val="none" w:sz="0" w:space="0" w:color="auto"/>
        <w:bottom w:val="none" w:sz="0" w:space="0" w:color="auto"/>
        <w:right w:val="none" w:sz="0" w:space="0" w:color="auto"/>
      </w:divBdr>
    </w:div>
    <w:div w:id="865557728">
      <w:bodyDiv w:val="1"/>
      <w:marLeft w:val="0"/>
      <w:marRight w:val="0"/>
      <w:marTop w:val="0"/>
      <w:marBottom w:val="0"/>
      <w:divBdr>
        <w:top w:val="none" w:sz="0" w:space="0" w:color="auto"/>
        <w:left w:val="none" w:sz="0" w:space="0" w:color="auto"/>
        <w:bottom w:val="none" w:sz="0" w:space="0" w:color="auto"/>
        <w:right w:val="none" w:sz="0" w:space="0" w:color="auto"/>
      </w:divBdr>
    </w:div>
    <w:div w:id="894048946">
      <w:bodyDiv w:val="1"/>
      <w:marLeft w:val="0"/>
      <w:marRight w:val="0"/>
      <w:marTop w:val="0"/>
      <w:marBottom w:val="0"/>
      <w:divBdr>
        <w:top w:val="none" w:sz="0" w:space="0" w:color="auto"/>
        <w:left w:val="none" w:sz="0" w:space="0" w:color="auto"/>
        <w:bottom w:val="none" w:sz="0" w:space="0" w:color="auto"/>
        <w:right w:val="none" w:sz="0" w:space="0" w:color="auto"/>
      </w:divBdr>
    </w:div>
    <w:div w:id="899172777">
      <w:bodyDiv w:val="1"/>
      <w:marLeft w:val="0"/>
      <w:marRight w:val="0"/>
      <w:marTop w:val="0"/>
      <w:marBottom w:val="0"/>
      <w:divBdr>
        <w:top w:val="none" w:sz="0" w:space="0" w:color="auto"/>
        <w:left w:val="none" w:sz="0" w:space="0" w:color="auto"/>
        <w:bottom w:val="none" w:sz="0" w:space="0" w:color="auto"/>
        <w:right w:val="none" w:sz="0" w:space="0" w:color="auto"/>
      </w:divBdr>
    </w:div>
    <w:div w:id="932200494">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105732466">
      <w:bodyDiv w:val="1"/>
      <w:marLeft w:val="0"/>
      <w:marRight w:val="0"/>
      <w:marTop w:val="0"/>
      <w:marBottom w:val="0"/>
      <w:divBdr>
        <w:top w:val="none" w:sz="0" w:space="0" w:color="auto"/>
        <w:left w:val="none" w:sz="0" w:space="0" w:color="auto"/>
        <w:bottom w:val="none" w:sz="0" w:space="0" w:color="auto"/>
        <w:right w:val="none" w:sz="0" w:space="0" w:color="auto"/>
      </w:divBdr>
    </w:div>
    <w:div w:id="1217354998">
      <w:bodyDiv w:val="1"/>
      <w:marLeft w:val="0"/>
      <w:marRight w:val="0"/>
      <w:marTop w:val="0"/>
      <w:marBottom w:val="0"/>
      <w:divBdr>
        <w:top w:val="none" w:sz="0" w:space="0" w:color="auto"/>
        <w:left w:val="none" w:sz="0" w:space="0" w:color="auto"/>
        <w:bottom w:val="none" w:sz="0" w:space="0" w:color="auto"/>
        <w:right w:val="none" w:sz="0" w:space="0" w:color="auto"/>
      </w:divBdr>
    </w:div>
    <w:div w:id="1220357714">
      <w:bodyDiv w:val="1"/>
      <w:marLeft w:val="0"/>
      <w:marRight w:val="0"/>
      <w:marTop w:val="0"/>
      <w:marBottom w:val="0"/>
      <w:divBdr>
        <w:top w:val="none" w:sz="0" w:space="0" w:color="auto"/>
        <w:left w:val="none" w:sz="0" w:space="0" w:color="auto"/>
        <w:bottom w:val="none" w:sz="0" w:space="0" w:color="auto"/>
        <w:right w:val="none" w:sz="0" w:space="0" w:color="auto"/>
      </w:divBdr>
    </w:div>
    <w:div w:id="1235551556">
      <w:bodyDiv w:val="1"/>
      <w:marLeft w:val="0"/>
      <w:marRight w:val="0"/>
      <w:marTop w:val="0"/>
      <w:marBottom w:val="0"/>
      <w:divBdr>
        <w:top w:val="none" w:sz="0" w:space="0" w:color="auto"/>
        <w:left w:val="none" w:sz="0" w:space="0" w:color="auto"/>
        <w:bottom w:val="none" w:sz="0" w:space="0" w:color="auto"/>
        <w:right w:val="none" w:sz="0" w:space="0" w:color="auto"/>
      </w:divBdr>
    </w:div>
    <w:div w:id="1243947878">
      <w:bodyDiv w:val="1"/>
      <w:marLeft w:val="0"/>
      <w:marRight w:val="0"/>
      <w:marTop w:val="0"/>
      <w:marBottom w:val="0"/>
      <w:divBdr>
        <w:top w:val="none" w:sz="0" w:space="0" w:color="auto"/>
        <w:left w:val="none" w:sz="0" w:space="0" w:color="auto"/>
        <w:bottom w:val="none" w:sz="0" w:space="0" w:color="auto"/>
        <w:right w:val="none" w:sz="0" w:space="0" w:color="auto"/>
      </w:divBdr>
    </w:div>
    <w:div w:id="1334407744">
      <w:bodyDiv w:val="1"/>
      <w:marLeft w:val="0"/>
      <w:marRight w:val="0"/>
      <w:marTop w:val="0"/>
      <w:marBottom w:val="0"/>
      <w:divBdr>
        <w:top w:val="none" w:sz="0" w:space="0" w:color="auto"/>
        <w:left w:val="none" w:sz="0" w:space="0" w:color="auto"/>
        <w:bottom w:val="none" w:sz="0" w:space="0" w:color="auto"/>
        <w:right w:val="none" w:sz="0" w:space="0" w:color="auto"/>
      </w:divBdr>
    </w:div>
    <w:div w:id="1397237823">
      <w:bodyDiv w:val="1"/>
      <w:marLeft w:val="0"/>
      <w:marRight w:val="0"/>
      <w:marTop w:val="0"/>
      <w:marBottom w:val="0"/>
      <w:divBdr>
        <w:top w:val="none" w:sz="0" w:space="0" w:color="auto"/>
        <w:left w:val="none" w:sz="0" w:space="0" w:color="auto"/>
        <w:bottom w:val="none" w:sz="0" w:space="0" w:color="auto"/>
        <w:right w:val="none" w:sz="0" w:space="0" w:color="auto"/>
      </w:divBdr>
    </w:div>
    <w:div w:id="1495143684">
      <w:bodyDiv w:val="1"/>
      <w:marLeft w:val="0"/>
      <w:marRight w:val="0"/>
      <w:marTop w:val="0"/>
      <w:marBottom w:val="0"/>
      <w:divBdr>
        <w:top w:val="none" w:sz="0" w:space="0" w:color="auto"/>
        <w:left w:val="none" w:sz="0" w:space="0" w:color="auto"/>
        <w:bottom w:val="none" w:sz="0" w:space="0" w:color="auto"/>
        <w:right w:val="none" w:sz="0" w:space="0" w:color="auto"/>
      </w:divBdr>
    </w:div>
    <w:div w:id="1509294209">
      <w:bodyDiv w:val="1"/>
      <w:marLeft w:val="0"/>
      <w:marRight w:val="0"/>
      <w:marTop w:val="0"/>
      <w:marBottom w:val="0"/>
      <w:divBdr>
        <w:top w:val="none" w:sz="0" w:space="0" w:color="auto"/>
        <w:left w:val="none" w:sz="0" w:space="0" w:color="auto"/>
        <w:bottom w:val="none" w:sz="0" w:space="0" w:color="auto"/>
        <w:right w:val="none" w:sz="0" w:space="0" w:color="auto"/>
      </w:divBdr>
    </w:div>
    <w:div w:id="1554661880">
      <w:bodyDiv w:val="1"/>
      <w:marLeft w:val="0"/>
      <w:marRight w:val="0"/>
      <w:marTop w:val="0"/>
      <w:marBottom w:val="0"/>
      <w:divBdr>
        <w:top w:val="none" w:sz="0" w:space="0" w:color="auto"/>
        <w:left w:val="none" w:sz="0" w:space="0" w:color="auto"/>
        <w:bottom w:val="none" w:sz="0" w:space="0" w:color="auto"/>
        <w:right w:val="none" w:sz="0" w:space="0" w:color="auto"/>
      </w:divBdr>
    </w:div>
    <w:div w:id="1569462787">
      <w:bodyDiv w:val="1"/>
      <w:marLeft w:val="0"/>
      <w:marRight w:val="0"/>
      <w:marTop w:val="0"/>
      <w:marBottom w:val="0"/>
      <w:divBdr>
        <w:top w:val="none" w:sz="0" w:space="0" w:color="auto"/>
        <w:left w:val="none" w:sz="0" w:space="0" w:color="auto"/>
        <w:bottom w:val="none" w:sz="0" w:space="0" w:color="auto"/>
        <w:right w:val="none" w:sz="0" w:space="0" w:color="auto"/>
      </w:divBdr>
    </w:div>
    <w:div w:id="1574244554">
      <w:bodyDiv w:val="1"/>
      <w:marLeft w:val="0"/>
      <w:marRight w:val="0"/>
      <w:marTop w:val="0"/>
      <w:marBottom w:val="0"/>
      <w:divBdr>
        <w:top w:val="none" w:sz="0" w:space="0" w:color="auto"/>
        <w:left w:val="none" w:sz="0" w:space="0" w:color="auto"/>
        <w:bottom w:val="none" w:sz="0" w:space="0" w:color="auto"/>
        <w:right w:val="none" w:sz="0" w:space="0" w:color="auto"/>
      </w:divBdr>
    </w:div>
    <w:div w:id="1590649542">
      <w:bodyDiv w:val="1"/>
      <w:marLeft w:val="0"/>
      <w:marRight w:val="0"/>
      <w:marTop w:val="0"/>
      <w:marBottom w:val="0"/>
      <w:divBdr>
        <w:top w:val="none" w:sz="0" w:space="0" w:color="auto"/>
        <w:left w:val="none" w:sz="0" w:space="0" w:color="auto"/>
        <w:bottom w:val="none" w:sz="0" w:space="0" w:color="auto"/>
        <w:right w:val="none" w:sz="0" w:space="0" w:color="auto"/>
      </w:divBdr>
    </w:div>
    <w:div w:id="1661499914">
      <w:bodyDiv w:val="1"/>
      <w:marLeft w:val="0"/>
      <w:marRight w:val="0"/>
      <w:marTop w:val="0"/>
      <w:marBottom w:val="0"/>
      <w:divBdr>
        <w:top w:val="none" w:sz="0" w:space="0" w:color="auto"/>
        <w:left w:val="none" w:sz="0" w:space="0" w:color="auto"/>
        <w:bottom w:val="none" w:sz="0" w:space="0" w:color="auto"/>
        <w:right w:val="none" w:sz="0" w:space="0" w:color="auto"/>
      </w:divBdr>
    </w:div>
    <w:div w:id="1672176693">
      <w:bodyDiv w:val="1"/>
      <w:marLeft w:val="0"/>
      <w:marRight w:val="0"/>
      <w:marTop w:val="0"/>
      <w:marBottom w:val="0"/>
      <w:divBdr>
        <w:top w:val="none" w:sz="0" w:space="0" w:color="auto"/>
        <w:left w:val="none" w:sz="0" w:space="0" w:color="auto"/>
        <w:bottom w:val="none" w:sz="0" w:space="0" w:color="auto"/>
        <w:right w:val="none" w:sz="0" w:space="0" w:color="auto"/>
      </w:divBdr>
    </w:div>
    <w:div w:id="1816951778">
      <w:bodyDiv w:val="1"/>
      <w:marLeft w:val="0"/>
      <w:marRight w:val="0"/>
      <w:marTop w:val="0"/>
      <w:marBottom w:val="0"/>
      <w:divBdr>
        <w:top w:val="none" w:sz="0" w:space="0" w:color="auto"/>
        <w:left w:val="none" w:sz="0" w:space="0" w:color="auto"/>
        <w:bottom w:val="none" w:sz="0" w:space="0" w:color="auto"/>
        <w:right w:val="none" w:sz="0" w:space="0" w:color="auto"/>
      </w:divBdr>
    </w:div>
    <w:div w:id="1837376273">
      <w:bodyDiv w:val="1"/>
      <w:marLeft w:val="0"/>
      <w:marRight w:val="0"/>
      <w:marTop w:val="0"/>
      <w:marBottom w:val="0"/>
      <w:divBdr>
        <w:top w:val="none" w:sz="0" w:space="0" w:color="auto"/>
        <w:left w:val="none" w:sz="0" w:space="0" w:color="auto"/>
        <w:bottom w:val="none" w:sz="0" w:space="0" w:color="auto"/>
        <w:right w:val="none" w:sz="0" w:space="0" w:color="auto"/>
      </w:divBdr>
    </w:div>
    <w:div w:id="1952934711">
      <w:bodyDiv w:val="1"/>
      <w:marLeft w:val="0"/>
      <w:marRight w:val="0"/>
      <w:marTop w:val="0"/>
      <w:marBottom w:val="0"/>
      <w:divBdr>
        <w:top w:val="none" w:sz="0" w:space="0" w:color="auto"/>
        <w:left w:val="none" w:sz="0" w:space="0" w:color="auto"/>
        <w:bottom w:val="none" w:sz="0" w:space="0" w:color="auto"/>
        <w:right w:val="none" w:sz="0" w:space="0" w:color="auto"/>
      </w:divBdr>
    </w:div>
    <w:div w:id="1957908292">
      <w:bodyDiv w:val="1"/>
      <w:marLeft w:val="0"/>
      <w:marRight w:val="0"/>
      <w:marTop w:val="0"/>
      <w:marBottom w:val="0"/>
      <w:divBdr>
        <w:top w:val="none" w:sz="0" w:space="0" w:color="auto"/>
        <w:left w:val="none" w:sz="0" w:space="0" w:color="auto"/>
        <w:bottom w:val="none" w:sz="0" w:space="0" w:color="auto"/>
        <w:right w:val="none" w:sz="0" w:space="0" w:color="auto"/>
      </w:divBdr>
    </w:div>
    <w:div w:id="1994020846">
      <w:bodyDiv w:val="1"/>
      <w:marLeft w:val="0"/>
      <w:marRight w:val="0"/>
      <w:marTop w:val="0"/>
      <w:marBottom w:val="0"/>
      <w:divBdr>
        <w:top w:val="none" w:sz="0" w:space="0" w:color="auto"/>
        <w:left w:val="none" w:sz="0" w:space="0" w:color="auto"/>
        <w:bottom w:val="none" w:sz="0" w:space="0" w:color="auto"/>
        <w:right w:val="none" w:sz="0" w:space="0" w:color="auto"/>
      </w:divBdr>
    </w:div>
    <w:div w:id="1998878986">
      <w:bodyDiv w:val="1"/>
      <w:marLeft w:val="0"/>
      <w:marRight w:val="0"/>
      <w:marTop w:val="0"/>
      <w:marBottom w:val="0"/>
      <w:divBdr>
        <w:top w:val="none" w:sz="0" w:space="0" w:color="auto"/>
        <w:left w:val="none" w:sz="0" w:space="0" w:color="auto"/>
        <w:bottom w:val="none" w:sz="0" w:space="0" w:color="auto"/>
        <w:right w:val="none" w:sz="0" w:space="0" w:color="auto"/>
      </w:divBdr>
    </w:div>
    <w:div w:id="2089495976">
      <w:bodyDiv w:val="1"/>
      <w:marLeft w:val="0"/>
      <w:marRight w:val="0"/>
      <w:marTop w:val="0"/>
      <w:marBottom w:val="0"/>
      <w:divBdr>
        <w:top w:val="none" w:sz="0" w:space="0" w:color="auto"/>
        <w:left w:val="none" w:sz="0" w:space="0" w:color="auto"/>
        <w:bottom w:val="none" w:sz="0" w:space="0" w:color="auto"/>
        <w:right w:val="none" w:sz="0" w:space="0" w:color="auto"/>
      </w:divBdr>
    </w:div>
    <w:div w:id="2140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bolt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4BDA-8C19-462E-9816-76F48A40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720A4F15</Template>
  <TotalTime>0</TotalTime>
  <Pages>12</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GDPR Privacy notice for employees, workers and contractors (UK)</vt:lpstr>
    </vt:vector>
  </TitlesOfParts>
  <Company>Practical Law Company Ltd</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for employees, workers and contractors (UK)</dc:title>
  <dc:creator>e.hibberd@stephens-scown.co.uk</dc:creator>
  <cp:lastModifiedBy>Paul Davies</cp:lastModifiedBy>
  <cp:revision>2</cp:revision>
  <cp:lastPrinted>2018-11-12T11:01:00Z</cp:lastPrinted>
  <dcterms:created xsi:type="dcterms:W3CDTF">2019-09-09T10:37:00Z</dcterms:created>
  <dcterms:modified xsi:type="dcterms:W3CDTF">2019-09-09T10:37:00Z</dcterms:modified>
</cp:coreProperties>
</file>