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3DC6B" w14:textId="2FD27114" w:rsidR="009F6750" w:rsidRDefault="00585ED9" w:rsidP="00426592">
      <w:pPr>
        <w:jc w:val="right"/>
        <w:rPr>
          <w:rFonts w:ascii="Trebuchet MS" w:hAnsi="Trebuchet MS" w:cs="Calibri"/>
          <w:b/>
          <w:noProof/>
          <w:color w:val="C00000"/>
          <w:sz w:val="52"/>
          <w:szCs w:val="52"/>
        </w:rPr>
      </w:pPr>
      <w:r>
        <w:rPr>
          <w:rFonts w:ascii="Trebuchet MS" w:hAnsi="Trebuchet MS" w:cs="Calibri"/>
          <w:b/>
          <w:noProof/>
          <w:color w:val="C00000"/>
          <w:sz w:val="52"/>
          <w:szCs w:val="52"/>
        </w:rPr>
        <w:drawing>
          <wp:anchor distT="0" distB="0" distL="114300" distR="114300" simplePos="0" relativeHeight="251658240" behindDoc="0" locked="0" layoutInCell="1" allowOverlap="1" wp14:anchorId="25A5F3FE" wp14:editId="76CFD72E">
            <wp:simplePos x="0" y="0"/>
            <wp:positionH relativeFrom="column">
              <wp:posOffset>-154940</wp:posOffset>
            </wp:positionH>
            <wp:positionV relativeFrom="paragraph">
              <wp:posOffset>-143510</wp:posOffset>
            </wp:positionV>
            <wp:extent cx="1781175" cy="1781175"/>
            <wp:effectExtent l="0" t="0" r="9525" b="9525"/>
            <wp:wrapNone/>
            <wp:docPr id="1" name="Picture 1" descr="N:\Shared\Marketing\Callys marketing folders\Services\Sheffield Dementia Action Alliance\new logo\New logo details\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Marketing\Callys marketing folders\Services\Sheffield Dementia Action Alliance\new logo\New logo details\new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BE9AF" w14:textId="77777777" w:rsidR="009F6750" w:rsidRDefault="009F6750" w:rsidP="00426592">
      <w:pPr>
        <w:jc w:val="right"/>
        <w:rPr>
          <w:rFonts w:ascii="Trebuchet MS" w:hAnsi="Trebuchet MS" w:cs="Calibri"/>
          <w:b/>
          <w:noProof/>
          <w:color w:val="C00000"/>
          <w:sz w:val="52"/>
          <w:szCs w:val="52"/>
        </w:rPr>
      </w:pPr>
    </w:p>
    <w:p w14:paraId="1F70BF3C" w14:textId="77777777" w:rsidR="009F6750" w:rsidRDefault="009F6750" w:rsidP="00426592">
      <w:pPr>
        <w:jc w:val="right"/>
        <w:rPr>
          <w:rFonts w:ascii="Trebuchet MS" w:hAnsi="Trebuchet MS" w:cs="Calibri"/>
          <w:b/>
          <w:noProof/>
          <w:color w:val="C00000"/>
          <w:sz w:val="52"/>
          <w:szCs w:val="52"/>
        </w:rPr>
      </w:pPr>
    </w:p>
    <w:p w14:paraId="43652069" w14:textId="77777777" w:rsidR="009F6750" w:rsidRDefault="009F6750" w:rsidP="00426592">
      <w:pPr>
        <w:jc w:val="right"/>
        <w:rPr>
          <w:rFonts w:ascii="Trebuchet MS" w:hAnsi="Trebuchet MS" w:cs="Calibri"/>
          <w:b/>
          <w:noProof/>
          <w:color w:val="C00000"/>
          <w:sz w:val="52"/>
          <w:szCs w:val="52"/>
        </w:rPr>
      </w:pPr>
    </w:p>
    <w:p w14:paraId="19993E27" w14:textId="4A2D2B8F" w:rsidR="007875E5" w:rsidRPr="008F2E04" w:rsidRDefault="007875E5" w:rsidP="00585ED9">
      <w:pPr>
        <w:jc w:val="right"/>
        <w:rPr>
          <w:rFonts w:asciiTheme="minorHAnsi" w:hAnsiTheme="minorHAnsi" w:cs="Arial"/>
          <w:color w:val="C7459C"/>
        </w:rPr>
      </w:pPr>
      <w:r w:rsidRPr="008F2E04">
        <w:rPr>
          <w:rFonts w:asciiTheme="minorHAnsi" w:hAnsiTheme="minorHAnsi" w:cs="Calibri"/>
          <w:b/>
          <w:color w:val="0070C0"/>
          <w:sz w:val="44"/>
          <w:szCs w:val="44"/>
        </w:rPr>
        <w:t xml:space="preserve">                </w:t>
      </w:r>
      <w:r w:rsidR="00E21C76">
        <w:rPr>
          <w:rFonts w:asciiTheme="minorHAnsi" w:hAnsiTheme="minorHAnsi" w:cs="Arial"/>
          <w:b/>
          <w:color w:val="C7459C"/>
          <w:sz w:val="44"/>
          <w:szCs w:val="44"/>
        </w:rPr>
        <w:t>Sample M</w:t>
      </w:r>
      <w:r w:rsidR="00A74BAE" w:rsidRPr="008F2E04">
        <w:rPr>
          <w:rFonts w:asciiTheme="minorHAnsi" w:hAnsiTheme="minorHAnsi" w:cs="Arial"/>
          <w:b/>
          <w:color w:val="C7459C"/>
          <w:sz w:val="44"/>
          <w:szCs w:val="44"/>
        </w:rPr>
        <w:t>embers</w:t>
      </w:r>
      <w:r w:rsidR="00585ED9" w:rsidRPr="008F2E04">
        <w:rPr>
          <w:rFonts w:asciiTheme="minorHAnsi" w:hAnsiTheme="minorHAnsi" w:cs="Arial"/>
          <w:b/>
          <w:color w:val="C7459C"/>
          <w:sz w:val="44"/>
          <w:szCs w:val="44"/>
        </w:rPr>
        <w:t>’</w:t>
      </w:r>
      <w:r w:rsidR="00A74BAE" w:rsidRPr="008F2E04">
        <w:rPr>
          <w:rFonts w:asciiTheme="minorHAnsi" w:hAnsiTheme="minorHAnsi" w:cs="Arial"/>
          <w:b/>
          <w:color w:val="C7459C"/>
          <w:sz w:val="44"/>
          <w:szCs w:val="44"/>
        </w:rPr>
        <w:t xml:space="preserve"> </w:t>
      </w:r>
      <w:r w:rsidR="00585ED9" w:rsidRPr="008F2E04">
        <w:rPr>
          <w:rFonts w:asciiTheme="minorHAnsi" w:hAnsiTheme="minorHAnsi" w:cs="Arial"/>
          <w:b/>
          <w:color w:val="C7459C"/>
          <w:sz w:val="44"/>
          <w:szCs w:val="44"/>
        </w:rPr>
        <w:t>Action Pla</w:t>
      </w:r>
      <w:r w:rsidR="00E21C76">
        <w:rPr>
          <w:rFonts w:asciiTheme="minorHAnsi" w:hAnsiTheme="minorHAnsi" w:cs="Arial"/>
          <w:b/>
          <w:color w:val="C7459C"/>
          <w:sz w:val="44"/>
          <w:szCs w:val="44"/>
        </w:rPr>
        <w:t>n: Pledges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875E5" w:rsidRPr="008F2E04" w14:paraId="14AA7C1B" w14:textId="77777777" w:rsidTr="00625FDE">
        <w:tc>
          <w:tcPr>
            <w:tcW w:w="9854" w:type="dxa"/>
            <w:tcBorders>
              <w:top w:val="nil"/>
              <w:left w:val="nil"/>
              <w:bottom w:val="nil"/>
              <w:right w:val="nil"/>
            </w:tcBorders>
            <w:shd w:val="clear" w:color="auto" w:fill="DAEEF3"/>
          </w:tcPr>
          <w:p w14:paraId="26F22820" w14:textId="0644C903" w:rsidR="002E5D05" w:rsidRPr="008F2E04" w:rsidRDefault="007875E5" w:rsidP="00625FDE">
            <w:pPr>
              <w:spacing w:before="120"/>
              <w:rPr>
                <w:rFonts w:asciiTheme="minorHAnsi" w:hAnsiTheme="minorHAnsi" w:cs="Arial"/>
                <w:color w:val="000000"/>
              </w:rPr>
            </w:pPr>
            <w:r w:rsidRPr="008F2E04">
              <w:rPr>
                <w:rFonts w:asciiTheme="minorHAnsi" w:hAnsiTheme="minorHAnsi" w:cs="Arial"/>
                <w:color w:val="000000"/>
              </w:rPr>
              <w:t xml:space="preserve">By joining the </w:t>
            </w:r>
            <w:r w:rsidR="002E5D05" w:rsidRPr="008F2E04">
              <w:rPr>
                <w:rFonts w:asciiTheme="minorHAnsi" w:hAnsiTheme="minorHAnsi" w:cs="Arial"/>
                <w:color w:val="000000"/>
              </w:rPr>
              <w:t>Sheffield</w:t>
            </w:r>
            <w:r w:rsidRPr="008F2E04">
              <w:rPr>
                <w:rFonts w:asciiTheme="minorHAnsi" w:hAnsiTheme="minorHAnsi" w:cs="Arial"/>
                <w:color w:val="000000"/>
              </w:rPr>
              <w:t xml:space="preserve"> Dementia Action Alliance, your organisation will be </w:t>
            </w:r>
            <w:r w:rsidR="002E5D05" w:rsidRPr="008F2E04">
              <w:rPr>
                <w:rFonts w:asciiTheme="minorHAnsi" w:hAnsiTheme="minorHAnsi" w:cs="Arial"/>
                <w:color w:val="000000"/>
              </w:rPr>
              <w:t>joining a network of community, faith, business,</w:t>
            </w:r>
            <w:r w:rsidR="00756868" w:rsidRPr="008F2E04">
              <w:rPr>
                <w:rFonts w:asciiTheme="minorHAnsi" w:hAnsiTheme="minorHAnsi" w:cs="Arial"/>
                <w:color w:val="000000"/>
              </w:rPr>
              <w:t xml:space="preserve"> voluntary,</w:t>
            </w:r>
            <w:r w:rsidR="002E5D05" w:rsidRPr="008F2E04">
              <w:rPr>
                <w:rFonts w:asciiTheme="minorHAnsi" w:hAnsiTheme="minorHAnsi" w:cs="Arial"/>
                <w:color w:val="000000"/>
              </w:rPr>
              <w:t xml:space="preserve"> charity and statutory organisations committed to raising awareness and reducing the stigma associated with dementia.</w:t>
            </w:r>
          </w:p>
          <w:p w14:paraId="0AFBB356" w14:textId="77777777" w:rsidR="00585ED9" w:rsidRPr="008F2E04" w:rsidRDefault="00585ED9" w:rsidP="00F25A64">
            <w:pPr>
              <w:rPr>
                <w:rFonts w:asciiTheme="minorHAnsi" w:hAnsiTheme="minorHAnsi" w:cs="Arial"/>
                <w:color w:val="000000"/>
              </w:rPr>
            </w:pPr>
          </w:p>
          <w:p w14:paraId="3E8A4FA0" w14:textId="02EBEFBD" w:rsidR="007875E5" w:rsidRPr="008F2E04" w:rsidRDefault="00585ED9" w:rsidP="00F25A64">
            <w:pPr>
              <w:rPr>
                <w:rFonts w:asciiTheme="minorHAnsi" w:hAnsiTheme="minorHAnsi" w:cs="Arial"/>
              </w:rPr>
            </w:pPr>
            <w:r w:rsidRPr="008F2E04">
              <w:rPr>
                <w:rFonts w:asciiTheme="minorHAnsi" w:hAnsiTheme="minorHAnsi" w:cs="Arial"/>
                <w:color w:val="000000"/>
              </w:rPr>
              <w:t xml:space="preserve">Please try to commit </w:t>
            </w:r>
            <w:r w:rsidR="008F2E04">
              <w:rPr>
                <w:rFonts w:asciiTheme="minorHAnsi" w:hAnsiTheme="minorHAnsi" w:cs="Arial"/>
                <w:color w:val="000000"/>
              </w:rPr>
              <w:t>to a small number of pledges/</w:t>
            </w:r>
            <w:r w:rsidRPr="008F2E04">
              <w:rPr>
                <w:rFonts w:asciiTheme="minorHAnsi" w:hAnsiTheme="minorHAnsi" w:cs="Arial"/>
                <w:color w:val="000000"/>
              </w:rPr>
              <w:t xml:space="preserve">actions </w:t>
            </w:r>
            <w:r w:rsidR="008F2E04">
              <w:rPr>
                <w:rFonts w:asciiTheme="minorHAnsi" w:hAnsiTheme="minorHAnsi" w:cs="Arial"/>
                <w:color w:val="000000"/>
              </w:rPr>
              <w:t>for your organisation to develop dementia friendly services</w:t>
            </w:r>
            <w:r w:rsidRPr="008F2E04">
              <w:rPr>
                <w:rFonts w:asciiTheme="minorHAnsi" w:hAnsiTheme="minorHAnsi" w:cs="Arial"/>
                <w:color w:val="000000"/>
              </w:rPr>
              <w:t xml:space="preserve">, and tell us what you’re doing. </w:t>
            </w:r>
            <w:r w:rsidR="00E848F8">
              <w:rPr>
                <w:rFonts w:asciiTheme="minorHAnsi" w:hAnsiTheme="minorHAnsi" w:cs="Arial"/>
                <w:color w:val="000000"/>
              </w:rPr>
              <w:t>We can then support you to achieve these goals and review them annually to support you on your journey of becoming a dementia friendly organisation and an ally for everyone affected by dementia.</w:t>
            </w:r>
          </w:p>
          <w:p w14:paraId="5B1D78A7" w14:textId="77777777" w:rsidR="007875E5" w:rsidRPr="008F2E04" w:rsidRDefault="007875E5" w:rsidP="00F25A64">
            <w:pPr>
              <w:rPr>
                <w:rFonts w:asciiTheme="minorHAnsi" w:hAnsiTheme="minorHAnsi" w:cs="Arial"/>
                <w:color w:val="000000"/>
              </w:rPr>
            </w:pPr>
          </w:p>
        </w:tc>
      </w:tr>
    </w:tbl>
    <w:p w14:paraId="6B67DEB0" w14:textId="77777777" w:rsidR="007875E5" w:rsidRPr="008F2E04" w:rsidRDefault="007875E5" w:rsidP="00882643">
      <w:pPr>
        <w:rPr>
          <w:rFonts w:asciiTheme="minorHAnsi" w:hAnsiTheme="minorHAnsi" w:cs="Arial"/>
          <w:b/>
          <w:color w:val="000000"/>
        </w:rPr>
      </w:pPr>
    </w:p>
    <w:tbl>
      <w:tblPr>
        <w:tblStyle w:val="TableGrid"/>
        <w:tblW w:w="0" w:type="auto"/>
        <w:tblLook w:val="04A0" w:firstRow="1" w:lastRow="0" w:firstColumn="1" w:lastColumn="0" w:noHBand="0" w:noVBand="1"/>
      </w:tblPr>
      <w:tblGrid>
        <w:gridCol w:w="2518"/>
        <w:gridCol w:w="5528"/>
        <w:gridCol w:w="1808"/>
      </w:tblGrid>
      <w:tr w:rsidR="00E70F63" w:rsidRPr="008F2E04" w14:paraId="23A5F4CA" w14:textId="77777777" w:rsidTr="00E70F63">
        <w:tc>
          <w:tcPr>
            <w:tcW w:w="2518" w:type="dxa"/>
          </w:tcPr>
          <w:p w14:paraId="1CD73E44" w14:textId="49475DF7" w:rsidR="00E70F63" w:rsidRPr="008F2E04" w:rsidRDefault="00E70F63" w:rsidP="00E70F63">
            <w:pPr>
              <w:jc w:val="center"/>
              <w:rPr>
                <w:rFonts w:asciiTheme="minorHAnsi" w:hAnsiTheme="minorHAnsi" w:cs="Arial"/>
                <w:b/>
              </w:rPr>
            </w:pPr>
            <w:r w:rsidRPr="008F2E04">
              <w:rPr>
                <w:rFonts w:asciiTheme="minorHAnsi" w:hAnsiTheme="minorHAnsi" w:cs="Arial"/>
                <w:b/>
              </w:rPr>
              <w:t>Suggested action areas</w:t>
            </w:r>
          </w:p>
        </w:tc>
        <w:tc>
          <w:tcPr>
            <w:tcW w:w="5528" w:type="dxa"/>
          </w:tcPr>
          <w:p w14:paraId="087C6636" w14:textId="6BB0090A" w:rsidR="00E70F63" w:rsidRPr="008F2E04" w:rsidRDefault="00E70F63" w:rsidP="00E70F63">
            <w:pPr>
              <w:jc w:val="center"/>
              <w:rPr>
                <w:rFonts w:asciiTheme="minorHAnsi" w:hAnsiTheme="minorHAnsi" w:cs="Arial"/>
                <w:b/>
              </w:rPr>
            </w:pPr>
            <w:r w:rsidRPr="008F2E04">
              <w:rPr>
                <w:rFonts w:asciiTheme="minorHAnsi" w:hAnsiTheme="minorHAnsi" w:cs="Arial"/>
                <w:b/>
              </w:rPr>
              <w:t>Your actions</w:t>
            </w:r>
            <w:r w:rsidR="008F2E04">
              <w:rPr>
                <w:rFonts w:asciiTheme="minorHAnsi" w:hAnsiTheme="minorHAnsi" w:cs="Arial"/>
                <w:b/>
              </w:rPr>
              <w:t>/pledges</w:t>
            </w:r>
          </w:p>
        </w:tc>
        <w:tc>
          <w:tcPr>
            <w:tcW w:w="1808" w:type="dxa"/>
          </w:tcPr>
          <w:p w14:paraId="2769DF3D" w14:textId="7D8B6E8C" w:rsidR="00E70F63" w:rsidRPr="008F2E04" w:rsidRDefault="00E70F63" w:rsidP="00E70F63">
            <w:pPr>
              <w:jc w:val="center"/>
              <w:rPr>
                <w:rFonts w:asciiTheme="minorHAnsi" w:hAnsiTheme="minorHAnsi" w:cs="Arial"/>
                <w:b/>
              </w:rPr>
            </w:pPr>
            <w:r w:rsidRPr="008F2E04">
              <w:rPr>
                <w:rFonts w:asciiTheme="minorHAnsi" w:hAnsiTheme="minorHAnsi" w:cs="Arial"/>
                <w:b/>
              </w:rPr>
              <w:t>When are you aiming to do this?</w:t>
            </w:r>
          </w:p>
        </w:tc>
      </w:tr>
      <w:tr w:rsidR="00E70F63" w:rsidRPr="008F2E04" w14:paraId="6CD8FE8D" w14:textId="77777777" w:rsidTr="00E70F63">
        <w:tc>
          <w:tcPr>
            <w:tcW w:w="2518" w:type="dxa"/>
          </w:tcPr>
          <w:p w14:paraId="3F98C527" w14:textId="62D03EF6" w:rsidR="00E70F63" w:rsidRPr="008F2E04" w:rsidRDefault="00E70F63" w:rsidP="00C07C94">
            <w:pPr>
              <w:rPr>
                <w:rFonts w:asciiTheme="minorHAnsi" w:hAnsiTheme="minorHAnsi" w:cs="Arial"/>
                <w:b/>
                <w:color w:val="000000"/>
              </w:rPr>
            </w:pPr>
            <w:r w:rsidRPr="008F2E04">
              <w:rPr>
                <w:rFonts w:asciiTheme="minorHAnsi" w:hAnsiTheme="minorHAnsi" w:cs="Arial"/>
                <w:b/>
                <w:color w:val="000000"/>
              </w:rPr>
              <w:t>Dementia-friendly services</w:t>
            </w:r>
          </w:p>
          <w:p w14:paraId="30ACA3C1" w14:textId="1CDC6558" w:rsidR="00E70F63" w:rsidRPr="008F2E04" w:rsidRDefault="00E70F63" w:rsidP="00C07C94">
            <w:pPr>
              <w:rPr>
                <w:rFonts w:asciiTheme="minorHAnsi" w:hAnsiTheme="minorHAnsi" w:cs="Arial"/>
                <w:color w:val="000000"/>
              </w:rPr>
            </w:pPr>
            <w:r w:rsidRPr="008F2E04">
              <w:rPr>
                <w:rFonts w:asciiTheme="minorHAnsi" w:hAnsiTheme="minorHAnsi" w:cs="Arial"/>
                <w:color w:val="000000"/>
              </w:rPr>
              <w:t>How can you make it better for your customers who have dementia to use your services?</w:t>
            </w:r>
          </w:p>
        </w:tc>
        <w:tc>
          <w:tcPr>
            <w:tcW w:w="5528" w:type="dxa"/>
          </w:tcPr>
          <w:p w14:paraId="6A12E9B2" w14:textId="6925D21C" w:rsidR="00E70F63" w:rsidRPr="008F2E04" w:rsidRDefault="008F2E04" w:rsidP="008F2E04">
            <w:pPr>
              <w:spacing w:before="120"/>
              <w:rPr>
                <w:rFonts w:asciiTheme="minorHAnsi" w:hAnsiTheme="minorHAnsi" w:cs="Arial"/>
                <w:color w:val="000000"/>
              </w:rPr>
            </w:pPr>
            <w:r w:rsidRPr="008F2E04">
              <w:rPr>
                <w:rFonts w:asciiTheme="minorHAnsi" w:hAnsiTheme="minorHAnsi" w:cs="Arial"/>
                <w:color w:val="000000"/>
              </w:rPr>
              <w:t>We will encourage and support the staff and volunteers who provide activities, support events, deliver presentations and workshops to attend the dementia starts training sessions, bronze , silver and gold! This will mean that staff and volunteers will feel confident in providing all that we offer to people living with dementia and their carers and that we can be as inclusive as possible.</w:t>
            </w:r>
          </w:p>
        </w:tc>
        <w:tc>
          <w:tcPr>
            <w:tcW w:w="1808" w:type="dxa"/>
          </w:tcPr>
          <w:p w14:paraId="729C2F8C" w14:textId="77777777" w:rsidR="00E70F63" w:rsidRPr="008F2E04" w:rsidRDefault="00E70F63" w:rsidP="00C07C94">
            <w:pPr>
              <w:rPr>
                <w:rFonts w:asciiTheme="minorHAnsi" w:hAnsiTheme="minorHAnsi" w:cs="Arial"/>
                <w:b/>
              </w:rPr>
            </w:pPr>
          </w:p>
        </w:tc>
      </w:tr>
      <w:tr w:rsidR="00E70F63" w:rsidRPr="008F2E04" w14:paraId="2E697E45" w14:textId="77777777" w:rsidTr="00E70F63">
        <w:tc>
          <w:tcPr>
            <w:tcW w:w="2518" w:type="dxa"/>
          </w:tcPr>
          <w:p w14:paraId="42A3638E" w14:textId="3EE9CE56" w:rsidR="00E70F63" w:rsidRPr="008F2E04" w:rsidRDefault="00E70F63" w:rsidP="00C07C94">
            <w:pPr>
              <w:rPr>
                <w:rFonts w:asciiTheme="minorHAnsi" w:hAnsiTheme="minorHAnsi" w:cs="Arial"/>
                <w:b/>
              </w:rPr>
            </w:pPr>
            <w:r w:rsidRPr="008F2E04">
              <w:rPr>
                <w:rFonts w:asciiTheme="minorHAnsi" w:hAnsiTheme="minorHAnsi" w:cs="Arial"/>
                <w:b/>
              </w:rPr>
              <w:t>Dementia-friendly spaces</w:t>
            </w:r>
          </w:p>
          <w:p w14:paraId="5BAA4841" w14:textId="796AA181" w:rsidR="00E70F63" w:rsidRPr="008F2E04" w:rsidRDefault="00E70F63" w:rsidP="00E70F63">
            <w:pPr>
              <w:rPr>
                <w:rFonts w:asciiTheme="minorHAnsi" w:hAnsiTheme="minorHAnsi" w:cs="Arial"/>
              </w:rPr>
            </w:pPr>
            <w:r w:rsidRPr="008F2E04">
              <w:rPr>
                <w:rFonts w:asciiTheme="minorHAnsi" w:hAnsiTheme="minorHAnsi" w:cs="Arial"/>
              </w:rPr>
              <w:t>How can you adapt your building to be more dementia-friendly?</w:t>
            </w:r>
          </w:p>
        </w:tc>
        <w:tc>
          <w:tcPr>
            <w:tcW w:w="5528" w:type="dxa"/>
          </w:tcPr>
          <w:p w14:paraId="2EA2C825" w14:textId="787EE6AD" w:rsidR="00E70F63" w:rsidRPr="008F2E04" w:rsidRDefault="008F2E04" w:rsidP="00C07C94">
            <w:pPr>
              <w:rPr>
                <w:rFonts w:asciiTheme="minorHAnsi" w:hAnsiTheme="minorHAnsi" w:cs="Arial"/>
                <w:b/>
              </w:rPr>
            </w:pPr>
            <w:r w:rsidRPr="008F2E04">
              <w:rPr>
                <w:rFonts w:asciiTheme="minorHAnsi" w:hAnsiTheme="minorHAnsi" w:cs="Arial"/>
                <w:color w:val="000000"/>
              </w:rPr>
              <w:t xml:space="preserve">Use the environmental checklist to work out how dementia friendly our premises are, then create a plan of action to make improvements to the areas that do not meet the criteria. This will be an ongoing continuous piece of work to improve our premises and ensure they are as accessible and inclusive as possible. When we have made improvements we will involve and encourage our clients and colleagues who are living with dementia or carer, family members or friends of someone living with dementia to help us review the progress we have made and highlight any further improvements we could make. When we are happy with the changes we have made we will share before and after and progress photos as well as hints and tips and things we learned along the way with our sister organisations and with the SDAA so that our learning can be shared more widely across the </w:t>
            </w:r>
            <w:r w:rsidRPr="008F2E04">
              <w:rPr>
                <w:rFonts w:asciiTheme="minorHAnsi" w:hAnsiTheme="minorHAnsi" w:cs="Arial"/>
                <w:color w:val="000000"/>
              </w:rPr>
              <w:lastRenderedPageBreak/>
              <w:t>alliance.</w:t>
            </w:r>
          </w:p>
        </w:tc>
        <w:tc>
          <w:tcPr>
            <w:tcW w:w="1808" w:type="dxa"/>
          </w:tcPr>
          <w:p w14:paraId="35E507D0" w14:textId="77777777" w:rsidR="00E70F63" w:rsidRPr="008F2E04" w:rsidRDefault="00E70F63" w:rsidP="00C07C94">
            <w:pPr>
              <w:rPr>
                <w:rFonts w:asciiTheme="minorHAnsi" w:hAnsiTheme="minorHAnsi" w:cs="Arial"/>
                <w:b/>
              </w:rPr>
            </w:pPr>
          </w:p>
        </w:tc>
      </w:tr>
      <w:tr w:rsidR="00E70F63" w:rsidRPr="008F2E04" w14:paraId="21F10C7E" w14:textId="77777777" w:rsidTr="00E70F63">
        <w:tc>
          <w:tcPr>
            <w:tcW w:w="2518" w:type="dxa"/>
          </w:tcPr>
          <w:p w14:paraId="7C2E66A1" w14:textId="77777777" w:rsidR="00E70F63" w:rsidRPr="008F2E04" w:rsidRDefault="00E70F63" w:rsidP="00C07C94">
            <w:pPr>
              <w:rPr>
                <w:rFonts w:asciiTheme="minorHAnsi" w:hAnsiTheme="minorHAnsi" w:cs="Arial"/>
                <w:b/>
              </w:rPr>
            </w:pPr>
            <w:r w:rsidRPr="008F2E04">
              <w:rPr>
                <w:rFonts w:asciiTheme="minorHAnsi" w:hAnsiTheme="minorHAnsi" w:cs="Arial"/>
                <w:b/>
              </w:rPr>
              <w:lastRenderedPageBreak/>
              <w:t>Dementia-friendly workplaces</w:t>
            </w:r>
          </w:p>
          <w:p w14:paraId="201DF064" w14:textId="50A62B96" w:rsidR="00E70F63" w:rsidRPr="008F2E04" w:rsidRDefault="00E70F63" w:rsidP="00E70F63">
            <w:pPr>
              <w:rPr>
                <w:rFonts w:asciiTheme="minorHAnsi" w:hAnsiTheme="minorHAnsi" w:cs="Arial"/>
              </w:rPr>
            </w:pPr>
            <w:r w:rsidRPr="008F2E04">
              <w:rPr>
                <w:rFonts w:asciiTheme="minorHAnsi" w:hAnsiTheme="minorHAnsi" w:cs="Arial"/>
              </w:rPr>
              <w:t>How can you support staff who may be experiencing memory loss, or caring for someone who has dementia?</w:t>
            </w:r>
          </w:p>
        </w:tc>
        <w:tc>
          <w:tcPr>
            <w:tcW w:w="5528" w:type="dxa"/>
          </w:tcPr>
          <w:p w14:paraId="379BDF35" w14:textId="1031525B" w:rsidR="00E70F63" w:rsidRPr="008F2E04" w:rsidRDefault="008F2E04" w:rsidP="00C07C94">
            <w:pPr>
              <w:rPr>
                <w:rFonts w:asciiTheme="minorHAnsi" w:hAnsiTheme="minorHAnsi" w:cs="Arial"/>
                <w:b/>
              </w:rPr>
            </w:pPr>
            <w:r w:rsidRPr="008F2E04">
              <w:rPr>
                <w:rFonts w:asciiTheme="minorHAnsi" w:hAnsiTheme="minorHAnsi" w:cs="Arial"/>
                <w:color w:val="000000"/>
              </w:rPr>
              <w:t>We will run creative workshops and explore issues around dementia to create engaging conversation and raise awareness, tackle misconceptions and generally open a wider conversation about a fairly stigmatised issue. We want to increase awareness and knowledge of dementia, both among our staff and our wider community as a whole.</w:t>
            </w:r>
          </w:p>
        </w:tc>
        <w:tc>
          <w:tcPr>
            <w:tcW w:w="1808" w:type="dxa"/>
          </w:tcPr>
          <w:p w14:paraId="71CEB48A" w14:textId="77777777" w:rsidR="00E70F63" w:rsidRPr="008F2E04" w:rsidRDefault="00E70F63" w:rsidP="00C07C94">
            <w:pPr>
              <w:rPr>
                <w:rFonts w:asciiTheme="minorHAnsi" w:hAnsiTheme="minorHAnsi" w:cs="Arial"/>
                <w:b/>
              </w:rPr>
            </w:pPr>
          </w:p>
        </w:tc>
      </w:tr>
    </w:tbl>
    <w:p w14:paraId="7EC93796" w14:textId="77777777" w:rsidR="007875E5" w:rsidRPr="008F2E04" w:rsidRDefault="007875E5" w:rsidP="00C07C94">
      <w:pPr>
        <w:rPr>
          <w:rFonts w:asciiTheme="minorHAnsi" w:hAnsiTheme="minorHAnsi" w:cs="Arial"/>
          <w:b/>
        </w:rPr>
      </w:pPr>
    </w:p>
    <w:p w14:paraId="3014494E" w14:textId="220FDCDD" w:rsidR="00756868" w:rsidRPr="00E10B16" w:rsidRDefault="008F2E04" w:rsidP="009847C9">
      <w:pPr>
        <w:widowControl w:val="0"/>
        <w:autoSpaceDE w:val="0"/>
        <w:autoSpaceDN w:val="0"/>
        <w:adjustRightInd w:val="0"/>
        <w:spacing w:line="25" w:lineRule="atLeast"/>
        <w:ind w:right="257"/>
        <w:rPr>
          <w:rFonts w:ascii="Arial" w:hAnsi="Arial" w:cs="Arial"/>
          <w:i/>
        </w:rPr>
      </w:pPr>
      <w:r>
        <w:rPr>
          <w:rFonts w:asciiTheme="minorHAnsi" w:hAnsiTheme="minorHAnsi" w:cs="Arial"/>
          <w:color w:val="000000"/>
        </w:rPr>
        <w:t>Once completed, p</w:t>
      </w:r>
      <w:r w:rsidR="007875E5" w:rsidRPr="008F2E04">
        <w:rPr>
          <w:rFonts w:asciiTheme="minorHAnsi" w:hAnsiTheme="minorHAnsi" w:cs="Arial"/>
          <w:color w:val="000000"/>
        </w:rPr>
        <w:t>lease send</w:t>
      </w:r>
      <w:bookmarkStart w:id="0" w:name="_GoBack"/>
      <w:bookmarkEnd w:id="0"/>
      <w:r w:rsidR="007875E5" w:rsidRPr="008F2E04">
        <w:rPr>
          <w:rFonts w:asciiTheme="minorHAnsi" w:hAnsiTheme="minorHAnsi" w:cs="Arial"/>
          <w:color w:val="000000"/>
        </w:rPr>
        <w:t xml:space="preserve"> your form to:</w:t>
      </w:r>
      <w:r w:rsidR="00585ED9" w:rsidRPr="008F2E04">
        <w:rPr>
          <w:rFonts w:asciiTheme="minorHAnsi" w:hAnsiTheme="minorHAnsi" w:cs="Arial"/>
          <w:i/>
          <w:color w:val="000000"/>
        </w:rPr>
        <w:t xml:space="preserve"> </w:t>
      </w:r>
      <w:hyperlink r:id="rId12" w:history="1">
        <w:r w:rsidR="00AE371D" w:rsidRPr="008F2E04">
          <w:rPr>
            <w:rStyle w:val="Hyperlink"/>
            <w:rFonts w:asciiTheme="minorHAnsi" w:hAnsiTheme="minorHAnsi" w:cs="Arial"/>
          </w:rPr>
          <w:t>sdaa@ageuksheffield.org.uk</w:t>
        </w:r>
      </w:hyperlink>
      <w:r w:rsidR="00AE371D" w:rsidRPr="00E10B16">
        <w:rPr>
          <w:rFonts w:ascii="Arial" w:hAnsi="Arial" w:cs="Arial"/>
        </w:rPr>
        <w:t xml:space="preserve"> </w:t>
      </w:r>
    </w:p>
    <w:sectPr w:rsidR="00756868" w:rsidRPr="00E10B16" w:rsidSect="006564C2">
      <w:footerReference w:type="even" r:id="rId13"/>
      <w:footerReference w:type="default" r:id="rId14"/>
      <w:type w:val="continuous"/>
      <w:pgSz w:w="11906" w:h="16838"/>
      <w:pgMar w:top="1134" w:right="1134" w:bottom="284" w:left="1134"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F1FB1" w14:textId="77777777" w:rsidR="00566C08" w:rsidRDefault="00566C08">
      <w:r>
        <w:separator/>
      </w:r>
    </w:p>
  </w:endnote>
  <w:endnote w:type="continuationSeparator" w:id="0">
    <w:p w14:paraId="05D76AA6" w14:textId="77777777" w:rsidR="00566C08" w:rsidRDefault="0056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6721" w14:textId="77777777" w:rsidR="007875E5" w:rsidRDefault="00CF3CCA" w:rsidP="00A7787E">
    <w:pPr>
      <w:pStyle w:val="Footer"/>
      <w:framePr w:wrap="around" w:vAnchor="text" w:hAnchor="margin" w:xAlign="right" w:y="1"/>
      <w:rPr>
        <w:rStyle w:val="PageNumber"/>
      </w:rPr>
    </w:pPr>
    <w:r>
      <w:rPr>
        <w:rStyle w:val="PageNumber"/>
      </w:rPr>
      <w:fldChar w:fldCharType="begin"/>
    </w:r>
    <w:r w:rsidR="007875E5">
      <w:rPr>
        <w:rStyle w:val="PageNumber"/>
      </w:rPr>
      <w:instrText xml:space="preserve">PAGE  </w:instrText>
    </w:r>
    <w:r>
      <w:rPr>
        <w:rStyle w:val="PageNumber"/>
      </w:rPr>
      <w:fldChar w:fldCharType="end"/>
    </w:r>
  </w:p>
  <w:p w14:paraId="32910A8C" w14:textId="77777777" w:rsidR="007875E5" w:rsidRDefault="007875E5" w:rsidP="00F37E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0A7F2" w14:textId="77777777" w:rsidR="007875E5" w:rsidRDefault="00CF3CCA">
    <w:pPr>
      <w:pStyle w:val="Footer"/>
      <w:jc w:val="right"/>
    </w:pPr>
    <w:r>
      <w:fldChar w:fldCharType="begin"/>
    </w:r>
    <w:r w:rsidR="00426592">
      <w:instrText xml:space="preserve"> PAGE   \* MERGEFORMAT </w:instrText>
    </w:r>
    <w:r>
      <w:fldChar w:fldCharType="separate"/>
    </w:r>
    <w:r w:rsidR="00E21C76">
      <w:rPr>
        <w:noProof/>
      </w:rPr>
      <w:t>2</w:t>
    </w:r>
    <w:r>
      <w:rPr>
        <w:noProof/>
      </w:rPr>
      <w:fldChar w:fldCharType="end"/>
    </w:r>
  </w:p>
  <w:p w14:paraId="4967C5E8" w14:textId="77777777" w:rsidR="007875E5" w:rsidRDefault="0078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63942" w14:textId="77777777" w:rsidR="00566C08" w:rsidRDefault="00566C08">
      <w:r>
        <w:separator/>
      </w:r>
    </w:p>
  </w:footnote>
  <w:footnote w:type="continuationSeparator" w:id="0">
    <w:p w14:paraId="1A0DFA76" w14:textId="77777777" w:rsidR="00566C08" w:rsidRDefault="00566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4ED"/>
    <w:multiLevelType w:val="hybridMultilevel"/>
    <w:tmpl w:val="75466B40"/>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BB13838"/>
    <w:multiLevelType w:val="hybridMultilevel"/>
    <w:tmpl w:val="DDBADC54"/>
    <w:lvl w:ilvl="0" w:tplc="FD7034C6">
      <w:start w:val="1"/>
      <w:numFmt w:val="decimal"/>
      <w:lvlText w:val="%1."/>
      <w:lvlJc w:val="left"/>
      <w:pPr>
        <w:tabs>
          <w:tab w:val="num" w:pos="720"/>
        </w:tabs>
        <w:ind w:left="720" w:hanging="360"/>
      </w:pPr>
      <w:rPr>
        <w:rFonts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7990260"/>
    <w:multiLevelType w:val="hybridMultilevel"/>
    <w:tmpl w:val="9FCA918E"/>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1A28163E"/>
    <w:multiLevelType w:val="hybridMultilevel"/>
    <w:tmpl w:val="1D3AAE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20C42F42"/>
    <w:multiLevelType w:val="hybridMultilevel"/>
    <w:tmpl w:val="81E256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8562A13"/>
    <w:multiLevelType w:val="hybridMultilevel"/>
    <w:tmpl w:val="ADD2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D3C27"/>
    <w:multiLevelType w:val="hybridMultilevel"/>
    <w:tmpl w:val="E804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401935"/>
    <w:multiLevelType w:val="hybridMultilevel"/>
    <w:tmpl w:val="5EC2B8EA"/>
    <w:lvl w:ilvl="0" w:tplc="26223394">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1722AD"/>
    <w:multiLevelType w:val="hybridMultilevel"/>
    <w:tmpl w:val="EEFE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6D3E5D"/>
    <w:multiLevelType w:val="hybridMultilevel"/>
    <w:tmpl w:val="7494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9804CC"/>
    <w:multiLevelType w:val="hybridMultilevel"/>
    <w:tmpl w:val="2E5CE742"/>
    <w:lvl w:ilvl="0" w:tplc="2622339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39B0030"/>
    <w:multiLevelType w:val="hybridMultilevel"/>
    <w:tmpl w:val="B208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9F73F9"/>
    <w:multiLevelType w:val="hybridMultilevel"/>
    <w:tmpl w:val="B0B8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5E37EF"/>
    <w:multiLevelType w:val="hybridMultilevel"/>
    <w:tmpl w:val="F830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7C2279"/>
    <w:multiLevelType w:val="hybridMultilevel"/>
    <w:tmpl w:val="281E60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4B35452"/>
    <w:multiLevelType w:val="hybridMultilevel"/>
    <w:tmpl w:val="35DA73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4"/>
  </w:num>
  <w:num w:numId="3">
    <w:abstractNumId w:val="1"/>
  </w:num>
  <w:num w:numId="4">
    <w:abstractNumId w:val="0"/>
  </w:num>
  <w:num w:numId="5">
    <w:abstractNumId w:val="8"/>
  </w:num>
  <w:num w:numId="6">
    <w:abstractNumId w:val="9"/>
  </w:num>
  <w:num w:numId="7">
    <w:abstractNumId w:val="11"/>
  </w:num>
  <w:num w:numId="8">
    <w:abstractNumId w:val="3"/>
  </w:num>
  <w:num w:numId="9">
    <w:abstractNumId w:val="5"/>
  </w:num>
  <w:num w:numId="10">
    <w:abstractNumId w:val="10"/>
  </w:num>
  <w:num w:numId="11">
    <w:abstractNumId w:val="7"/>
  </w:num>
  <w:num w:numId="12">
    <w:abstractNumId w:val="13"/>
  </w:num>
  <w:num w:numId="13">
    <w:abstractNumId w:val="12"/>
  </w:num>
  <w:num w:numId="14">
    <w:abstractNumId w:val="6"/>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43"/>
    <w:rsid w:val="00001BA4"/>
    <w:rsid w:val="000167CF"/>
    <w:rsid w:val="00020F2E"/>
    <w:rsid w:val="00026389"/>
    <w:rsid w:val="0003185F"/>
    <w:rsid w:val="000320DF"/>
    <w:rsid w:val="0003608F"/>
    <w:rsid w:val="00052FAB"/>
    <w:rsid w:val="00054AD3"/>
    <w:rsid w:val="00070686"/>
    <w:rsid w:val="00082E8C"/>
    <w:rsid w:val="00084B5C"/>
    <w:rsid w:val="000C76DB"/>
    <w:rsid w:val="000D0512"/>
    <w:rsid w:val="000E18E5"/>
    <w:rsid w:val="001046C7"/>
    <w:rsid w:val="00111495"/>
    <w:rsid w:val="00126424"/>
    <w:rsid w:val="001311E0"/>
    <w:rsid w:val="0013300A"/>
    <w:rsid w:val="00141528"/>
    <w:rsid w:val="00151557"/>
    <w:rsid w:val="001546B4"/>
    <w:rsid w:val="001616EB"/>
    <w:rsid w:val="0017660F"/>
    <w:rsid w:val="00186370"/>
    <w:rsid w:val="001B55D7"/>
    <w:rsid w:val="001C71B0"/>
    <w:rsid w:val="001D68F6"/>
    <w:rsid w:val="001E00BA"/>
    <w:rsid w:val="001E44AD"/>
    <w:rsid w:val="0020161A"/>
    <w:rsid w:val="00210552"/>
    <w:rsid w:val="002437AB"/>
    <w:rsid w:val="00255117"/>
    <w:rsid w:val="00283D56"/>
    <w:rsid w:val="0028596A"/>
    <w:rsid w:val="002911B5"/>
    <w:rsid w:val="002950CC"/>
    <w:rsid w:val="00297577"/>
    <w:rsid w:val="002A06D0"/>
    <w:rsid w:val="002A5784"/>
    <w:rsid w:val="002A787F"/>
    <w:rsid w:val="002B7772"/>
    <w:rsid w:val="002C2C39"/>
    <w:rsid w:val="002D003F"/>
    <w:rsid w:val="002D0BC2"/>
    <w:rsid w:val="002E5D05"/>
    <w:rsid w:val="002E687B"/>
    <w:rsid w:val="00322AB5"/>
    <w:rsid w:val="00342267"/>
    <w:rsid w:val="003521A0"/>
    <w:rsid w:val="00353E43"/>
    <w:rsid w:val="003613AD"/>
    <w:rsid w:val="00395CB0"/>
    <w:rsid w:val="0039769B"/>
    <w:rsid w:val="003A008E"/>
    <w:rsid w:val="003B13C9"/>
    <w:rsid w:val="003E2144"/>
    <w:rsid w:val="004003EB"/>
    <w:rsid w:val="0040259D"/>
    <w:rsid w:val="00426592"/>
    <w:rsid w:val="004C0930"/>
    <w:rsid w:val="004C648C"/>
    <w:rsid w:val="00512741"/>
    <w:rsid w:val="00544270"/>
    <w:rsid w:val="00553856"/>
    <w:rsid w:val="00566C08"/>
    <w:rsid w:val="00575B51"/>
    <w:rsid w:val="005827AE"/>
    <w:rsid w:val="00585ED9"/>
    <w:rsid w:val="005B4F7B"/>
    <w:rsid w:val="005C00BF"/>
    <w:rsid w:val="005D115D"/>
    <w:rsid w:val="005D5C9E"/>
    <w:rsid w:val="005D711F"/>
    <w:rsid w:val="005F0BF9"/>
    <w:rsid w:val="00601EB7"/>
    <w:rsid w:val="0061314D"/>
    <w:rsid w:val="006133D2"/>
    <w:rsid w:val="0062397B"/>
    <w:rsid w:val="00625FDE"/>
    <w:rsid w:val="006564C2"/>
    <w:rsid w:val="006579FB"/>
    <w:rsid w:val="00657AE3"/>
    <w:rsid w:val="00657B7B"/>
    <w:rsid w:val="0067482D"/>
    <w:rsid w:val="006835E9"/>
    <w:rsid w:val="00685C4C"/>
    <w:rsid w:val="006A0312"/>
    <w:rsid w:val="006A0AFA"/>
    <w:rsid w:val="006A5380"/>
    <w:rsid w:val="006B1E5D"/>
    <w:rsid w:val="006E08A7"/>
    <w:rsid w:val="007171B2"/>
    <w:rsid w:val="00740CC3"/>
    <w:rsid w:val="007411C7"/>
    <w:rsid w:val="007437D6"/>
    <w:rsid w:val="00743C81"/>
    <w:rsid w:val="0075026B"/>
    <w:rsid w:val="00756868"/>
    <w:rsid w:val="00756A03"/>
    <w:rsid w:val="00787393"/>
    <w:rsid w:val="007875E5"/>
    <w:rsid w:val="0079037A"/>
    <w:rsid w:val="00794550"/>
    <w:rsid w:val="007A1E4A"/>
    <w:rsid w:val="007A65FA"/>
    <w:rsid w:val="007D02C2"/>
    <w:rsid w:val="007E6C46"/>
    <w:rsid w:val="00804870"/>
    <w:rsid w:val="00825ABE"/>
    <w:rsid w:val="008337D7"/>
    <w:rsid w:val="00835475"/>
    <w:rsid w:val="008564E9"/>
    <w:rsid w:val="00860063"/>
    <w:rsid w:val="00873F1F"/>
    <w:rsid w:val="00881CDB"/>
    <w:rsid w:val="00882643"/>
    <w:rsid w:val="00883144"/>
    <w:rsid w:val="008936CB"/>
    <w:rsid w:val="0089510A"/>
    <w:rsid w:val="008C0081"/>
    <w:rsid w:val="008F2E04"/>
    <w:rsid w:val="00916603"/>
    <w:rsid w:val="0092378A"/>
    <w:rsid w:val="0093028E"/>
    <w:rsid w:val="00930C41"/>
    <w:rsid w:val="00961999"/>
    <w:rsid w:val="009847C9"/>
    <w:rsid w:val="009871E6"/>
    <w:rsid w:val="009A0EA6"/>
    <w:rsid w:val="009B22EB"/>
    <w:rsid w:val="009C0B87"/>
    <w:rsid w:val="009C6E3C"/>
    <w:rsid w:val="009D5880"/>
    <w:rsid w:val="009D6960"/>
    <w:rsid w:val="009D6D63"/>
    <w:rsid w:val="009E1B23"/>
    <w:rsid w:val="009F6750"/>
    <w:rsid w:val="00A04689"/>
    <w:rsid w:val="00A04EFF"/>
    <w:rsid w:val="00A0577A"/>
    <w:rsid w:val="00A17F0D"/>
    <w:rsid w:val="00A31C8C"/>
    <w:rsid w:val="00A357DE"/>
    <w:rsid w:val="00A74BAE"/>
    <w:rsid w:val="00A7787E"/>
    <w:rsid w:val="00A86631"/>
    <w:rsid w:val="00AE0860"/>
    <w:rsid w:val="00AE371D"/>
    <w:rsid w:val="00AE4224"/>
    <w:rsid w:val="00AF4F2A"/>
    <w:rsid w:val="00B00CD6"/>
    <w:rsid w:val="00B1671C"/>
    <w:rsid w:val="00B36350"/>
    <w:rsid w:val="00B40814"/>
    <w:rsid w:val="00B4603F"/>
    <w:rsid w:val="00B46C72"/>
    <w:rsid w:val="00B506DD"/>
    <w:rsid w:val="00B651FE"/>
    <w:rsid w:val="00B66C89"/>
    <w:rsid w:val="00B67E86"/>
    <w:rsid w:val="00B73AE4"/>
    <w:rsid w:val="00B876E5"/>
    <w:rsid w:val="00BA0470"/>
    <w:rsid w:val="00BA4E32"/>
    <w:rsid w:val="00BC3C7F"/>
    <w:rsid w:val="00BD14B9"/>
    <w:rsid w:val="00BD6723"/>
    <w:rsid w:val="00BE62F1"/>
    <w:rsid w:val="00BF0D77"/>
    <w:rsid w:val="00BF5E47"/>
    <w:rsid w:val="00BF6580"/>
    <w:rsid w:val="00C02598"/>
    <w:rsid w:val="00C07C94"/>
    <w:rsid w:val="00C21717"/>
    <w:rsid w:val="00C24276"/>
    <w:rsid w:val="00C45E02"/>
    <w:rsid w:val="00C45EEE"/>
    <w:rsid w:val="00C60E11"/>
    <w:rsid w:val="00C61139"/>
    <w:rsid w:val="00C913C0"/>
    <w:rsid w:val="00C92535"/>
    <w:rsid w:val="00CC486F"/>
    <w:rsid w:val="00CC63F4"/>
    <w:rsid w:val="00CD0432"/>
    <w:rsid w:val="00CE6588"/>
    <w:rsid w:val="00CF3CCA"/>
    <w:rsid w:val="00D02BE5"/>
    <w:rsid w:val="00D02F35"/>
    <w:rsid w:val="00D04C4F"/>
    <w:rsid w:val="00D304CD"/>
    <w:rsid w:val="00D44463"/>
    <w:rsid w:val="00D60E37"/>
    <w:rsid w:val="00D63E5B"/>
    <w:rsid w:val="00D64A40"/>
    <w:rsid w:val="00D8029E"/>
    <w:rsid w:val="00D868BB"/>
    <w:rsid w:val="00D871A7"/>
    <w:rsid w:val="00DB3185"/>
    <w:rsid w:val="00DD35A2"/>
    <w:rsid w:val="00E10B16"/>
    <w:rsid w:val="00E21C76"/>
    <w:rsid w:val="00E30D93"/>
    <w:rsid w:val="00E35AC3"/>
    <w:rsid w:val="00E4798C"/>
    <w:rsid w:val="00E50953"/>
    <w:rsid w:val="00E50CB9"/>
    <w:rsid w:val="00E52545"/>
    <w:rsid w:val="00E5336C"/>
    <w:rsid w:val="00E55CC5"/>
    <w:rsid w:val="00E57E9B"/>
    <w:rsid w:val="00E63A89"/>
    <w:rsid w:val="00E66CE4"/>
    <w:rsid w:val="00E70F63"/>
    <w:rsid w:val="00E80205"/>
    <w:rsid w:val="00E84381"/>
    <w:rsid w:val="00E848F8"/>
    <w:rsid w:val="00EA5DCB"/>
    <w:rsid w:val="00EB6AD6"/>
    <w:rsid w:val="00EB799C"/>
    <w:rsid w:val="00ED4E8D"/>
    <w:rsid w:val="00EF0423"/>
    <w:rsid w:val="00EF4D47"/>
    <w:rsid w:val="00EF59FE"/>
    <w:rsid w:val="00F16BF8"/>
    <w:rsid w:val="00F23EE4"/>
    <w:rsid w:val="00F25A64"/>
    <w:rsid w:val="00F37ED5"/>
    <w:rsid w:val="00F433C2"/>
    <w:rsid w:val="00F506FE"/>
    <w:rsid w:val="00F8122B"/>
    <w:rsid w:val="00F8203D"/>
    <w:rsid w:val="00FA487F"/>
    <w:rsid w:val="00FB419C"/>
    <w:rsid w:val="00FB451D"/>
    <w:rsid w:val="00FC770F"/>
    <w:rsid w:val="00FD2492"/>
    <w:rsid w:val="00FF2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4:docId w14:val="1260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2643"/>
    <w:pPr>
      <w:tabs>
        <w:tab w:val="center" w:pos="4153"/>
        <w:tab w:val="right" w:pos="8306"/>
      </w:tabs>
    </w:pPr>
  </w:style>
  <w:style w:type="character" w:customStyle="1" w:styleId="HeaderChar">
    <w:name w:val="Header Char"/>
    <w:basedOn w:val="DefaultParagraphFont"/>
    <w:link w:val="Header"/>
    <w:uiPriority w:val="99"/>
    <w:semiHidden/>
    <w:rsid w:val="001A72A6"/>
    <w:rPr>
      <w:sz w:val="24"/>
      <w:szCs w:val="24"/>
    </w:rPr>
  </w:style>
  <w:style w:type="paragraph" w:styleId="Footer">
    <w:name w:val="footer"/>
    <w:basedOn w:val="Normal"/>
    <w:link w:val="FooterChar"/>
    <w:uiPriority w:val="99"/>
    <w:rsid w:val="00882643"/>
    <w:pPr>
      <w:tabs>
        <w:tab w:val="center" w:pos="4153"/>
        <w:tab w:val="right" w:pos="8306"/>
      </w:tabs>
    </w:pPr>
  </w:style>
  <w:style w:type="character" w:customStyle="1" w:styleId="FooterChar">
    <w:name w:val="Footer Char"/>
    <w:basedOn w:val="DefaultParagraphFont"/>
    <w:link w:val="Footer"/>
    <w:uiPriority w:val="99"/>
    <w:locked/>
    <w:rsid w:val="001546B4"/>
    <w:rPr>
      <w:rFonts w:cs="Times New Roman"/>
      <w:sz w:val="24"/>
      <w:szCs w:val="24"/>
    </w:rPr>
  </w:style>
  <w:style w:type="character" w:customStyle="1" w:styleId="Title1">
    <w:name w:val="Title1"/>
    <w:uiPriority w:val="99"/>
    <w:rsid w:val="00882643"/>
  </w:style>
  <w:style w:type="character" w:styleId="Hyperlink">
    <w:name w:val="Hyperlink"/>
    <w:basedOn w:val="DefaultParagraphFont"/>
    <w:uiPriority w:val="99"/>
    <w:rsid w:val="00882643"/>
    <w:rPr>
      <w:rFonts w:cs="Times New Roman"/>
      <w:color w:val="0000FF"/>
      <w:u w:val="single"/>
    </w:rPr>
  </w:style>
  <w:style w:type="character" w:styleId="PageNumber">
    <w:name w:val="page number"/>
    <w:basedOn w:val="DefaultParagraphFont"/>
    <w:uiPriority w:val="99"/>
    <w:rsid w:val="00F37ED5"/>
    <w:rPr>
      <w:rFonts w:cs="Times New Roman"/>
    </w:rPr>
  </w:style>
  <w:style w:type="table" w:styleId="TableGrid">
    <w:name w:val="Table Grid"/>
    <w:basedOn w:val="TableNormal"/>
    <w:uiPriority w:val="99"/>
    <w:rsid w:val="009302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04EFF"/>
    <w:rPr>
      <w:rFonts w:cs="Times New Roman"/>
      <w:color w:val="800080"/>
      <w:u w:val="single"/>
    </w:rPr>
  </w:style>
  <w:style w:type="paragraph" w:styleId="BalloonText">
    <w:name w:val="Balloon Text"/>
    <w:basedOn w:val="Normal"/>
    <w:link w:val="BalloonTextChar"/>
    <w:uiPriority w:val="99"/>
    <w:semiHidden/>
    <w:rsid w:val="00A04EFF"/>
    <w:rPr>
      <w:rFonts w:ascii="Tahoma" w:hAnsi="Tahoma" w:cs="Tahoma"/>
      <w:sz w:val="16"/>
      <w:szCs w:val="16"/>
    </w:rPr>
  </w:style>
  <w:style w:type="character" w:customStyle="1" w:styleId="BalloonTextChar">
    <w:name w:val="Balloon Text Char"/>
    <w:basedOn w:val="DefaultParagraphFont"/>
    <w:link w:val="BalloonText"/>
    <w:uiPriority w:val="99"/>
    <w:semiHidden/>
    <w:rsid w:val="001A72A6"/>
    <w:rPr>
      <w:sz w:val="0"/>
      <w:szCs w:val="0"/>
    </w:rPr>
  </w:style>
  <w:style w:type="character" w:styleId="CommentReference">
    <w:name w:val="annotation reference"/>
    <w:basedOn w:val="DefaultParagraphFont"/>
    <w:uiPriority w:val="99"/>
    <w:semiHidden/>
    <w:rsid w:val="00A04EFF"/>
    <w:rPr>
      <w:rFonts w:cs="Times New Roman"/>
      <w:sz w:val="16"/>
      <w:szCs w:val="16"/>
    </w:rPr>
  </w:style>
  <w:style w:type="paragraph" w:styleId="CommentText">
    <w:name w:val="annotation text"/>
    <w:basedOn w:val="Normal"/>
    <w:link w:val="CommentTextChar"/>
    <w:uiPriority w:val="99"/>
    <w:semiHidden/>
    <w:rsid w:val="00A04EFF"/>
    <w:rPr>
      <w:sz w:val="20"/>
      <w:szCs w:val="20"/>
    </w:rPr>
  </w:style>
  <w:style w:type="character" w:customStyle="1" w:styleId="CommentTextChar">
    <w:name w:val="Comment Text Char"/>
    <w:basedOn w:val="DefaultParagraphFont"/>
    <w:link w:val="CommentText"/>
    <w:uiPriority w:val="99"/>
    <w:semiHidden/>
    <w:rsid w:val="001A72A6"/>
    <w:rPr>
      <w:sz w:val="20"/>
      <w:szCs w:val="20"/>
    </w:rPr>
  </w:style>
  <w:style w:type="paragraph" w:styleId="CommentSubject">
    <w:name w:val="annotation subject"/>
    <w:basedOn w:val="CommentText"/>
    <w:next w:val="CommentText"/>
    <w:link w:val="CommentSubjectChar"/>
    <w:uiPriority w:val="99"/>
    <w:semiHidden/>
    <w:rsid w:val="00A04EFF"/>
    <w:rPr>
      <w:b/>
      <w:bCs/>
    </w:rPr>
  </w:style>
  <w:style w:type="character" w:customStyle="1" w:styleId="CommentSubjectChar">
    <w:name w:val="Comment Subject Char"/>
    <w:basedOn w:val="CommentTextChar"/>
    <w:link w:val="CommentSubject"/>
    <w:uiPriority w:val="99"/>
    <w:semiHidden/>
    <w:rsid w:val="001A72A6"/>
    <w:rPr>
      <w:b/>
      <w:bCs/>
      <w:sz w:val="20"/>
      <w:szCs w:val="20"/>
    </w:rPr>
  </w:style>
  <w:style w:type="character" w:styleId="PlaceholderText">
    <w:name w:val="Placeholder Text"/>
    <w:basedOn w:val="DefaultParagraphFont"/>
    <w:uiPriority w:val="99"/>
    <w:semiHidden/>
    <w:rsid w:val="00CC486F"/>
    <w:rPr>
      <w:rFonts w:cs="Times New Roman"/>
      <w:color w:val="808080"/>
    </w:rPr>
  </w:style>
  <w:style w:type="paragraph" w:styleId="ListParagraph">
    <w:name w:val="List Paragraph"/>
    <w:basedOn w:val="Normal"/>
    <w:uiPriority w:val="99"/>
    <w:qFormat/>
    <w:rsid w:val="000C76DB"/>
    <w:pPr>
      <w:ind w:left="720"/>
      <w:contextualSpacing/>
    </w:pPr>
  </w:style>
  <w:style w:type="character" w:customStyle="1" w:styleId="UnresolvedMention">
    <w:name w:val="Unresolved Mention"/>
    <w:basedOn w:val="DefaultParagraphFont"/>
    <w:uiPriority w:val="99"/>
    <w:semiHidden/>
    <w:unhideWhenUsed/>
    <w:rsid w:val="00AE371D"/>
    <w:rPr>
      <w:color w:val="605E5C"/>
      <w:shd w:val="clear" w:color="auto" w:fill="E1DFDD"/>
    </w:rPr>
  </w:style>
  <w:style w:type="paragraph" w:styleId="NormalWeb">
    <w:name w:val="Normal (Web)"/>
    <w:basedOn w:val="Normal"/>
    <w:uiPriority w:val="99"/>
    <w:semiHidden/>
    <w:unhideWhenUsed/>
    <w:rsid w:val="00AE42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2643"/>
    <w:pPr>
      <w:tabs>
        <w:tab w:val="center" w:pos="4153"/>
        <w:tab w:val="right" w:pos="8306"/>
      </w:tabs>
    </w:pPr>
  </w:style>
  <w:style w:type="character" w:customStyle="1" w:styleId="HeaderChar">
    <w:name w:val="Header Char"/>
    <w:basedOn w:val="DefaultParagraphFont"/>
    <w:link w:val="Header"/>
    <w:uiPriority w:val="99"/>
    <w:semiHidden/>
    <w:rsid w:val="001A72A6"/>
    <w:rPr>
      <w:sz w:val="24"/>
      <w:szCs w:val="24"/>
    </w:rPr>
  </w:style>
  <w:style w:type="paragraph" w:styleId="Footer">
    <w:name w:val="footer"/>
    <w:basedOn w:val="Normal"/>
    <w:link w:val="FooterChar"/>
    <w:uiPriority w:val="99"/>
    <w:rsid w:val="00882643"/>
    <w:pPr>
      <w:tabs>
        <w:tab w:val="center" w:pos="4153"/>
        <w:tab w:val="right" w:pos="8306"/>
      </w:tabs>
    </w:pPr>
  </w:style>
  <w:style w:type="character" w:customStyle="1" w:styleId="FooterChar">
    <w:name w:val="Footer Char"/>
    <w:basedOn w:val="DefaultParagraphFont"/>
    <w:link w:val="Footer"/>
    <w:uiPriority w:val="99"/>
    <w:locked/>
    <w:rsid w:val="001546B4"/>
    <w:rPr>
      <w:rFonts w:cs="Times New Roman"/>
      <w:sz w:val="24"/>
      <w:szCs w:val="24"/>
    </w:rPr>
  </w:style>
  <w:style w:type="character" w:customStyle="1" w:styleId="Title1">
    <w:name w:val="Title1"/>
    <w:uiPriority w:val="99"/>
    <w:rsid w:val="00882643"/>
  </w:style>
  <w:style w:type="character" w:styleId="Hyperlink">
    <w:name w:val="Hyperlink"/>
    <w:basedOn w:val="DefaultParagraphFont"/>
    <w:uiPriority w:val="99"/>
    <w:rsid w:val="00882643"/>
    <w:rPr>
      <w:rFonts w:cs="Times New Roman"/>
      <w:color w:val="0000FF"/>
      <w:u w:val="single"/>
    </w:rPr>
  </w:style>
  <w:style w:type="character" w:styleId="PageNumber">
    <w:name w:val="page number"/>
    <w:basedOn w:val="DefaultParagraphFont"/>
    <w:uiPriority w:val="99"/>
    <w:rsid w:val="00F37ED5"/>
    <w:rPr>
      <w:rFonts w:cs="Times New Roman"/>
    </w:rPr>
  </w:style>
  <w:style w:type="table" w:styleId="TableGrid">
    <w:name w:val="Table Grid"/>
    <w:basedOn w:val="TableNormal"/>
    <w:uiPriority w:val="99"/>
    <w:rsid w:val="009302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04EFF"/>
    <w:rPr>
      <w:rFonts w:cs="Times New Roman"/>
      <w:color w:val="800080"/>
      <w:u w:val="single"/>
    </w:rPr>
  </w:style>
  <w:style w:type="paragraph" w:styleId="BalloonText">
    <w:name w:val="Balloon Text"/>
    <w:basedOn w:val="Normal"/>
    <w:link w:val="BalloonTextChar"/>
    <w:uiPriority w:val="99"/>
    <w:semiHidden/>
    <w:rsid w:val="00A04EFF"/>
    <w:rPr>
      <w:rFonts w:ascii="Tahoma" w:hAnsi="Tahoma" w:cs="Tahoma"/>
      <w:sz w:val="16"/>
      <w:szCs w:val="16"/>
    </w:rPr>
  </w:style>
  <w:style w:type="character" w:customStyle="1" w:styleId="BalloonTextChar">
    <w:name w:val="Balloon Text Char"/>
    <w:basedOn w:val="DefaultParagraphFont"/>
    <w:link w:val="BalloonText"/>
    <w:uiPriority w:val="99"/>
    <w:semiHidden/>
    <w:rsid w:val="001A72A6"/>
    <w:rPr>
      <w:sz w:val="0"/>
      <w:szCs w:val="0"/>
    </w:rPr>
  </w:style>
  <w:style w:type="character" w:styleId="CommentReference">
    <w:name w:val="annotation reference"/>
    <w:basedOn w:val="DefaultParagraphFont"/>
    <w:uiPriority w:val="99"/>
    <w:semiHidden/>
    <w:rsid w:val="00A04EFF"/>
    <w:rPr>
      <w:rFonts w:cs="Times New Roman"/>
      <w:sz w:val="16"/>
      <w:szCs w:val="16"/>
    </w:rPr>
  </w:style>
  <w:style w:type="paragraph" w:styleId="CommentText">
    <w:name w:val="annotation text"/>
    <w:basedOn w:val="Normal"/>
    <w:link w:val="CommentTextChar"/>
    <w:uiPriority w:val="99"/>
    <w:semiHidden/>
    <w:rsid w:val="00A04EFF"/>
    <w:rPr>
      <w:sz w:val="20"/>
      <w:szCs w:val="20"/>
    </w:rPr>
  </w:style>
  <w:style w:type="character" w:customStyle="1" w:styleId="CommentTextChar">
    <w:name w:val="Comment Text Char"/>
    <w:basedOn w:val="DefaultParagraphFont"/>
    <w:link w:val="CommentText"/>
    <w:uiPriority w:val="99"/>
    <w:semiHidden/>
    <w:rsid w:val="001A72A6"/>
    <w:rPr>
      <w:sz w:val="20"/>
      <w:szCs w:val="20"/>
    </w:rPr>
  </w:style>
  <w:style w:type="paragraph" w:styleId="CommentSubject">
    <w:name w:val="annotation subject"/>
    <w:basedOn w:val="CommentText"/>
    <w:next w:val="CommentText"/>
    <w:link w:val="CommentSubjectChar"/>
    <w:uiPriority w:val="99"/>
    <w:semiHidden/>
    <w:rsid w:val="00A04EFF"/>
    <w:rPr>
      <w:b/>
      <w:bCs/>
    </w:rPr>
  </w:style>
  <w:style w:type="character" w:customStyle="1" w:styleId="CommentSubjectChar">
    <w:name w:val="Comment Subject Char"/>
    <w:basedOn w:val="CommentTextChar"/>
    <w:link w:val="CommentSubject"/>
    <w:uiPriority w:val="99"/>
    <w:semiHidden/>
    <w:rsid w:val="001A72A6"/>
    <w:rPr>
      <w:b/>
      <w:bCs/>
      <w:sz w:val="20"/>
      <w:szCs w:val="20"/>
    </w:rPr>
  </w:style>
  <w:style w:type="character" w:styleId="PlaceholderText">
    <w:name w:val="Placeholder Text"/>
    <w:basedOn w:val="DefaultParagraphFont"/>
    <w:uiPriority w:val="99"/>
    <w:semiHidden/>
    <w:rsid w:val="00CC486F"/>
    <w:rPr>
      <w:rFonts w:cs="Times New Roman"/>
      <w:color w:val="808080"/>
    </w:rPr>
  </w:style>
  <w:style w:type="paragraph" w:styleId="ListParagraph">
    <w:name w:val="List Paragraph"/>
    <w:basedOn w:val="Normal"/>
    <w:uiPriority w:val="99"/>
    <w:qFormat/>
    <w:rsid w:val="000C76DB"/>
    <w:pPr>
      <w:ind w:left="720"/>
      <w:contextualSpacing/>
    </w:pPr>
  </w:style>
  <w:style w:type="character" w:customStyle="1" w:styleId="UnresolvedMention">
    <w:name w:val="Unresolved Mention"/>
    <w:basedOn w:val="DefaultParagraphFont"/>
    <w:uiPriority w:val="99"/>
    <w:semiHidden/>
    <w:unhideWhenUsed/>
    <w:rsid w:val="00AE371D"/>
    <w:rPr>
      <w:color w:val="605E5C"/>
      <w:shd w:val="clear" w:color="auto" w:fill="E1DFDD"/>
    </w:rPr>
  </w:style>
  <w:style w:type="paragraph" w:styleId="NormalWeb">
    <w:name w:val="Normal (Web)"/>
    <w:basedOn w:val="Normal"/>
    <w:uiPriority w:val="99"/>
    <w:semiHidden/>
    <w:unhideWhenUsed/>
    <w:rsid w:val="00AE42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5879">
      <w:marLeft w:val="0"/>
      <w:marRight w:val="0"/>
      <w:marTop w:val="0"/>
      <w:marBottom w:val="0"/>
      <w:divBdr>
        <w:top w:val="none" w:sz="0" w:space="0" w:color="auto"/>
        <w:left w:val="none" w:sz="0" w:space="0" w:color="auto"/>
        <w:bottom w:val="none" w:sz="0" w:space="0" w:color="auto"/>
        <w:right w:val="none" w:sz="0" w:space="0" w:color="auto"/>
      </w:divBdr>
    </w:div>
    <w:div w:id="261185883">
      <w:marLeft w:val="0"/>
      <w:marRight w:val="0"/>
      <w:marTop w:val="0"/>
      <w:marBottom w:val="0"/>
      <w:divBdr>
        <w:top w:val="none" w:sz="0" w:space="0" w:color="auto"/>
        <w:left w:val="none" w:sz="0" w:space="0" w:color="auto"/>
        <w:bottom w:val="none" w:sz="0" w:space="0" w:color="auto"/>
        <w:right w:val="none" w:sz="0" w:space="0" w:color="auto"/>
      </w:divBdr>
      <w:divsChild>
        <w:div w:id="261185894">
          <w:marLeft w:val="0"/>
          <w:marRight w:val="0"/>
          <w:marTop w:val="0"/>
          <w:marBottom w:val="0"/>
          <w:divBdr>
            <w:top w:val="none" w:sz="0" w:space="0" w:color="auto"/>
            <w:left w:val="none" w:sz="0" w:space="0" w:color="auto"/>
            <w:bottom w:val="none" w:sz="0" w:space="0" w:color="auto"/>
            <w:right w:val="none" w:sz="0" w:space="0" w:color="auto"/>
          </w:divBdr>
          <w:divsChild>
            <w:div w:id="261185897">
              <w:marLeft w:val="0"/>
              <w:marRight w:val="0"/>
              <w:marTop w:val="0"/>
              <w:marBottom w:val="0"/>
              <w:divBdr>
                <w:top w:val="none" w:sz="0" w:space="0" w:color="auto"/>
                <w:left w:val="none" w:sz="0" w:space="0" w:color="auto"/>
                <w:bottom w:val="none" w:sz="0" w:space="0" w:color="auto"/>
                <w:right w:val="none" w:sz="0" w:space="0" w:color="auto"/>
              </w:divBdr>
              <w:divsChild>
                <w:div w:id="261185870">
                  <w:marLeft w:val="0"/>
                  <w:marRight w:val="0"/>
                  <w:marTop w:val="0"/>
                  <w:marBottom w:val="0"/>
                  <w:divBdr>
                    <w:top w:val="none" w:sz="0" w:space="0" w:color="auto"/>
                    <w:left w:val="none" w:sz="0" w:space="0" w:color="auto"/>
                    <w:bottom w:val="none" w:sz="0" w:space="0" w:color="auto"/>
                    <w:right w:val="none" w:sz="0" w:space="0" w:color="auto"/>
                  </w:divBdr>
                  <w:divsChild>
                    <w:div w:id="261185893">
                      <w:marLeft w:val="0"/>
                      <w:marRight w:val="0"/>
                      <w:marTop w:val="0"/>
                      <w:marBottom w:val="0"/>
                      <w:divBdr>
                        <w:top w:val="none" w:sz="0" w:space="0" w:color="auto"/>
                        <w:left w:val="none" w:sz="0" w:space="0" w:color="auto"/>
                        <w:bottom w:val="none" w:sz="0" w:space="0" w:color="auto"/>
                        <w:right w:val="none" w:sz="0" w:space="0" w:color="auto"/>
                      </w:divBdr>
                      <w:divsChild>
                        <w:div w:id="261185892">
                          <w:marLeft w:val="0"/>
                          <w:marRight w:val="0"/>
                          <w:marTop w:val="0"/>
                          <w:marBottom w:val="0"/>
                          <w:divBdr>
                            <w:top w:val="none" w:sz="0" w:space="0" w:color="auto"/>
                            <w:left w:val="none" w:sz="0" w:space="0" w:color="auto"/>
                            <w:bottom w:val="none" w:sz="0" w:space="0" w:color="auto"/>
                            <w:right w:val="none" w:sz="0" w:space="0" w:color="auto"/>
                          </w:divBdr>
                          <w:divsChild>
                            <w:div w:id="261185871">
                              <w:marLeft w:val="0"/>
                              <w:marRight w:val="0"/>
                              <w:marTop w:val="0"/>
                              <w:marBottom w:val="0"/>
                              <w:divBdr>
                                <w:top w:val="none" w:sz="0" w:space="0" w:color="auto"/>
                                <w:left w:val="none" w:sz="0" w:space="0" w:color="auto"/>
                                <w:bottom w:val="none" w:sz="0" w:space="0" w:color="auto"/>
                                <w:right w:val="none" w:sz="0" w:space="0" w:color="auto"/>
                              </w:divBdr>
                              <w:divsChild>
                                <w:div w:id="261185862">
                                  <w:marLeft w:val="0"/>
                                  <w:marRight w:val="0"/>
                                  <w:marTop w:val="0"/>
                                  <w:marBottom w:val="0"/>
                                  <w:divBdr>
                                    <w:top w:val="none" w:sz="0" w:space="0" w:color="auto"/>
                                    <w:left w:val="none" w:sz="0" w:space="0" w:color="auto"/>
                                    <w:bottom w:val="none" w:sz="0" w:space="0" w:color="auto"/>
                                    <w:right w:val="none" w:sz="0" w:space="0" w:color="auto"/>
                                  </w:divBdr>
                                  <w:divsChild>
                                    <w:div w:id="261185874">
                                      <w:marLeft w:val="0"/>
                                      <w:marRight w:val="0"/>
                                      <w:marTop w:val="0"/>
                                      <w:marBottom w:val="0"/>
                                      <w:divBdr>
                                        <w:top w:val="none" w:sz="0" w:space="0" w:color="auto"/>
                                        <w:left w:val="none" w:sz="0" w:space="0" w:color="auto"/>
                                        <w:bottom w:val="none" w:sz="0" w:space="0" w:color="auto"/>
                                        <w:right w:val="none" w:sz="0" w:space="0" w:color="auto"/>
                                      </w:divBdr>
                                      <w:divsChild>
                                        <w:div w:id="261185877">
                                          <w:marLeft w:val="0"/>
                                          <w:marRight w:val="0"/>
                                          <w:marTop w:val="0"/>
                                          <w:marBottom w:val="0"/>
                                          <w:divBdr>
                                            <w:top w:val="none" w:sz="0" w:space="0" w:color="auto"/>
                                            <w:left w:val="none" w:sz="0" w:space="0" w:color="auto"/>
                                            <w:bottom w:val="none" w:sz="0" w:space="0" w:color="auto"/>
                                            <w:right w:val="none" w:sz="0" w:space="0" w:color="auto"/>
                                          </w:divBdr>
                                          <w:divsChild>
                                            <w:div w:id="261185860">
                                              <w:marLeft w:val="0"/>
                                              <w:marRight w:val="0"/>
                                              <w:marTop w:val="0"/>
                                              <w:marBottom w:val="0"/>
                                              <w:divBdr>
                                                <w:top w:val="none" w:sz="0" w:space="0" w:color="auto"/>
                                                <w:left w:val="none" w:sz="0" w:space="0" w:color="auto"/>
                                                <w:bottom w:val="none" w:sz="0" w:space="0" w:color="auto"/>
                                                <w:right w:val="none" w:sz="0" w:space="0" w:color="auto"/>
                                              </w:divBdr>
                                              <w:divsChild>
                                                <w:div w:id="261185869">
                                                  <w:marLeft w:val="0"/>
                                                  <w:marRight w:val="0"/>
                                                  <w:marTop w:val="0"/>
                                                  <w:marBottom w:val="0"/>
                                                  <w:divBdr>
                                                    <w:top w:val="none" w:sz="0" w:space="0" w:color="auto"/>
                                                    <w:left w:val="none" w:sz="0" w:space="0" w:color="auto"/>
                                                    <w:bottom w:val="none" w:sz="0" w:space="0" w:color="auto"/>
                                                    <w:right w:val="none" w:sz="0" w:space="0" w:color="auto"/>
                                                  </w:divBdr>
                                                  <w:divsChild>
                                                    <w:div w:id="261185876">
                                                      <w:marLeft w:val="0"/>
                                                      <w:marRight w:val="0"/>
                                                      <w:marTop w:val="0"/>
                                                      <w:marBottom w:val="0"/>
                                                      <w:divBdr>
                                                        <w:top w:val="none" w:sz="0" w:space="0" w:color="auto"/>
                                                        <w:left w:val="none" w:sz="0" w:space="0" w:color="auto"/>
                                                        <w:bottom w:val="none" w:sz="0" w:space="0" w:color="auto"/>
                                                        <w:right w:val="none" w:sz="0" w:space="0" w:color="auto"/>
                                                      </w:divBdr>
                                                      <w:divsChild>
                                                        <w:div w:id="261185886">
                                                          <w:marLeft w:val="0"/>
                                                          <w:marRight w:val="0"/>
                                                          <w:marTop w:val="0"/>
                                                          <w:marBottom w:val="0"/>
                                                          <w:divBdr>
                                                            <w:top w:val="none" w:sz="0" w:space="0" w:color="auto"/>
                                                            <w:left w:val="none" w:sz="0" w:space="0" w:color="auto"/>
                                                            <w:bottom w:val="none" w:sz="0" w:space="0" w:color="auto"/>
                                                            <w:right w:val="none" w:sz="0" w:space="0" w:color="auto"/>
                                                          </w:divBdr>
                                                          <w:divsChild>
                                                            <w:div w:id="261185887">
                                                              <w:marLeft w:val="0"/>
                                                              <w:marRight w:val="0"/>
                                                              <w:marTop w:val="0"/>
                                                              <w:marBottom w:val="0"/>
                                                              <w:divBdr>
                                                                <w:top w:val="none" w:sz="0" w:space="0" w:color="auto"/>
                                                                <w:left w:val="none" w:sz="0" w:space="0" w:color="auto"/>
                                                                <w:bottom w:val="none" w:sz="0" w:space="0" w:color="auto"/>
                                                                <w:right w:val="none" w:sz="0" w:space="0" w:color="auto"/>
                                                              </w:divBdr>
                                                              <w:divsChild>
                                                                <w:div w:id="261185866">
                                                                  <w:marLeft w:val="0"/>
                                                                  <w:marRight w:val="0"/>
                                                                  <w:marTop w:val="0"/>
                                                                  <w:marBottom w:val="0"/>
                                                                  <w:divBdr>
                                                                    <w:top w:val="none" w:sz="0" w:space="0" w:color="auto"/>
                                                                    <w:left w:val="none" w:sz="0" w:space="0" w:color="auto"/>
                                                                    <w:bottom w:val="none" w:sz="0" w:space="0" w:color="auto"/>
                                                                    <w:right w:val="none" w:sz="0" w:space="0" w:color="auto"/>
                                                                  </w:divBdr>
                                                                  <w:divsChild>
                                                                    <w:div w:id="261185863">
                                                                      <w:marLeft w:val="0"/>
                                                                      <w:marRight w:val="0"/>
                                                                      <w:marTop w:val="0"/>
                                                                      <w:marBottom w:val="0"/>
                                                                      <w:divBdr>
                                                                        <w:top w:val="none" w:sz="0" w:space="0" w:color="auto"/>
                                                                        <w:left w:val="none" w:sz="0" w:space="0" w:color="auto"/>
                                                                        <w:bottom w:val="none" w:sz="0" w:space="0" w:color="auto"/>
                                                                        <w:right w:val="none" w:sz="0" w:space="0" w:color="auto"/>
                                                                      </w:divBdr>
                                                                      <w:divsChild>
                                                                        <w:div w:id="261185899">
                                                                          <w:marLeft w:val="0"/>
                                                                          <w:marRight w:val="0"/>
                                                                          <w:marTop w:val="0"/>
                                                                          <w:marBottom w:val="0"/>
                                                                          <w:divBdr>
                                                                            <w:top w:val="none" w:sz="0" w:space="0" w:color="auto"/>
                                                                            <w:left w:val="none" w:sz="0" w:space="0" w:color="auto"/>
                                                                            <w:bottom w:val="none" w:sz="0" w:space="0" w:color="auto"/>
                                                                            <w:right w:val="none" w:sz="0" w:space="0" w:color="auto"/>
                                                                          </w:divBdr>
                                                                          <w:divsChild>
                                                                            <w:div w:id="261185884">
                                                                              <w:marLeft w:val="0"/>
                                                                              <w:marRight w:val="0"/>
                                                                              <w:marTop w:val="0"/>
                                                                              <w:marBottom w:val="0"/>
                                                                              <w:divBdr>
                                                                                <w:top w:val="none" w:sz="0" w:space="0" w:color="auto"/>
                                                                                <w:left w:val="none" w:sz="0" w:space="0" w:color="auto"/>
                                                                                <w:bottom w:val="none" w:sz="0" w:space="0" w:color="auto"/>
                                                                                <w:right w:val="none" w:sz="0" w:space="0" w:color="auto"/>
                                                                              </w:divBdr>
                                                                              <w:divsChild>
                                                                                <w:div w:id="261185875">
                                                                                  <w:marLeft w:val="0"/>
                                                                                  <w:marRight w:val="0"/>
                                                                                  <w:marTop w:val="0"/>
                                                                                  <w:marBottom w:val="0"/>
                                                                                  <w:divBdr>
                                                                                    <w:top w:val="none" w:sz="0" w:space="0" w:color="auto"/>
                                                                                    <w:left w:val="none" w:sz="0" w:space="0" w:color="auto"/>
                                                                                    <w:bottom w:val="none" w:sz="0" w:space="0" w:color="auto"/>
                                                                                    <w:right w:val="none" w:sz="0" w:space="0" w:color="auto"/>
                                                                                  </w:divBdr>
                                                                                  <w:divsChild>
                                                                                    <w:div w:id="261185867">
                                                                                      <w:marLeft w:val="0"/>
                                                                                      <w:marRight w:val="0"/>
                                                                                      <w:marTop w:val="0"/>
                                                                                      <w:marBottom w:val="0"/>
                                                                                      <w:divBdr>
                                                                                        <w:top w:val="none" w:sz="0" w:space="0" w:color="auto"/>
                                                                                        <w:left w:val="none" w:sz="0" w:space="0" w:color="auto"/>
                                                                                        <w:bottom w:val="none" w:sz="0" w:space="0" w:color="auto"/>
                                                                                        <w:right w:val="none" w:sz="0" w:space="0" w:color="auto"/>
                                                                                      </w:divBdr>
                                                                                      <w:divsChild>
                                                                                        <w:div w:id="261185880">
                                                                                          <w:marLeft w:val="0"/>
                                                                                          <w:marRight w:val="0"/>
                                                                                          <w:marTop w:val="0"/>
                                                                                          <w:marBottom w:val="0"/>
                                                                                          <w:divBdr>
                                                                                            <w:top w:val="none" w:sz="0" w:space="0" w:color="auto"/>
                                                                                            <w:left w:val="none" w:sz="0" w:space="0" w:color="auto"/>
                                                                                            <w:bottom w:val="none" w:sz="0" w:space="0" w:color="auto"/>
                                                                                            <w:right w:val="none" w:sz="0" w:space="0" w:color="auto"/>
                                                                                          </w:divBdr>
                                                                                          <w:divsChild>
                                                                                            <w:div w:id="261185864">
                                                                                              <w:marLeft w:val="0"/>
                                                                                              <w:marRight w:val="0"/>
                                                                                              <w:marTop w:val="0"/>
                                                                                              <w:marBottom w:val="0"/>
                                                                                              <w:divBdr>
                                                                                                <w:top w:val="none" w:sz="0" w:space="0" w:color="auto"/>
                                                                                                <w:left w:val="none" w:sz="0" w:space="0" w:color="auto"/>
                                                                                                <w:bottom w:val="none" w:sz="0" w:space="0" w:color="auto"/>
                                                                                                <w:right w:val="none" w:sz="0" w:space="0" w:color="auto"/>
                                                                                              </w:divBdr>
                                                                                              <w:divsChild>
                                                                                                <w:div w:id="261185865">
                                                                                                  <w:marLeft w:val="0"/>
                                                                                                  <w:marRight w:val="0"/>
                                                                                                  <w:marTop w:val="0"/>
                                                                                                  <w:marBottom w:val="0"/>
                                                                                                  <w:divBdr>
                                                                                                    <w:top w:val="none" w:sz="0" w:space="0" w:color="auto"/>
                                                                                                    <w:left w:val="none" w:sz="0" w:space="0" w:color="auto"/>
                                                                                                    <w:bottom w:val="none" w:sz="0" w:space="0" w:color="auto"/>
                                                                                                    <w:right w:val="none" w:sz="0" w:space="0" w:color="auto"/>
                                                                                                  </w:divBdr>
                                                                                                  <w:divsChild>
                                                                                                    <w:div w:id="261185872">
                                                                                                      <w:marLeft w:val="0"/>
                                                                                                      <w:marRight w:val="0"/>
                                                                                                      <w:marTop w:val="0"/>
                                                                                                      <w:marBottom w:val="0"/>
                                                                                                      <w:divBdr>
                                                                                                        <w:top w:val="none" w:sz="0" w:space="0" w:color="auto"/>
                                                                                                        <w:left w:val="none" w:sz="0" w:space="0" w:color="auto"/>
                                                                                                        <w:bottom w:val="none" w:sz="0" w:space="0" w:color="auto"/>
                                                                                                        <w:right w:val="none" w:sz="0" w:space="0" w:color="auto"/>
                                                                                                      </w:divBdr>
                                                                                                      <w:divsChild>
                                                                                                        <w:div w:id="261185873">
                                                                                                          <w:marLeft w:val="0"/>
                                                                                                          <w:marRight w:val="0"/>
                                                                                                          <w:marTop w:val="0"/>
                                                                                                          <w:marBottom w:val="0"/>
                                                                                                          <w:divBdr>
                                                                                                            <w:top w:val="none" w:sz="0" w:space="0" w:color="auto"/>
                                                                                                            <w:left w:val="none" w:sz="0" w:space="0" w:color="auto"/>
                                                                                                            <w:bottom w:val="none" w:sz="0" w:space="0" w:color="auto"/>
                                                                                                            <w:right w:val="none" w:sz="0" w:space="0" w:color="auto"/>
                                                                                                          </w:divBdr>
                                                                                                          <w:divsChild>
                                                                                                            <w:div w:id="261185878">
                                                                                                              <w:marLeft w:val="0"/>
                                                                                                              <w:marRight w:val="0"/>
                                                                                                              <w:marTop w:val="0"/>
                                                                                                              <w:marBottom w:val="0"/>
                                                                                                              <w:divBdr>
                                                                                                                <w:top w:val="none" w:sz="0" w:space="0" w:color="auto"/>
                                                                                                                <w:left w:val="none" w:sz="0" w:space="0" w:color="auto"/>
                                                                                                                <w:bottom w:val="none" w:sz="0" w:space="0" w:color="auto"/>
                                                                                                                <w:right w:val="none" w:sz="0" w:space="0" w:color="auto"/>
                                                                                                              </w:divBdr>
                                                                                                              <w:divsChild>
                                                                                                                <w:div w:id="261185861">
                                                                                                                  <w:marLeft w:val="0"/>
                                                                                                                  <w:marRight w:val="0"/>
                                                                                                                  <w:marTop w:val="0"/>
                                                                                                                  <w:marBottom w:val="0"/>
                                                                                                                  <w:divBdr>
                                                                                                                    <w:top w:val="none" w:sz="0" w:space="0" w:color="auto"/>
                                                                                                                    <w:left w:val="none" w:sz="0" w:space="0" w:color="auto"/>
                                                                                                                    <w:bottom w:val="none" w:sz="0" w:space="0" w:color="auto"/>
                                                                                                                    <w:right w:val="none" w:sz="0" w:space="0" w:color="auto"/>
                                                                                                                  </w:divBdr>
                                                                                                                  <w:divsChild>
                                                                                                                    <w:div w:id="261185891">
                                                                                                                      <w:marLeft w:val="0"/>
                                                                                                                      <w:marRight w:val="0"/>
                                                                                                                      <w:marTop w:val="0"/>
                                                                                                                      <w:marBottom w:val="0"/>
                                                                                                                      <w:divBdr>
                                                                                                                        <w:top w:val="none" w:sz="0" w:space="0" w:color="auto"/>
                                                                                                                        <w:left w:val="none" w:sz="0" w:space="0" w:color="auto"/>
                                                                                                                        <w:bottom w:val="none" w:sz="0" w:space="0" w:color="auto"/>
                                                                                                                        <w:right w:val="none" w:sz="0" w:space="0" w:color="auto"/>
                                                                                                                      </w:divBdr>
                                                                                                                      <w:divsChild>
                                                                                                                        <w:div w:id="261185895">
                                                                                                                          <w:marLeft w:val="0"/>
                                                                                                                          <w:marRight w:val="0"/>
                                                                                                                          <w:marTop w:val="0"/>
                                                                                                                          <w:marBottom w:val="0"/>
                                                                                                                          <w:divBdr>
                                                                                                                            <w:top w:val="none" w:sz="0" w:space="0" w:color="auto"/>
                                                                                                                            <w:left w:val="none" w:sz="0" w:space="0" w:color="auto"/>
                                                                                                                            <w:bottom w:val="none" w:sz="0" w:space="0" w:color="auto"/>
                                                                                                                            <w:right w:val="none" w:sz="0" w:space="0" w:color="auto"/>
                                                                                                                          </w:divBdr>
                                                                                                                          <w:divsChild>
                                                                                                                            <w:div w:id="261185898">
                                                                                                                              <w:marLeft w:val="0"/>
                                                                                                                              <w:marRight w:val="0"/>
                                                                                                                              <w:marTop w:val="0"/>
                                                                                                                              <w:marBottom w:val="0"/>
                                                                                                                              <w:divBdr>
                                                                                                                                <w:top w:val="none" w:sz="0" w:space="0" w:color="auto"/>
                                                                                                                                <w:left w:val="none" w:sz="0" w:space="0" w:color="auto"/>
                                                                                                                                <w:bottom w:val="none" w:sz="0" w:space="0" w:color="auto"/>
                                                                                                                                <w:right w:val="none" w:sz="0" w:space="0" w:color="auto"/>
                                                                                                                              </w:divBdr>
                                                                                                                              <w:divsChild>
                                                                                                                                <w:div w:id="261185896">
                                                                                                                                  <w:marLeft w:val="0"/>
                                                                                                                                  <w:marRight w:val="0"/>
                                                                                                                                  <w:marTop w:val="0"/>
                                                                                                                                  <w:marBottom w:val="0"/>
                                                                                                                                  <w:divBdr>
                                                                                                                                    <w:top w:val="none" w:sz="0" w:space="0" w:color="auto"/>
                                                                                                                                    <w:left w:val="none" w:sz="0" w:space="0" w:color="auto"/>
                                                                                                                                    <w:bottom w:val="none" w:sz="0" w:space="0" w:color="auto"/>
                                                                                                                                    <w:right w:val="none" w:sz="0" w:space="0" w:color="auto"/>
                                                                                                                                  </w:divBdr>
                                                                                                                                  <w:divsChild>
                                                                                                                                    <w:div w:id="261185882">
                                                                                                                                      <w:marLeft w:val="0"/>
                                                                                                                                      <w:marRight w:val="0"/>
                                                                                                                                      <w:marTop w:val="0"/>
                                                                                                                                      <w:marBottom w:val="0"/>
                                                                                                                                      <w:divBdr>
                                                                                                                                        <w:top w:val="none" w:sz="0" w:space="0" w:color="auto"/>
                                                                                                                                        <w:left w:val="none" w:sz="0" w:space="0" w:color="auto"/>
                                                                                                                                        <w:bottom w:val="none" w:sz="0" w:space="0" w:color="auto"/>
                                                                                                                                        <w:right w:val="none" w:sz="0" w:space="0" w:color="auto"/>
                                                                                                                                      </w:divBdr>
                                                                                                                                      <w:divsChild>
                                                                                                                                        <w:div w:id="261185868">
                                                                                                                                          <w:marLeft w:val="0"/>
                                                                                                                                          <w:marRight w:val="0"/>
                                                                                                                                          <w:marTop w:val="0"/>
                                                                                                                                          <w:marBottom w:val="0"/>
                                                                                                                                          <w:divBdr>
                                                                                                                                            <w:top w:val="none" w:sz="0" w:space="0" w:color="auto"/>
                                                                                                                                            <w:left w:val="none" w:sz="0" w:space="0" w:color="auto"/>
                                                                                                                                            <w:bottom w:val="none" w:sz="0" w:space="0" w:color="auto"/>
                                                                                                                                            <w:right w:val="none" w:sz="0" w:space="0" w:color="auto"/>
                                                                                                                                          </w:divBdr>
                                                                                                                                          <w:divsChild>
                                                                                                                                            <w:div w:id="261185881">
                                                                                                                                              <w:marLeft w:val="0"/>
                                                                                                                                              <w:marRight w:val="0"/>
                                                                                                                                              <w:marTop w:val="0"/>
                                                                                                                                              <w:marBottom w:val="0"/>
                                                                                                                                              <w:divBdr>
                                                                                                                                                <w:top w:val="none" w:sz="0" w:space="0" w:color="auto"/>
                                                                                                                                                <w:left w:val="none" w:sz="0" w:space="0" w:color="auto"/>
                                                                                                                                                <w:bottom w:val="none" w:sz="0" w:space="0" w:color="auto"/>
                                                                                                                                                <w:right w:val="none" w:sz="0" w:space="0" w:color="auto"/>
                                                                                                                                              </w:divBdr>
                                                                                                                                            </w:div>
                                                                                                                                            <w:div w:id="261185885">
                                                                                                                                              <w:marLeft w:val="0"/>
                                                                                                                                              <w:marRight w:val="0"/>
                                                                                                                                              <w:marTop w:val="0"/>
                                                                                                                                              <w:marBottom w:val="0"/>
                                                                                                                                              <w:divBdr>
                                                                                                                                                <w:top w:val="none" w:sz="0" w:space="0" w:color="auto"/>
                                                                                                                                                <w:left w:val="none" w:sz="0" w:space="0" w:color="auto"/>
                                                                                                                                                <w:bottom w:val="none" w:sz="0" w:space="0" w:color="auto"/>
                                                                                                                                                <w:right w:val="none" w:sz="0" w:space="0" w:color="auto"/>
                                                                                                                                              </w:divBdr>
                                                                                                                                            </w:div>
                                                                                                                                            <w:div w:id="261185888">
                                                                                                                                              <w:marLeft w:val="0"/>
                                                                                                                                              <w:marRight w:val="0"/>
                                                                                                                                              <w:marTop w:val="0"/>
                                                                                                                                              <w:marBottom w:val="0"/>
                                                                                                                                              <w:divBdr>
                                                                                                                                                <w:top w:val="none" w:sz="0" w:space="0" w:color="auto"/>
                                                                                                                                                <w:left w:val="none" w:sz="0" w:space="0" w:color="auto"/>
                                                                                                                                                <w:bottom w:val="none" w:sz="0" w:space="0" w:color="auto"/>
                                                                                                                                                <w:right w:val="none" w:sz="0" w:space="0" w:color="auto"/>
                                                                                                                                              </w:divBdr>
                                                                                                                                            </w:div>
                                                                                                                                            <w:div w:id="261185889">
                                                                                                                                              <w:marLeft w:val="0"/>
                                                                                                                                              <w:marRight w:val="0"/>
                                                                                                                                              <w:marTop w:val="0"/>
                                                                                                                                              <w:marBottom w:val="0"/>
                                                                                                                                              <w:divBdr>
                                                                                                                                                <w:top w:val="none" w:sz="0" w:space="0" w:color="auto"/>
                                                                                                                                                <w:left w:val="none" w:sz="0" w:space="0" w:color="auto"/>
                                                                                                                                                <w:bottom w:val="none" w:sz="0" w:space="0" w:color="auto"/>
                                                                                                                                                <w:right w:val="none" w:sz="0" w:space="0" w:color="auto"/>
                                                                                                                                              </w:divBdr>
                                                                                                                                            </w:div>
                                                                                                                                            <w:div w:id="261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aa@ageuksheffie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FDCC9AF848B489C6AD949DCABD6DC" ma:contentTypeVersion="9" ma:contentTypeDescription="Create a new document." ma:contentTypeScope="" ma:versionID="fd1b8521dd3083e07a931a7802fe582f">
  <xsd:schema xmlns:xsd="http://www.w3.org/2001/XMLSchema" xmlns:xs="http://www.w3.org/2001/XMLSchema" xmlns:p="http://schemas.microsoft.com/office/2006/metadata/properties" xmlns:ns2="c99c7560-af89-4943-8d5c-8f5393339bc3" targetNamespace="http://schemas.microsoft.com/office/2006/metadata/properties" ma:root="true" ma:fieldsID="fffd4d39ea9643bd75cb1926ed0e4a91" ns2:_="">
    <xsd:import namespace="c99c7560-af89-4943-8d5c-8f5393339b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c7560-af89-4943-8d5c-8f5393339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B2EA-A51E-42A7-9EC6-4926FC10FB4D}">
  <ds:schemaRefs>
    <ds:schemaRef ds:uri="http://schemas.microsoft.com/sharepoint/v3/contenttype/forms"/>
  </ds:schemaRefs>
</ds:datastoreItem>
</file>

<file path=customXml/itemProps2.xml><?xml version="1.0" encoding="utf-8"?>
<ds:datastoreItem xmlns:ds="http://schemas.openxmlformats.org/officeDocument/2006/customXml" ds:itemID="{5BEBB4D1-4254-4D61-AD0C-069A8435D913}">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99c7560-af89-4943-8d5c-8f5393339bc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3188DE-59D9-4FF4-A6C6-0907524F2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c7560-af89-4943-8d5c-8f5393339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ALZHEIMER'S SOCIETY</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sarah.gillam</dc:creator>
  <cp:lastModifiedBy>Cally Bowman</cp:lastModifiedBy>
  <cp:revision>2</cp:revision>
  <cp:lastPrinted>2014-02-28T14:35:00Z</cp:lastPrinted>
  <dcterms:created xsi:type="dcterms:W3CDTF">2021-03-03T15:52:00Z</dcterms:created>
  <dcterms:modified xsi:type="dcterms:W3CDTF">2021-03-03T15:52:00Z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0x0101006DBFDCC9AF848B489C6AD949DCABD6DC</vt:lpwstr>
  </property>
  <property fmtid="{D5CDD505-2E9C-101B-9397-08002B2CF9AE}" pid="3" name="Order">
    <vt:r8>434800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