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3752" w14:textId="30647558" w:rsidR="00547BFD" w:rsidRDefault="00547BFD" w:rsidP="00547B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0"/>
        </w:rPr>
      </w:pPr>
      <w:r>
        <w:rPr>
          <w:rFonts w:ascii="Arial" w:hAnsi="Arial" w:cs="Arial"/>
          <w:b/>
          <w:bCs/>
          <w:color w:val="000000"/>
          <w:sz w:val="40"/>
        </w:rPr>
        <w:t>Activity Volunteer Role D</w:t>
      </w:r>
      <w:r w:rsidRPr="001F12C6">
        <w:rPr>
          <w:rFonts w:ascii="Arial" w:hAnsi="Arial" w:cs="Arial"/>
          <w:b/>
          <w:bCs/>
          <w:color w:val="000000"/>
          <w:sz w:val="40"/>
        </w:rPr>
        <w:t>escription</w:t>
      </w:r>
    </w:p>
    <w:p w14:paraId="18F670CF" w14:textId="1C68A03F" w:rsidR="00EB2272" w:rsidRDefault="00EB2272" w:rsidP="00547B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0"/>
        </w:rPr>
      </w:pPr>
      <w:r>
        <w:rPr>
          <w:rFonts w:ascii="Arial" w:hAnsi="Arial" w:cs="Arial"/>
          <w:b/>
          <w:bCs/>
          <w:color w:val="000000"/>
          <w:sz w:val="40"/>
        </w:rPr>
        <w:t>Flower arranging for people living with dementia</w:t>
      </w:r>
    </w:p>
    <w:p w14:paraId="400E3D93" w14:textId="2D1D1254" w:rsidR="00006127" w:rsidRDefault="00006127">
      <w:pPr>
        <w:rPr>
          <w:rFonts w:ascii="Arial" w:hAnsi="Arial" w:cs="Arial"/>
        </w:rPr>
      </w:pPr>
      <w:r w:rsidRPr="00354106">
        <w:rPr>
          <w:rFonts w:ascii="Arial" w:hAnsi="Arial" w:cs="Arial"/>
          <w:b/>
        </w:rPr>
        <w:t>Purpose</w:t>
      </w:r>
      <w:r w:rsidR="008B5D94">
        <w:rPr>
          <w:rFonts w:ascii="Arial" w:hAnsi="Arial" w:cs="Arial"/>
          <w:b/>
        </w:rPr>
        <w:t xml:space="preserve"> of the role</w:t>
      </w:r>
      <w:r w:rsidRPr="00354106">
        <w:rPr>
          <w:rFonts w:ascii="Arial" w:hAnsi="Arial" w:cs="Arial"/>
          <w:b/>
        </w:rPr>
        <w:t>:</w:t>
      </w:r>
      <w:r w:rsidR="00C02003">
        <w:t xml:space="preserve">  </w:t>
      </w:r>
      <w:r w:rsidR="00C02003" w:rsidRPr="008B5D94">
        <w:rPr>
          <w:rFonts w:ascii="Arial" w:hAnsi="Arial" w:cs="Arial"/>
        </w:rPr>
        <w:t xml:space="preserve">To ensure that </w:t>
      </w:r>
      <w:r w:rsidR="00B52673" w:rsidRPr="008B5D94">
        <w:rPr>
          <w:rFonts w:ascii="Arial" w:hAnsi="Arial" w:cs="Arial"/>
        </w:rPr>
        <w:t xml:space="preserve">all older people </w:t>
      </w:r>
      <w:r w:rsidR="00B109B9" w:rsidRPr="008B5D94">
        <w:rPr>
          <w:rFonts w:ascii="Arial" w:hAnsi="Arial" w:cs="Arial"/>
        </w:rPr>
        <w:t xml:space="preserve">feel </w:t>
      </w:r>
      <w:r w:rsidR="00354106" w:rsidRPr="008B5D94">
        <w:rPr>
          <w:rFonts w:ascii="Arial" w:hAnsi="Arial" w:cs="Arial"/>
        </w:rPr>
        <w:t xml:space="preserve">welcome, </w:t>
      </w:r>
      <w:proofErr w:type="gramStart"/>
      <w:r w:rsidR="00354106" w:rsidRPr="008B5D94">
        <w:rPr>
          <w:rFonts w:ascii="Arial" w:hAnsi="Arial" w:cs="Arial"/>
        </w:rPr>
        <w:t>included</w:t>
      </w:r>
      <w:proofErr w:type="gramEnd"/>
      <w:r w:rsidR="00354106" w:rsidRPr="008B5D94">
        <w:rPr>
          <w:rFonts w:ascii="Arial" w:hAnsi="Arial" w:cs="Arial"/>
        </w:rPr>
        <w:t xml:space="preserve"> and have an enjoyable time when</w:t>
      </w:r>
      <w:r w:rsidR="00B109B9" w:rsidRPr="008B5D94">
        <w:rPr>
          <w:rFonts w:ascii="Arial" w:hAnsi="Arial" w:cs="Arial"/>
        </w:rPr>
        <w:t xml:space="preserve"> they a</w:t>
      </w:r>
      <w:r w:rsidR="00544B74">
        <w:rPr>
          <w:rFonts w:ascii="Arial" w:hAnsi="Arial" w:cs="Arial"/>
        </w:rPr>
        <w:t>ttend an Age UK Barnet Activity.  Our Activities</w:t>
      </w:r>
      <w:r w:rsidR="00B109B9" w:rsidRPr="008B5D94">
        <w:rPr>
          <w:rFonts w:ascii="Arial" w:hAnsi="Arial" w:cs="Arial"/>
        </w:rPr>
        <w:t xml:space="preserve"> are a lifeline for isolated and vulnerable older people, helping them to get out, meet people and stay active.</w:t>
      </w:r>
      <w:r w:rsidR="006C4462">
        <w:rPr>
          <w:rFonts w:ascii="Arial" w:hAnsi="Arial" w:cs="Arial"/>
        </w:rPr>
        <w:br/>
        <w:t>This activity is particularly aimed at supporting people who are living with dementia.</w:t>
      </w:r>
    </w:p>
    <w:p w14:paraId="604D3F2E" w14:textId="77777777" w:rsidR="000727B0" w:rsidRPr="006A2AD0" w:rsidRDefault="000727B0"/>
    <w:p w14:paraId="7D5D02BF" w14:textId="77777777" w:rsidR="00354106" w:rsidRPr="00354106" w:rsidRDefault="00515300" w:rsidP="0035410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an activity </w:t>
      </w:r>
      <w:r w:rsidR="00354106" w:rsidRPr="00354106">
        <w:rPr>
          <w:rFonts w:ascii="Arial" w:hAnsi="Arial" w:cs="Arial"/>
          <w:b/>
        </w:rPr>
        <w:t>volunteer might do</w:t>
      </w:r>
      <w:r w:rsidR="00354106">
        <w:rPr>
          <w:rFonts w:ascii="Arial" w:hAnsi="Arial" w:cs="Arial"/>
          <w:b/>
        </w:rPr>
        <w:t>:</w:t>
      </w:r>
    </w:p>
    <w:p w14:paraId="64E43011" w14:textId="77777777" w:rsidR="00F946D4" w:rsidRPr="00122021" w:rsidRDefault="00354106" w:rsidP="001220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 xml:space="preserve">Provide </w:t>
      </w:r>
      <w:r w:rsidR="006E5F78" w:rsidRPr="00122021">
        <w:rPr>
          <w:rFonts w:ascii="Arial" w:hAnsi="Arial" w:cs="Arial"/>
        </w:rPr>
        <w:t>practical assistance such as getting participants in and out of coats, opening doors and getting people safely seated</w:t>
      </w:r>
    </w:p>
    <w:p w14:paraId="3C2F6300" w14:textId="77777777" w:rsidR="0073316C" w:rsidRDefault="00354106" w:rsidP="0073316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Serve tea and coffee</w:t>
      </w:r>
      <w:r w:rsidR="0073316C" w:rsidRPr="0073316C">
        <w:rPr>
          <w:rFonts w:ascii="Arial" w:hAnsi="Arial" w:cs="Arial"/>
        </w:rPr>
        <w:t xml:space="preserve"> </w:t>
      </w:r>
    </w:p>
    <w:p w14:paraId="28C48C3C" w14:textId="6841B7A7" w:rsidR="0073316C" w:rsidRPr="00122021" w:rsidRDefault="0073316C" w:rsidP="0073316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Chat to older people in groups or individually</w:t>
      </w:r>
    </w:p>
    <w:p w14:paraId="1744A3FB" w14:textId="77777777" w:rsidR="0073316C" w:rsidRPr="00122021" w:rsidRDefault="0073316C" w:rsidP="0073316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Build relationships with clients, giving them confidence to make friends and join in</w:t>
      </w:r>
    </w:p>
    <w:p w14:paraId="3F5380EB" w14:textId="77777777" w:rsidR="0073316C" w:rsidRPr="00122021" w:rsidRDefault="0073316C" w:rsidP="0073316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Encourage and help clients to take part in activities</w:t>
      </w:r>
    </w:p>
    <w:p w14:paraId="38E457CC" w14:textId="77777777" w:rsidR="00B109B9" w:rsidRDefault="00354106" w:rsidP="001220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 xml:space="preserve">Help staff to set up and clear down </w:t>
      </w:r>
      <w:r w:rsidR="00B109B9" w:rsidRPr="00122021">
        <w:rPr>
          <w:rFonts w:ascii="Arial" w:hAnsi="Arial" w:cs="Arial"/>
        </w:rPr>
        <w:t xml:space="preserve">the room </w:t>
      </w:r>
    </w:p>
    <w:p w14:paraId="2B08F75D" w14:textId="77777777" w:rsidR="00E4134F" w:rsidRPr="00122021" w:rsidRDefault="00E4134F" w:rsidP="001220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To collect payment for activities if applicable</w:t>
      </w:r>
    </w:p>
    <w:p w14:paraId="1F235F69" w14:textId="77777777" w:rsidR="00515300" w:rsidRPr="00515300" w:rsidRDefault="00515300" w:rsidP="00515300">
      <w:pPr>
        <w:ind w:left="360"/>
        <w:rPr>
          <w:rFonts w:ascii="Arial" w:hAnsi="Arial" w:cs="Arial"/>
        </w:rPr>
      </w:pPr>
      <w:r w:rsidRPr="00515300">
        <w:rPr>
          <w:rFonts w:ascii="Arial" w:hAnsi="Arial" w:cs="Arial"/>
          <w:b/>
        </w:rPr>
        <w:t>Personal qualities most suited to this role:</w:t>
      </w:r>
    </w:p>
    <w:p w14:paraId="2B100C2C" w14:textId="77777777" w:rsidR="00515300" w:rsidRPr="00122021" w:rsidRDefault="00C40043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Enthusiasm and lots of smiles</w:t>
      </w:r>
    </w:p>
    <w:p w14:paraId="21AFC356" w14:textId="77777777" w:rsidR="00515300" w:rsidRPr="00122021" w:rsidRDefault="00515300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  <w:color w:val="000000"/>
        </w:rPr>
        <w:t>Ability to work as part of a team</w:t>
      </w:r>
    </w:p>
    <w:p w14:paraId="6EE57B6D" w14:textId="77777777" w:rsidR="00515300" w:rsidRPr="00122021" w:rsidRDefault="00515300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  <w:color w:val="000000"/>
        </w:rPr>
        <w:t>An interest in developing activities for older people</w:t>
      </w:r>
    </w:p>
    <w:p w14:paraId="74BD05D9" w14:textId="77777777" w:rsidR="000D2D3E" w:rsidRPr="00122021" w:rsidRDefault="000D2D3E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 xml:space="preserve">Patience, empathy </w:t>
      </w:r>
      <w:r w:rsidR="00B109B9" w:rsidRPr="00122021">
        <w:rPr>
          <w:rFonts w:ascii="Arial" w:hAnsi="Arial" w:cs="Arial"/>
        </w:rPr>
        <w:t xml:space="preserve">with older people </w:t>
      </w:r>
      <w:r w:rsidRPr="00122021">
        <w:rPr>
          <w:rFonts w:ascii="Arial" w:hAnsi="Arial" w:cs="Arial"/>
        </w:rPr>
        <w:t>and</w:t>
      </w:r>
      <w:r w:rsidR="00B109B9" w:rsidRPr="00122021">
        <w:rPr>
          <w:rFonts w:ascii="Arial" w:hAnsi="Arial" w:cs="Arial"/>
        </w:rPr>
        <w:t xml:space="preserve"> good</w:t>
      </w:r>
      <w:r w:rsidRPr="00122021">
        <w:rPr>
          <w:rFonts w:ascii="Arial" w:hAnsi="Arial" w:cs="Arial"/>
        </w:rPr>
        <w:t xml:space="preserve"> listening skills</w:t>
      </w:r>
    </w:p>
    <w:p w14:paraId="12963C69" w14:textId="77777777" w:rsidR="00354106" w:rsidRPr="00122021" w:rsidRDefault="008B5D94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Chatty, a good conversation starter</w:t>
      </w:r>
    </w:p>
    <w:p w14:paraId="2898553F" w14:textId="77777777" w:rsidR="000D2D3E" w:rsidRPr="00122021" w:rsidRDefault="00354106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Reliable and trustworthy</w:t>
      </w:r>
    </w:p>
    <w:p w14:paraId="770B2833" w14:textId="77777777" w:rsidR="00C40043" w:rsidRPr="00122021" w:rsidRDefault="00354106" w:rsidP="00122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>Flexible and willing</w:t>
      </w:r>
      <w:r w:rsidR="00C40043" w:rsidRPr="00122021">
        <w:rPr>
          <w:rFonts w:ascii="Arial" w:hAnsi="Arial" w:cs="Arial"/>
        </w:rPr>
        <w:t xml:space="preserve"> to get stuck in</w:t>
      </w:r>
    </w:p>
    <w:p w14:paraId="02123653" w14:textId="77777777" w:rsidR="00515300" w:rsidRPr="006A2AD0" w:rsidRDefault="00515300" w:rsidP="006A2A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021">
        <w:rPr>
          <w:rFonts w:ascii="Arial" w:hAnsi="Arial" w:cs="Arial"/>
        </w:rPr>
        <w:t xml:space="preserve">Ability to show initiative </w:t>
      </w:r>
    </w:p>
    <w:p w14:paraId="0FBAC321" w14:textId="2C28E03A" w:rsidR="00515300" w:rsidRPr="00122021" w:rsidRDefault="00B52210" w:rsidP="00122021">
      <w:pPr>
        <w:rPr>
          <w:rFonts w:ascii="Arial" w:hAnsi="Arial" w:cs="Arial"/>
          <w:b/>
        </w:rPr>
      </w:pPr>
      <w:r w:rsidRPr="008B5D94">
        <w:rPr>
          <w:rFonts w:ascii="Arial" w:hAnsi="Arial" w:cs="Arial"/>
        </w:rPr>
        <w:t xml:space="preserve">This is a very rewarding role for anyone who is keen to support older people to live fulfilling, active lives.  </w:t>
      </w:r>
    </w:p>
    <w:p w14:paraId="0ADC8C94" w14:textId="77777777" w:rsidR="00515300" w:rsidRDefault="00515300" w:rsidP="00515300">
      <w:pPr>
        <w:rPr>
          <w:rFonts w:ascii="Arial" w:hAnsi="Arial" w:cs="Arial"/>
        </w:rPr>
      </w:pPr>
      <w:r>
        <w:rPr>
          <w:rFonts w:ascii="Arial" w:hAnsi="Arial" w:cs="Arial"/>
          <w:b/>
        </w:rPr>
        <w:t>What you can expect from us:</w:t>
      </w:r>
      <w:r w:rsidR="006A2A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Age UK Barnet will cover agreed out of pocket expenses for volunteers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travel costs). </w:t>
      </w:r>
      <w:r w:rsidRPr="00577CFE">
        <w:rPr>
          <w:rFonts w:ascii="Arial" w:hAnsi="Arial" w:cs="Arial"/>
        </w:rPr>
        <w:t>We will also insure you for personal and public liability for the time you are volunteering with us providing what you do is risk assessed and agreed.</w:t>
      </w:r>
      <w:r>
        <w:rPr>
          <w:rFonts w:ascii="Arial" w:hAnsi="Arial" w:cs="Arial"/>
        </w:rPr>
        <w:t xml:space="preserve"> We are happy to provide references for our volunteers. </w:t>
      </w:r>
    </w:p>
    <w:p w14:paraId="4A09CE1A" w14:textId="540782B7" w:rsidR="00605C3D" w:rsidRPr="00605C3D" w:rsidRDefault="00605C3D" w:rsidP="00605C3D">
      <w:pPr>
        <w:rPr>
          <w:rFonts w:ascii="Arial" w:hAnsi="Arial" w:cs="Arial"/>
        </w:rPr>
      </w:pPr>
      <w:r w:rsidRPr="00605C3D">
        <w:rPr>
          <w:rFonts w:ascii="Arial" w:hAnsi="Arial" w:cs="Arial"/>
        </w:rPr>
        <w:t xml:space="preserve">We </w:t>
      </w:r>
      <w:r w:rsidR="002B328E">
        <w:rPr>
          <w:rFonts w:ascii="Arial" w:hAnsi="Arial" w:cs="Arial"/>
        </w:rPr>
        <w:t xml:space="preserve">welcome </w:t>
      </w:r>
      <w:r w:rsidRPr="00605C3D">
        <w:rPr>
          <w:rFonts w:ascii="Arial" w:hAnsi="Arial" w:cs="Arial"/>
        </w:rPr>
        <w:t xml:space="preserve">volunteers from all </w:t>
      </w:r>
      <w:r w:rsidR="00366BF8">
        <w:rPr>
          <w:rFonts w:ascii="Arial" w:hAnsi="Arial" w:cs="Arial"/>
        </w:rPr>
        <w:t>sectors of the community.</w:t>
      </w:r>
      <w:r w:rsidRPr="00605C3D">
        <w:rPr>
          <w:rFonts w:ascii="Arial" w:hAnsi="Arial" w:cs="Arial"/>
        </w:rPr>
        <w:t xml:space="preserve"> </w:t>
      </w:r>
    </w:p>
    <w:p w14:paraId="75348818" w14:textId="77777777" w:rsidR="00AE3BDA" w:rsidRPr="00705202" w:rsidRDefault="00515300" w:rsidP="006A2AD0">
      <w:pPr>
        <w:rPr>
          <w:rFonts w:ascii="Arial" w:hAnsi="Arial" w:cs="Arial"/>
        </w:rPr>
      </w:pPr>
      <w:r w:rsidRPr="008A48A1">
        <w:rPr>
          <w:rFonts w:ascii="Arial" w:hAnsi="Arial" w:cs="Arial"/>
          <w:b/>
        </w:rPr>
        <w:t>Responsible to:</w:t>
      </w:r>
      <w:r w:rsidR="006A2AD0">
        <w:rPr>
          <w:rFonts w:ascii="Arial" w:hAnsi="Arial" w:cs="Arial"/>
        </w:rPr>
        <w:t xml:space="preserve"> </w:t>
      </w:r>
      <w:r w:rsidR="00544B74">
        <w:rPr>
          <w:rFonts w:ascii="Arial" w:hAnsi="Arial" w:cs="Arial"/>
        </w:rPr>
        <w:t>Barnet Connect Programme Manager,</w:t>
      </w:r>
    </w:p>
    <w:p w14:paraId="7B55F9F3" w14:textId="77777777" w:rsidR="006A2AD0" w:rsidRDefault="00515300" w:rsidP="006A2AD0">
      <w:pPr>
        <w:tabs>
          <w:tab w:val="left" w:pos="3686"/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05202">
        <w:rPr>
          <w:rFonts w:ascii="Arial" w:hAnsi="Arial" w:cs="Arial"/>
        </w:rPr>
        <w:t>Age UK Barnet, Ann Owens Centre, Oak Lane, East Finchley N2 8LT</w:t>
      </w:r>
      <w:r w:rsidRPr="00705202">
        <w:rPr>
          <w:rFonts w:ascii="Arial" w:hAnsi="Arial" w:cs="Arial"/>
        </w:rPr>
        <w:tab/>
      </w:r>
    </w:p>
    <w:p w14:paraId="2C62DB96" w14:textId="77777777" w:rsidR="00515300" w:rsidRPr="000171A5" w:rsidRDefault="00515300" w:rsidP="006A2AD0">
      <w:pPr>
        <w:tabs>
          <w:tab w:val="left" w:pos="3686"/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05202">
        <w:rPr>
          <w:rFonts w:ascii="Arial" w:hAnsi="Arial" w:cs="Arial"/>
        </w:rPr>
        <w:t xml:space="preserve">Tel: </w:t>
      </w:r>
      <w:r w:rsidR="00705202" w:rsidRPr="00705202">
        <w:rPr>
          <w:rFonts w:ascii="Arial" w:hAnsi="Arial" w:cs="Arial"/>
        </w:rPr>
        <w:t>020 8432 142</w:t>
      </w:r>
      <w:r w:rsidR="00544B74">
        <w:rPr>
          <w:rFonts w:ascii="Arial" w:hAnsi="Arial" w:cs="Arial"/>
        </w:rPr>
        <w:t>2</w:t>
      </w:r>
      <w:r w:rsidR="00705202" w:rsidRPr="00705202">
        <w:rPr>
          <w:rFonts w:ascii="Arial" w:hAnsi="Arial" w:cs="Arial"/>
        </w:rPr>
        <w:t xml:space="preserve"> or </w:t>
      </w:r>
      <w:r w:rsidR="00544B74">
        <w:rPr>
          <w:rFonts w:ascii="Arial" w:hAnsi="Arial" w:cs="Arial"/>
        </w:rPr>
        <w:t>07384 466840</w:t>
      </w:r>
      <w:r w:rsidR="00705202" w:rsidRPr="00705202">
        <w:rPr>
          <w:rFonts w:ascii="Arial" w:hAnsi="Arial" w:cs="Arial"/>
        </w:rPr>
        <w:t xml:space="preserve">    </w:t>
      </w:r>
      <w:r w:rsidRPr="00705202">
        <w:rPr>
          <w:rFonts w:ascii="Arial" w:hAnsi="Arial" w:cs="Arial"/>
        </w:rPr>
        <w:t xml:space="preserve">Email: </w:t>
      </w:r>
      <w:hyperlink r:id="rId8" w:history="1">
        <w:r w:rsidR="00AA66B5" w:rsidRPr="00A56C88">
          <w:rPr>
            <w:rStyle w:val="Hyperlink"/>
            <w:rFonts w:ascii="Arial" w:hAnsi="Arial" w:cs="Arial"/>
          </w:rPr>
          <w:t>h</w:t>
        </w:r>
        <w:r w:rsidR="00544B74">
          <w:rPr>
            <w:rStyle w:val="Hyperlink"/>
            <w:rFonts w:ascii="Arial" w:hAnsi="Arial" w:cs="Arial"/>
          </w:rPr>
          <w:t>elen.nicolaou</w:t>
        </w:r>
        <w:r w:rsidR="00AA66B5" w:rsidRPr="00A56C88">
          <w:rPr>
            <w:rStyle w:val="Hyperlink"/>
            <w:rFonts w:ascii="Arial" w:hAnsi="Arial" w:cs="Arial"/>
          </w:rPr>
          <w:t>@ageukbarnet.org.uk</w:t>
        </w:r>
      </w:hyperlink>
      <w:r w:rsidR="00D065D8">
        <w:rPr>
          <w:rFonts w:ascii="Arial" w:hAnsi="Arial" w:cs="Arial"/>
        </w:rPr>
        <w:t xml:space="preserve"> </w:t>
      </w:r>
    </w:p>
    <w:p w14:paraId="678ECA27" w14:textId="77777777" w:rsidR="00515300" w:rsidRPr="000171A5" w:rsidRDefault="00515300" w:rsidP="00515300">
      <w:pPr>
        <w:rPr>
          <w:rFonts w:ascii="Arial" w:hAnsi="Arial" w:cs="Arial"/>
        </w:rPr>
      </w:pPr>
    </w:p>
    <w:p w14:paraId="6BEE3100" w14:textId="77777777" w:rsidR="008B5D94" w:rsidRDefault="008B5D94" w:rsidP="008B5D94">
      <w:pPr>
        <w:spacing w:after="0"/>
      </w:pPr>
    </w:p>
    <w:sectPr w:rsidR="008B5D94" w:rsidSect="006A2AD0">
      <w:head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E838" w14:textId="77777777" w:rsidR="00990338" w:rsidRDefault="00990338" w:rsidP="00DE5593">
      <w:pPr>
        <w:spacing w:after="0" w:line="240" w:lineRule="auto"/>
      </w:pPr>
      <w:r>
        <w:separator/>
      </w:r>
    </w:p>
  </w:endnote>
  <w:endnote w:type="continuationSeparator" w:id="0">
    <w:p w14:paraId="3E5400DC" w14:textId="77777777" w:rsidR="00990338" w:rsidRDefault="00990338" w:rsidP="00D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43FF" w14:textId="77777777" w:rsidR="00990338" w:rsidRDefault="00990338" w:rsidP="00DE5593">
      <w:pPr>
        <w:spacing w:after="0" w:line="240" w:lineRule="auto"/>
      </w:pPr>
      <w:r>
        <w:separator/>
      </w:r>
    </w:p>
  </w:footnote>
  <w:footnote w:type="continuationSeparator" w:id="0">
    <w:p w14:paraId="5D857534" w14:textId="77777777" w:rsidR="00990338" w:rsidRDefault="00990338" w:rsidP="00DE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3E5A" w14:textId="77777777" w:rsidR="00DE5593" w:rsidRDefault="00DE5593">
    <w:pPr>
      <w:pStyle w:val="Header"/>
    </w:pPr>
    <w:r>
      <w:rPr>
        <w:noProof/>
        <w:lang w:eastAsia="en-GB"/>
      </w:rPr>
      <w:drawing>
        <wp:inline distT="0" distB="0" distL="0" distR="0" wp14:anchorId="74D860AF" wp14:editId="2C020493">
          <wp:extent cx="2019300" cy="1074420"/>
          <wp:effectExtent l="0" t="0" r="0" b="0"/>
          <wp:docPr id="9" name="Picture 9" descr="Age UK Barnet Logo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Barnet Logo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5E8"/>
    <w:multiLevelType w:val="hybridMultilevel"/>
    <w:tmpl w:val="98569AAC"/>
    <w:lvl w:ilvl="0" w:tplc="AC42E0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51965"/>
    <w:multiLevelType w:val="hybridMultilevel"/>
    <w:tmpl w:val="E6003C9A"/>
    <w:lvl w:ilvl="0" w:tplc="873E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ABA"/>
    <w:multiLevelType w:val="hybridMultilevel"/>
    <w:tmpl w:val="6D2A61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169AC"/>
    <w:multiLevelType w:val="hybridMultilevel"/>
    <w:tmpl w:val="62A0EB4A"/>
    <w:lvl w:ilvl="0" w:tplc="AC42E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1922"/>
    <w:multiLevelType w:val="hybridMultilevel"/>
    <w:tmpl w:val="AE7A237A"/>
    <w:lvl w:ilvl="0" w:tplc="AC42E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4637"/>
    <w:multiLevelType w:val="hybridMultilevel"/>
    <w:tmpl w:val="C6F405BE"/>
    <w:lvl w:ilvl="0" w:tplc="7DB87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5B7"/>
    <w:multiLevelType w:val="hybridMultilevel"/>
    <w:tmpl w:val="9F90F260"/>
    <w:lvl w:ilvl="0" w:tplc="AC42E0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16639D"/>
    <w:multiLevelType w:val="hybridMultilevel"/>
    <w:tmpl w:val="9AE27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602738">
    <w:abstractNumId w:val="3"/>
  </w:num>
  <w:num w:numId="2" w16cid:durableId="163059876">
    <w:abstractNumId w:val="5"/>
  </w:num>
  <w:num w:numId="3" w16cid:durableId="173694764">
    <w:abstractNumId w:val="4"/>
  </w:num>
  <w:num w:numId="4" w16cid:durableId="211500873">
    <w:abstractNumId w:val="1"/>
  </w:num>
  <w:num w:numId="5" w16cid:durableId="484931389">
    <w:abstractNumId w:val="2"/>
  </w:num>
  <w:num w:numId="6" w16cid:durableId="1864202146">
    <w:abstractNumId w:val="6"/>
  </w:num>
  <w:num w:numId="7" w16cid:durableId="1106850347">
    <w:abstractNumId w:val="0"/>
  </w:num>
  <w:num w:numId="8" w16cid:durableId="369887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27"/>
    <w:rsid w:val="00006127"/>
    <w:rsid w:val="000727B0"/>
    <w:rsid w:val="000847CD"/>
    <w:rsid w:val="00092E62"/>
    <w:rsid w:val="000D2D3E"/>
    <w:rsid w:val="00122021"/>
    <w:rsid w:val="00151827"/>
    <w:rsid w:val="00202629"/>
    <w:rsid w:val="0028179A"/>
    <w:rsid w:val="002B328E"/>
    <w:rsid w:val="002E2933"/>
    <w:rsid w:val="00354106"/>
    <w:rsid w:val="00366BF8"/>
    <w:rsid w:val="003F6BEF"/>
    <w:rsid w:val="00400BD1"/>
    <w:rsid w:val="00451D62"/>
    <w:rsid w:val="004D7E3F"/>
    <w:rsid w:val="00515300"/>
    <w:rsid w:val="00544B74"/>
    <w:rsid w:val="00547BFD"/>
    <w:rsid w:val="005D296E"/>
    <w:rsid w:val="005E5C6B"/>
    <w:rsid w:val="00605C3D"/>
    <w:rsid w:val="0069428C"/>
    <w:rsid w:val="006A2AD0"/>
    <w:rsid w:val="006C4462"/>
    <w:rsid w:val="006E5F78"/>
    <w:rsid w:val="00705202"/>
    <w:rsid w:val="0073316C"/>
    <w:rsid w:val="00835219"/>
    <w:rsid w:val="00865EBD"/>
    <w:rsid w:val="008B5D94"/>
    <w:rsid w:val="009106FA"/>
    <w:rsid w:val="00990338"/>
    <w:rsid w:val="00AA66B5"/>
    <w:rsid w:val="00AE3BDA"/>
    <w:rsid w:val="00B109B9"/>
    <w:rsid w:val="00B52210"/>
    <w:rsid w:val="00B52673"/>
    <w:rsid w:val="00C02003"/>
    <w:rsid w:val="00C40043"/>
    <w:rsid w:val="00D065D8"/>
    <w:rsid w:val="00DB0A6A"/>
    <w:rsid w:val="00DE5593"/>
    <w:rsid w:val="00E4134F"/>
    <w:rsid w:val="00EB2272"/>
    <w:rsid w:val="00ED2188"/>
    <w:rsid w:val="00ED5502"/>
    <w:rsid w:val="00F37021"/>
    <w:rsid w:val="00F9030F"/>
    <w:rsid w:val="00F92187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7051"/>
  <w15:chartTrackingRefBased/>
  <w15:docId w15:val="{72428BE3-24DF-4F02-A6F4-0B04067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03"/>
    <w:pPr>
      <w:ind w:left="720"/>
      <w:contextualSpacing/>
    </w:pPr>
  </w:style>
  <w:style w:type="character" w:styleId="Hyperlink">
    <w:name w:val="Hyperlink"/>
    <w:basedOn w:val="DefaultParagraphFont"/>
    <w:rsid w:val="005153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93"/>
  </w:style>
  <w:style w:type="paragraph" w:styleId="Footer">
    <w:name w:val="footer"/>
    <w:basedOn w:val="Normal"/>
    <w:link w:val="FooterChar"/>
    <w:uiPriority w:val="99"/>
    <w:unhideWhenUsed/>
    <w:rsid w:val="00DE5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.chapman@ageukbarne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848E-C0D8-4C9A-AD2F-2C128DC5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Patel</dc:creator>
  <cp:keywords/>
  <dc:description/>
  <cp:lastModifiedBy>software6</cp:lastModifiedBy>
  <cp:revision>2</cp:revision>
  <dcterms:created xsi:type="dcterms:W3CDTF">2023-03-20T13:26:00Z</dcterms:created>
  <dcterms:modified xsi:type="dcterms:W3CDTF">2023-03-20T13:26:00Z</dcterms:modified>
</cp:coreProperties>
</file>