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53" w:rsidRDefault="000B7453" w:rsidP="000B7453">
      <w:pPr>
        <w:rPr>
          <w:rFonts w:ascii="Arial" w:hAnsi="Arial" w:cs="Arial"/>
        </w:rPr>
      </w:pPr>
    </w:p>
    <w:p w:rsidR="000B7453" w:rsidRDefault="000B7453" w:rsidP="000B7453">
      <w:pPr>
        <w:rPr>
          <w:rFonts w:ascii="Arial" w:hAnsi="Arial" w:cs="Arial"/>
        </w:rPr>
      </w:pPr>
    </w:p>
    <w:p w:rsidR="000B7453" w:rsidRDefault="000B7453" w:rsidP="000B7453">
      <w:pPr>
        <w:rPr>
          <w:rFonts w:ascii="Arial" w:hAnsi="Arial" w:cs="Arial"/>
        </w:rPr>
      </w:pPr>
    </w:p>
    <w:p w:rsidR="000B7453" w:rsidRDefault="003523B7" w:rsidP="000B7453">
      <w:pPr>
        <w:rPr>
          <w:rFonts w:ascii="Arial" w:hAnsi="Arial" w:cs="Arial"/>
        </w:rPr>
      </w:pPr>
      <w:r>
        <w:rPr>
          <w:rFonts w:ascii="Arial" w:hAnsi="Arial" w:cs="Arial"/>
          <w:noProof/>
          <w:lang w:eastAsia="en-GB"/>
        </w:rPr>
        <w:drawing>
          <wp:anchor distT="0" distB="0" distL="114300" distR="114300" simplePos="0" relativeHeight="251686912" behindDoc="1" locked="0" layoutInCell="1" allowOverlap="1" wp14:anchorId="218ED798" wp14:editId="7FF1A2BA">
            <wp:simplePos x="0" y="0"/>
            <wp:positionH relativeFrom="column">
              <wp:posOffset>2540</wp:posOffset>
            </wp:positionH>
            <wp:positionV relativeFrom="paragraph">
              <wp:posOffset>15875</wp:posOffset>
            </wp:positionV>
            <wp:extent cx="2527300" cy="1247775"/>
            <wp:effectExtent l="0" t="0" r="6350" b="9525"/>
            <wp:wrapTight wrapText="bothSides">
              <wp:wrapPolygon edited="0">
                <wp:start x="0" y="0"/>
                <wp:lineTo x="0" y="21435"/>
                <wp:lineTo x="21491" y="21435"/>
                <wp:lineTo x="21491" y="0"/>
                <wp:lineTo x="0" y="0"/>
              </wp:wrapPolygon>
            </wp:wrapTight>
            <wp:docPr id="23" name="Picture 23" descr="\\MASTER\RedirectedFolders\SSimms\My Documents\logo new name for acb_files\Age Uk Barn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RedirectedFolders\SSimms\My Documents\logo new name for acb_files\Age Uk Barnsl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73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453" w:rsidRDefault="000B7453" w:rsidP="000B7453">
      <w:pPr>
        <w:rPr>
          <w:rFonts w:ascii="Arial" w:hAnsi="Arial" w:cs="Arial"/>
        </w:rPr>
      </w:pPr>
    </w:p>
    <w:p w:rsidR="000B7453" w:rsidRDefault="000B7453" w:rsidP="000B7453">
      <w:pPr>
        <w:rPr>
          <w:rFonts w:ascii="Arial" w:hAnsi="Arial" w:cs="Arial"/>
        </w:rPr>
      </w:pPr>
    </w:p>
    <w:p w:rsidR="000B7453" w:rsidRDefault="000B7453" w:rsidP="000B7453">
      <w:pPr>
        <w:rPr>
          <w:rFonts w:ascii="Arial" w:hAnsi="Arial" w:cs="Arial"/>
        </w:rPr>
      </w:pPr>
    </w:p>
    <w:p w:rsidR="000B7453" w:rsidRDefault="000B7453" w:rsidP="000B7453">
      <w:pPr>
        <w:rPr>
          <w:rFonts w:ascii="Arial" w:hAnsi="Arial" w:cs="Arial"/>
        </w:rPr>
      </w:pPr>
    </w:p>
    <w:p w:rsidR="003523B7" w:rsidRDefault="003523B7" w:rsidP="000B7453">
      <w:pPr>
        <w:rPr>
          <w:rFonts w:ascii="Arial" w:hAnsi="Arial" w:cs="Arial"/>
        </w:rPr>
      </w:pPr>
    </w:p>
    <w:p w:rsidR="003523B7" w:rsidRDefault="003523B7" w:rsidP="000B7453">
      <w:pPr>
        <w:rPr>
          <w:rFonts w:ascii="Arial" w:hAnsi="Arial" w:cs="Arial"/>
        </w:rPr>
      </w:pPr>
    </w:p>
    <w:p w:rsidR="003523B7" w:rsidRDefault="003523B7" w:rsidP="000B7453">
      <w:pPr>
        <w:rPr>
          <w:rFonts w:ascii="Arial" w:hAnsi="Arial" w:cs="Arial"/>
        </w:rPr>
      </w:pPr>
    </w:p>
    <w:p w:rsidR="000B7453" w:rsidRDefault="00E26297" w:rsidP="000B7453">
      <w:pPr>
        <w:rPr>
          <w:rFonts w:ascii="Arial" w:hAnsi="Arial" w:cs="Arial"/>
        </w:rPr>
      </w:pPr>
      <w:r>
        <w:rPr>
          <w:rFonts w:ascii="Arial" w:hAnsi="Arial" w:cs="Arial"/>
        </w:rPr>
        <w:t>June 2019</w:t>
      </w:r>
    </w:p>
    <w:p w:rsidR="000B7453" w:rsidRPr="0051407D" w:rsidRDefault="000B7453" w:rsidP="000B7453">
      <w:pPr>
        <w:rPr>
          <w:rFonts w:ascii="Arial" w:hAnsi="Arial" w:cs="Arial"/>
        </w:rPr>
      </w:pPr>
    </w:p>
    <w:p w:rsidR="000B7453" w:rsidRDefault="000B7453" w:rsidP="000B7453">
      <w:pPr>
        <w:rPr>
          <w:rFonts w:ascii="Arial" w:hAnsi="Arial" w:cs="Arial"/>
        </w:rPr>
      </w:pPr>
      <w:r w:rsidRPr="0051407D">
        <w:rPr>
          <w:rFonts w:ascii="Arial" w:hAnsi="Arial" w:cs="Arial"/>
        </w:rPr>
        <w:t>Dear Applicant</w:t>
      </w:r>
    </w:p>
    <w:p w:rsidR="000B7453" w:rsidRPr="0051407D" w:rsidRDefault="000B7453" w:rsidP="000B7453">
      <w:pPr>
        <w:rPr>
          <w:rFonts w:ascii="Arial" w:hAnsi="Arial" w:cs="Arial"/>
        </w:rPr>
      </w:pPr>
    </w:p>
    <w:p w:rsidR="000B7453" w:rsidRDefault="00F156BB" w:rsidP="000B7453">
      <w:pPr>
        <w:rPr>
          <w:rFonts w:ascii="Arial" w:hAnsi="Arial" w:cs="Arial"/>
          <w:b/>
        </w:rPr>
      </w:pPr>
      <w:r>
        <w:rPr>
          <w:rFonts w:ascii="Arial" w:hAnsi="Arial" w:cs="Arial"/>
          <w:b/>
        </w:rPr>
        <w:t>Services Manager</w:t>
      </w:r>
    </w:p>
    <w:p w:rsidR="000B7453" w:rsidRPr="0051407D" w:rsidRDefault="000B7453" w:rsidP="000B7453">
      <w:pPr>
        <w:rPr>
          <w:rFonts w:ascii="Arial" w:hAnsi="Arial" w:cs="Arial"/>
          <w:b/>
        </w:rPr>
      </w:pPr>
    </w:p>
    <w:p w:rsidR="000B7453" w:rsidRPr="0051407D" w:rsidRDefault="000B7453" w:rsidP="000B7453">
      <w:pPr>
        <w:rPr>
          <w:rFonts w:ascii="Arial" w:hAnsi="Arial" w:cs="Arial"/>
        </w:rPr>
      </w:pPr>
      <w:r w:rsidRPr="0051407D">
        <w:rPr>
          <w:rFonts w:ascii="Arial" w:hAnsi="Arial" w:cs="Arial"/>
        </w:rPr>
        <w:t>Thank you for expressing an interest in the above post.</w:t>
      </w:r>
    </w:p>
    <w:p w:rsidR="000B7453" w:rsidRDefault="000B7453" w:rsidP="000B7453">
      <w:pPr>
        <w:rPr>
          <w:rFonts w:ascii="Arial" w:hAnsi="Arial" w:cs="Arial"/>
        </w:rPr>
      </w:pPr>
      <w:r w:rsidRPr="0051407D">
        <w:rPr>
          <w:rFonts w:ascii="Arial" w:hAnsi="Arial" w:cs="Arial"/>
        </w:rPr>
        <w:t>Please find attached:</w:t>
      </w:r>
    </w:p>
    <w:p w:rsidR="000B7453" w:rsidRPr="0051407D" w:rsidRDefault="000B7453" w:rsidP="000B7453">
      <w:pPr>
        <w:rPr>
          <w:rFonts w:ascii="Arial" w:hAnsi="Arial" w:cs="Arial"/>
        </w:rPr>
      </w:pPr>
    </w:p>
    <w:p w:rsidR="000B7453" w:rsidRPr="0051407D" w:rsidRDefault="000B7453" w:rsidP="000B7453">
      <w:pPr>
        <w:rPr>
          <w:rFonts w:ascii="Arial" w:hAnsi="Arial" w:cs="Arial"/>
        </w:rPr>
      </w:pPr>
      <w:r w:rsidRPr="0051407D">
        <w:rPr>
          <w:rFonts w:ascii="Arial" w:hAnsi="Arial" w:cs="Arial"/>
        </w:rPr>
        <w:t>•</w:t>
      </w:r>
      <w:r w:rsidRPr="0051407D">
        <w:rPr>
          <w:rFonts w:ascii="Arial" w:hAnsi="Arial" w:cs="Arial"/>
        </w:rPr>
        <w:tab/>
        <w:t>Information about Age UK Barnsley</w:t>
      </w:r>
    </w:p>
    <w:p w:rsidR="000B7453" w:rsidRPr="0051407D" w:rsidRDefault="000B7453" w:rsidP="000B7453">
      <w:pPr>
        <w:rPr>
          <w:rFonts w:ascii="Arial" w:hAnsi="Arial" w:cs="Arial"/>
        </w:rPr>
      </w:pPr>
      <w:r w:rsidRPr="0051407D">
        <w:rPr>
          <w:rFonts w:ascii="Arial" w:hAnsi="Arial" w:cs="Arial"/>
        </w:rPr>
        <w:t>•</w:t>
      </w:r>
      <w:r w:rsidRPr="0051407D">
        <w:rPr>
          <w:rFonts w:ascii="Arial" w:hAnsi="Arial" w:cs="Arial"/>
        </w:rPr>
        <w:tab/>
        <w:t>Job Description</w:t>
      </w:r>
    </w:p>
    <w:p w:rsidR="000B7453" w:rsidRPr="0051407D" w:rsidRDefault="000B7453" w:rsidP="000B7453">
      <w:pPr>
        <w:rPr>
          <w:rFonts w:ascii="Arial" w:hAnsi="Arial" w:cs="Arial"/>
        </w:rPr>
      </w:pPr>
      <w:r w:rsidRPr="0051407D">
        <w:rPr>
          <w:rFonts w:ascii="Arial" w:hAnsi="Arial" w:cs="Arial"/>
        </w:rPr>
        <w:t>•</w:t>
      </w:r>
      <w:r w:rsidRPr="0051407D">
        <w:rPr>
          <w:rFonts w:ascii="Arial" w:hAnsi="Arial" w:cs="Arial"/>
        </w:rPr>
        <w:tab/>
        <w:t>Person Specification</w:t>
      </w:r>
    </w:p>
    <w:p w:rsidR="000B7453" w:rsidRPr="0051407D" w:rsidRDefault="000B7453" w:rsidP="000B7453">
      <w:pPr>
        <w:rPr>
          <w:rFonts w:ascii="Arial" w:hAnsi="Arial" w:cs="Arial"/>
        </w:rPr>
      </w:pPr>
      <w:r w:rsidRPr="0051407D">
        <w:rPr>
          <w:rFonts w:ascii="Arial" w:hAnsi="Arial" w:cs="Arial"/>
        </w:rPr>
        <w:t>•</w:t>
      </w:r>
      <w:r w:rsidRPr="0051407D">
        <w:rPr>
          <w:rFonts w:ascii="Arial" w:hAnsi="Arial" w:cs="Arial"/>
        </w:rPr>
        <w:tab/>
        <w:t>Application Form</w:t>
      </w:r>
    </w:p>
    <w:p w:rsidR="000B7453" w:rsidRPr="0051407D" w:rsidRDefault="000B7453" w:rsidP="000B7453">
      <w:pPr>
        <w:rPr>
          <w:rFonts w:ascii="Arial" w:hAnsi="Arial" w:cs="Arial"/>
        </w:rPr>
      </w:pPr>
      <w:r w:rsidRPr="0051407D">
        <w:rPr>
          <w:rFonts w:ascii="Arial" w:hAnsi="Arial" w:cs="Arial"/>
        </w:rPr>
        <w:t>•</w:t>
      </w:r>
      <w:r w:rsidRPr="0051407D">
        <w:rPr>
          <w:rFonts w:ascii="Arial" w:hAnsi="Arial" w:cs="Arial"/>
        </w:rPr>
        <w:tab/>
        <w:t>Equal Opportunities Monitoring Form</w:t>
      </w:r>
    </w:p>
    <w:p w:rsidR="000B7453" w:rsidRPr="003523B7" w:rsidRDefault="000B7453" w:rsidP="000B7453">
      <w:pPr>
        <w:rPr>
          <w:rFonts w:ascii="Arial" w:hAnsi="Arial" w:cs="Arial"/>
          <w:b/>
        </w:rPr>
      </w:pPr>
    </w:p>
    <w:p w:rsidR="000B7453" w:rsidRDefault="00E26297" w:rsidP="000B7453">
      <w:pPr>
        <w:rPr>
          <w:rFonts w:ascii="Arial" w:hAnsi="Arial" w:cs="Arial"/>
        </w:rPr>
      </w:pPr>
      <w:r>
        <w:rPr>
          <w:rFonts w:ascii="Arial" w:hAnsi="Arial" w:cs="Arial"/>
        </w:rPr>
        <w:t>This is a part</w:t>
      </w:r>
      <w:r w:rsidR="00F156BB">
        <w:rPr>
          <w:rFonts w:ascii="Arial" w:hAnsi="Arial" w:cs="Arial"/>
        </w:rPr>
        <w:t xml:space="preserve"> time post and details of the working hours can be found</w:t>
      </w:r>
      <w:r w:rsidR="000B7453" w:rsidRPr="0051407D">
        <w:rPr>
          <w:rFonts w:ascii="Arial" w:hAnsi="Arial" w:cs="Arial"/>
        </w:rPr>
        <w:t xml:space="preserve"> in the job description.</w:t>
      </w:r>
      <w:r w:rsidR="007C37DF">
        <w:rPr>
          <w:rFonts w:ascii="Arial" w:hAnsi="Arial" w:cs="Arial"/>
        </w:rPr>
        <w:t xml:space="preserve">  The post is offered initially for 1 year and will be reviewed by the board of trustees and the CEO.</w:t>
      </w:r>
    </w:p>
    <w:p w:rsidR="000B7453" w:rsidRPr="0051407D" w:rsidRDefault="000B7453" w:rsidP="000B7453">
      <w:pPr>
        <w:rPr>
          <w:rFonts w:ascii="Arial" w:hAnsi="Arial" w:cs="Arial"/>
        </w:rPr>
      </w:pPr>
    </w:p>
    <w:p w:rsidR="000B7453" w:rsidRDefault="000B7453" w:rsidP="000B7453">
      <w:pPr>
        <w:rPr>
          <w:rFonts w:ascii="Arial" w:hAnsi="Arial" w:cs="Arial"/>
        </w:rPr>
      </w:pPr>
      <w:r w:rsidRPr="0051407D">
        <w:rPr>
          <w:rFonts w:ascii="Arial" w:hAnsi="Arial" w:cs="Arial"/>
        </w:rPr>
        <w:t>Please note that we will not accept CVs for this post. In order to be considered for interview, please ensure that you address the points in the person specification when completing</w:t>
      </w:r>
      <w:r w:rsidR="003523B7">
        <w:rPr>
          <w:rFonts w:ascii="Arial" w:hAnsi="Arial" w:cs="Arial"/>
        </w:rPr>
        <w:t xml:space="preserve"> the attach</w:t>
      </w:r>
      <w:r w:rsidRPr="0051407D">
        <w:rPr>
          <w:rFonts w:ascii="Arial" w:hAnsi="Arial" w:cs="Arial"/>
        </w:rPr>
        <w:t>ed application form.</w:t>
      </w:r>
    </w:p>
    <w:p w:rsidR="000B7453" w:rsidRPr="0051407D" w:rsidRDefault="000B7453" w:rsidP="000B7453">
      <w:pPr>
        <w:rPr>
          <w:rFonts w:ascii="Arial" w:hAnsi="Arial" w:cs="Arial"/>
        </w:rPr>
      </w:pPr>
    </w:p>
    <w:p w:rsidR="000B7453" w:rsidRDefault="000B7453" w:rsidP="000B7453">
      <w:pPr>
        <w:rPr>
          <w:rFonts w:ascii="Arial" w:hAnsi="Arial" w:cs="Arial"/>
        </w:rPr>
      </w:pPr>
      <w:r w:rsidRPr="0051407D">
        <w:rPr>
          <w:rFonts w:ascii="Arial" w:hAnsi="Arial" w:cs="Arial"/>
        </w:rPr>
        <w:t xml:space="preserve">The closing date for this post is </w:t>
      </w:r>
      <w:r w:rsidR="00E26297">
        <w:rPr>
          <w:rFonts w:ascii="Arial" w:hAnsi="Arial" w:cs="Arial"/>
          <w:b/>
        </w:rPr>
        <w:t xml:space="preserve">9am Friday </w:t>
      </w:r>
      <w:r w:rsidR="000E4EC9">
        <w:rPr>
          <w:rFonts w:ascii="Arial" w:hAnsi="Arial" w:cs="Arial"/>
          <w:b/>
        </w:rPr>
        <w:t>5</w:t>
      </w:r>
      <w:r w:rsidR="000E4EC9" w:rsidRPr="000E4EC9">
        <w:rPr>
          <w:rFonts w:ascii="Arial" w:hAnsi="Arial" w:cs="Arial"/>
          <w:b/>
          <w:vertAlign w:val="superscript"/>
        </w:rPr>
        <w:t>th</w:t>
      </w:r>
      <w:r w:rsidR="000E4EC9">
        <w:rPr>
          <w:rFonts w:ascii="Arial" w:hAnsi="Arial" w:cs="Arial"/>
          <w:b/>
        </w:rPr>
        <w:t xml:space="preserve"> July</w:t>
      </w:r>
      <w:r w:rsidRPr="0051407D">
        <w:rPr>
          <w:rFonts w:ascii="Arial" w:hAnsi="Arial" w:cs="Arial"/>
        </w:rPr>
        <w:t>.</w:t>
      </w:r>
      <w:r w:rsidR="007C37DF">
        <w:rPr>
          <w:rFonts w:ascii="Arial" w:hAnsi="Arial" w:cs="Arial"/>
        </w:rPr>
        <w:t xml:space="preserve">   </w:t>
      </w:r>
      <w:r w:rsidRPr="0051407D">
        <w:rPr>
          <w:rFonts w:ascii="Arial" w:hAnsi="Arial" w:cs="Arial"/>
        </w:rPr>
        <w:t xml:space="preserve"> If you do not receive notification of an interview</w:t>
      </w:r>
      <w:r w:rsidR="000E4EC9">
        <w:rPr>
          <w:rFonts w:ascii="Arial" w:hAnsi="Arial" w:cs="Arial"/>
        </w:rPr>
        <w:t xml:space="preserve"> within 5 days</w:t>
      </w:r>
      <w:bookmarkStart w:id="0" w:name="_GoBack"/>
      <w:bookmarkEnd w:id="0"/>
      <w:r w:rsidR="00E26297">
        <w:rPr>
          <w:rFonts w:ascii="Arial" w:hAnsi="Arial" w:cs="Arial"/>
        </w:rPr>
        <w:t xml:space="preserve"> </w:t>
      </w:r>
      <w:r w:rsidRPr="0051407D">
        <w:rPr>
          <w:rFonts w:ascii="Arial" w:hAnsi="Arial" w:cs="Arial"/>
        </w:rPr>
        <w:t>please assume that on this occasion your application has been unsuccessful.</w:t>
      </w:r>
    </w:p>
    <w:p w:rsidR="000B7453" w:rsidRPr="0051407D" w:rsidRDefault="000B7453" w:rsidP="000B7453">
      <w:pPr>
        <w:rPr>
          <w:rFonts w:ascii="Arial" w:hAnsi="Arial" w:cs="Arial"/>
        </w:rPr>
      </w:pPr>
    </w:p>
    <w:p w:rsidR="000B7453" w:rsidRDefault="000B7453" w:rsidP="000B7453">
      <w:pPr>
        <w:rPr>
          <w:rFonts w:ascii="Arial" w:hAnsi="Arial" w:cs="Arial"/>
        </w:rPr>
      </w:pPr>
      <w:r w:rsidRPr="0051407D">
        <w:rPr>
          <w:rFonts w:ascii="Arial" w:hAnsi="Arial" w:cs="Arial"/>
        </w:rPr>
        <w:t>If you have any enquiries about the post</w:t>
      </w:r>
      <w:r w:rsidR="00E26297">
        <w:rPr>
          <w:rFonts w:ascii="Arial" w:hAnsi="Arial" w:cs="Arial"/>
        </w:rPr>
        <w:t xml:space="preserve"> please contact Jane Holliday</w:t>
      </w:r>
      <w:r w:rsidRPr="0051407D">
        <w:rPr>
          <w:rFonts w:ascii="Arial" w:hAnsi="Arial" w:cs="Arial"/>
        </w:rPr>
        <w:t xml:space="preserve"> on the number below or email </w:t>
      </w:r>
      <w:hyperlink r:id="rId7" w:history="1">
        <w:r w:rsidR="00E26297" w:rsidRPr="00E9020C">
          <w:rPr>
            <w:rStyle w:val="Hyperlink"/>
            <w:rFonts w:ascii="Arial" w:hAnsi="Arial" w:cs="Arial"/>
          </w:rPr>
          <w:t>j.holliday@ageukbarnsley.org.uk</w:t>
        </w:r>
      </w:hyperlink>
    </w:p>
    <w:p w:rsidR="000B7453" w:rsidRPr="0051407D" w:rsidRDefault="000B7453" w:rsidP="000B7453">
      <w:pPr>
        <w:rPr>
          <w:rFonts w:ascii="Arial" w:hAnsi="Arial" w:cs="Arial"/>
        </w:rPr>
      </w:pPr>
    </w:p>
    <w:p w:rsidR="000B7453" w:rsidRDefault="000B7453" w:rsidP="000B7453">
      <w:pPr>
        <w:rPr>
          <w:rFonts w:ascii="Arial" w:hAnsi="Arial" w:cs="Arial"/>
        </w:rPr>
      </w:pPr>
      <w:r w:rsidRPr="0051407D">
        <w:rPr>
          <w:rFonts w:ascii="Arial" w:hAnsi="Arial" w:cs="Arial"/>
        </w:rPr>
        <w:t>We look forward to receiving your completed application.</w:t>
      </w:r>
    </w:p>
    <w:p w:rsidR="000B7453" w:rsidRPr="0051407D" w:rsidRDefault="000B7453" w:rsidP="000B7453">
      <w:pPr>
        <w:rPr>
          <w:rFonts w:ascii="Arial" w:hAnsi="Arial" w:cs="Arial"/>
        </w:rPr>
      </w:pPr>
    </w:p>
    <w:p w:rsidR="000B7453" w:rsidRPr="0051407D" w:rsidRDefault="000B7453" w:rsidP="000B7453">
      <w:pPr>
        <w:rPr>
          <w:rFonts w:ascii="Arial" w:hAnsi="Arial" w:cs="Arial"/>
        </w:rPr>
      </w:pPr>
      <w:r w:rsidRPr="0051407D">
        <w:rPr>
          <w:rFonts w:ascii="Arial" w:hAnsi="Arial" w:cs="Arial"/>
        </w:rPr>
        <w:t>Yours sincerely</w:t>
      </w:r>
    </w:p>
    <w:p w:rsidR="000B7453" w:rsidRPr="0051407D" w:rsidRDefault="000B7453" w:rsidP="000B7453">
      <w:pPr>
        <w:rPr>
          <w:rFonts w:ascii="Arial" w:hAnsi="Arial" w:cs="Arial"/>
        </w:rPr>
      </w:pPr>
    </w:p>
    <w:p w:rsidR="000B7453" w:rsidRDefault="000B7453" w:rsidP="000B7453">
      <w:pPr>
        <w:rPr>
          <w:rFonts w:ascii="Arial" w:hAnsi="Arial" w:cs="Arial"/>
        </w:rPr>
      </w:pPr>
    </w:p>
    <w:p w:rsidR="000B7453" w:rsidRPr="0051407D" w:rsidRDefault="000B7453" w:rsidP="000B7453">
      <w:pPr>
        <w:rPr>
          <w:rFonts w:ascii="Arial" w:hAnsi="Arial" w:cs="Arial"/>
        </w:rPr>
      </w:pPr>
    </w:p>
    <w:p w:rsidR="000B7453" w:rsidRPr="0051407D" w:rsidRDefault="000B7453" w:rsidP="000B7453">
      <w:pPr>
        <w:rPr>
          <w:rFonts w:ascii="Arial" w:hAnsi="Arial" w:cs="Arial"/>
        </w:rPr>
      </w:pPr>
      <w:r w:rsidRPr="0051407D">
        <w:rPr>
          <w:rFonts w:ascii="Arial" w:hAnsi="Arial" w:cs="Arial"/>
        </w:rPr>
        <w:t>Tina Heaton</w:t>
      </w:r>
    </w:p>
    <w:p w:rsidR="000B7453" w:rsidRDefault="00E26297" w:rsidP="000B7453">
      <w:pPr>
        <w:rPr>
          <w:rFonts w:ascii="Arial" w:hAnsi="Arial" w:cs="Arial"/>
        </w:rPr>
      </w:pPr>
      <w:r>
        <w:rPr>
          <w:rFonts w:ascii="Arial" w:hAnsi="Arial" w:cs="Arial"/>
        </w:rPr>
        <w:t>Deputy CEO</w:t>
      </w:r>
    </w:p>
    <w:p w:rsidR="000B7453" w:rsidRDefault="000B7453" w:rsidP="000B7453">
      <w:pPr>
        <w:rPr>
          <w:rFonts w:ascii="Arial" w:hAnsi="Arial" w:cs="Arial"/>
        </w:rPr>
      </w:pPr>
    </w:p>
    <w:p w:rsidR="000B7453" w:rsidRPr="0051407D" w:rsidRDefault="000B7453" w:rsidP="000B7453">
      <w:pPr>
        <w:rPr>
          <w:rFonts w:ascii="Arial" w:hAnsi="Arial" w:cs="Arial"/>
        </w:rPr>
      </w:pPr>
      <w:r>
        <w:rPr>
          <w:rFonts w:ascii="Arial" w:hAnsi="Arial" w:cs="Arial"/>
        </w:rPr>
        <w:t>Enc.</w:t>
      </w:r>
    </w:p>
    <w:p w:rsidR="000B7453" w:rsidRDefault="000B7453" w:rsidP="001821FC">
      <w:pPr>
        <w:jc w:val="both"/>
        <w:rPr>
          <w:rFonts w:ascii="Trebuchet MS" w:hAnsi="Trebuchet MS"/>
          <w:sz w:val="20"/>
        </w:rPr>
      </w:pPr>
    </w:p>
    <w:p w:rsidR="000B7453" w:rsidRDefault="000B7453" w:rsidP="001821FC">
      <w:pPr>
        <w:jc w:val="both"/>
        <w:rPr>
          <w:rFonts w:ascii="Trebuchet MS" w:hAnsi="Trebuchet MS"/>
          <w:sz w:val="20"/>
        </w:rPr>
      </w:pPr>
    </w:p>
    <w:p w:rsidR="000B7453" w:rsidRDefault="000B7453" w:rsidP="001821FC">
      <w:pPr>
        <w:jc w:val="both"/>
        <w:rPr>
          <w:rFonts w:ascii="Trebuchet MS" w:hAnsi="Trebuchet MS"/>
          <w:sz w:val="20"/>
        </w:rPr>
      </w:pPr>
    </w:p>
    <w:p w:rsidR="000B7453" w:rsidRDefault="000B7453" w:rsidP="001821FC">
      <w:pPr>
        <w:jc w:val="both"/>
        <w:rPr>
          <w:rFonts w:ascii="Trebuchet MS" w:hAnsi="Trebuchet MS"/>
          <w:sz w:val="20"/>
        </w:rPr>
      </w:pPr>
    </w:p>
    <w:p w:rsidR="000B7453" w:rsidRDefault="000B7453" w:rsidP="001821FC">
      <w:pPr>
        <w:jc w:val="both"/>
        <w:rPr>
          <w:rFonts w:ascii="Trebuchet MS" w:hAnsi="Trebuchet MS"/>
          <w:sz w:val="20"/>
        </w:rPr>
      </w:pPr>
    </w:p>
    <w:p w:rsidR="000B7453" w:rsidRDefault="000B7453" w:rsidP="001821FC">
      <w:pPr>
        <w:jc w:val="both"/>
        <w:rPr>
          <w:rFonts w:ascii="Trebuchet MS" w:hAnsi="Trebuchet MS"/>
          <w:sz w:val="20"/>
        </w:rPr>
      </w:pPr>
    </w:p>
    <w:p w:rsidR="000B7453" w:rsidRDefault="000B7453" w:rsidP="001821FC">
      <w:pPr>
        <w:jc w:val="both"/>
        <w:rPr>
          <w:rFonts w:ascii="Trebuchet MS" w:hAnsi="Trebuchet MS"/>
          <w:sz w:val="20"/>
        </w:rPr>
      </w:pPr>
    </w:p>
    <w:p w:rsidR="000B7453" w:rsidRDefault="000B7453" w:rsidP="001821FC">
      <w:pPr>
        <w:jc w:val="both"/>
        <w:rPr>
          <w:rFonts w:ascii="Trebuchet MS" w:hAnsi="Trebuchet MS"/>
          <w:sz w:val="20"/>
        </w:rPr>
      </w:pPr>
    </w:p>
    <w:p w:rsidR="000B7453" w:rsidRDefault="000B7453" w:rsidP="001821FC">
      <w:pPr>
        <w:jc w:val="both"/>
        <w:rPr>
          <w:rFonts w:ascii="Trebuchet MS" w:hAnsi="Trebuchet MS"/>
          <w:sz w:val="20"/>
        </w:rPr>
      </w:pPr>
    </w:p>
    <w:p w:rsidR="00C12FB0" w:rsidRDefault="00C12FB0" w:rsidP="00C12FB0">
      <w:pPr>
        <w:pStyle w:val="BodyText"/>
        <w:rPr>
          <w:b w:val="0"/>
          <w:sz w:val="22"/>
          <w:szCs w:val="22"/>
        </w:rPr>
      </w:pPr>
    </w:p>
    <w:p w:rsidR="00C12FB0" w:rsidRDefault="00C12FB0" w:rsidP="00C12FB0">
      <w:pPr>
        <w:pStyle w:val="BodyText"/>
        <w:rPr>
          <w:b w:val="0"/>
          <w:sz w:val="22"/>
          <w:szCs w:val="22"/>
        </w:rPr>
      </w:pPr>
    </w:p>
    <w:p w:rsidR="00C12FB0" w:rsidRDefault="00C12FB0" w:rsidP="00C12FB0">
      <w:pPr>
        <w:pStyle w:val="BodyText"/>
        <w:rPr>
          <w:b w:val="0"/>
          <w:sz w:val="22"/>
          <w:szCs w:val="22"/>
        </w:rPr>
      </w:pPr>
    </w:p>
    <w:p w:rsidR="00C12FB0" w:rsidRDefault="00C12FB0" w:rsidP="00C12FB0">
      <w:pPr>
        <w:pStyle w:val="BodyText"/>
        <w:rPr>
          <w:b w:val="0"/>
          <w:sz w:val="22"/>
          <w:szCs w:val="22"/>
        </w:rPr>
      </w:pPr>
      <w:r>
        <w:rPr>
          <w:b w:val="0"/>
          <w:noProof/>
          <w:sz w:val="22"/>
          <w:szCs w:val="22"/>
          <w:lang w:eastAsia="en-GB"/>
        </w:rPr>
        <w:drawing>
          <wp:anchor distT="0" distB="0" distL="114300" distR="114300" simplePos="0" relativeHeight="251685888" behindDoc="0" locked="0" layoutInCell="1" allowOverlap="1">
            <wp:simplePos x="0" y="0"/>
            <wp:positionH relativeFrom="column">
              <wp:align>left</wp:align>
            </wp:positionH>
            <wp:positionV relativeFrom="paragraph">
              <wp:align>top</wp:align>
            </wp:positionV>
            <wp:extent cx="2514600" cy="1240790"/>
            <wp:effectExtent l="0" t="0" r="0" b="0"/>
            <wp:wrapSquare wrapText="bothSides"/>
            <wp:docPr id="22" name="Picture 22" descr="\\MASTER\RedirectedFolders\SSimms\My Documents\logo new name for acb_files\Age Uk Barn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RedirectedFolders\SSimms\My Documents\logo new name for acb_files\Age Uk Barnsl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240790"/>
                    </a:xfrm>
                    <a:prstGeom prst="rect">
                      <a:avLst/>
                    </a:prstGeom>
                    <a:noFill/>
                    <a:ln>
                      <a:noFill/>
                    </a:ln>
                  </pic:spPr>
                </pic:pic>
              </a:graphicData>
            </a:graphic>
          </wp:anchor>
        </w:drawing>
      </w:r>
      <w:r>
        <w:rPr>
          <w:b w:val="0"/>
          <w:sz w:val="22"/>
          <w:szCs w:val="22"/>
        </w:rPr>
        <w:br w:type="textWrapping" w:clear="all"/>
      </w:r>
    </w:p>
    <w:p w:rsidR="00C12FB0" w:rsidRDefault="00C12FB0" w:rsidP="00C12FB0">
      <w:pPr>
        <w:pStyle w:val="BodyText"/>
        <w:rPr>
          <w:b w:val="0"/>
          <w:sz w:val="22"/>
          <w:szCs w:val="22"/>
        </w:rPr>
      </w:pPr>
    </w:p>
    <w:p w:rsidR="00C12FB0" w:rsidRPr="00477DAE" w:rsidRDefault="00C12FB0" w:rsidP="00C12FB0">
      <w:pPr>
        <w:pStyle w:val="BodyText"/>
        <w:rPr>
          <w:b w:val="0"/>
          <w:sz w:val="22"/>
          <w:szCs w:val="22"/>
        </w:rPr>
      </w:pPr>
      <w:r w:rsidRPr="00477DAE">
        <w:rPr>
          <w:b w:val="0"/>
          <w:sz w:val="22"/>
          <w:szCs w:val="22"/>
        </w:rPr>
        <w:t>Age UK Barnsley (previously Age Concern Barnsley) was set up in 1974 following an initiative from Age Concern England.  We are an independent local charity, concerned with promoting the well-being of older people living in the Barnsley Metropolitan District. Age UK Barnsley is a member of the national network of local Age UKs.</w:t>
      </w:r>
    </w:p>
    <w:p w:rsidR="00C12FB0" w:rsidRPr="00477DAE" w:rsidRDefault="00C12FB0" w:rsidP="00C12FB0">
      <w:pPr>
        <w:rPr>
          <w:rFonts w:ascii="Arial" w:hAnsi="Arial" w:cs="Arial"/>
        </w:rPr>
      </w:pPr>
    </w:p>
    <w:p w:rsidR="00C12FB0" w:rsidRPr="00477DAE" w:rsidRDefault="00C12FB0" w:rsidP="00C12FB0">
      <w:pPr>
        <w:rPr>
          <w:rFonts w:ascii="Arial" w:hAnsi="Arial" w:cs="Arial"/>
        </w:rPr>
      </w:pPr>
      <w:r w:rsidRPr="00477DAE">
        <w:rPr>
          <w:rFonts w:ascii="Arial" w:hAnsi="Arial" w:cs="Arial"/>
        </w:rPr>
        <w:t>The charity’s support and services for older people includes:</w:t>
      </w:r>
    </w:p>
    <w:p w:rsidR="00C12FB0" w:rsidRPr="00477DAE" w:rsidRDefault="00C12FB0" w:rsidP="00C12FB0">
      <w:pPr>
        <w:rPr>
          <w:rFonts w:ascii="Arial" w:hAnsi="Arial" w:cs="Arial"/>
        </w:rPr>
      </w:pPr>
      <w:r w:rsidRPr="00477DAE">
        <w:rPr>
          <w:rFonts w:ascii="Arial" w:hAnsi="Arial" w:cs="Arial"/>
        </w:rPr>
        <w:t>•</w:t>
      </w:r>
      <w:r w:rsidRPr="00477DAE">
        <w:rPr>
          <w:rFonts w:ascii="Arial" w:hAnsi="Arial" w:cs="Arial"/>
        </w:rPr>
        <w:tab/>
        <w:t>Advice and Information</w:t>
      </w:r>
    </w:p>
    <w:p w:rsidR="00C12FB0" w:rsidRPr="00477DAE" w:rsidRDefault="00C12FB0" w:rsidP="00C12FB0">
      <w:pPr>
        <w:rPr>
          <w:rFonts w:ascii="Arial" w:hAnsi="Arial" w:cs="Arial"/>
        </w:rPr>
      </w:pPr>
      <w:r w:rsidRPr="00477DAE">
        <w:rPr>
          <w:rFonts w:ascii="Arial" w:hAnsi="Arial" w:cs="Arial"/>
        </w:rPr>
        <w:t>•</w:t>
      </w:r>
      <w:r w:rsidRPr="00477DAE">
        <w:rPr>
          <w:rFonts w:ascii="Arial" w:hAnsi="Arial" w:cs="Arial"/>
        </w:rPr>
        <w:tab/>
      </w:r>
      <w:r w:rsidR="00E26297">
        <w:rPr>
          <w:rFonts w:ascii="Arial" w:hAnsi="Arial" w:cs="Arial"/>
        </w:rPr>
        <w:t>Social Isolation Projects – North East Area, South Area &amp; Penistone Area</w:t>
      </w:r>
    </w:p>
    <w:p w:rsidR="00C12FB0" w:rsidRPr="00477DAE" w:rsidRDefault="00C12FB0" w:rsidP="00C12FB0">
      <w:pPr>
        <w:rPr>
          <w:rFonts w:ascii="Arial" w:hAnsi="Arial" w:cs="Arial"/>
        </w:rPr>
      </w:pPr>
      <w:r w:rsidRPr="00477DAE">
        <w:rPr>
          <w:rFonts w:ascii="Arial" w:hAnsi="Arial" w:cs="Arial"/>
        </w:rPr>
        <w:t>•</w:t>
      </w:r>
      <w:r w:rsidRPr="00477DAE">
        <w:rPr>
          <w:rFonts w:ascii="Arial" w:hAnsi="Arial" w:cs="Arial"/>
        </w:rPr>
        <w:tab/>
        <w:t>Health &amp; Wellbeing Centre (Day Centre)</w:t>
      </w:r>
    </w:p>
    <w:p w:rsidR="00C12FB0" w:rsidRPr="00477DAE" w:rsidRDefault="00C12FB0" w:rsidP="00C12FB0">
      <w:pPr>
        <w:rPr>
          <w:rFonts w:ascii="Arial" w:hAnsi="Arial" w:cs="Arial"/>
        </w:rPr>
      </w:pPr>
      <w:r w:rsidRPr="00477DAE">
        <w:rPr>
          <w:rFonts w:ascii="Arial" w:hAnsi="Arial" w:cs="Arial"/>
        </w:rPr>
        <w:t>•</w:t>
      </w:r>
      <w:r w:rsidRPr="00477DAE">
        <w:rPr>
          <w:rFonts w:ascii="Arial" w:hAnsi="Arial" w:cs="Arial"/>
        </w:rPr>
        <w:tab/>
      </w:r>
      <w:r w:rsidR="00E26297">
        <w:rPr>
          <w:rFonts w:ascii="Arial" w:hAnsi="Arial" w:cs="Arial"/>
        </w:rPr>
        <w:t>Energise Barnsley (help switching energy provider)</w:t>
      </w:r>
    </w:p>
    <w:p w:rsidR="00C12FB0" w:rsidRPr="00477DAE" w:rsidRDefault="00C12FB0" w:rsidP="00C12FB0">
      <w:pPr>
        <w:rPr>
          <w:rFonts w:ascii="Arial" w:hAnsi="Arial" w:cs="Arial"/>
        </w:rPr>
      </w:pPr>
      <w:r w:rsidRPr="00477DAE">
        <w:rPr>
          <w:rFonts w:ascii="Arial" w:hAnsi="Arial" w:cs="Arial"/>
        </w:rPr>
        <w:t>•</w:t>
      </w:r>
      <w:r w:rsidRPr="00477DAE">
        <w:rPr>
          <w:rFonts w:ascii="Arial" w:hAnsi="Arial" w:cs="Arial"/>
        </w:rPr>
        <w:tab/>
        <w:t>Men in Sheds project</w:t>
      </w:r>
    </w:p>
    <w:p w:rsidR="00C12FB0" w:rsidRPr="00477DAE" w:rsidRDefault="00C12FB0" w:rsidP="00C12FB0">
      <w:pPr>
        <w:rPr>
          <w:rFonts w:ascii="Arial" w:hAnsi="Arial" w:cs="Arial"/>
        </w:rPr>
      </w:pPr>
      <w:r w:rsidRPr="00477DAE">
        <w:rPr>
          <w:rFonts w:ascii="Arial" w:hAnsi="Arial" w:cs="Arial"/>
        </w:rPr>
        <w:t>•</w:t>
      </w:r>
      <w:r w:rsidRPr="00477DAE">
        <w:rPr>
          <w:rFonts w:ascii="Arial" w:hAnsi="Arial" w:cs="Arial"/>
        </w:rPr>
        <w:tab/>
      </w:r>
      <w:r w:rsidR="00E26297">
        <w:rPr>
          <w:rFonts w:ascii="Arial" w:hAnsi="Arial" w:cs="Arial"/>
        </w:rPr>
        <w:t>Age UK Barnsley Groups – Creativity, Allsorts &amp; Lunch &amp; More</w:t>
      </w:r>
    </w:p>
    <w:p w:rsidR="00C12FB0" w:rsidRDefault="00C12FB0" w:rsidP="00C12FB0">
      <w:pPr>
        <w:rPr>
          <w:rFonts w:ascii="Arial" w:hAnsi="Arial" w:cs="Arial"/>
        </w:rPr>
      </w:pPr>
      <w:r w:rsidRPr="00477DAE">
        <w:rPr>
          <w:rFonts w:ascii="Arial" w:hAnsi="Arial" w:cs="Arial"/>
        </w:rPr>
        <w:t>•</w:t>
      </w:r>
      <w:r w:rsidRPr="00477DAE">
        <w:rPr>
          <w:rFonts w:ascii="Arial" w:hAnsi="Arial" w:cs="Arial"/>
        </w:rPr>
        <w:tab/>
        <w:t>Learning and Leisure Classes</w:t>
      </w:r>
    </w:p>
    <w:p w:rsidR="00C12FB0" w:rsidRDefault="00C12FB0" w:rsidP="00C12FB0">
      <w:pPr>
        <w:rPr>
          <w:rFonts w:ascii="Arial" w:hAnsi="Arial" w:cs="Arial"/>
        </w:rPr>
      </w:pPr>
    </w:p>
    <w:p w:rsidR="00C12FB0" w:rsidRPr="00477DAE" w:rsidRDefault="00E26297" w:rsidP="00C12FB0">
      <w:pPr>
        <w:rPr>
          <w:rFonts w:ascii="Arial" w:hAnsi="Arial" w:cs="Arial"/>
        </w:rPr>
      </w:pPr>
      <w:proofErr w:type="gramStart"/>
      <w:r>
        <w:rPr>
          <w:rFonts w:ascii="Arial" w:hAnsi="Arial" w:cs="Arial"/>
        </w:rPr>
        <w:t xml:space="preserve">Our </w:t>
      </w:r>
      <w:r w:rsidR="00C12FB0">
        <w:rPr>
          <w:rFonts w:ascii="Arial" w:hAnsi="Arial" w:cs="Arial"/>
        </w:rPr>
        <w:t xml:space="preserve"> One</w:t>
      </w:r>
      <w:proofErr w:type="gramEnd"/>
      <w:r w:rsidR="00C12FB0">
        <w:rPr>
          <w:rFonts w:ascii="Arial" w:hAnsi="Arial" w:cs="Arial"/>
        </w:rPr>
        <w:t xml:space="preserve"> Stop Shop in Barnsley town centre (31-33 Eldon Street) is the place to go to find out more about what is available for older people, browse a selection of our information booklets and get inform</w:t>
      </w:r>
      <w:r w:rsidR="00367090">
        <w:rPr>
          <w:rFonts w:ascii="Arial" w:hAnsi="Arial" w:cs="Arial"/>
        </w:rPr>
        <w:t>ation about our</w:t>
      </w:r>
      <w:r w:rsidR="00C12FB0">
        <w:rPr>
          <w:rFonts w:ascii="Arial" w:hAnsi="Arial" w:cs="Arial"/>
        </w:rPr>
        <w:t xml:space="preserve"> services. </w:t>
      </w:r>
    </w:p>
    <w:p w:rsidR="00E26297" w:rsidRDefault="00E26297" w:rsidP="00C12FB0">
      <w:pPr>
        <w:rPr>
          <w:rFonts w:ascii="Arial" w:hAnsi="Arial" w:cs="Arial"/>
        </w:rPr>
      </w:pPr>
    </w:p>
    <w:p w:rsidR="00C12FB0" w:rsidRPr="00477DAE" w:rsidRDefault="00C12FB0" w:rsidP="00C12FB0">
      <w:pPr>
        <w:rPr>
          <w:rFonts w:ascii="Arial" w:hAnsi="Arial" w:cs="Arial"/>
        </w:rPr>
      </w:pPr>
      <w:r>
        <w:rPr>
          <w:rFonts w:ascii="Arial" w:hAnsi="Arial" w:cs="Arial"/>
        </w:rPr>
        <w:t xml:space="preserve">Our work depends on the contribution and commitment of a large number of </w:t>
      </w:r>
      <w:r w:rsidR="00E26297">
        <w:rPr>
          <w:rFonts w:ascii="Arial" w:hAnsi="Arial" w:cs="Arial"/>
        </w:rPr>
        <w:t>volunteers - currently around 14</w:t>
      </w:r>
      <w:r>
        <w:rPr>
          <w:rFonts w:ascii="Arial" w:hAnsi="Arial" w:cs="Arial"/>
        </w:rPr>
        <w:t>0. There is a wide and varied range of volunteer roles, which include working in one of our</w:t>
      </w:r>
      <w:r w:rsidR="00E26297">
        <w:rPr>
          <w:rFonts w:ascii="Arial" w:hAnsi="Arial" w:cs="Arial"/>
        </w:rPr>
        <w:t xml:space="preserve"> shops, being a good neighbour</w:t>
      </w:r>
      <w:r>
        <w:rPr>
          <w:rFonts w:ascii="Arial" w:hAnsi="Arial" w:cs="Arial"/>
        </w:rPr>
        <w:t xml:space="preserve"> or helping with one of our social groups, becoming an adviser or information assistant or helping in the office. Enquiries about our wide range of volunteer roles are welcome.</w:t>
      </w:r>
    </w:p>
    <w:p w:rsidR="00C12FB0" w:rsidRDefault="00C12FB0" w:rsidP="00C12FB0">
      <w:pPr>
        <w:pStyle w:val="Heading5"/>
        <w:rPr>
          <w:rFonts w:ascii="Arial" w:hAnsi="Arial" w:cs="Arial"/>
          <w:color w:val="auto"/>
          <w:sz w:val="22"/>
          <w:szCs w:val="22"/>
        </w:rPr>
      </w:pPr>
      <w:r w:rsidRPr="00477DAE">
        <w:rPr>
          <w:rFonts w:ascii="Arial" w:hAnsi="Arial" w:cs="Arial"/>
          <w:color w:val="auto"/>
          <w:sz w:val="22"/>
          <w:szCs w:val="22"/>
        </w:rPr>
        <w:t>More information about our work can be found on our website</w:t>
      </w:r>
      <w:r>
        <w:rPr>
          <w:rFonts w:ascii="Arial" w:hAnsi="Arial" w:cs="Arial"/>
          <w:color w:val="auto"/>
          <w:sz w:val="22"/>
          <w:szCs w:val="22"/>
        </w:rPr>
        <w:t xml:space="preserve"> </w:t>
      </w:r>
      <w:r w:rsidRPr="004D10CB">
        <w:rPr>
          <w:rFonts w:ascii="Arial" w:hAnsi="Arial" w:cs="Arial"/>
          <w:color w:val="auto"/>
          <w:sz w:val="22"/>
          <w:szCs w:val="22"/>
        </w:rPr>
        <w:t>www.ageukbarnsley.org.uk</w:t>
      </w:r>
    </w:p>
    <w:p w:rsidR="00C12FB0" w:rsidRPr="004D10CB" w:rsidRDefault="00C12FB0" w:rsidP="00C12FB0">
      <w:pPr>
        <w:rPr>
          <w:rFonts w:ascii="Arial" w:hAnsi="Arial" w:cs="Arial"/>
        </w:rPr>
      </w:pPr>
      <w:r w:rsidRPr="004D10CB">
        <w:rPr>
          <w:rFonts w:ascii="Arial" w:hAnsi="Arial" w:cs="Arial"/>
        </w:rPr>
        <w:t xml:space="preserve">Follow </w:t>
      </w:r>
      <w:r>
        <w:rPr>
          <w:rFonts w:ascii="Arial" w:hAnsi="Arial" w:cs="Arial"/>
        </w:rPr>
        <w:t>us on T</w:t>
      </w:r>
      <w:r w:rsidRPr="004D10CB">
        <w:rPr>
          <w:rFonts w:ascii="Arial" w:hAnsi="Arial" w:cs="Arial"/>
        </w:rPr>
        <w:t>witter</w:t>
      </w:r>
      <w:r>
        <w:rPr>
          <w:rFonts w:ascii="Arial" w:hAnsi="Arial" w:cs="Arial"/>
        </w:rPr>
        <w:t xml:space="preserve"> @</w:t>
      </w:r>
      <w:proofErr w:type="spellStart"/>
      <w:r>
        <w:rPr>
          <w:rFonts w:ascii="Arial" w:hAnsi="Arial" w:cs="Arial"/>
        </w:rPr>
        <w:t>AgeUk_Barnsley</w:t>
      </w:r>
      <w:proofErr w:type="spellEnd"/>
    </w:p>
    <w:p w:rsidR="00C12FB0" w:rsidRDefault="00C12FB0" w:rsidP="00C12FB0">
      <w:pPr>
        <w:rPr>
          <w:rFonts w:ascii="Arial" w:hAnsi="Arial" w:cs="Arial"/>
          <w:sz w:val="20"/>
          <w:szCs w:val="20"/>
        </w:rPr>
      </w:pPr>
      <w:r w:rsidRPr="004D10CB">
        <w:rPr>
          <w:rFonts w:ascii="Arial" w:hAnsi="Arial" w:cs="Arial"/>
        </w:rPr>
        <w:t xml:space="preserve">Facebook </w:t>
      </w:r>
    </w:p>
    <w:p w:rsidR="00C12FB0" w:rsidRDefault="00C12FB0" w:rsidP="00C12FB0">
      <w:pPr>
        <w:pStyle w:val="Heading5"/>
        <w:jc w:val="center"/>
        <w:rPr>
          <w:rFonts w:ascii="Arial" w:hAnsi="Arial" w:cs="Arial"/>
          <w:color w:val="auto"/>
          <w:sz w:val="20"/>
          <w:szCs w:val="20"/>
        </w:rPr>
      </w:pPr>
      <w:r w:rsidRPr="0097551E">
        <w:rPr>
          <w:rFonts w:ascii="Arial" w:hAnsi="Arial" w:cs="Arial"/>
          <w:color w:val="auto"/>
          <w:sz w:val="20"/>
          <w:szCs w:val="20"/>
        </w:rPr>
        <w:t>Registered Charity Number 1144123</w:t>
      </w:r>
    </w:p>
    <w:p w:rsidR="00C12FB0" w:rsidRDefault="00C12FB0" w:rsidP="00C12FB0"/>
    <w:p w:rsidR="00C12FB0" w:rsidRDefault="00C12FB0" w:rsidP="00C12FB0"/>
    <w:p w:rsidR="00C12FB0" w:rsidRDefault="00C12FB0" w:rsidP="00C12FB0"/>
    <w:p w:rsidR="00C12FB0" w:rsidRDefault="00C12FB0" w:rsidP="00C12FB0"/>
    <w:p w:rsidR="00C12FB0" w:rsidRDefault="00C12FB0" w:rsidP="00C12FB0"/>
    <w:p w:rsidR="009D54A9" w:rsidRDefault="009D54A9" w:rsidP="00C12FB0"/>
    <w:p w:rsidR="009D54A9" w:rsidRDefault="009D54A9" w:rsidP="00C12FB0"/>
    <w:p w:rsidR="009D54A9" w:rsidRDefault="009D54A9" w:rsidP="00C12FB0"/>
    <w:p w:rsidR="009D54A9" w:rsidRDefault="009D54A9" w:rsidP="00C12FB0"/>
    <w:p w:rsidR="009D54A9" w:rsidRDefault="009D54A9" w:rsidP="00C12FB0"/>
    <w:p w:rsidR="00E26297" w:rsidRDefault="00E26297" w:rsidP="00C12FB0"/>
    <w:p w:rsidR="00E26297" w:rsidRDefault="00E26297" w:rsidP="00C12FB0"/>
    <w:p w:rsidR="00E26297" w:rsidRDefault="00E26297" w:rsidP="00C12FB0"/>
    <w:p w:rsidR="00E26297" w:rsidRDefault="00E26297" w:rsidP="00C12FB0"/>
    <w:p w:rsidR="00E26297" w:rsidRDefault="00E26297" w:rsidP="00C12FB0"/>
    <w:p w:rsidR="00C12FB0" w:rsidRDefault="00C12FB0" w:rsidP="00C12FB0"/>
    <w:p w:rsidR="00C12FB0" w:rsidRDefault="00C12FB0" w:rsidP="00C12FB0"/>
    <w:p w:rsidR="009D54A9" w:rsidRDefault="009D54A9" w:rsidP="009D54A9">
      <w:pPr>
        <w:jc w:val="center"/>
        <w:rPr>
          <w:rFonts w:ascii="Arial" w:hAnsi="Arial" w:cs="Arial"/>
          <w:b/>
        </w:rPr>
      </w:pPr>
      <w:r w:rsidRPr="009D54A9">
        <w:rPr>
          <w:rFonts w:ascii="Arial" w:hAnsi="Arial" w:cs="Arial"/>
          <w:b/>
        </w:rPr>
        <w:t>Age UK Barnsley</w:t>
      </w:r>
    </w:p>
    <w:p w:rsidR="009D54A9" w:rsidRPr="009D54A9" w:rsidRDefault="009D54A9" w:rsidP="009D54A9">
      <w:pPr>
        <w:jc w:val="center"/>
        <w:rPr>
          <w:rFonts w:ascii="Arial" w:hAnsi="Arial" w:cs="Arial"/>
          <w:b/>
        </w:rPr>
      </w:pPr>
    </w:p>
    <w:p w:rsidR="009D54A9" w:rsidRPr="009D54A9" w:rsidRDefault="009D54A9" w:rsidP="009D54A9">
      <w:pPr>
        <w:jc w:val="center"/>
        <w:rPr>
          <w:rFonts w:ascii="Arial" w:hAnsi="Arial" w:cs="Arial"/>
          <w:b/>
        </w:rPr>
      </w:pPr>
      <w:r w:rsidRPr="009D54A9">
        <w:rPr>
          <w:rFonts w:ascii="Arial" w:hAnsi="Arial" w:cs="Arial"/>
          <w:b/>
        </w:rPr>
        <w:t>Job Description</w:t>
      </w:r>
    </w:p>
    <w:p w:rsidR="009D54A9" w:rsidRPr="009D54A9" w:rsidRDefault="009D54A9" w:rsidP="009D54A9">
      <w:pPr>
        <w:rPr>
          <w:rFonts w:ascii="Arial" w:hAnsi="Arial" w:cs="Arial"/>
        </w:rPr>
      </w:pPr>
    </w:p>
    <w:p w:rsidR="009D54A9" w:rsidRDefault="009D54A9" w:rsidP="009D54A9">
      <w:pPr>
        <w:rPr>
          <w:rFonts w:ascii="Arial" w:hAnsi="Arial" w:cs="Arial"/>
        </w:rPr>
      </w:pPr>
      <w:r w:rsidRPr="009D54A9">
        <w:rPr>
          <w:rFonts w:ascii="Arial" w:hAnsi="Arial" w:cs="Arial"/>
          <w:b/>
        </w:rPr>
        <w:t>Title:</w:t>
      </w:r>
      <w:r w:rsidR="00E26297">
        <w:rPr>
          <w:rFonts w:ascii="Arial" w:hAnsi="Arial" w:cs="Arial"/>
        </w:rPr>
        <w:tab/>
      </w:r>
      <w:r w:rsidR="00E26297">
        <w:rPr>
          <w:rFonts w:ascii="Arial" w:hAnsi="Arial" w:cs="Arial"/>
        </w:rPr>
        <w:tab/>
      </w:r>
      <w:r w:rsidR="00E26297">
        <w:rPr>
          <w:rFonts w:ascii="Arial" w:hAnsi="Arial" w:cs="Arial"/>
        </w:rPr>
        <w:tab/>
      </w:r>
      <w:r w:rsidRPr="009D54A9">
        <w:rPr>
          <w:rFonts w:ascii="Arial" w:hAnsi="Arial" w:cs="Arial"/>
        </w:rPr>
        <w:t>Services Manager</w:t>
      </w:r>
    </w:p>
    <w:p w:rsidR="009D54A9" w:rsidRPr="009D54A9" w:rsidRDefault="009D54A9" w:rsidP="009D54A9">
      <w:pPr>
        <w:rPr>
          <w:rFonts w:ascii="Arial" w:hAnsi="Arial" w:cs="Arial"/>
        </w:rPr>
      </w:pPr>
    </w:p>
    <w:p w:rsidR="009D54A9" w:rsidRDefault="009D54A9" w:rsidP="009D54A9">
      <w:pPr>
        <w:rPr>
          <w:rFonts w:ascii="Arial" w:hAnsi="Arial" w:cs="Arial"/>
        </w:rPr>
      </w:pPr>
      <w:r w:rsidRPr="009D54A9">
        <w:rPr>
          <w:rFonts w:ascii="Arial" w:hAnsi="Arial" w:cs="Arial"/>
          <w:b/>
        </w:rPr>
        <w:t>Hours:</w:t>
      </w:r>
      <w:r w:rsidRPr="009D54A9">
        <w:rPr>
          <w:rFonts w:ascii="Arial" w:hAnsi="Arial" w:cs="Arial"/>
          <w:b/>
        </w:rPr>
        <w:tab/>
      </w:r>
      <w:r w:rsidRPr="009D54A9">
        <w:rPr>
          <w:rFonts w:ascii="Arial" w:hAnsi="Arial" w:cs="Arial"/>
        </w:rPr>
        <w:tab/>
      </w:r>
      <w:r w:rsidR="00E26297">
        <w:rPr>
          <w:rFonts w:ascii="Arial" w:hAnsi="Arial" w:cs="Arial"/>
        </w:rPr>
        <w:t>18</w:t>
      </w:r>
      <w:r w:rsidRPr="009D54A9">
        <w:rPr>
          <w:rFonts w:ascii="Arial" w:hAnsi="Arial" w:cs="Arial"/>
        </w:rPr>
        <w:t xml:space="preserve"> per week</w:t>
      </w:r>
      <w:r w:rsidR="0093057C">
        <w:rPr>
          <w:rFonts w:ascii="Arial" w:hAnsi="Arial" w:cs="Arial"/>
        </w:rPr>
        <w:t xml:space="preserve"> –</w:t>
      </w:r>
      <w:r w:rsidR="007C37DF">
        <w:rPr>
          <w:rFonts w:ascii="Arial" w:hAnsi="Arial" w:cs="Arial"/>
        </w:rPr>
        <w:t xml:space="preserve"> o</w:t>
      </w:r>
      <w:r w:rsidR="0093057C">
        <w:rPr>
          <w:rFonts w:ascii="Arial" w:hAnsi="Arial" w:cs="Arial"/>
        </w:rPr>
        <w:t>ver 3 days</w:t>
      </w:r>
    </w:p>
    <w:p w:rsidR="009D54A9" w:rsidRPr="009D54A9" w:rsidRDefault="009D54A9" w:rsidP="009D54A9">
      <w:pPr>
        <w:rPr>
          <w:rFonts w:ascii="Arial" w:hAnsi="Arial" w:cs="Arial"/>
        </w:rPr>
      </w:pPr>
    </w:p>
    <w:p w:rsidR="009D54A9" w:rsidRDefault="009D54A9" w:rsidP="009D54A9">
      <w:pPr>
        <w:rPr>
          <w:rFonts w:ascii="Arial" w:hAnsi="Arial" w:cs="Arial"/>
        </w:rPr>
      </w:pPr>
      <w:r w:rsidRPr="009D54A9">
        <w:rPr>
          <w:rFonts w:ascii="Arial" w:hAnsi="Arial" w:cs="Arial"/>
          <w:b/>
        </w:rPr>
        <w:t>Salary:</w:t>
      </w:r>
      <w:r w:rsidRPr="009D54A9">
        <w:rPr>
          <w:rFonts w:ascii="Arial" w:hAnsi="Arial" w:cs="Arial"/>
          <w:b/>
        </w:rPr>
        <w:tab/>
      </w:r>
      <w:r w:rsidRPr="009D54A9">
        <w:rPr>
          <w:rFonts w:ascii="Arial" w:hAnsi="Arial" w:cs="Arial"/>
          <w:b/>
        </w:rPr>
        <w:tab/>
      </w:r>
      <w:r w:rsidR="00E26297">
        <w:rPr>
          <w:rFonts w:ascii="Arial" w:hAnsi="Arial" w:cs="Arial"/>
        </w:rPr>
        <w:t>£14,040</w:t>
      </w:r>
      <w:r w:rsidRPr="009D54A9">
        <w:rPr>
          <w:rFonts w:ascii="Arial" w:hAnsi="Arial" w:cs="Arial"/>
        </w:rPr>
        <w:t xml:space="preserve"> per annum</w:t>
      </w:r>
      <w:r w:rsidR="00E26297">
        <w:rPr>
          <w:rFonts w:ascii="Arial" w:hAnsi="Arial" w:cs="Arial"/>
        </w:rPr>
        <w:t xml:space="preserve"> plus 3% pension contribution</w:t>
      </w:r>
    </w:p>
    <w:p w:rsidR="009D54A9" w:rsidRPr="009D54A9" w:rsidRDefault="009D54A9" w:rsidP="009D54A9">
      <w:pPr>
        <w:rPr>
          <w:rFonts w:ascii="Arial" w:hAnsi="Arial" w:cs="Arial"/>
          <w:b/>
        </w:rPr>
      </w:pPr>
    </w:p>
    <w:p w:rsidR="009D54A9" w:rsidRDefault="009D54A9" w:rsidP="009D54A9">
      <w:pPr>
        <w:rPr>
          <w:rFonts w:ascii="Arial" w:hAnsi="Arial" w:cs="Arial"/>
        </w:rPr>
      </w:pPr>
      <w:r w:rsidRPr="009D54A9">
        <w:rPr>
          <w:rFonts w:ascii="Arial" w:hAnsi="Arial" w:cs="Arial"/>
          <w:b/>
        </w:rPr>
        <w:t>Base</w:t>
      </w:r>
      <w:r w:rsidRPr="009D54A9">
        <w:rPr>
          <w:rFonts w:ascii="Arial" w:hAnsi="Arial" w:cs="Arial"/>
        </w:rPr>
        <w:t>:</w:t>
      </w:r>
      <w:r w:rsidRPr="009D54A9">
        <w:rPr>
          <w:rFonts w:ascii="Arial" w:hAnsi="Arial" w:cs="Arial"/>
        </w:rPr>
        <w:tab/>
      </w:r>
      <w:r w:rsidRPr="009D54A9">
        <w:rPr>
          <w:rFonts w:ascii="Arial" w:hAnsi="Arial" w:cs="Arial"/>
        </w:rPr>
        <w:tab/>
      </w:r>
      <w:r w:rsidRPr="009D54A9">
        <w:rPr>
          <w:rFonts w:ascii="Arial" w:hAnsi="Arial" w:cs="Arial"/>
        </w:rPr>
        <w:tab/>
        <w:t>AUKB Resource Centre, 36a Queens Road, Barnsley S71 1AR</w:t>
      </w:r>
    </w:p>
    <w:p w:rsidR="009D54A9" w:rsidRPr="009D54A9" w:rsidRDefault="009D54A9" w:rsidP="009D54A9">
      <w:pPr>
        <w:rPr>
          <w:rFonts w:ascii="Arial" w:hAnsi="Arial" w:cs="Arial"/>
        </w:rPr>
      </w:pPr>
    </w:p>
    <w:p w:rsidR="009D54A9" w:rsidRPr="009D54A9" w:rsidRDefault="009D54A9" w:rsidP="009D54A9">
      <w:pPr>
        <w:rPr>
          <w:rFonts w:ascii="Arial" w:hAnsi="Arial" w:cs="Arial"/>
        </w:rPr>
      </w:pPr>
      <w:r w:rsidRPr="009D54A9">
        <w:rPr>
          <w:rFonts w:ascii="Arial" w:hAnsi="Arial" w:cs="Arial"/>
          <w:b/>
        </w:rPr>
        <w:t>Responsible to:</w:t>
      </w:r>
      <w:r w:rsidRPr="009D54A9">
        <w:rPr>
          <w:rFonts w:ascii="Arial" w:hAnsi="Arial" w:cs="Arial"/>
        </w:rPr>
        <w:tab/>
        <w:t>Chief Executive Officer</w:t>
      </w:r>
    </w:p>
    <w:p w:rsidR="009D54A9" w:rsidRPr="009D54A9" w:rsidRDefault="009D54A9" w:rsidP="009D54A9">
      <w:pPr>
        <w:rPr>
          <w:rFonts w:ascii="Arial" w:hAnsi="Arial" w:cs="Arial"/>
        </w:rPr>
      </w:pPr>
    </w:p>
    <w:p w:rsidR="009D54A9" w:rsidRDefault="009D54A9" w:rsidP="009D54A9">
      <w:pPr>
        <w:rPr>
          <w:rFonts w:ascii="Arial" w:hAnsi="Arial" w:cs="Arial"/>
          <w:b/>
        </w:rPr>
      </w:pPr>
      <w:r w:rsidRPr="009D54A9">
        <w:rPr>
          <w:rFonts w:ascii="Arial" w:hAnsi="Arial" w:cs="Arial"/>
          <w:b/>
        </w:rPr>
        <w:t>Role Purpose</w:t>
      </w:r>
    </w:p>
    <w:p w:rsidR="009D54A9" w:rsidRPr="009D54A9" w:rsidRDefault="009D54A9" w:rsidP="009D54A9">
      <w:pPr>
        <w:rPr>
          <w:rFonts w:ascii="Arial" w:hAnsi="Arial" w:cs="Arial"/>
          <w:b/>
        </w:rPr>
      </w:pPr>
    </w:p>
    <w:p w:rsidR="009D54A9" w:rsidRPr="009D54A9" w:rsidRDefault="009D54A9" w:rsidP="009D54A9">
      <w:pPr>
        <w:rPr>
          <w:rFonts w:ascii="Arial" w:hAnsi="Arial" w:cs="Arial"/>
        </w:rPr>
      </w:pPr>
      <w:r w:rsidRPr="009D54A9">
        <w:rPr>
          <w:rFonts w:ascii="Arial" w:hAnsi="Arial" w:cs="Arial"/>
        </w:rPr>
        <w:t>This is a senior management role; the successful candidate wil</w:t>
      </w:r>
      <w:r w:rsidR="00E26297">
        <w:rPr>
          <w:rFonts w:ascii="Arial" w:hAnsi="Arial" w:cs="Arial"/>
        </w:rPr>
        <w:t xml:space="preserve">l be responsible for the </w:t>
      </w:r>
    </w:p>
    <w:p w:rsidR="009D54A9" w:rsidRPr="009D54A9" w:rsidRDefault="009D54A9" w:rsidP="009D54A9">
      <w:pPr>
        <w:rPr>
          <w:rFonts w:ascii="Arial" w:hAnsi="Arial" w:cs="Arial"/>
        </w:rPr>
      </w:pPr>
      <w:r w:rsidRPr="009D54A9">
        <w:rPr>
          <w:rFonts w:ascii="Arial" w:hAnsi="Arial" w:cs="Arial"/>
        </w:rPr>
        <w:t>operational and strategic management and development of a range of Age UK Barnsley’s services and projects for older people, as agreed with the CEO, including specific staff, projects and budgets</w:t>
      </w:r>
      <w:r w:rsidR="00E26297">
        <w:rPr>
          <w:rFonts w:ascii="Arial" w:hAnsi="Arial" w:cs="Arial"/>
        </w:rPr>
        <w:t xml:space="preserve">. Services that will </w:t>
      </w:r>
      <w:r w:rsidR="007C37DF">
        <w:rPr>
          <w:rFonts w:ascii="Arial" w:hAnsi="Arial" w:cs="Arial"/>
        </w:rPr>
        <w:t xml:space="preserve">be </w:t>
      </w:r>
      <w:r w:rsidR="007C37DF" w:rsidRPr="009D54A9">
        <w:rPr>
          <w:rFonts w:ascii="Arial" w:hAnsi="Arial" w:cs="Arial"/>
        </w:rPr>
        <w:t>within</w:t>
      </w:r>
      <w:r w:rsidRPr="009D54A9">
        <w:rPr>
          <w:rFonts w:ascii="Arial" w:hAnsi="Arial" w:cs="Arial"/>
        </w:rPr>
        <w:t xml:space="preserve"> the remit are the Information &amp; Advice Servic</w:t>
      </w:r>
      <w:r w:rsidR="00E26297">
        <w:rPr>
          <w:rFonts w:ascii="Arial" w:hAnsi="Arial" w:cs="Arial"/>
        </w:rPr>
        <w:t>e, Health and Wellbeing Centre, Social G</w:t>
      </w:r>
      <w:r w:rsidRPr="009D54A9">
        <w:rPr>
          <w:rFonts w:ascii="Arial" w:hAnsi="Arial" w:cs="Arial"/>
        </w:rPr>
        <w:t>roups</w:t>
      </w:r>
      <w:r w:rsidR="00E26297">
        <w:rPr>
          <w:rFonts w:ascii="Arial" w:hAnsi="Arial" w:cs="Arial"/>
        </w:rPr>
        <w:t>, Social Inclusion Projects</w:t>
      </w:r>
      <w:r w:rsidRPr="009D54A9">
        <w:rPr>
          <w:rFonts w:ascii="Arial" w:hAnsi="Arial" w:cs="Arial"/>
        </w:rPr>
        <w:t xml:space="preserve"> and Men in Sheds.</w:t>
      </w:r>
    </w:p>
    <w:p w:rsidR="009D54A9" w:rsidRPr="009D54A9" w:rsidRDefault="009D54A9" w:rsidP="009D54A9">
      <w:pPr>
        <w:rPr>
          <w:rFonts w:ascii="Arial" w:hAnsi="Arial" w:cs="Arial"/>
        </w:rPr>
      </w:pPr>
      <w:r w:rsidRPr="009D54A9">
        <w:rPr>
          <w:rFonts w:ascii="Arial" w:hAnsi="Arial" w:cs="Arial"/>
        </w:rPr>
        <w:t xml:space="preserve">As part of its strategic plan Age UK Barnsley aims to expand and develop its services for older people in the borough of Barnsley, developing partnership opportunities with other organisations as appropriate. </w:t>
      </w:r>
    </w:p>
    <w:p w:rsidR="009D54A9" w:rsidRPr="009D54A9" w:rsidRDefault="009D54A9" w:rsidP="009D54A9">
      <w:pPr>
        <w:rPr>
          <w:rFonts w:ascii="Arial" w:hAnsi="Arial" w:cs="Arial"/>
          <w:b/>
        </w:rPr>
      </w:pPr>
    </w:p>
    <w:p w:rsidR="009D54A9" w:rsidRDefault="009D54A9" w:rsidP="009D54A9">
      <w:pPr>
        <w:rPr>
          <w:rFonts w:ascii="Arial" w:hAnsi="Arial" w:cs="Arial"/>
          <w:b/>
        </w:rPr>
      </w:pPr>
      <w:r w:rsidRPr="009D54A9">
        <w:rPr>
          <w:rFonts w:ascii="Arial" w:hAnsi="Arial" w:cs="Arial"/>
          <w:b/>
        </w:rPr>
        <w:t>Main Duties and Responsibilities</w:t>
      </w:r>
    </w:p>
    <w:p w:rsidR="009D54A9" w:rsidRPr="009D54A9" w:rsidRDefault="009D54A9" w:rsidP="009D54A9">
      <w:pPr>
        <w:rPr>
          <w:rFonts w:ascii="Arial" w:hAnsi="Arial" w:cs="Arial"/>
          <w:b/>
        </w:rPr>
      </w:pPr>
    </w:p>
    <w:p w:rsidR="009D54A9" w:rsidRPr="009D54A9" w:rsidRDefault="00E26297" w:rsidP="009D54A9">
      <w:pPr>
        <w:pStyle w:val="ListParagraph"/>
        <w:numPr>
          <w:ilvl w:val="0"/>
          <w:numId w:val="16"/>
        </w:numPr>
        <w:spacing w:after="200" w:line="276" w:lineRule="auto"/>
        <w:rPr>
          <w:rFonts w:ascii="Arial" w:hAnsi="Arial" w:cs="Arial"/>
        </w:rPr>
      </w:pPr>
      <w:r>
        <w:rPr>
          <w:rFonts w:ascii="Arial" w:hAnsi="Arial" w:cs="Arial"/>
        </w:rPr>
        <w:t xml:space="preserve">To lead and provide </w:t>
      </w:r>
      <w:r w:rsidR="009D54A9" w:rsidRPr="009D54A9">
        <w:rPr>
          <w:rFonts w:ascii="Arial" w:hAnsi="Arial" w:cs="Arial"/>
        </w:rPr>
        <w:t xml:space="preserve"> management and development of a range of AUKB’s services, including:</w:t>
      </w:r>
    </w:p>
    <w:p w:rsidR="009D54A9" w:rsidRPr="009D54A9" w:rsidRDefault="009D54A9" w:rsidP="009D54A9">
      <w:pPr>
        <w:pStyle w:val="ListParagraph"/>
        <w:numPr>
          <w:ilvl w:val="0"/>
          <w:numId w:val="17"/>
        </w:numPr>
        <w:spacing w:after="200" w:line="276" w:lineRule="auto"/>
        <w:rPr>
          <w:rFonts w:ascii="Arial" w:hAnsi="Arial" w:cs="Arial"/>
        </w:rPr>
      </w:pPr>
      <w:r w:rsidRPr="009D54A9">
        <w:rPr>
          <w:rFonts w:ascii="Arial" w:hAnsi="Arial" w:cs="Arial"/>
        </w:rPr>
        <w:t>Taking responsibility for ensuring that Age UK Barnsley’s services and projects for older people are person-centred, of a high quality standard and delivered in a manner that promotes dignity, safety and respect.</w:t>
      </w:r>
    </w:p>
    <w:p w:rsidR="009D54A9" w:rsidRPr="009D54A9" w:rsidRDefault="009D54A9" w:rsidP="009D54A9">
      <w:pPr>
        <w:pStyle w:val="ListParagraph"/>
        <w:numPr>
          <w:ilvl w:val="0"/>
          <w:numId w:val="17"/>
        </w:numPr>
        <w:spacing w:after="200" w:line="276" w:lineRule="auto"/>
        <w:rPr>
          <w:rFonts w:ascii="Arial" w:hAnsi="Arial" w:cs="Arial"/>
        </w:rPr>
      </w:pPr>
      <w:r w:rsidRPr="009D54A9">
        <w:rPr>
          <w:rFonts w:ascii="Arial" w:hAnsi="Arial" w:cs="Arial"/>
        </w:rPr>
        <w:t>Ensuring the recruitment, induction, support, supervision, appraisal, training and development of staff, dealing with performance, disciplinary and grievance matters where appropriate;</w:t>
      </w:r>
    </w:p>
    <w:p w:rsidR="009D54A9" w:rsidRPr="009D54A9" w:rsidRDefault="009D54A9" w:rsidP="009D54A9">
      <w:pPr>
        <w:pStyle w:val="ListParagraph"/>
        <w:numPr>
          <w:ilvl w:val="0"/>
          <w:numId w:val="17"/>
        </w:numPr>
        <w:spacing w:after="200" w:line="276" w:lineRule="auto"/>
        <w:rPr>
          <w:rFonts w:ascii="Arial" w:hAnsi="Arial" w:cs="Arial"/>
        </w:rPr>
      </w:pPr>
      <w:r w:rsidRPr="009D54A9">
        <w:rPr>
          <w:rFonts w:ascii="Arial" w:hAnsi="Arial" w:cs="Arial"/>
        </w:rPr>
        <w:t>Maximising the performance of all services and projects</w:t>
      </w:r>
      <w:r w:rsidR="00665318">
        <w:rPr>
          <w:rFonts w:ascii="Arial" w:hAnsi="Arial" w:cs="Arial"/>
        </w:rPr>
        <w:t xml:space="preserve"> </w:t>
      </w:r>
      <w:r w:rsidRPr="009D54A9">
        <w:rPr>
          <w:rFonts w:ascii="Arial" w:hAnsi="Arial" w:cs="Arial"/>
        </w:rPr>
        <w:t>via planning and monitoring;</w:t>
      </w:r>
    </w:p>
    <w:p w:rsidR="009D54A9" w:rsidRPr="009D54A9" w:rsidRDefault="009D54A9" w:rsidP="009D54A9">
      <w:pPr>
        <w:pStyle w:val="ListParagraph"/>
        <w:numPr>
          <w:ilvl w:val="0"/>
          <w:numId w:val="17"/>
        </w:numPr>
        <w:spacing w:after="200" w:line="276" w:lineRule="auto"/>
        <w:rPr>
          <w:rFonts w:ascii="Arial" w:hAnsi="Arial" w:cs="Arial"/>
        </w:rPr>
      </w:pPr>
      <w:r w:rsidRPr="009D54A9">
        <w:rPr>
          <w:rFonts w:ascii="Arial" w:hAnsi="Arial" w:cs="Arial"/>
        </w:rPr>
        <w:t>Ensuring that all projects meet agreed quality standards, striving for best practice, and implementing effective monitoring and evaluation systems;</w:t>
      </w:r>
    </w:p>
    <w:p w:rsidR="009D54A9" w:rsidRPr="009D54A9" w:rsidRDefault="009D54A9" w:rsidP="009D54A9">
      <w:pPr>
        <w:pStyle w:val="ListParagraph"/>
        <w:numPr>
          <w:ilvl w:val="0"/>
          <w:numId w:val="12"/>
        </w:numPr>
        <w:spacing w:after="200" w:line="276" w:lineRule="auto"/>
        <w:rPr>
          <w:rFonts w:ascii="Arial" w:hAnsi="Arial" w:cs="Arial"/>
        </w:rPr>
      </w:pPr>
      <w:r w:rsidRPr="009D54A9">
        <w:rPr>
          <w:rFonts w:ascii="Arial" w:hAnsi="Arial" w:cs="Arial"/>
        </w:rPr>
        <w:t>Developing and implementing systems for measuring the outcomes and impact of services and projects;</w:t>
      </w:r>
    </w:p>
    <w:p w:rsidR="009D54A9" w:rsidRPr="009D54A9" w:rsidRDefault="009D54A9" w:rsidP="009D54A9">
      <w:pPr>
        <w:pStyle w:val="ListParagraph"/>
        <w:numPr>
          <w:ilvl w:val="0"/>
          <w:numId w:val="12"/>
        </w:numPr>
        <w:spacing w:after="200" w:line="276" w:lineRule="auto"/>
        <w:rPr>
          <w:rFonts w:ascii="Arial" w:hAnsi="Arial" w:cs="Arial"/>
        </w:rPr>
      </w:pPr>
      <w:r w:rsidRPr="009D54A9">
        <w:rPr>
          <w:rFonts w:ascii="Arial" w:hAnsi="Arial" w:cs="Arial"/>
        </w:rPr>
        <w:t>Taking responsibility for meeting the requirements of funders with regard to reports, monitoring, evaluation, attendance at meetings etcetera;</w:t>
      </w:r>
    </w:p>
    <w:p w:rsidR="009D54A9" w:rsidRPr="009D54A9" w:rsidRDefault="009D54A9" w:rsidP="009D54A9">
      <w:pPr>
        <w:pStyle w:val="ListParagraph"/>
        <w:numPr>
          <w:ilvl w:val="0"/>
          <w:numId w:val="12"/>
        </w:numPr>
        <w:spacing w:after="200" w:line="276" w:lineRule="auto"/>
        <w:rPr>
          <w:rFonts w:ascii="Arial" w:hAnsi="Arial" w:cs="Arial"/>
        </w:rPr>
      </w:pPr>
      <w:r w:rsidRPr="009D54A9">
        <w:rPr>
          <w:rFonts w:ascii="Arial" w:hAnsi="Arial" w:cs="Arial"/>
        </w:rPr>
        <w:t>Ensuring the needs and views of older people are fully taken into account with regard to existing and proposed services;</w:t>
      </w:r>
    </w:p>
    <w:p w:rsidR="009D54A9" w:rsidRPr="009D54A9" w:rsidRDefault="009D54A9" w:rsidP="009D54A9">
      <w:pPr>
        <w:pStyle w:val="ListParagraph"/>
        <w:numPr>
          <w:ilvl w:val="0"/>
          <w:numId w:val="12"/>
        </w:numPr>
        <w:spacing w:after="200" w:line="276" w:lineRule="auto"/>
        <w:rPr>
          <w:rFonts w:ascii="Arial" w:hAnsi="Arial" w:cs="Arial"/>
        </w:rPr>
      </w:pPr>
      <w:r w:rsidRPr="009D54A9">
        <w:rPr>
          <w:rFonts w:ascii="Arial" w:hAnsi="Arial" w:cs="Arial"/>
        </w:rPr>
        <w:t>Taking responsibility as safeguarding lead officer for AUKB, ensuring that all safeguarding matters are dealt with appropriately;</w:t>
      </w:r>
    </w:p>
    <w:p w:rsidR="009D54A9" w:rsidRDefault="009D54A9" w:rsidP="009D54A9">
      <w:pPr>
        <w:pStyle w:val="ListParagraph"/>
        <w:numPr>
          <w:ilvl w:val="0"/>
          <w:numId w:val="12"/>
        </w:numPr>
        <w:spacing w:after="200" w:line="276" w:lineRule="auto"/>
        <w:rPr>
          <w:rFonts w:ascii="Arial" w:hAnsi="Arial" w:cs="Arial"/>
        </w:rPr>
      </w:pPr>
      <w:r w:rsidRPr="009D54A9">
        <w:rPr>
          <w:rFonts w:ascii="Arial" w:hAnsi="Arial" w:cs="Arial"/>
        </w:rPr>
        <w:t>Dealing with all complaints in accordance with procedures.</w:t>
      </w:r>
    </w:p>
    <w:p w:rsidR="009D54A9" w:rsidRDefault="009D54A9" w:rsidP="009D54A9">
      <w:pPr>
        <w:spacing w:after="200" w:line="276" w:lineRule="auto"/>
        <w:rPr>
          <w:rFonts w:ascii="Arial" w:hAnsi="Arial" w:cs="Arial"/>
        </w:rPr>
      </w:pPr>
    </w:p>
    <w:p w:rsidR="009D54A9" w:rsidRPr="009D54A9" w:rsidRDefault="009D54A9" w:rsidP="009D54A9">
      <w:pPr>
        <w:spacing w:after="200" w:line="276" w:lineRule="auto"/>
        <w:rPr>
          <w:rFonts w:ascii="Arial" w:hAnsi="Arial" w:cs="Arial"/>
        </w:rPr>
      </w:pPr>
    </w:p>
    <w:p w:rsidR="009D54A9" w:rsidRDefault="009D54A9" w:rsidP="009D54A9">
      <w:pPr>
        <w:rPr>
          <w:rFonts w:ascii="Arial" w:hAnsi="Arial" w:cs="Arial"/>
        </w:rPr>
      </w:pPr>
    </w:p>
    <w:p w:rsidR="009D54A9" w:rsidRPr="009D54A9" w:rsidRDefault="009D54A9" w:rsidP="009D54A9">
      <w:pPr>
        <w:rPr>
          <w:rFonts w:ascii="Arial" w:hAnsi="Arial" w:cs="Arial"/>
        </w:rPr>
      </w:pPr>
    </w:p>
    <w:p w:rsidR="009D54A9" w:rsidRPr="009D54A9" w:rsidRDefault="009D54A9" w:rsidP="009D54A9">
      <w:pPr>
        <w:pStyle w:val="ListParagraph"/>
        <w:numPr>
          <w:ilvl w:val="0"/>
          <w:numId w:val="16"/>
        </w:numPr>
        <w:rPr>
          <w:rFonts w:ascii="Arial" w:hAnsi="Arial" w:cs="Arial"/>
          <w:b/>
        </w:rPr>
      </w:pPr>
      <w:r w:rsidRPr="009D54A9">
        <w:rPr>
          <w:rFonts w:ascii="Arial" w:hAnsi="Arial" w:cs="Arial"/>
          <w:b/>
        </w:rPr>
        <w:t>Innovation, development &amp; partnership</w:t>
      </w:r>
    </w:p>
    <w:p w:rsidR="009D54A9" w:rsidRPr="009D54A9" w:rsidRDefault="009D54A9" w:rsidP="009D54A9">
      <w:pPr>
        <w:pStyle w:val="ListParagraph"/>
        <w:rPr>
          <w:rFonts w:ascii="Arial" w:hAnsi="Arial" w:cs="Arial"/>
          <w:b/>
        </w:rPr>
      </w:pPr>
    </w:p>
    <w:p w:rsidR="009D54A9" w:rsidRPr="009D54A9" w:rsidRDefault="009D54A9" w:rsidP="009D54A9">
      <w:pPr>
        <w:rPr>
          <w:rFonts w:ascii="Arial" w:hAnsi="Arial" w:cs="Arial"/>
        </w:rPr>
      </w:pPr>
      <w:r w:rsidRPr="009D54A9">
        <w:rPr>
          <w:rFonts w:ascii="Arial" w:hAnsi="Arial" w:cs="Arial"/>
        </w:rPr>
        <w:t>To work with the Senior Management team to develop new and innovative services within</w:t>
      </w:r>
    </w:p>
    <w:p w:rsidR="009D54A9" w:rsidRPr="009D54A9" w:rsidRDefault="009D54A9" w:rsidP="009D54A9">
      <w:pPr>
        <w:rPr>
          <w:rFonts w:ascii="Arial" w:hAnsi="Arial" w:cs="Arial"/>
        </w:rPr>
      </w:pPr>
      <w:r w:rsidRPr="009D54A9">
        <w:rPr>
          <w:rFonts w:ascii="Arial" w:hAnsi="Arial" w:cs="Arial"/>
        </w:rPr>
        <w:t>AUKB or in partnership with other organisations, including:</w:t>
      </w:r>
    </w:p>
    <w:p w:rsidR="009D54A9" w:rsidRPr="009D54A9" w:rsidRDefault="009D54A9" w:rsidP="009D54A9">
      <w:pPr>
        <w:pStyle w:val="ListParagraph"/>
        <w:numPr>
          <w:ilvl w:val="0"/>
          <w:numId w:val="13"/>
        </w:numPr>
        <w:spacing w:after="200" w:line="276" w:lineRule="auto"/>
        <w:rPr>
          <w:rFonts w:ascii="Arial" w:hAnsi="Arial" w:cs="Arial"/>
        </w:rPr>
      </w:pPr>
      <w:r w:rsidRPr="009D54A9">
        <w:rPr>
          <w:rFonts w:ascii="Arial" w:hAnsi="Arial" w:cs="Arial"/>
        </w:rPr>
        <w:t>Assisting with research and identifying funding opportunities, negotiating with potential funders, contributing to drafting of funding applications and proposals for existing and new work;</w:t>
      </w:r>
    </w:p>
    <w:p w:rsidR="009D54A9" w:rsidRPr="009D54A9" w:rsidRDefault="009D54A9" w:rsidP="009D54A9">
      <w:pPr>
        <w:pStyle w:val="ListParagraph"/>
        <w:numPr>
          <w:ilvl w:val="0"/>
          <w:numId w:val="13"/>
        </w:numPr>
        <w:spacing w:after="200" w:line="276" w:lineRule="auto"/>
        <w:rPr>
          <w:rFonts w:ascii="Arial" w:hAnsi="Arial" w:cs="Arial"/>
        </w:rPr>
      </w:pPr>
      <w:r w:rsidRPr="009D54A9">
        <w:rPr>
          <w:rFonts w:ascii="Arial" w:hAnsi="Arial" w:cs="Arial"/>
        </w:rPr>
        <w:t>Supporting the senior management team by attending and contributing to relevant meeting with stakeholders;</w:t>
      </w:r>
    </w:p>
    <w:p w:rsidR="009D54A9" w:rsidRDefault="009D54A9" w:rsidP="009D54A9">
      <w:pPr>
        <w:pStyle w:val="ListParagraph"/>
        <w:numPr>
          <w:ilvl w:val="0"/>
          <w:numId w:val="13"/>
        </w:numPr>
        <w:spacing w:after="200" w:line="276" w:lineRule="auto"/>
        <w:rPr>
          <w:rFonts w:ascii="Arial" w:hAnsi="Arial" w:cs="Arial"/>
        </w:rPr>
      </w:pPr>
      <w:r w:rsidRPr="009D54A9">
        <w:rPr>
          <w:rFonts w:ascii="Arial" w:hAnsi="Arial" w:cs="Arial"/>
        </w:rPr>
        <w:t>Developing and maintaining relationships with other organisations and stakeholders that work with older people</w:t>
      </w:r>
      <w:r w:rsidR="007C37DF">
        <w:rPr>
          <w:rFonts w:ascii="Arial" w:hAnsi="Arial" w:cs="Arial"/>
        </w:rPr>
        <w:t>;</w:t>
      </w:r>
      <w:r w:rsidRPr="009D54A9">
        <w:rPr>
          <w:rFonts w:ascii="Arial" w:hAnsi="Arial" w:cs="Arial"/>
        </w:rPr>
        <w:t xml:space="preserve">  </w:t>
      </w:r>
    </w:p>
    <w:p w:rsidR="007C37DF" w:rsidRPr="009D54A9" w:rsidRDefault="007C37DF" w:rsidP="009D54A9">
      <w:pPr>
        <w:pStyle w:val="ListParagraph"/>
        <w:numPr>
          <w:ilvl w:val="0"/>
          <w:numId w:val="13"/>
        </w:numPr>
        <w:spacing w:after="200" w:line="276" w:lineRule="auto"/>
        <w:rPr>
          <w:rFonts w:ascii="Arial" w:hAnsi="Arial" w:cs="Arial"/>
        </w:rPr>
      </w:pPr>
      <w:r>
        <w:rPr>
          <w:rFonts w:ascii="Arial" w:hAnsi="Arial" w:cs="Arial"/>
        </w:rPr>
        <w:t>Provide support within the Age Friendly Barnsley initiation in conjunction with BMBC.</w:t>
      </w:r>
    </w:p>
    <w:p w:rsidR="009D54A9" w:rsidRPr="009D54A9" w:rsidRDefault="009D54A9" w:rsidP="009D54A9">
      <w:pPr>
        <w:pStyle w:val="ListParagraph"/>
        <w:rPr>
          <w:rFonts w:ascii="Arial" w:hAnsi="Arial" w:cs="Arial"/>
          <w:b/>
        </w:rPr>
      </w:pPr>
    </w:p>
    <w:p w:rsidR="009D54A9" w:rsidRPr="009D54A9" w:rsidRDefault="009D54A9" w:rsidP="009D54A9">
      <w:pPr>
        <w:pStyle w:val="ListParagraph"/>
        <w:numPr>
          <w:ilvl w:val="0"/>
          <w:numId w:val="16"/>
        </w:numPr>
        <w:rPr>
          <w:rFonts w:ascii="Arial" w:hAnsi="Arial" w:cs="Arial"/>
          <w:b/>
        </w:rPr>
      </w:pPr>
      <w:r w:rsidRPr="009D54A9">
        <w:rPr>
          <w:rFonts w:ascii="Arial" w:hAnsi="Arial" w:cs="Arial"/>
          <w:b/>
        </w:rPr>
        <w:t>Strategic planning, promotion and marketing</w:t>
      </w:r>
    </w:p>
    <w:p w:rsidR="009D54A9" w:rsidRPr="009D54A9" w:rsidRDefault="009D54A9" w:rsidP="009D54A9">
      <w:pPr>
        <w:pStyle w:val="ListParagraph"/>
        <w:rPr>
          <w:rFonts w:ascii="Arial" w:hAnsi="Arial" w:cs="Arial"/>
          <w:b/>
        </w:rPr>
      </w:pPr>
    </w:p>
    <w:p w:rsidR="009D54A9" w:rsidRPr="009D54A9" w:rsidRDefault="009D54A9" w:rsidP="009D54A9">
      <w:pPr>
        <w:rPr>
          <w:rFonts w:ascii="Arial" w:hAnsi="Arial" w:cs="Arial"/>
        </w:rPr>
      </w:pPr>
      <w:r w:rsidRPr="009D54A9">
        <w:rPr>
          <w:rFonts w:ascii="Arial" w:hAnsi="Arial" w:cs="Arial"/>
        </w:rPr>
        <w:t>Deliver designated aspects of the organisation’s strategic plan thereby playing a major role in delivering the overall organisational strategy and annual plans;</w:t>
      </w:r>
    </w:p>
    <w:p w:rsidR="009D54A9" w:rsidRPr="009D54A9" w:rsidRDefault="009D54A9" w:rsidP="009D54A9">
      <w:pPr>
        <w:pStyle w:val="ListParagraph"/>
        <w:numPr>
          <w:ilvl w:val="0"/>
          <w:numId w:val="14"/>
        </w:numPr>
        <w:spacing w:after="200" w:line="276" w:lineRule="auto"/>
        <w:rPr>
          <w:rFonts w:ascii="Arial" w:hAnsi="Arial" w:cs="Arial"/>
        </w:rPr>
      </w:pPr>
      <w:r w:rsidRPr="009D54A9">
        <w:rPr>
          <w:rFonts w:ascii="Arial" w:hAnsi="Arial" w:cs="Arial"/>
        </w:rPr>
        <w:t>Ensure that annual action plans for each project/service are drawn up and delivered;</w:t>
      </w:r>
    </w:p>
    <w:p w:rsidR="009D54A9" w:rsidRPr="009D54A9" w:rsidRDefault="009D54A9" w:rsidP="009D54A9">
      <w:pPr>
        <w:pStyle w:val="ListParagraph"/>
        <w:numPr>
          <w:ilvl w:val="0"/>
          <w:numId w:val="14"/>
        </w:numPr>
        <w:spacing w:after="200" w:line="276" w:lineRule="auto"/>
        <w:rPr>
          <w:rFonts w:ascii="Arial" w:hAnsi="Arial" w:cs="Arial"/>
        </w:rPr>
      </w:pPr>
      <w:r w:rsidRPr="009D54A9">
        <w:rPr>
          <w:rFonts w:ascii="Arial" w:hAnsi="Arial" w:cs="Arial"/>
        </w:rPr>
        <w:t>Provide timely and regular reports on designated areas</w:t>
      </w:r>
    </w:p>
    <w:p w:rsidR="009D54A9" w:rsidRDefault="009D54A9" w:rsidP="009D54A9">
      <w:pPr>
        <w:pStyle w:val="ListParagraph"/>
        <w:numPr>
          <w:ilvl w:val="0"/>
          <w:numId w:val="14"/>
        </w:numPr>
        <w:spacing w:after="200" w:line="276" w:lineRule="auto"/>
        <w:rPr>
          <w:rFonts w:ascii="Arial" w:hAnsi="Arial" w:cs="Arial"/>
        </w:rPr>
      </w:pPr>
      <w:r w:rsidRPr="009D54A9">
        <w:rPr>
          <w:rFonts w:ascii="Arial" w:hAnsi="Arial" w:cs="Arial"/>
        </w:rPr>
        <w:t>Work with the CEO and other colleagues to coordinate the promotion and marketing of projects and services via leaflets, talks, attendance at events, adverts, mailings, promotions etc.</w:t>
      </w:r>
    </w:p>
    <w:p w:rsidR="00F23459" w:rsidRPr="009D54A9" w:rsidRDefault="00F23459" w:rsidP="00F23459">
      <w:pPr>
        <w:pStyle w:val="ListParagraph"/>
        <w:spacing w:after="200" w:line="276" w:lineRule="auto"/>
        <w:rPr>
          <w:rFonts w:ascii="Arial" w:hAnsi="Arial" w:cs="Arial"/>
        </w:rPr>
      </w:pPr>
    </w:p>
    <w:p w:rsidR="009D54A9" w:rsidRPr="009D54A9" w:rsidRDefault="00F23459" w:rsidP="009D54A9">
      <w:pPr>
        <w:pStyle w:val="ListParagraph"/>
        <w:numPr>
          <w:ilvl w:val="0"/>
          <w:numId w:val="16"/>
        </w:numPr>
        <w:rPr>
          <w:rFonts w:ascii="Arial" w:hAnsi="Arial" w:cs="Arial"/>
          <w:b/>
        </w:rPr>
      </w:pPr>
      <w:r>
        <w:rPr>
          <w:rFonts w:ascii="Arial" w:hAnsi="Arial" w:cs="Arial"/>
          <w:b/>
        </w:rPr>
        <w:t xml:space="preserve">Responsibilities as a senior </w:t>
      </w:r>
      <w:r w:rsidR="009D54A9" w:rsidRPr="009D54A9">
        <w:rPr>
          <w:rFonts w:ascii="Arial" w:hAnsi="Arial" w:cs="Arial"/>
          <w:b/>
        </w:rPr>
        <w:t>management team member</w:t>
      </w:r>
    </w:p>
    <w:p w:rsidR="009D54A9" w:rsidRPr="009D54A9" w:rsidRDefault="009D54A9" w:rsidP="009D54A9">
      <w:pPr>
        <w:pStyle w:val="ListParagraph"/>
        <w:rPr>
          <w:rFonts w:ascii="Arial" w:hAnsi="Arial" w:cs="Arial"/>
          <w:b/>
        </w:rPr>
      </w:pPr>
    </w:p>
    <w:p w:rsidR="009D54A9" w:rsidRPr="009D54A9" w:rsidRDefault="009D54A9" w:rsidP="009D54A9">
      <w:pPr>
        <w:pStyle w:val="ListParagraph"/>
        <w:numPr>
          <w:ilvl w:val="0"/>
          <w:numId w:val="15"/>
        </w:numPr>
        <w:spacing w:after="200" w:line="276" w:lineRule="auto"/>
        <w:rPr>
          <w:rFonts w:ascii="Arial" w:hAnsi="Arial" w:cs="Arial"/>
        </w:rPr>
      </w:pPr>
      <w:r w:rsidRPr="009D54A9">
        <w:rPr>
          <w:rFonts w:ascii="Arial" w:hAnsi="Arial" w:cs="Arial"/>
        </w:rPr>
        <w:t>Be a fully participating member of the Senior Management Team and, in particular, contribute to the charity’s strategic and operational plans relevant to performance monitoring and service quality.</w:t>
      </w:r>
    </w:p>
    <w:p w:rsidR="009D54A9" w:rsidRPr="009D54A9" w:rsidRDefault="009D54A9" w:rsidP="009D54A9">
      <w:pPr>
        <w:pStyle w:val="ListParagraph"/>
        <w:numPr>
          <w:ilvl w:val="0"/>
          <w:numId w:val="15"/>
        </w:numPr>
        <w:spacing w:after="200" w:line="276" w:lineRule="auto"/>
        <w:rPr>
          <w:rFonts w:ascii="Arial" w:hAnsi="Arial" w:cs="Arial"/>
        </w:rPr>
      </w:pPr>
      <w:r w:rsidRPr="009D54A9">
        <w:rPr>
          <w:rFonts w:ascii="Arial" w:hAnsi="Arial" w:cs="Arial"/>
        </w:rPr>
        <w:t xml:space="preserve">To keep up to date with relevant changes in law and best practice and maintain continuing professional development.  </w:t>
      </w:r>
    </w:p>
    <w:p w:rsidR="009D54A9" w:rsidRPr="009D54A9" w:rsidRDefault="009D54A9" w:rsidP="009D54A9">
      <w:pPr>
        <w:pStyle w:val="ListParagraph"/>
        <w:numPr>
          <w:ilvl w:val="0"/>
          <w:numId w:val="15"/>
        </w:numPr>
        <w:spacing w:after="200" w:line="276" w:lineRule="auto"/>
        <w:rPr>
          <w:rFonts w:ascii="Arial" w:hAnsi="Arial" w:cs="Arial"/>
        </w:rPr>
      </w:pPr>
      <w:r w:rsidRPr="009D54A9">
        <w:rPr>
          <w:rFonts w:ascii="Arial" w:hAnsi="Arial" w:cs="Arial"/>
        </w:rPr>
        <w:t>To write and present reports to the Board of Trustees/Personnel and Services Sub Committee  as required</w:t>
      </w:r>
    </w:p>
    <w:p w:rsidR="009D54A9" w:rsidRPr="009D54A9" w:rsidRDefault="009D54A9" w:rsidP="009D54A9">
      <w:pPr>
        <w:pStyle w:val="ListParagraph"/>
        <w:numPr>
          <w:ilvl w:val="0"/>
          <w:numId w:val="15"/>
        </w:numPr>
        <w:spacing w:after="200" w:line="276" w:lineRule="auto"/>
        <w:rPr>
          <w:rFonts w:ascii="Arial" w:hAnsi="Arial" w:cs="Arial"/>
        </w:rPr>
      </w:pPr>
      <w:r w:rsidRPr="009D54A9">
        <w:rPr>
          <w:rFonts w:ascii="Arial" w:hAnsi="Arial" w:cs="Arial"/>
        </w:rPr>
        <w:t>To control budgets within the services brief and where relevant income generation targets to boost longer term sustainability</w:t>
      </w:r>
    </w:p>
    <w:p w:rsidR="009D54A9" w:rsidRPr="009D54A9" w:rsidRDefault="009D54A9" w:rsidP="009D54A9">
      <w:pPr>
        <w:pStyle w:val="ListParagraph"/>
        <w:numPr>
          <w:ilvl w:val="0"/>
          <w:numId w:val="15"/>
        </w:numPr>
        <w:spacing w:after="200" w:line="276" w:lineRule="auto"/>
        <w:rPr>
          <w:rFonts w:ascii="Arial" w:hAnsi="Arial" w:cs="Arial"/>
        </w:rPr>
      </w:pPr>
      <w:r w:rsidRPr="009D54A9">
        <w:rPr>
          <w:rFonts w:ascii="Arial" w:hAnsi="Arial" w:cs="Arial"/>
        </w:rPr>
        <w:t>To contribute to the planning of staff and team workshop/meetings, support membership meetings (e.g. AGM) and flagships events as required.</w:t>
      </w:r>
    </w:p>
    <w:p w:rsidR="009D54A9" w:rsidRPr="009D54A9" w:rsidRDefault="009D54A9" w:rsidP="009D54A9">
      <w:pPr>
        <w:pStyle w:val="ListParagraph"/>
        <w:numPr>
          <w:ilvl w:val="0"/>
          <w:numId w:val="15"/>
        </w:numPr>
        <w:spacing w:after="200" w:line="276" w:lineRule="auto"/>
        <w:rPr>
          <w:rFonts w:ascii="Arial" w:hAnsi="Arial" w:cs="Arial"/>
        </w:rPr>
      </w:pPr>
      <w:r w:rsidRPr="009D54A9">
        <w:rPr>
          <w:rFonts w:ascii="Arial" w:hAnsi="Arial" w:cs="Arial"/>
        </w:rPr>
        <w:t>To undertake any other duties within the competence of the post holder under the direction of the Chief Executive as may be required from time to time for the smooth running of AUKB.</w:t>
      </w:r>
    </w:p>
    <w:p w:rsidR="009D54A9" w:rsidRPr="009D54A9" w:rsidRDefault="009D54A9" w:rsidP="009D54A9">
      <w:pPr>
        <w:pStyle w:val="ListParagraph"/>
        <w:numPr>
          <w:ilvl w:val="0"/>
          <w:numId w:val="15"/>
        </w:numPr>
        <w:spacing w:after="200" w:line="276" w:lineRule="auto"/>
        <w:rPr>
          <w:rFonts w:ascii="Arial" w:hAnsi="Arial" w:cs="Arial"/>
        </w:rPr>
      </w:pPr>
      <w:r w:rsidRPr="009D54A9">
        <w:rPr>
          <w:rFonts w:ascii="Arial" w:hAnsi="Arial" w:cs="Arial"/>
        </w:rPr>
        <w:t>To carry out the duties of the post in accordance with all AUKB’s policies and procedures including: Equal Opportunities, Health &amp; Safety, Confidentiality, Complaints, Data protection, Safeguarding Adults at Risk.</w:t>
      </w:r>
    </w:p>
    <w:p w:rsidR="009D54A9" w:rsidRPr="009D54A9" w:rsidRDefault="009D54A9" w:rsidP="009D54A9">
      <w:pPr>
        <w:rPr>
          <w:rFonts w:ascii="Arial" w:hAnsi="Arial" w:cs="Arial"/>
        </w:rPr>
      </w:pPr>
    </w:p>
    <w:p w:rsidR="009D54A9" w:rsidRPr="009D54A9" w:rsidRDefault="00F23459" w:rsidP="009D54A9">
      <w:pPr>
        <w:rPr>
          <w:rFonts w:ascii="Arial" w:hAnsi="Arial" w:cs="Arial"/>
        </w:rPr>
      </w:pPr>
      <w:r>
        <w:rPr>
          <w:rFonts w:ascii="Arial" w:hAnsi="Arial" w:cs="Arial"/>
        </w:rPr>
        <w:t>June 2019</w:t>
      </w:r>
    </w:p>
    <w:p w:rsidR="009D54A9" w:rsidRPr="009D54A9" w:rsidRDefault="009D54A9" w:rsidP="009D54A9">
      <w:pPr>
        <w:rPr>
          <w:rFonts w:ascii="Arial" w:hAnsi="Arial" w:cs="Arial"/>
        </w:rPr>
      </w:pPr>
    </w:p>
    <w:p w:rsidR="009D54A9" w:rsidRPr="009D54A9" w:rsidRDefault="009D54A9" w:rsidP="009D54A9">
      <w:pPr>
        <w:rPr>
          <w:rFonts w:ascii="Arial" w:hAnsi="Arial" w:cs="Arial"/>
        </w:rPr>
      </w:pPr>
    </w:p>
    <w:p w:rsidR="00C12FB0" w:rsidRPr="009D54A9" w:rsidRDefault="00C12FB0" w:rsidP="00C12FB0">
      <w:pPr>
        <w:rPr>
          <w:rFonts w:ascii="Arial" w:hAnsi="Arial" w:cs="Arial"/>
        </w:rPr>
      </w:pPr>
    </w:p>
    <w:p w:rsidR="00C12FB0" w:rsidRPr="009D54A9" w:rsidRDefault="00C12FB0" w:rsidP="00C12FB0">
      <w:pPr>
        <w:rPr>
          <w:rFonts w:ascii="Arial" w:hAnsi="Arial" w:cs="Arial"/>
        </w:rPr>
      </w:pPr>
    </w:p>
    <w:p w:rsidR="00C12FB0" w:rsidRPr="009D54A9" w:rsidRDefault="00C12FB0" w:rsidP="00C12FB0">
      <w:pPr>
        <w:rPr>
          <w:rFonts w:ascii="Arial" w:hAnsi="Arial" w:cs="Arial"/>
        </w:rPr>
      </w:pPr>
    </w:p>
    <w:p w:rsidR="000B7453" w:rsidRPr="009D54A9" w:rsidRDefault="000B7453" w:rsidP="001821FC">
      <w:pPr>
        <w:jc w:val="both"/>
        <w:rPr>
          <w:rFonts w:ascii="Arial" w:hAnsi="Arial" w:cs="Arial"/>
        </w:rPr>
      </w:pPr>
    </w:p>
    <w:p w:rsidR="000B7453" w:rsidRPr="009D54A9" w:rsidRDefault="000B7453" w:rsidP="001821FC">
      <w:pPr>
        <w:jc w:val="both"/>
        <w:rPr>
          <w:rFonts w:ascii="Arial" w:hAnsi="Arial" w:cs="Arial"/>
        </w:rPr>
      </w:pPr>
    </w:p>
    <w:p w:rsidR="009D54A9" w:rsidRPr="009D54A9" w:rsidRDefault="009D54A9" w:rsidP="009D54A9">
      <w:pPr>
        <w:rPr>
          <w:rFonts w:ascii="Arial" w:hAnsi="Arial" w:cs="Arial"/>
          <w:b/>
          <w:sz w:val="28"/>
          <w:szCs w:val="28"/>
          <w:u w:val="single"/>
        </w:rPr>
      </w:pPr>
      <w:r w:rsidRPr="009D54A9">
        <w:rPr>
          <w:rFonts w:ascii="Arial" w:hAnsi="Arial" w:cs="Arial"/>
          <w:b/>
          <w:sz w:val="28"/>
          <w:szCs w:val="28"/>
          <w:u w:val="single"/>
        </w:rPr>
        <w:t>Person Specification</w:t>
      </w:r>
    </w:p>
    <w:p w:rsidR="009D54A9" w:rsidRPr="009D54A9" w:rsidRDefault="009D54A9" w:rsidP="009D54A9">
      <w:pPr>
        <w:rPr>
          <w:rFonts w:ascii="Arial" w:hAnsi="Arial" w:cs="Arial"/>
          <w:b/>
          <w:sz w:val="22"/>
          <w:szCs w:val="22"/>
        </w:rPr>
      </w:pPr>
    </w:p>
    <w:p w:rsidR="009D54A9" w:rsidRPr="009D54A9" w:rsidRDefault="009D54A9" w:rsidP="009D54A9">
      <w:pPr>
        <w:rPr>
          <w:rFonts w:ascii="Arial" w:hAnsi="Arial" w:cs="Arial"/>
          <w:b/>
        </w:rPr>
      </w:pPr>
      <w:r w:rsidRPr="009D54A9">
        <w:rPr>
          <w:rFonts w:ascii="Arial" w:hAnsi="Arial" w:cs="Arial"/>
          <w:b/>
        </w:rPr>
        <w:t>Education/qualifications</w:t>
      </w:r>
    </w:p>
    <w:p w:rsidR="009D54A9" w:rsidRPr="009D54A9" w:rsidRDefault="009D54A9" w:rsidP="009D54A9">
      <w:pPr>
        <w:rPr>
          <w:rFonts w:ascii="Arial" w:hAnsi="Arial" w:cs="Arial"/>
          <w:b/>
          <w:sz w:val="22"/>
          <w:szCs w:val="22"/>
        </w:rPr>
      </w:pPr>
    </w:p>
    <w:tbl>
      <w:tblPr>
        <w:tblStyle w:val="TableGrid"/>
        <w:tblW w:w="5000" w:type="pct"/>
        <w:tblLook w:val="04A0" w:firstRow="1" w:lastRow="0" w:firstColumn="1" w:lastColumn="0" w:noHBand="0" w:noVBand="1"/>
      </w:tblPr>
      <w:tblGrid>
        <w:gridCol w:w="8249"/>
        <w:gridCol w:w="2222"/>
      </w:tblGrid>
      <w:tr w:rsidR="009D54A9" w:rsidRPr="009D54A9" w:rsidTr="006C05E6">
        <w:tc>
          <w:tcPr>
            <w:tcW w:w="3939" w:type="pct"/>
          </w:tcPr>
          <w:p w:rsidR="009D54A9" w:rsidRPr="009D54A9" w:rsidRDefault="009D54A9" w:rsidP="006C05E6">
            <w:pPr>
              <w:rPr>
                <w:rFonts w:ascii="Arial" w:hAnsi="Arial" w:cs="Arial"/>
                <w:b/>
                <w:sz w:val="22"/>
                <w:szCs w:val="22"/>
              </w:rPr>
            </w:pPr>
            <w:r w:rsidRPr="009D54A9">
              <w:rPr>
                <w:rFonts w:ascii="Arial" w:hAnsi="Arial" w:cs="Arial"/>
                <w:b/>
                <w:sz w:val="22"/>
                <w:szCs w:val="22"/>
              </w:rPr>
              <w:t>Criteria</w:t>
            </w:r>
          </w:p>
        </w:tc>
        <w:tc>
          <w:tcPr>
            <w:tcW w:w="1061" w:type="pct"/>
          </w:tcPr>
          <w:p w:rsidR="009D54A9" w:rsidRPr="009D54A9" w:rsidRDefault="009D54A9" w:rsidP="006C05E6">
            <w:pPr>
              <w:rPr>
                <w:rFonts w:ascii="Arial" w:hAnsi="Arial" w:cs="Arial"/>
                <w:b/>
                <w:sz w:val="22"/>
                <w:szCs w:val="22"/>
              </w:rPr>
            </w:pPr>
            <w:r w:rsidRPr="009D54A9">
              <w:rPr>
                <w:rFonts w:ascii="Arial" w:hAnsi="Arial" w:cs="Arial"/>
                <w:b/>
                <w:sz w:val="22"/>
                <w:szCs w:val="22"/>
              </w:rPr>
              <w:t>Essential/desirable</w:t>
            </w:r>
          </w:p>
        </w:tc>
      </w:tr>
      <w:tr w:rsidR="009D54A9" w:rsidRPr="009D54A9" w:rsidTr="006C05E6">
        <w:tc>
          <w:tcPr>
            <w:tcW w:w="3939" w:type="pct"/>
          </w:tcPr>
          <w:p w:rsidR="009D54A9" w:rsidRPr="009D54A9" w:rsidRDefault="009D54A9" w:rsidP="0093057C">
            <w:pPr>
              <w:rPr>
                <w:rFonts w:ascii="Arial" w:hAnsi="Arial" w:cs="Arial"/>
                <w:sz w:val="22"/>
                <w:szCs w:val="22"/>
              </w:rPr>
            </w:pPr>
            <w:r w:rsidRPr="009D54A9">
              <w:rPr>
                <w:rFonts w:ascii="Arial" w:hAnsi="Arial" w:cs="Arial"/>
                <w:sz w:val="22"/>
                <w:szCs w:val="22"/>
              </w:rPr>
              <w:t>Relevant professional qualification (e.g. Level 5 Diploma in Leadership for Hea</w:t>
            </w:r>
            <w:r w:rsidR="003A72BA">
              <w:rPr>
                <w:rFonts w:ascii="Arial" w:hAnsi="Arial" w:cs="Arial"/>
                <w:sz w:val="22"/>
                <w:szCs w:val="22"/>
              </w:rPr>
              <w:t>l</w:t>
            </w:r>
            <w:r w:rsidRPr="009D54A9">
              <w:rPr>
                <w:rFonts w:ascii="Arial" w:hAnsi="Arial" w:cs="Arial"/>
                <w:sz w:val="22"/>
                <w:szCs w:val="22"/>
              </w:rPr>
              <w:t>th &amp; Social care, Social Work, OT) or equivalent</w:t>
            </w:r>
            <w:r w:rsidR="0093057C">
              <w:rPr>
                <w:rFonts w:ascii="Arial" w:hAnsi="Arial" w:cs="Arial"/>
                <w:sz w:val="22"/>
                <w:szCs w:val="22"/>
              </w:rPr>
              <w:t>.</w:t>
            </w:r>
          </w:p>
        </w:tc>
        <w:tc>
          <w:tcPr>
            <w:tcW w:w="1061" w:type="pct"/>
          </w:tcPr>
          <w:p w:rsidR="009D54A9" w:rsidRPr="009D54A9" w:rsidRDefault="0093057C" w:rsidP="006C05E6">
            <w:pPr>
              <w:rPr>
                <w:rFonts w:ascii="Arial" w:hAnsi="Arial" w:cs="Arial"/>
                <w:sz w:val="22"/>
                <w:szCs w:val="22"/>
              </w:rPr>
            </w:pPr>
            <w:r>
              <w:rPr>
                <w:rFonts w:ascii="Arial" w:hAnsi="Arial" w:cs="Arial"/>
                <w:sz w:val="22"/>
                <w:szCs w:val="22"/>
              </w:rPr>
              <w:t>D</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Excellent written and analytical skills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Willingness to undertake training and continuing development</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bl>
    <w:p w:rsidR="009D54A9" w:rsidRPr="009D54A9" w:rsidRDefault="009D54A9" w:rsidP="009D54A9">
      <w:pPr>
        <w:rPr>
          <w:rFonts w:ascii="Arial" w:hAnsi="Arial" w:cs="Arial"/>
          <w:sz w:val="22"/>
          <w:szCs w:val="22"/>
        </w:rPr>
      </w:pPr>
    </w:p>
    <w:p w:rsidR="009D54A9" w:rsidRPr="009D54A9" w:rsidRDefault="009D54A9" w:rsidP="009D54A9">
      <w:pPr>
        <w:rPr>
          <w:rFonts w:ascii="Arial" w:hAnsi="Arial" w:cs="Arial"/>
          <w:b/>
          <w:sz w:val="22"/>
          <w:szCs w:val="22"/>
        </w:rPr>
      </w:pPr>
      <w:r w:rsidRPr="009D54A9">
        <w:rPr>
          <w:rFonts w:ascii="Arial" w:hAnsi="Arial" w:cs="Arial"/>
          <w:b/>
          <w:sz w:val="22"/>
          <w:szCs w:val="22"/>
        </w:rPr>
        <w:t>Experience and knowledge</w:t>
      </w:r>
    </w:p>
    <w:tbl>
      <w:tblPr>
        <w:tblStyle w:val="TableGrid"/>
        <w:tblW w:w="5000" w:type="pct"/>
        <w:tblLook w:val="04A0" w:firstRow="1" w:lastRow="0" w:firstColumn="1" w:lastColumn="0" w:noHBand="0" w:noVBand="1"/>
      </w:tblPr>
      <w:tblGrid>
        <w:gridCol w:w="8249"/>
        <w:gridCol w:w="2222"/>
      </w:tblGrid>
      <w:tr w:rsidR="009D54A9" w:rsidRPr="009D54A9" w:rsidTr="006C05E6">
        <w:tc>
          <w:tcPr>
            <w:tcW w:w="3939" w:type="pct"/>
          </w:tcPr>
          <w:p w:rsidR="009D54A9" w:rsidRPr="009D54A9" w:rsidRDefault="009D54A9" w:rsidP="006C05E6">
            <w:pPr>
              <w:rPr>
                <w:rFonts w:ascii="Arial" w:hAnsi="Arial" w:cs="Arial"/>
                <w:b/>
                <w:sz w:val="22"/>
                <w:szCs w:val="22"/>
              </w:rPr>
            </w:pPr>
            <w:r w:rsidRPr="009D54A9">
              <w:rPr>
                <w:rFonts w:ascii="Arial" w:hAnsi="Arial" w:cs="Arial"/>
                <w:b/>
                <w:sz w:val="22"/>
                <w:szCs w:val="22"/>
              </w:rPr>
              <w:t>Criteria</w:t>
            </w:r>
          </w:p>
        </w:tc>
        <w:tc>
          <w:tcPr>
            <w:tcW w:w="1061" w:type="pct"/>
          </w:tcPr>
          <w:p w:rsidR="009D54A9" w:rsidRPr="009D54A9" w:rsidRDefault="009D54A9" w:rsidP="006C05E6">
            <w:pPr>
              <w:rPr>
                <w:rFonts w:ascii="Arial" w:hAnsi="Arial" w:cs="Arial"/>
                <w:b/>
                <w:sz w:val="22"/>
                <w:szCs w:val="22"/>
              </w:rPr>
            </w:pPr>
            <w:r w:rsidRPr="009D54A9">
              <w:rPr>
                <w:rFonts w:ascii="Arial" w:hAnsi="Arial" w:cs="Arial"/>
                <w:b/>
                <w:sz w:val="22"/>
                <w:szCs w:val="22"/>
              </w:rPr>
              <w:t>Essential/desirable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At least three years’ experience at senior management level, preferably in a social or health care setting</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Solid knowledge of services for older people and their carers</w:t>
            </w:r>
            <w:r w:rsidR="003A72BA">
              <w:rPr>
                <w:rFonts w:ascii="Arial" w:hAnsi="Arial" w:cs="Arial"/>
                <w:sz w:val="22"/>
                <w:szCs w:val="22"/>
              </w:rPr>
              <w:t>’</w:t>
            </w:r>
            <w:r w:rsidRPr="009D54A9">
              <w:rPr>
                <w:rFonts w:ascii="Arial" w:hAnsi="Arial" w:cs="Arial"/>
                <w:sz w:val="22"/>
                <w:szCs w:val="22"/>
              </w:rPr>
              <w:t xml:space="preserve"> and the issues affecting them</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Proven track record of introducing new services or projects including service design and costing</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Experience of involvement in preparing tenders and/or grant applications</w:t>
            </w:r>
          </w:p>
        </w:tc>
        <w:tc>
          <w:tcPr>
            <w:tcW w:w="1061" w:type="pct"/>
          </w:tcPr>
          <w:p w:rsidR="009D54A9" w:rsidRPr="009D54A9" w:rsidRDefault="007C37DF" w:rsidP="006C05E6">
            <w:pPr>
              <w:rPr>
                <w:rFonts w:ascii="Arial" w:hAnsi="Arial" w:cs="Arial"/>
                <w:sz w:val="22"/>
                <w:szCs w:val="22"/>
              </w:rPr>
            </w:pPr>
            <w:r>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Experience of developing activities as social enterprise initiatives or equivalent business model</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D</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Evidence of having succeeded in a results-orientated environment with emphasis on high quality, customer focused working</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Track record of having worked to key performance indicators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Monitoring and reporting on standards of service and performance</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Leading, motivating and working as part of a diverse team</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Experience of working with or managing volunteers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D</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Experience of undertaking service reviews and / or audits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bl>
    <w:p w:rsidR="009D54A9" w:rsidRPr="009D54A9" w:rsidRDefault="009D54A9" w:rsidP="009D54A9">
      <w:pPr>
        <w:rPr>
          <w:rFonts w:ascii="Arial" w:hAnsi="Arial" w:cs="Arial"/>
          <w:b/>
          <w:sz w:val="22"/>
          <w:szCs w:val="22"/>
        </w:rPr>
      </w:pPr>
    </w:p>
    <w:p w:rsidR="009D54A9" w:rsidRPr="009D54A9" w:rsidRDefault="009D54A9" w:rsidP="009D54A9">
      <w:pPr>
        <w:rPr>
          <w:rFonts w:ascii="Arial" w:hAnsi="Arial" w:cs="Arial"/>
          <w:b/>
          <w:sz w:val="22"/>
          <w:szCs w:val="22"/>
        </w:rPr>
      </w:pPr>
      <w:r w:rsidRPr="009D54A9">
        <w:rPr>
          <w:rFonts w:ascii="Arial" w:hAnsi="Arial" w:cs="Arial"/>
          <w:b/>
          <w:sz w:val="22"/>
          <w:szCs w:val="22"/>
        </w:rPr>
        <w:t xml:space="preserve">Skills and attributes </w:t>
      </w:r>
    </w:p>
    <w:tbl>
      <w:tblPr>
        <w:tblStyle w:val="TableGrid"/>
        <w:tblW w:w="5000" w:type="pct"/>
        <w:tblLook w:val="04A0" w:firstRow="1" w:lastRow="0" w:firstColumn="1" w:lastColumn="0" w:noHBand="0" w:noVBand="1"/>
      </w:tblPr>
      <w:tblGrid>
        <w:gridCol w:w="8249"/>
        <w:gridCol w:w="2222"/>
      </w:tblGrid>
      <w:tr w:rsidR="009D54A9" w:rsidRPr="009D54A9" w:rsidTr="006C05E6">
        <w:tc>
          <w:tcPr>
            <w:tcW w:w="3939" w:type="pct"/>
          </w:tcPr>
          <w:p w:rsidR="009D54A9" w:rsidRPr="009D54A9" w:rsidRDefault="009D54A9" w:rsidP="006C05E6">
            <w:pPr>
              <w:rPr>
                <w:rFonts w:ascii="Arial" w:hAnsi="Arial" w:cs="Arial"/>
                <w:b/>
                <w:sz w:val="22"/>
                <w:szCs w:val="22"/>
              </w:rPr>
            </w:pPr>
            <w:r w:rsidRPr="009D54A9">
              <w:rPr>
                <w:rFonts w:ascii="Arial" w:hAnsi="Arial" w:cs="Arial"/>
                <w:b/>
                <w:sz w:val="22"/>
                <w:szCs w:val="22"/>
              </w:rPr>
              <w:t>Criteria</w:t>
            </w:r>
          </w:p>
        </w:tc>
        <w:tc>
          <w:tcPr>
            <w:tcW w:w="1061" w:type="pct"/>
          </w:tcPr>
          <w:p w:rsidR="009D54A9" w:rsidRPr="009D54A9" w:rsidRDefault="009D54A9" w:rsidP="006C05E6">
            <w:pPr>
              <w:rPr>
                <w:rFonts w:ascii="Arial" w:hAnsi="Arial" w:cs="Arial"/>
                <w:b/>
                <w:sz w:val="22"/>
                <w:szCs w:val="22"/>
              </w:rPr>
            </w:pPr>
            <w:r w:rsidRPr="009D54A9">
              <w:rPr>
                <w:rFonts w:ascii="Arial" w:hAnsi="Arial" w:cs="Arial"/>
                <w:b/>
                <w:sz w:val="22"/>
                <w:szCs w:val="22"/>
              </w:rPr>
              <w:t>Essential/desirable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Relationship building and negotiation skills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Self-motivated strategic thinker with ability to creatively solve problems and develop solutions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Excellent communication skills including proven ability to prepare and deliver presentations and to work with a wide range of people to deliver results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Ability to persuade and influence others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Excellent operational management skills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Ability to produce and present performance management reports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Excellent written and verbal communication skills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Competent in use of  IT, including standard suite of Microsoft office packages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bl>
    <w:p w:rsidR="009D54A9" w:rsidRPr="009D54A9" w:rsidRDefault="009D54A9" w:rsidP="009D54A9">
      <w:pPr>
        <w:rPr>
          <w:rFonts w:ascii="Arial" w:hAnsi="Arial" w:cs="Arial"/>
          <w:sz w:val="22"/>
          <w:szCs w:val="22"/>
        </w:rPr>
      </w:pPr>
    </w:p>
    <w:p w:rsidR="009D54A9" w:rsidRPr="009D54A9" w:rsidRDefault="009D54A9" w:rsidP="009D54A9">
      <w:pPr>
        <w:rPr>
          <w:rFonts w:ascii="Arial" w:hAnsi="Arial" w:cs="Arial"/>
          <w:b/>
          <w:sz w:val="22"/>
          <w:szCs w:val="22"/>
        </w:rPr>
      </w:pPr>
      <w:r w:rsidRPr="009D54A9">
        <w:rPr>
          <w:rFonts w:ascii="Arial" w:hAnsi="Arial" w:cs="Arial"/>
          <w:b/>
          <w:sz w:val="22"/>
          <w:szCs w:val="22"/>
        </w:rPr>
        <w:t>Personal characteristics</w:t>
      </w:r>
    </w:p>
    <w:tbl>
      <w:tblPr>
        <w:tblStyle w:val="TableGrid"/>
        <w:tblW w:w="5000" w:type="pct"/>
        <w:tblLook w:val="04A0" w:firstRow="1" w:lastRow="0" w:firstColumn="1" w:lastColumn="0" w:noHBand="0" w:noVBand="1"/>
      </w:tblPr>
      <w:tblGrid>
        <w:gridCol w:w="8249"/>
        <w:gridCol w:w="2222"/>
      </w:tblGrid>
      <w:tr w:rsidR="009D54A9" w:rsidRPr="009D54A9" w:rsidTr="006C05E6">
        <w:tc>
          <w:tcPr>
            <w:tcW w:w="3939" w:type="pct"/>
          </w:tcPr>
          <w:p w:rsidR="009D54A9" w:rsidRPr="009D54A9" w:rsidRDefault="009D54A9" w:rsidP="006C05E6">
            <w:pPr>
              <w:rPr>
                <w:rFonts w:ascii="Arial" w:hAnsi="Arial" w:cs="Arial"/>
                <w:b/>
                <w:sz w:val="22"/>
                <w:szCs w:val="22"/>
              </w:rPr>
            </w:pPr>
            <w:r w:rsidRPr="009D54A9">
              <w:rPr>
                <w:rFonts w:ascii="Arial" w:hAnsi="Arial" w:cs="Arial"/>
                <w:b/>
                <w:sz w:val="22"/>
                <w:szCs w:val="22"/>
              </w:rPr>
              <w:t>Criteria</w:t>
            </w:r>
          </w:p>
        </w:tc>
        <w:tc>
          <w:tcPr>
            <w:tcW w:w="1061" w:type="pct"/>
          </w:tcPr>
          <w:p w:rsidR="009D54A9" w:rsidRPr="009D54A9" w:rsidRDefault="009D54A9" w:rsidP="006C05E6">
            <w:pPr>
              <w:rPr>
                <w:rFonts w:ascii="Arial" w:hAnsi="Arial" w:cs="Arial"/>
                <w:b/>
                <w:sz w:val="22"/>
                <w:szCs w:val="22"/>
              </w:rPr>
            </w:pPr>
            <w:r w:rsidRPr="009D54A9">
              <w:rPr>
                <w:rFonts w:ascii="Arial" w:hAnsi="Arial" w:cs="Arial"/>
                <w:b/>
                <w:sz w:val="22"/>
                <w:szCs w:val="22"/>
              </w:rPr>
              <w:t>Essential/desirable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Credibility and a proven ability to build and sustain relationships at all levels</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Understanding of and commitment to the aims and objectives of the charity</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A commitment to equal opportunities and anti-discriminatory practice</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r w:rsidR="009D54A9" w:rsidRPr="009D54A9" w:rsidTr="006C05E6">
        <w:tc>
          <w:tcPr>
            <w:tcW w:w="3939" w:type="pct"/>
          </w:tcPr>
          <w:p w:rsidR="009D54A9" w:rsidRPr="009D54A9" w:rsidRDefault="009D54A9" w:rsidP="006C05E6">
            <w:pPr>
              <w:rPr>
                <w:rFonts w:ascii="Arial" w:hAnsi="Arial" w:cs="Arial"/>
                <w:sz w:val="22"/>
                <w:szCs w:val="22"/>
              </w:rPr>
            </w:pPr>
            <w:r w:rsidRPr="009D54A9">
              <w:rPr>
                <w:rFonts w:ascii="Arial" w:hAnsi="Arial" w:cs="Arial"/>
                <w:sz w:val="22"/>
                <w:szCs w:val="22"/>
              </w:rPr>
              <w:t>Commitment to approaches that are person-centred and promote dignity, safety and respect</w:t>
            </w:r>
          </w:p>
        </w:tc>
        <w:tc>
          <w:tcPr>
            <w:tcW w:w="1061" w:type="pct"/>
          </w:tcPr>
          <w:p w:rsidR="009D54A9" w:rsidRPr="009D54A9" w:rsidRDefault="009D54A9" w:rsidP="006C05E6">
            <w:pPr>
              <w:rPr>
                <w:rFonts w:ascii="Arial" w:hAnsi="Arial" w:cs="Arial"/>
                <w:sz w:val="22"/>
                <w:szCs w:val="22"/>
              </w:rPr>
            </w:pPr>
            <w:r w:rsidRPr="009D54A9">
              <w:rPr>
                <w:rFonts w:ascii="Arial" w:hAnsi="Arial" w:cs="Arial"/>
                <w:sz w:val="22"/>
                <w:szCs w:val="22"/>
              </w:rPr>
              <w:t>E</w:t>
            </w:r>
          </w:p>
        </w:tc>
      </w:tr>
    </w:tbl>
    <w:p w:rsidR="009D54A9" w:rsidRDefault="009D54A9" w:rsidP="009D54A9"/>
    <w:p w:rsidR="009D54A9" w:rsidRDefault="009D54A9" w:rsidP="009D54A9"/>
    <w:p w:rsidR="009D54A9" w:rsidRDefault="009D54A9" w:rsidP="009D54A9"/>
    <w:p w:rsidR="009D54A9" w:rsidRDefault="009D54A9" w:rsidP="009D54A9"/>
    <w:p w:rsidR="000B7453" w:rsidRPr="009D54A9" w:rsidRDefault="000B7453" w:rsidP="001821FC">
      <w:pPr>
        <w:jc w:val="both"/>
        <w:rPr>
          <w:rFonts w:ascii="Arial" w:hAnsi="Arial" w:cs="Arial"/>
        </w:rPr>
      </w:pPr>
    </w:p>
    <w:p w:rsidR="000B7453" w:rsidRPr="00052F9C" w:rsidRDefault="000B7453" w:rsidP="000B7453">
      <w:pPr>
        <w:pStyle w:val="ListParagraph"/>
        <w:rPr>
          <w:rFonts w:ascii="Arial" w:hAnsi="Arial" w:cs="Arial"/>
        </w:rPr>
      </w:pPr>
    </w:p>
    <w:p w:rsidR="000B7453" w:rsidRDefault="000B7453" w:rsidP="001821FC">
      <w:pPr>
        <w:jc w:val="both"/>
        <w:rPr>
          <w:rFonts w:ascii="Trebuchet MS" w:hAnsi="Trebuchet MS"/>
          <w:sz w:val="20"/>
        </w:rPr>
      </w:pPr>
    </w:p>
    <w:tbl>
      <w:tblPr>
        <w:tblW w:w="10620" w:type="dxa"/>
        <w:tblInd w:w="43" w:type="dxa"/>
        <w:tblLayout w:type="fixed"/>
        <w:tblCellMar>
          <w:left w:w="43" w:type="dxa"/>
          <w:right w:w="43" w:type="dxa"/>
        </w:tblCellMar>
        <w:tblLook w:val="0000" w:firstRow="0" w:lastRow="0" w:firstColumn="0" w:lastColumn="0" w:noHBand="0" w:noVBand="0"/>
      </w:tblPr>
      <w:tblGrid>
        <w:gridCol w:w="6308"/>
        <w:gridCol w:w="4312"/>
      </w:tblGrid>
      <w:tr w:rsidR="000B7453" w:rsidTr="00E914FF">
        <w:tc>
          <w:tcPr>
            <w:tcW w:w="6308" w:type="dxa"/>
            <w:tcBorders>
              <w:top w:val="single" w:sz="6" w:space="0" w:color="auto"/>
              <w:left w:val="single" w:sz="6" w:space="0" w:color="auto"/>
              <w:bottom w:val="single" w:sz="6" w:space="0" w:color="auto"/>
              <w:right w:val="single" w:sz="6" w:space="0" w:color="auto"/>
            </w:tcBorders>
            <w:shd w:val="clear" w:color="auto" w:fill="E0E0E0"/>
          </w:tcPr>
          <w:p w:rsidR="000B7453" w:rsidRPr="003A6DBE" w:rsidRDefault="000B7453" w:rsidP="00E914FF">
            <w:pPr>
              <w:pStyle w:val="TableText"/>
              <w:rPr>
                <w:rFonts w:ascii="Trebuchet MS" w:hAnsi="Trebuchet MS"/>
                <w:lang w:val="en-GB"/>
              </w:rPr>
            </w:pPr>
            <w:r>
              <w:rPr>
                <w:b/>
                <w:bCs/>
                <w:sz w:val="36"/>
                <w:szCs w:val="36"/>
                <w:lang w:val="en-GB"/>
              </w:rPr>
              <w:lastRenderedPageBreak/>
              <w:t xml:space="preserve">  </w:t>
            </w:r>
            <w:r w:rsidRPr="003A6DBE">
              <w:rPr>
                <w:rFonts w:ascii="Trebuchet MS" w:hAnsi="Trebuchet MS"/>
                <w:b/>
                <w:bCs/>
                <w:sz w:val="36"/>
                <w:szCs w:val="36"/>
                <w:lang w:val="en-GB"/>
              </w:rPr>
              <w:t>APPLICATION FOR EMPLOYMENT</w:t>
            </w:r>
          </w:p>
        </w:tc>
        <w:tc>
          <w:tcPr>
            <w:tcW w:w="4312" w:type="dxa"/>
            <w:tcBorders>
              <w:left w:val="single" w:sz="6" w:space="0" w:color="auto"/>
            </w:tcBorders>
          </w:tcPr>
          <w:p w:rsidR="000B7453" w:rsidRPr="00E5745E" w:rsidRDefault="000B7453" w:rsidP="00E914FF">
            <w:pPr>
              <w:pStyle w:val="BodyText"/>
            </w:pPr>
            <w:r w:rsidRPr="003A6DBE">
              <w:rPr>
                <w:rFonts w:ascii="Trebuchet MS" w:hAnsi="Trebuchet MS"/>
                <w:color w:val="FF0000"/>
              </w:rPr>
              <w:t xml:space="preserve">                                    </w:t>
            </w:r>
            <w:r w:rsidRPr="00E5745E">
              <w:t xml:space="preserve">Form AP2H(A) </w:t>
            </w:r>
          </w:p>
        </w:tc>
      </w:tr>
    </w:tbl>
    <w:p w:rsidR="000B7453" w:rsidRDefault="000B7453" w:rsidP="001821FC">
      <w:pPr>
        <w:jc w:val="both"/>
        <w:rPr>
          <w:rFonts w:ascii="Trebuchet MS" w:hAnsi="Trebuchet MS"/>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6503"/>
      </w:tblGrid>
      <w:tr w:rsidR="001821FC" w:rsidTr="00133639">
        <w:trPr>
          <w:cantSplit/>
        </w:trPr>
        <w:tc>
          <w:tcPr>
            <w:tcW w:w="10632" w:type="dxa"/>
            <w:gridSpan w:val="2"/>
          </w:tcPr>
          <w:p w:rsidR="001821FC" w:rsidRDefault="001821FC" w:rsidP="00E54590">
            <w:pPr>
              <w:pStyle w:val="Heading1"/>
              <w:jc w:val="right"/>
              <w:rPr>
                <w:sz w:val="20"/>
              </w:rPr>
            </w:pPr>
            <w:r>
              <w:rPr>
                <w:sz w:val="28"/>
              </w:rPr>
              <w:t xml:space="preserve">PRIVATE &amp; CONFIDENTIAL                  </w:t>
            </w:r>
          </w:p>
          <w:p w:rsidR="001821FC" w:rsidRDefault="001821FC" w:rsidP="00E54590">
            <w:pPr>
              <w:jc w:val="right"/>
              <w:rPr>
                <w:rFonts w:ascii="Trebuchet MS" w:hAnsi="Trebuchet MS"/>
                <w:b/>
                <w:bCs/>
                <w:sz w:val="20"/>
              </w:rPr>
            </w:pPr>
          </w:p>
          <w:p w:rsidR="001821FC" w:rsidRPr="00E5745E" w:rsidRDefault="001821FC" w:rsidP="00E54590">
            <w:pPr>
              <w:jc w:val="right"/>
              <w:rPr>
                <w:rFonts w:ascii="Arial" w:hAnsi="Arial" w:cs="Arial"/>
                <w:b/>
                <w:bCs/>
                <w:sz w:val="18"/>
              </w:rPr>
            </w:pPr>
            <w:r w:rsidRPr="00E5745E">
              <w:rPr>
                <w:rFonts w:ascii="Arial" w:hAnsi="Arial" w:cs="Arial"/>
                <w:b/>
                <w:bCs/>
                <w:sz w:val="18"/>
              </w:rPr>
              <w:t xml:space="preserve">Return this form to:                                                                                                                    </w:t>
            </w:r>
          </w:p>
          <w:p w:rsidR="001821FC" w:rsidRPr="00E5745E" w:rsidRDefault="001821FC" w:rsidP="00E54590">
            <w:pPr>
              <w:pStyle w:val="Heading3"/>
              <w:jc w:val="right"/>
              <w:rPr>
                <w:rFonts w:ascii="Arial" w:hAnsi="Arial" w:cs="Arial"/>
                <w:b w:val="0"/>
                <w:sz w:val="20"/>
                <w:szCs w:val="20"/>
              </w:rPr>
            </w:pPr>
            <w:r w:rsidRPr="00E5745E">
              <w:rPr>
                <w:rFonts w:ascii="Arial" w:hAnsi="Arial" w:cs="Arial"/>
                <w:b w:val="0"/>
                <w:sz w:val="20"/>
                <w:szCs w:val="20"/>
              </w:rPr>
              <w:t>Age UK Barnsley</w:t>
            </w:r>
          </w:p>
          <w:p w:rsidR="001821FC" w:rsidRPr="00E5745E" w:rsidRDefault="001821FC" w:rsidP="00E54590">
            <w:pPr>
              <w:jc w:val="right"/>
              <w:rPr>
                <w:rFonts w:ascii="Arial" w:hAnsi="Arial" w:cs="Arial"/>
                <w:bCs/>
                <w:sz w:val="20"/>
                <w:szCs w:val="20"/>
              </w:rPr>
            </w:pPr>
            <w:r w:rsidRPr="00E5745E">
              <w:rPr>
                <w:rFonts w:ascii="Arial" w:hAnsi="Arial" w:cs="Arial"/>
                <w:bCs/>
                <w:sz w:val="20"/>
                <w:szCs w:val="20"/>
              </w:rPr>
              <w:t>36a Queens Road</w:t>
            </w:r>
          </w:p>
          <w:p w:rsidR="001821FC" w:rsidRPr="00E5745E" w:rsidRDefault="001821FC" w:rsidP="00E54590">
            <w:pPr>
              <w:jc w:val="right"/>
              <w:rPr>
                <w:rFonts w:ascii="Arial" w:hAnsi="Arial" w:cs="Arial"/>
                <w:bCs/>
                <w:sz w:val="20"/>
                <w:szCs w:val="20"/>
              </w:rPr>
            </w:pPr>
            <w:r w:rsidRPr="00E5745E">
              <w:rPr>
                <w:rFonts w:ascii="Arial" w:hAnsi="Arial" w:cs="Arial"/>
                <w:b/>
                <w:sz w:val="20"/>
                <w:szCs w:val="20"/>
              </w:rPr>
              <w:t>Barnsley</w:t>
            </w:r>
          </w:p>
          <w:p w:rsidR="001821FC" w:rsidRPr="00E5745E" w:rsidRDefault="001821FC" w:rsidP="00E54590">
            <w:pPr>
              <w:jc w:val="right"/>
              <w:rPr>
                <w:rFonts w:ascii="Arial" w:hAnsi="Arial" w:cs="Arial"/>
                <w:bCs/>
                <w:sz w:val="20"/>
                <w:szCs w:val="20"/>
              </w:rPr>
            </w:pPr>
            <w:r w:rsidRPr="00E5745E">
              <w:rPr>
                <w:rFonts w:ascii="Arial" w:hAnsi="Arial" w:cs="Arial"/>
                <w:bCs/>
                <w:sz w:val="20"/>
                <w:szCs w:val="20"/>
              </w:rPr>
              <w:t>South Yorkshire</w:t>
            </w:r>
          </w:p>
          <w:p w:rsidR="001821FC" w:rsidRDefault="001821FC" w:rsidP="00E54590">
            <w:pPr>
              <w:jc w:val="right"/>
              <w:rPr>
                <w:rFonts w:ascii="Trebuchet MS" w:hAnsi="Trebuchet MS"/>
                <w:bCs/>
                <w:sz w:val="20"/>
                <w:szCs w:val="20"/>
              </w:rPr>
            </w:pPr>
            <w:r w:rsidRPr="00E5745E">
              <w:rPr>
                <w:rFonts w:ascii="Arial" w:hAnsi="Arial" w:cs="Arial"/>
                <w:bCs/>
                <w:sz w:val="20"/>
                <w:szCs w:val="20"/>
              </w:rPr>
              <w:t>S71 1AR</w:t>
            </w:r>
          </w:p>
          <w:p w:rsidR="001821FC" w:rsidRDefault="001821FC" w:rsidP="00133639">
            <w:pPr>
              <w:jc w:val="both"/>
              <w:rPr>
                <w:rFonts w:ascii="Trebuchet MS" w:hAnsi="Trebuchet MS"/>
                <w:b/>
                <w:bCs/>
                <w:sz w:val="18"/>
              </w:rPr>
            </w:pPr>
          </w:p>
          <w:p w:rsidR="001821FC" w:rsidRPr="00E5745E" w:rsidRDefault="00E5745E" w:rsidP="00133639">
            <w:pPr>
              <w:jc w:val="both"/>
              <w:rPr>
                <w:rFonts w:ascii="Arial" w:hAnsi="Arial" w:cs="Arial"/>
                <w:b/>
                <w:bCs/>
                <w:sz w:val="22"/>
                <w:szCs w:val="22"/>
              </w:rPr>
            </w:pPr>
            <w:r w:rsidRPr="00E5745E">
              <w:rPr>
                <w:rFonts w:ascii="Arial" w:hAnsi="Arial" w:cs="Arial"/>
                <w:bCs/>
                <w:noProof/>
                <w:sz w:val="20"/>
                <w:szCs w:val="20"/>
                <w:lang w:eastAsia="en-GB"/>
              </w:rPr>
              <w:drawing>
                <wp:anchor distT="0" distB="0" distL="114300" distR="114300" simplePos="0" relativeHeight="251663360" behindDoc="1" locked="0" layoutInCell="1" allowOverlap="1" wp14:anchorId="3BD6A49F" wp14:editId="34763769">
                  <wp:simplePos x="0" y="0"/>
                  <wp:positionH relativeFrom="column">
                    <wp:posOffset>114935</wp:posOffset>
                  </wp:positionH>
                  <wp:positionV relativeFrom="paragraph">
                    <wp:posOffset>-1490345</wp:posOffset>
                  </wp:positionV>
                  <wp:extent cx="1727835" cy="1323975"/>
                  <wp:effectExtent l="0" t="0" r="5715" b="9525"/>
                  <wp:wrapTight wrapText="bothSides">
                    <wp:wrapPolygon edited="0">
                      <wp:start x="0" y="0"/>
                      <wp:lineTo x="0" y="21445"/>
                      <wp:lineTo x="21433" y="21445"/>
                      <wp:lineTo x="21433" y="0"/>
                      <wp:lineTo x="0" y="0"/>
                    </wp:wrapPolygon>
                  </wp:wrapTight>
                  <wp:docPr id="9" name="Picture 1" descr="Age U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image.JPG"/>
                          <pic:cNvPicPr>
                            <a:picLocks noChangeAspect="1" noChangeArrowheads="1"/>
                          </pic:cNvPicPr>
                        </pic:nvPicPr>
                        <pic:blipFill>
                          <a:blip r:embed="rId9" cstate="print"/>
                          <a:srcRect/>
                          <a:stretch>
                            <a:fillRect/>
                          </a:stretch>
                        </pic:blipFill>
                        <pic:spPr bwMode="auto">
                          <a:xfrm>
                            <a:off x="0" y="0"/>
                            <a:ext cx="1727835" cy="1323975"/>
                          </a:xfrm>
                          <a:prstGeom prst="rect">
                            <a:avLst/>
                          </a:prstGeom>
                          <a:solidFill>
                            <a:schemeClr val="bg1"/>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1821FC" w:rsidRPr="00E5745E">
              <w:rPr>
                <w:rFonts w:ascii="Arial" w:hAnsi="Arial" w:cs="Arial"/>
                <w:b/>
                <w:bCs/>
                <w:sz w:val="22"/>
                <w:szCs w:val="22"/>
              </w:rPr>
              <w:t>POSITION APPLIED FOR ________________________________________________ Ref No: ………</w:t>
            </w:r>
          </w:p>
          <w:p w:rsidR="001821FC" w:rsidRDefault="001821FC" w:rsidP="00133639">
            <w:pPr>
              <w:jc w:val="both"/>
              <w:rPr>
                <w:rFonts w:ascii="Trebuchet MS" w:hAnsi="Trebuchet MS"/>
                <w:b/>
                <w:bCs/>
                <w:sz w:val="20"/>
              </w:rPr>
            </w:pPr>
          </w:p>
        </w:tc>
      </w:tr>
      <w:tr w:rsidR="001821FC" w:rsidRPr="00E5745E" w:rsidTr="00133639">
        <w:trPr>
          <w:cantSplit/>
        </w:trPr>
        <w:tc>
          <w:tcPr>
            <w:tcW w:w="4129" w:type="dxa"/>
          </w:tcPr>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Title:</w:t>
            </w:r>
          </w:p>
          <w:p w:rsidR="001821FC" w:rsidRPr="00E5745E" w:rsidRDefault="001821FC" w:rsidP="00133639">
            <w:pPr>
              <w:jc w:val="both"/>
              <w:rPr>
                <w:rFonts w:ascii="Arial" w:hAnsi="Arial" w:cs="Arial"/>
                <w:sz w:val="18"/>
              </w:rPr>
            </w:pPr>
          </w:p>
        </w:tc>
        <w:tc>
          <w:tcPr>
            <w:tcW w:w="6503" w:type="dxa"/>
            <w:vMerge w:val="restart"/>
          </w:tcPr>
          <w:p w:rsidR="001821FC" w:rsidRPr="00E5745E" w:rsidRDefault="001821FC" w:rsidP="00133639">
            <w:pPr>
              <w:jc w:val="both"/>
              <w:rPr>
                <w:rFonts w:ascii="Arial" w:hAnsi="Arial" w:cs="Arial"/>
                <w:sz w:val="16"/>
              </w:rPr>
            </w:pPr>
          </w:p>
          <w:p w:rsidR="001821FC" w:rsidRPr="00E5745E" w:rsidRDefault="001821FC" w:rsidP="00133639">
            <w:pPr>
              <w:jc w:val="both"/>
              <w:rPr>
                <w:rFonts w:ascii="Arial" w:hAnsi="Arial" w:cs="Arial"/>
                <w:sz w:val="18"/>
              </w:rPr>
            </w:pPr>
            <w:r w:rsidRPr="00E5745E">
              <w:rPr>
                <w:rFonts w:ascii="Arial" w:hAnsi="Arial" w:cs="Arial"/>
                <w:sz w:val="18"/>
              </w:rPr>
              <w:t>Schools                                          Qualifications</w:t>
            </w:r>
            <w:r w:rsidR="00E5745E">
              <w:rPr>
                <w:rFonts w:ascii="Arial" w:hAnsi="Arial" w:cs="Arial"/>
                <w:sz w:val="18"/>
              </w:rPr>
              <w:t xml:space="preserve"> gained</w:t>
            </w:r>
          </w:p>
          <w:p w:rsidR="001821FC" w:rsidRPr="00E5745E" w:rsidRDefault="001821FC" w:rsidP="00133639">
            <w:pPr>
              <w:jc w:val="both"/>
              <w:rPr>
                <w:rFonts w:ascii="Arial" w:hAnsi="Arial" w:cs="Arial"/>
                <w:sz w:val="20"/>
              </w:rPr>
            </w:pPr>
            <w:r w:rsidRPr="00E5745E">
              <w:rPr>
                <w:rFonts w:ascii="Arial" w:hAnsi="Arial" w:cs="Arial"/>
                <w:sz w:val="20"/>
              </w:rPr>
              <w:t xml:space="preserve">                           </w:t>
            </w:r>
            <w:r w:rsidR="00E5745E">
              <w:rPr>
                <w:rFonts w:ascii="Arial" w:hAnsi="Arial" w:cs="Arial"/>
                <w:sz w:val="20"/>
              </w:rPr>
              <w:t xml:space="preserve">                         </w:t>
            </w:r>
          </w:p>
        </w:tc>
      </w:tr>
      <w:tr w:rsidR="001821FC" w:rsidRPr="00E5745E" w:rsidTr="00133639">
        <w:trPr>
          <w:cantSplit/>
        </w:trPr>
        <w:tc>
          <w:tcPr>
            <w:tcW w:w="4129" w:type="dxa"/>
          </w:tcPr>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Surname:</w:t>
            </w:r>
          </w:p>
          <w:p w:rsidR="001821FC" w:rsidRPr="00E5745E" w:rsidRDefault="001821FC" w:rsidP="00133639">
            <w:pPr>
              <w:jc w:val="both"/>
              <w:rPr>
                <w:rFonts w:ascii="Arial" w:hAnsi="Arial" w:cs="Arial"/>
                <w:sz w:val="18"/>
              </w:rPr>
            </w:pPr>
          </w:p>
        </w:tc>
        <w:tc>
          <w:tcPr>
            <w:tcW w:w="6503" w:type="dxa"/>
            <w:vMerge/>
          </w:tcPr>
          <w:p w:rsidR="001821FC" w:rsidRPr="00E5745E" w:rsidRDefault="001821FC" w:rsidP="00133639">
            <w:pPr>
              <w:jc w:val="both"/>
              <w:rPr>
                <w:rFonts w:ascii="Arial" w:hAnsi="Arial" w:cs="Arial"/>
                <w:sz w:val="20"/>
              </w:rPr>
            </w:pPr>
          </w:p>
        </w:tc>
      </w:tr>
      <w:tr w:rsidR="001821FC" w:rsidRPr="00E5745E" w:rsidTr="00133639">
        <w:trPr>
          <w:cantSplit/>
        </w:trPr>
        <w:tc>
          <w:tcPr>
            <w:tcW w:w="4129" w:type="dxa"/>
          </w:tcPr>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Forename(s):</w:t>
            </w:r>
          </w:p>
          <w:p w:rsidR="001821FC" w:rsidRPr="00E5745E" w:rsidRDefault="001821FC" w:rsidP="00133639">
            <w:pPr>
              <w:jc w:val="both"/>
              <w:rPr>
                <w:rFonts w:ascii="Arial" w:hAnsi="Arial" w:cs="Arial"/>
                <w:sz w:val="18"/>
              </w:rPr>
            </w:pPr>
          </w:p>
        </w:tc>
        <w:tc>
          <w:tcPr>
            <w:tcW w:w="6503" w:type="dxa"/>
            <w:vMerge/>
          </w:tcPr>
          <w:p w:rsidR="001821FC" w:rsidRPr="00E5745E" w:rsidRDefault="001821FC" w:rsidP="00133639">
            <w:pPr>
              <w:jc w:val="both"/>
              <w:rPr>
                <w:rFonts w:ascii="Arial" w:hAnsi="Arial" w:cs="Arial"/>
                <w:sz w:val="20"/>
              </w:rPr>
            </w:pPr>
          </w:p>
        </w:tc>
      </w:tr>
      <w:tr w:rsidR="001821FC" w:rsidRPr="00E5745E" w:rsidTr="00133639">
        <w:trPr>
          <w:cantSplit/>
          <w:trHeight w:val="2329"/>
        </w:trPr>
        <w:tc>
          <w:tcPr>
            <w:tcW w:w="4129" w:type="dxa"/>
          </w:tcPr>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Address:</w:t>
            </w:r>
          </w:p>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Postcode:</w:t>
            </w:r>
          </w:p>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E-mail address:</w:t>
            </w:r>
          </w:p>
          <w:p w:rsidR="001821FC" w:rsidRPr="00E5745E" w:rsidRDefault="001821FC" w:rsidP="00133639">
            <w:pPr>
              <w:jc w:val="both"/>
              <w:rPr>
                <w:rFonts w:ascii="Arial" w:hAnsi="Arial" w:cs="Arial"/>
                <w:sz w:val="18"/>
              </w:rPr>
            </w:pPr>
          </w:p>
        </w:tc>
        <w:tc>
          <w:tcPr>
            <w:tcW w:w="6503" w:type="dxa"/>
            <w:vMerge/>
          </w:tcPr>
          <w:p w:rsidR="001821FC" w:rsidRPr="00E5745E" w:rsidRDefault="001821FC" w:rsidP="00133639">
            <w:pPr>
              <w:jc w:val="both"/>
              <w:rPr>
                <w:rFonts w:ascii="Arial" w:hAnsi="Arial" w:cs="Arial"/>
                <w:sz w:val="20"/>
              </w:rPr>
            </w:pPr>
          </w:p>
        </w:tc>
      </w:tr>
      <w:tr w:rsidR="001821FC" w:rsidRPr="00E5745E" w:rsidTr="00133639">
        <w:trPr>
          <w:cantSplit/>
          <w:trHeight w:val="831"/>
        </w:trPr>
        <w:tc>
          <w:tcPr>
            <w:tcW w:w="4129" w:type="dxa"/>
          </w:tcPr>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 xml:space="preserve">Tel. Nos (please include code): </w:t>
            </w:r>
          </w:p>
          <w:p w:rsidR="001821FC" w:rsidRPr="00E5745E" w:rsidRDefault="001821FC" w:rsidP="00133639">
            <w:pPr>
              <w:jc w:val="both"/>
              <w:rPr>
                <w:rFonts w:ascii="Arial" w:hAnsi="Arial" w:cs="Arial"/>
                <w:sz w:val="16"/>
              </w:rPr>
            </w:pPr>
          </w:p>
          <w:p w:rsidR="001821FC" w:rsidRPr="00E5745E" w:rsidRDefault="001821FC" w:rsidP="00133639">
            <w:pPr>
              <w:jc w:val="both"/>
              <w:rPr>
                <w:rFonts w:ascii="Arial" w:hAnsi="Arial" w:cs="Arial"/>
                <w:sz w:val="18"/>
              </w:rPr>
            </w:pPr>
            <w:r w:rsidRPr="00E5745E">
              <w:rPr>
                <w:rFonts w:ascii="Arial" w:hAnsi="Arial" w:cs="Arial"/>
                <w:sz w:val="18"/>
              </w:rPr>
              <w:t>(Home)</w:t>
            </w:r>
          </w:p>
          <w:p w:rsidR="001821FC" w:rsidRPr="00E5745E" w:rsidRDefault="001821FC" w:rsidP="00133639">
            <w:pPr>
              <w:jc w:val="both"/>
              <w:rPr>
                <w:rFonts w:ascii="Arial" w:hAnsi="Arial" w:cs="Arial"/>
                <w:sz w:val="18"/>
              </w:rPr>
            </w:pPr>
            <w:r w:rsidRPr="00E5745E">
              <w:rPr>
                <w:rFonts w:ascii="Arial" w:hAnsi="Arial" w:cs="Arial"/>
                <w:sz w:val="18"/>
              </w:rPr>
              <w:t>(Work)</w:t>
            </w:r>
          </w:p>
          <w:p w:rsidR="001821FC" w:rsidRPr="00E5745E" w:rsidRDefault="001821FC" w:rsidP="00133639">
            <w:pPr>
              <w:jc w:val="both"/>
              <w:rPr>
                <w:rFonts w:ascii="Arial" w:hAnsi="Arial" w:cs="Arial"/>
                <w:sz w:val="18"/>
              </w:rPr>
            </w:pPr>
            <w:r w:rsidRPr="00E5745E">
              <w:rPr>
                <w:rFonts w:ascii="Arial" w:hAnsi="Arial" w:cs="Arial"/>
                <w:sz w:val="18"/>
              </w:rPr>
              <w:t>(Mobile)</w:t>
            </w:r>
          </w:p>
          <w:p w:rsidR="001821FC" w:rsidRPr="00E5745E" w:rsidRDefault="001821FC" w:rsidP="00133639">
            <w:pPr>
              <w:jc w:val="both"/>
              <w:rPr>
                <w:rFonts w:ascii="Arial" w:hAnsi="Arial" w:cs="Arial"/>
                <w:sz w:val="18"/>
              </w:rPr>
            </w:pPr>
          </w:p>
        </w:tc>
        <w:tc>
          <w:tcPr>
            <w:tcW w:w="6503" w:type="dxa"/>
            <w:vMerge/>
          </w:tcPr>
          <w:p w:rsidR="001821FC" w:rsidRPr="00E5745E" w:rsidRDefault="001821FC" w:rsidP="00133639">
            <w:pPr>
              <w:jc w:val="both"/>
              <w:rPr>
                <w:rFonts w:ascii="Arial" w:hAnsi="Arial" w:cs="Arial"/>
                <w:sz w:val="20"/>
              </w:rPr>
            </w:pPr>
          </w:p>
        </w:tc>
      </w:tr>
      <w:tr w:rsidR="001821FC" w:rsidRPr="00E5745E" w:rsidTr="00133639">
        <w:trPr>
          <w:cantSplit/>
          <w:trHeight w:val="1762"/>
        </w:trPr>
        <w:tc>
          <w:tcPr>
            <w:tcW w:w="4129" w:type="dxa"/>
          </w:tcPr>
          <w:p w:rsidR="001821FC" w:rsidRPr="00E5745E" w:rsidRDefault="001821FC" w:rsidP="00133639">
            <w:pPr>
              <w:jc w:val="both"/>
              <w:rPr>
                <w:rFonts w:ascii="Arial" w:hAnsi="Arial" w:cs="Arial"/>
                <w:sz w:val="18"/>
              </w:rPr>
            </w:pPr>
          </w:p>
          <w:p w:rsidR="001821FC" w:rsidRPr="00E5745E" w:rsidRDefault="001821FC" w:rsidP="00133639">
            <w:pPr>
              <w:pStyle w:val="TableText"/>
              <w:rPr>
                <w:rFonts w:cs="Arial"/>
                <w:sz w:val="18"/>
                <w:szCs w:val="22"/>
                <w:lang w:val="en-GB"/>
              </w:rPr>
            </w:pPr>
            <w:r w:rsidRPr="00E5745E">
              <w:rPr>
                <w:rFonts w:cs="Arial"/>
                <w:sz w:val="18"/>
                <w:szCs w:val="22"/>
                <w:lang w:val="en-GB"/>
              </w:rPr>
              <w:t>Current driving licence?         Yes/No</w:t>
            </w:r>
          </w:p>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szCs w:val="22"/>
              </w:rPr>
              <w:t>Groups:                                 Expiry Date:</w:t>
            </w:r>
          </w:p>
          <w:p w:rsidR="001821FC" w:rsidRPr="00E5745E" w:rsidRDefault="001821FC" w:rsidP="00133639">
            <w:pPr>
              <w:pStyle w:val="TableText"/>
              <w:rPr>
                <w:rFonts w:cs="Arial"/>
                <w:sz w:val="18"/>
                <w:szCs w:val="22"/>
                <w:lang w:val="en-GB"/>
              </w:rPr>
            </w:pPr>
          </w:p>
          <w:p w:rsidR="001821FC" w:rsidRPr="00E5745E" w:rsidRDefault="001821FC" w:rsidP="00133639">
            <w:pPr>
              <w:pStyle w:val="TableText"/>
              <w:rPr>
                <w:rFonts w:cs="Arial"/>
                <w:sz w:val="18"/>
                <w:szCs w:val="22"/>
                <w:lang w:val="en-GB"/>
              </w:rPr>
            </w:pPr>
            <w:r w:rsidRPr="00E5745E">
              <w:rPr>
                <w:rFonts w:cs="Arial"/>
                <w:sz w:val="18"/>
                <w:szCs w:val="22"/>
                <w:lang w:val="en-GB"/>
              </w:rPr>
              <w:t>Details of any endorsements:</w:t>
            </w:r>
          </w:p>
          <w:p w:rsidR="001821FC" w:rsidRPr="00E5745E" w:rsidRDefault="001821FC" w:rsidP="00133639">
            <w:pPr>
              <w:jc w:val="both"/>
              <w:rPr>
                <w:rFonts w:ascii="Arial" w:hAnsi="Arial" w:cs="Arial"/>
                <w:sz w:val="8"/>
              </w:rPr>
            </w:pPr>
          </w:p>
        </w:tc>
        <w:tc>
          <w:tcPr>
            <w:tcW w:w="6503" w:type="dxa"/>
            <w:vMerge w:val="restart"/>
          </w:tcPr>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 xml:space="preserve">College/university                         Qualifications </w:t>
            </w:r>
            <w:r w:rsidR="00E5745E">
              <w:rPr>
                <w:rFonts w:ascii="Arial" w:hAnsi="Arial" w:cs="Arial"/>
                <w:sz w:val="18"/>
              </w:rPr>
              <w:t>gained</w:t>
            </w:r>
          </w:p>
          <w:p w:rsidR="001821FC" w:rsidRPr="00E5745E" w:rsidRDefault="001821FC" w:rsidP="00133639">
            <w:pPr>
              <w:jc w:val="both"/>
              <w:rPr>
                <w:rFonts w:ascii="Arial" w:hAnsi="Arial" w:cs="Arial"/>
                <w:sz w:val="18"/>
              </w:rPr>
            </w:pPr>
            <w:r w:rsidRPr="00E5745E">
              <w:rPr>
                <w:rFonts w:ascii="Arial" w:hAnsi="Arial" w:cs="Arial"/>
                <w:sz w:val="18"/>
              </w:rPr>
              <w:t xml:space="preserve">                                                </w:t>
            </w:r>
            <w:r w:rsidR="00E5745E">
              <w:rPr>
                <w:rFonts w:ascii="Arial" w:hAnsi="Arial" w:cs="Arial"/>
                <w:sz w:val="18"/>
              </w:rPr>
              <w:t xml:space="preserve">    </w:t>
            </w:r>
          </w:p>
          <w:p w:rsidR="001821FC" w:rsidRPr="00E5745E" w:rsidRDefault="001821FC" w:rsidP="00133639">
            <w:pPr>
              <w:jc w:val="both"/>
              <w:rPr>
                <w:rFonts w:ascii="Arial" w:hAnsi="Arial" w:cs="Arial"/>
                <w:sz w:val="18"/>
              </w:rPr>
            </w:pPr>
            <w:r w:rsidRPr="00E5745E">
              <w:rPr>
                <w:rFonts w:ascii="Arial" w:hAnsi="Arial" w:cs="Arial"/>
                <w:sz w:val="18"/>
              </w:rPr>
              <w:t xml:space="preserve">                            </w:t>
            </w:r>
          </w:p>
        </w:tc>
      </w:tr>
      <w:tr w:rsidR="001821FC" w:rsidRPr="00E5745E" w:rsidTr="00133639">
        <w:trPr>
          <w:cantSplit/>
          <w:trHeight w:val="510"/>
        </w:trPr>
        <w:tc>
          <w:tcPr>
            <w:tcW w:w="4129" w:type="dxa"/>
          </w:tcPr>
          <w:p w:rsidR="001821FC" w:rsidRPr="00E5745E" w:rsidRDefault="001821FC" w:rsidP="00133639">
            <w:pPr>
              <w:pStyle w:val="TableText"/>
              <w:rPr>
                <w:rFonts w:cs="Arial"/>
                <w:sz w:val="18"/>
                <w:szCs w:val="22"/>
                <w:lang w:val="en-GB"/>
              </w:rPr>
            </w:pPr>
          </w:p>
          <w:p w:rsidR="001821FC" w:rsidRPr="00E5745E" w:rsidRDefault="001821FC" w:rsidP="00133639">
            <w:pPr>
              <w:jc w:val="both"/>
              <w:rPr>
                <w:rFonts w:ascii="Arial" w:hAnsi="Arial" w:cs="Arial"/>
                <w:sz w:val="18"/>
                <w:szCs w:val="18"/>
              </w:rPr>
            </w:pPr>
            <w:r w:rsidRPr="00E5745E">
              <w:rPr>
                <w:rFonts w:ascii="Arial" w:hAnsi="Arial" w:cs="Arial"/>
                <w:sz w:val="18"/>
                <w:szCs w:val="18"/>
              </w:rPr>
              <w:t>NI No.</w:t>
            </w:r>
            <w:r w:rsidRPr="00E5745E">
              <w:rPr>
                <w:rFonts w:ascii="Arial" w:hAnsi="Arial" w:cs="Arial"/>
                <w:b/>
                <w:bCs/>
                <w:sz w:val="18"/>
                <w:szCs w:val="18"/>
              </w:rPr>
              <w:t xml:space="preserve"> </w:t>
            </w:r>
          </w:p>
        </w:tc>
        <w:tc>
          <w:tcPr>
            <w:tcW w:w="6503" w:type="dxa"/>
            <w:vMerge/>
          </w:tcPr>
          <w:p w:rsidR="001821FC" w:rsidRPr="00E5745E" w:rsidRDefault="001821FC" w:rsidP="00133639">
            <w:pPr>
              <w:jc w:val="both"/>
              <w:rPr>
                <w:rFonts w:ascii="Arial" w:hAnsi="Arial" w:cs="Arial"/>
                <w:sz w:val="20"/>
              </w:rPr>
            </w:pPr>
          </w:p>
        </w:tc>
      </w:tr>
      <w:tr w:rsidR="001821FC" w:rsidRPr="00E5745E" w:rsidTr="00133639">
        <w:trPr>
          <w:cantSplit/>
          <w:trHeight w:val="1776"/>
        </w:trPr>
        <w:tc>
          <w:tcPr>
            <w:tcW w:w="4129" w:type="dxa"/>
          </w:tcPr>
          <w:p w:rsidR="001821FC" w:rsidRPr="00E5745E" w:rsidRDefault="001821FC" w:rsidP="00133639">
            <w:pPr>
              <w:pStyle w:val="TableText"/>
              <w:rPr>
                <w:rFonts w:cs="Arial"/>
                <w:sz w:val="18"/>
                <w:szCs w:val="22"/>
                <w:lang w:val="en-GB"/>
              </w:rPr>
            </w:pPr>
          </w:p>
          <w:p w:rsidR="001821FC" w:rsidRPr="00E5745E" w:rsidRDefault="001821FC" w:rsidP="00133639">
            <w:pPr>
              <w:pStyle w:val="TableText"/>
              <w:rPr>
                <w:rFonts w:cs="Arial"/>
                <w:color w:val="FF00FF"/>
                <w:sz w:val="18"/>
                <w:szCs w:val="22"/>
                <w:lang w:val="en-GB"/>
              </w:rPr>
            </w:pPr>
            <w:r w:rsidRPr="00E5745E">
              <w:rPr>
                <w:rFonts w:cs="Arial"/>
                <w:sz w:val="18"/>
                <w:szCs w:val="22"/>
                <w:lang w:val="en-GB"/>
              </w:rPr>
              <w:t>Are there any restrictions on you taking up work in the UK?   Yes/</w:t>
            </w:r>
            <w:r w:rsidRPr="00E5745E">
              <w:rPr>
                <w:rFonts w:cs="Arial"/>
                <w:color w:val="auto"/>
                <w:sz w:val="18"/>
                <w:szCs w:val="22"/>
                <w:lang w:val="en-GB"/>
              </w:rPr>
              <w:t>No</w:t>
            </w:r>
            <w:r w:rsidRPr="00E5745E">
              <w:rPr>
                <w:rFonts w:cs="Arial"/>
                <w:b/>
                <w:bCs/>
                <w:color w:val="auto"/>
                <w:sz w:val="18"/>
                <w:szCs w:val="22"/>
                <w:lang w:val="en-GB"/>
              </w:rPr>
              <w:t xml:space="preserve"> </w:t>
            </w:r>
            <w:r w:rsidRPr="00E5745E">
              <w:rPr>
                <w:rFonts w:cs="Arial"/>
                <w:color w:val="auto"/>
                <w:sz w:val="18"/>
                <w:szCs w:val="22"/>
                <w:lang w:val="en-GB"/>
              </w:rPr>
              <w:t>(If yes please provide details)</w:t>
            </w:r>
          </w:p>
          <w:p w:rsidR="001821FC" w:rsidRPr="00E5745E" w:rsidRDefault="001821FC" w:rsidP="00133639">
            <w:pPr>
              <w:pStyle w:val="TableText"/>
              <w:rPr>
                <w:rFonts w:cs="Arial"/>
                <w:sz w:val="18"/>
                <w:szCs w:val="22"/>
                <w:lang w:val="en-GB"/>
              </w:rPr>
            </w:pPr>
          </w:p>
          <w:p w:rsidR="001821FC" w:rsidRPr="00E5745E" w:rsidRDefault="001821FC" w:rsidP="00133639">
            <w:pPr>
              <w:pStyle w:val="TableText"/>
              <w:rPr>
                <w:rFonts w:cs="Arial"/>
                <w:sz w:val="18"/>
                <w:szCs w:val="22"/>
                <w:lang w:val="en-GB"/>
              </w:rPr>
            </w:pPr>
          </w:p>
        </w:tc>
        <w:tc>
          <w:tcPr>
            <w:tcW w:w="6503" w:type="dxa"/>
          </w:tcPr>
          <w:p w:rsidR="001821FC" w:rsidRPr="00E5745E" w:rsidRDefault="001821FC" w:rsidP="00133639">
            <w:pPr>
              <w:jc w:val="both"/>
              <w:rPr>
                <w:rFonts w:ascii="Arial" w:hAnsi="Arial" w:cs="Arial"/>
                <w:sz w:val="18"/>
              </w:rPr>
            </w:pPr>
          </w:p>
          <w:p w:rsidR="001821FC" w:rsidRPr="00E5745E" w:rsidRDefault="001821FC" w:rsidP="00133639">
            <w:pPr>
              <w:jc w:val="both"/>
              <w:rPr>
                <w:rFonts w:ascii="Arial" w:hAnsi="Arial" w:cs="Arial"/>
                <w:sz w:val="18"/>
              </w:rPr>
            </w:pPr>
            <w:r w:rsidRPr="00E5745E">
              <w:rPr>
                <w:rFonts w:ascii="Arial" w:hAnsi="Arial" w:cs="Arial"/>
                <w:sz w:val="18"/>
              </w:rPr>
              <w:t xml:space="preserve">Other </w:t>
            </w:r>
            <w:r w:rsidR="009D54A9" w:rsidRPr="00E5745E">
              <w:rPr>
                <w:rFonts w:ascii="Arial" w:hAnsi="Arial" w:cs="Arial"/>
                <w:sz w:val="18"/>
              </w:rPr>
              <w:t>r</w:t>
            </w:r>
            <w:r w:rsidR="001749B1" w:rsidRPr="00E5745E">
              <w:rPr>
                <w:rFonts w:ascii="Arial" w:hAnsi="Arial" w:cs="Arial"/>
                <w:sz w:val="18"/>
              </w:rPr>
              <w:t xml:space="preserve">elevant </w:t>
            </w:r>
            <w:r w:rsidRPr="00E5745E">
              <w:rPr>
                <w:rFonts w:ascii="Arial" w:hAnsi="Arial" w:cs="Arial"/>
                <w:sz w:val="18"/>
              </w:rPr>
              <w:t>training</w:t>
            </w:r>
          </w:p>
        </w:tc>
      </w:tr>
    </w:tbl>
    <w:p w:rsidR="001821FC" w:rsidRPr="00E5745E" w:rsidRDefault="001821FC" w:rsidP="001821FC">
      <w:pPr>
        <w:pStyle w:val="Heading2"/>
      </w:pPr>
    </w:p>
    <w:p w:rsidR="001821FC" w:rsidRPr="003A259B" w:rsidRDefault="001821FC" w:rsidP="001821FC">
      <w:pPr>
        <w:pStyle w:val="Heading2"/>
      </w:pPr>
      <w:r w:rsidRPr="003A259B">
        <w:t>OTHER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3A259B" w:rsidTr="001821FC">
        <w:tc>
          <w:tcPr>
            <w:tcW w:w="10632" w:type="dxa"/>
          </w:tcPr>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r w:rsidRPr="003A259B">
              <w:rPr>
                <w:rFonts w:ascii="Arial" w:hAnsi="Arial" w:cs="Arial"/>
                <w:sz w:val="18"/>
              </w:rPr>
              <w:t>Please note any other employment you would continue with if you were to be successful in obtaining this position.</w:t>
            </w:r>
          </w:p>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p>
        </w:tc>
      </w:tr>
    </w:tbl>
    <w:p w:rsidR="001821FC" w:rsidRDefault="001821FC" w:rsidP="001821FC">
      <w:pPr>
        <w:jc w:val="both"/>
        <w:rPr>
          <w:rFonts w:ascii="Trebuchet MS" w:hAnsi="Trebuchet MS"/>
          <w:sz w:val="18"/>
        </w:rPr>
      </w:pPr>
    </w:p>
    <w:p w:rsidR="001821FC" w:rsidRPr="003A259B" w:rsidRDefault="001821FC" w:rsidP="001821FC">
      <w:pPr>
        <w:pStyle w:val="Heading1"/>
      </w:pPr>
      <w:r w:rsidRPr="003A259B">
        <w:t>LEISURE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3A259B" w:rsidTr="001821FC">
        <w:tc>
          <w:tcPr>
            <w:tcW w:w="10632" w:type="dxa"/>
          </w:tcPr>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r w:rsidRPr="003A259B">
              <w:rPr>
                <w:rFonts w:ascii="Arial" w:hAnsi="Arial" w:cs="Arial"/>
                <w:sz w:val="18"/>
              </w:rPr>
              <w:t>Please note here your leisure interests, sports and hobbies, or other pastimes, etc.</w:t>
            </w:r>
          </w:p>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20"/>
              </w:rPr>
            </w:pPr>
          </w:p>
          <w:p w:rsidR="001821FC" w:rsidRPr="003A259B" w:rsidRDefault="001821FC" w:rsidP="00133639">
            <w:pPr>
              <w:jc w:val="both"/>
              <w:rPr>
                <w:rFonts w:ascii="Arial" w:hAnsi="Arial" w:cs="Arial"/>
                <w:sz w:val="20"/>
              </w:rPr>
            </w:pPr>
          </w:p>
        </w:tc>
      </w:tr>
    </w:tbl>
    <w:p w:rsidR="001821FC" w:rsidRDefault="001821FC" w:rsidP="001821FC">
      <w:pPr>
        <w:jc w:val="both"/>
        <w:rPr>
          <w:rFonts w:ascii="Trebuchet MS" w:hAnsi="Trebuchet MS"/>
          <w:b/>
          <w:bCs/>
        </w:rPr>
      </w:pPr>
    </w:p>
    <w:p w:rsidR="001821FC" w:rsidRPr="003A259B" w:rsidRDefault="001821FC" w:rsidP="001821FC">
      <w:pPr>
        <w:jc w:val="both"/>
        <w:rPr>
          <w:rFonts w:ascii="Arial" w:hAnsi="Arial" w:cs="Arial"/>
          <w:b/>
          <w:bCs/>
          <w:sz w:val="20"/>
        </w:rPr>
      </w:pPr>
      <w:r w:rsidRPr="003A259B">
        <w:rPr>
          <w:rFonts w:ascii="Arial" w:hAnsi="Arial" w:cs="Arial"/>
          <w:b/>
          <w:bCs/>
        </w:rPr>
        <w:t xml:space="preserve">EMPLOYMENT HISTORY </w:t>
      </w:r>
      <w:r w:rsidRPr="003A259B">
        <w:rPr>
          <w:rFonts w:ascii="Arial" w:hAnsi="Arial" w:cs="Arial"/>
          <w:b/>
          <w:bCs/>
          <w:sz w:val="20"/>
        </w:rPr>
        <w:t>(Please complete in full using a separate sheet if necessary, starting with your most recent employment and give reasons for any gaps in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3023"/>
        <w:gridCol w:w="1232"/>
        <w:gridCol w:w="1206"/>
        <w:gridCol w:w="3092"/>
      </w:tblGrid>
      <w:tr w:rsidR="001821FC" w:rsidRPr="003A259B" w:rsidTr="00133639">
        <w:tc>
          <w:tcPr>
            <w:tcW w:w="2079" w:type="dxa"/>
          </w:tcPr>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r w:rsidRPr="003A259B">
              <w:rPr>
                <w:rFonts w:ascii="Arial" w:hAnsi="Arial" w:cs="Arial"/>
                <w:sz w:val="18"/>
              </w:rPr>
              <w:t>Name &amp; Address of employer</w:t>
            </w:r>
          </w:p>
        </w:tc>
        <w:tc>
          <w:tcPr>
            <w:tcW w:w="3023" w:type="dxa"/>
          </w:tcPr>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r w:rsidRPr="003A259B">
              <w:rPr>
                <w:rFonts w:ascii="Arial" w:hAnsi="Arial" w:cs="Arial"/>
                <w:sz w:val="18"/>
              </w:rPr>
              <w:t>Job Title &amp; Duties</w:t>
            </w:r>
          </w:p>
        </w:tc>
        <w:tc>
          <w:tcPr>
            <w:tcW w:w="1232" w:type="dxa"/>
          </w:tcPr>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proofErr w:type="spellStart"/>
            <w:r w:rsidRPr="003A259B">
              <w:rPr>
                <w:rFonts w:ascii="Arial" w:hAnsi="Arial" w:cs="Arial"/>
                <w:sz w:val="18"/>
              </w:rPr>
              <w:t>Dateof</w:t>
            </w:r>
            <w:proofErr w:type="spellEnd"/>
            <w:r w:rsidRPr="003A259B">
              <w:rPr>
                <w:rFonts w:ascii="Arial" w:hAnsi="Arial" w:cs="Arial"/>
                <w:sz w:val="18"/>
              </w:rPr>
              <w:t xml:space="preserve"> employment to/from</w:t>
            </w:r>
          </w:p>
          <w:p w:rsidR="001821FC" w:rsidRPr="003A259B" w:rsidRDefault="001821FC" w:rsidP="00133639">
            <w:pPr>
              <w:jc w:val="both"/>
              <w:rPr>
                <w:rFonts w:ascii="Arial" w:hAnsi="Arial" w:cs="Arial"/>
                <w:sz w:val="18"/>
              </w:rPr>
            </w:pPr>
            <w:proofErr w:type="spellStart"/>
            <w:r w:rsidRPr="003A259B">
              <w:rPr>
                <w:rFonts w:ascii="Arial" w:hAnsi="Arial" w:cs="Arial"/>
                <w:sz w:val="18"/>
              </w:rPr>
              <w:t>Mth</w:t>
            </w:r>
            <w:proofErr w:type="spellEnd"/>
            <w:r w:rsidRPr="003A259B">
              <w:rPr>
                <w:rFonts w:ascii="Arial" w:hAnsi="Arial" w:cs="Arial"/>
                <w:sz w:val="18"/>
              </w:rPr>
              <w:t>/</w:t>
            </w:r>
            <w:proofErr w:type="spellStart"/>
            <w:r w:rsidRPr="003A259B">
              <w:rPr>
                <w:rFonts w:ascii="Arial" w:hAnsi="Arial" w:cs="Arial"/>
                <w:sz w:val="18"/>
              </w:rPr>
              <w:t>Yr</w:t>
            </w:r>
            <w:proofErr w:type="spellEnd"/>
          </w:p>
        </w:tc>
        <w:tc>
          <w:tcPr>
            <w:tcW w:w="1206" w:type="dxa"/>
          </w:tcPr>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r w:rsidRPr="003A259B">
              <w:rPr>
                <w:rFonts w:ascii="Arial" w:hAnsi="Arial" w:cs="Arial"/>
                <w:sz w:val="18"/>
              </w:rPr>
              <w:t>Salary on</w:t>
            </w:r>
          </w:p>
          <w:p w:rsidR="001821FC" w:rsidRPr="003A259B" w:rsidRDefault="001821FC" w:rsidP="00133639">
            <w:pPr>
              <w:jc w:val="both"/>
              <w:rPr>
                <w:rFonts w:ascii="Arial" w:hAnsi="Arial" w:cs="Arial"/>
                <w:sz w:val="18"/>
              </w:rPr>
            </w:pPr>
            <w:r w:rsidRPr="003A259B">
              <w:rPr>
                <w:rFonts w:ascii="Arial" w:hAnsi="Arial" w:cs="Arial"/>
                <w:sz w:val="18"/>
              </w:rPr>
              <w:t>leaving</w:t>
            </w:r>
          </w:p>
        </w:tc>
        <w:tc>
          <w:tcPr>
            <w:tcW w:w="3092" w:type="dxa"/>
          </w:tcPr>
          <w:p w:rsidR="001821FC" w:rsidRPr="003A259B" w:rsidRDefault="001821FC" w:rsidP="00133639">
            <w:pPr>
              <w:jc w:val="both"/>
              <w:rPr>
                <w:rFonts w:ascii="Arial" w:hAnsi="Arial" w:cs="Arial"/>
                <w:sz w:val="18"/>
              </w:rPr>
            </w:pPr>
          </w:p>
          <w:p w:rsidR="001821FC" w:rsidRPr="003A259B" w:rsidRDefault="001821FC" w:rsidP="00133639">
            <w:pPr>
              <w:jc w:val="both"/>
              <w:rPr>
                <w:rFonts w:ascii="Arial" w:hAnsi="Arial" w:cs="Arial"/>
                <w:sz w:val="18"/>
              </w:rPr>
            </w:pPr>
            <w:r w:rsidRPr="003A259B">
              <w:rPr>
                <w:rFonts w:ascii="Arial" w:hAnsi="Arial" w:cs="Arial"/>
                <w:sz w:val="18"/>
              </w:rPr>
              <w:t>Reason for leaving</w:t>
            </w:r>
          </w:p>
        </w:tc>
      </w:tr>
      <w:tr w:rsidR="001821FC" w:rsidTr="00133639">
        <w:tc>
          <w:tcPr>
            <w:tcW w:w="2079" w:type="dxa"/>
          </w:tcPr>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1821FC" w:rsidTr="00133639">
        <w:tc>
          <w:tcPr>
            <w:tcW w:w="2079" w:type="dxa"/>
          </w:tcPr>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1821FC" w:rsidTr="00133639">
        <w:tc>
          <w:tcPr>
            <w:tcW w:w="2079" w:type="dxa"/>
          </w:tcPr>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1821FC" w:rsidTr="00133639">
        <w:tc>
          <w:tcPr>
            <w:tcW w:w="2079" w:type="dxa"/>
          </w:tcPr>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1821FC" w:rsidTr="00133639">
        <w:tc>
          <w:tcPr>
            <w:tcW w:w="2079" w:type="dxa"/>
          </w:tcPr>
          <w:p w:rsidR="001821FC" w:rsidRDefault="001821FC" w:rsidP="00133639">
            <w:pPr>
              <w:jc w:val="both"/>
              <w:rPr>
                <w:rFonts w:ascii="Trebuchet MS" w:hAnsi="Trebuchet MS"/>
                <w:sz w:val="18"/>
              </w:rPr>
            </w:pPr>
            <w:r>
              <w:rPr>
                <w:rFonts w:ascii="Trebuchet MS" w:hAnsi="Trebuchet MS"/>
                <w:sz w:val="18"/>
              </w:rPr>
              <w:t>`</w:t>
            </w: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3A259B" w:rsidTr="00133639">
        <w:tc>
          <w:tcPr>
            <w:tcW w:w="2079" w:type="dxa"/>
          </w:tcPr>
          <w:p w:rsidR="003A259B" w:rsidRDefault="003A259B" w:rsidP="00133639">
            <w:pPr>
              <w:jc w:val="both"/>
              <w:rPr>
                <w:rFonts w:ascii="Trebuchet MS" w:hAnsi="Trebuchet MS"/>
                <w:sz w:val="18"/>
              </w:rPr>
            </w:pPr>
          </w:p>
          <w:p w:rsidR="003A259B" w:rsidRDefault="003A259B" w:rsidP="00133639">
            <w:pPr>
              <w:jc w:val="both"/>
              <w:rPr>
                <w:rFonts w:ascii="Trebuchet MS" w:hAnsi="Trebuchet MS"/>
                <w:sz w:val="18"/>
              </w:rPr>
            </w:pPr>
          </w:p>
          <w:p w:rsidR="003A259B" w:rsidRDefault="003A259B" w:rsidP="00133639">
            <w:pPr>
              <w:jc w:val="both"/>
              <w:rPr>
                <w:rFonts w:ascii="Trebuchet MS" w:hAnsi="Trebuchet MS"/>
                <w:sz w:val="18"/>
              </w:rPr>
            </w:pPr>
          </w:p>
          <w:p w:rsidR="003A259B" w:rsidRDefault="003A259B" w:rsidP="00133639">
            <w:pPr>
              <w:jc w:val="both"/>
              <w:rPr>
                <w:rFonts w:ascii="Trebuchet MS" w:hAnsi="Trebuchet MS"/>
                <w:sz w:val="18"/>
              </w:rPr>
            </w:pPr>
          </w:p>
          <w:p w:rsidR="003A259B" w:rsidRDefault="003A259B" w:rsidP="00133639">
            <w:pPr>
              <w:jc w:val="both"/>
              <w:rPr>
                <w:rFonts w:ascii="Trebuchet MS" w:hAnsi="Trebuchet MS"/>
                <w:sz w:val="18"/>
              </w:rPr>
            </w:pPr>
          </w:p>
          <w:p w:rsidR="003A259B" w:rsidRDefault="003A259B" w:rsidP="00133639">
            <w:pPr>
              <w:jc w:val="both"/>
              <w:rPr>
                <w:rFonts w:ascii="Trebuchet MS" w:hAnsi="Trebuchet MS"/>
                <w:sz w:val="18"/>
              </w:rPr>
            </w:pPr>
          </w:p>
          <w:p w:rsidR="003A259B" w:rsidRDefault="003A259B" w:rsidP="00133639">
            <w:pPr>
              <w:jc w:val="both"/>
              <w:rPr>
                <w:rFonts w:ascii="Trebuchet MS" w:hAnsi="Trebuchet MS"/>
                <w:sz w:val="18"/>
              </w:rPr>
            </w:pPr>
          </w:p>
          <w:p w:rsidR="003A259B" w:rsidRDefault="003A259B" w:rsidP="00133639">
            <w:pPr>
              <w:jc w:val="both"/>
              <w:rPr>
                <w:rFonts w:ascii="Trebuchet MS" w:hAnsi="Trebuchet MS"/>
                <w:sz w:val="18"/>
              </w:rPr>
            </w:pPr>
          </w:p>
        </w:tc>
        <w:tc>
          <w:tcPr>
            <w:tcW w:w="3023" w:type="dxa"/>
          </w:tcPr>
          <w:p w:rsidR="003A259B" w:rsidRDefault="003A259B" w:rsidP="00133639">
            <w:pPr>
              <w:jc w:val="both"/>
              <w:rPr>
                <w:rFonts w:ascii="Trebuchet MS" w:hAnsi="Trebuchet MS"/>
                <w:sz w:val="18"/>
              </w:rPr>
            </w:pPr>
          </w:p>
        </w:tc>
        <w:tc>
          <w:tcPr>
            <w:tcW w:w="1232" w:type="dxa"/>
          </w:tcPr>
          <w:p w:rsidR="003A259B" w:rsidRDefault="003A259B" w:rsidP="00133639">
            <w:pPr>
              <w:jc w:val="both"/>
              <w:rPr>
                <w:rFonts w:ascii="Trebuchet MS" w:hAnsi="Trebuchet MS"/>
                <w:sz w:val="18"/>
              </w:rPr>
            </w:pPr>
          </w:p>
        </w:tc>
        <w:tc>
          <w:tcPr>
            <w:tcW w:w="1206" w:type="dxa"/>
          </w:tcPr>
          <w:p w:rsidR="003A259B" w:rsidRDefault="003A259B" w:rsidP="00133639">
            <w:pPr>
              <w:jc w:val="both"/>
              <w:rPr>
                <w:rFonts w:ascii="Trebuchet MS" w:hAnsi="Trebuchet MS"/>
                <w:sz w:val="18"/>
              </w:rPr>
            </w:pPr>
          </w:p>
        </w:tc>
        <w:tc>
          <w:tcPr>
            <w:tcW w:w="3092" w:type="dxa"/>
          </w:tcPr>
          <w:p w:rsidR="003A259B" w:rsidRDefault="003A259B" w:rsidP="00133639">
            <w:pPr>
              <w:jc w:val="both"/>
              <w:rPr>
                <w:rFonts w:ascii="Trebuchet MS" w:hAnsi="Trebuchet MS"/>
                <w:sz w:val="18"/>
              </w:rPr>
            </w:pPr>
          </w:p>
        </w:tc>
      </w:tr>
    </w:tbl>
    <w:p w:rsidR="001821FC" w:rsidRDefault="001821FC" w:rsidP="001821FC">
      <w:pPr>
        <w:rPr>
          <w:rFonts w:ascii="Trebuchet MS" w:hAnsi="Trebuchet MS"/>
          <w:b/>
          <w:bCs/>
        </w:rPr>
      </w:pPr>
    </w:p>
    <w:p w:rsidR="001821FC" w:rsidRDefault="001821FC" w:rsidP="001821FC"/>
    <w:p w:rsidR="001821FC" w:rsidRDefault="001821FC" w:rsidP="001821FC"/>
    <w:p w:rsidR="001821FC" w:rsidRDefault="001821FC" w:rsidP="001821FC"/>
    <w:p w:rsidR="00DA77F4" w:rsidRDefault="00DA77F4" w:rsidP="001821FC">
      <w:pPr>
        <w:pStyle w:val="Heading1"/>
      </w:pPr>
    </w:p>
    <w:p w:rsidR="001821FC" w:rsidRDefault="001821FC" w:rsidP="001821FC">
      <w:pPr>
        <w:jc w:val="both"/>
        <w:rPr>
          <w:rFonts w:ascii="Trebuchet MS" w:hAnsi="Trebuchet MS"/>
          <w:b/>
          <w:bCs/>
        </w:rPr>
      </w:pPr>
    </w:p>
    <w:p w:rsidR="001821FC" w:rsidRPr="003A259B" w:rsidRDefault="003A259B" w:rsidP="001821FC">
      <w:pPr>
        <w:jc w:val="both"/>
        <w:rPr>
          <w:rFonts w:ascii="Arial" w:hAnsi="Arial" w:cs="Arial"/>
          <w:b/>
          <w:bCs/>
        </w:rPr>
      </w:pPr>
      <w:r w:rsidRPr="003A259B">
        <w:rPr>
          <w:rFonts w:ascii="Arial" w:hAnsi="Arial" w:cs="Arial"/>
          <w:b/>
          <w:bCs/>
        </w:rPr>
        <w:t>OTHER INFORMATION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Tr="00DD44D5">
        <w:trPr>
          <w:trHeight w:val="172"/>
        </w:trPr>
        <w:tc>
          <w:tcPr>
            <w:tcW w:w="10632" w:type="dxa"/>
          </w:tcPr>
          <w:p w:rsidR="001821FC" w:rsidRPr="003A259B" w:rsidRDefault="003A259B" w:rsidP="00133639">
            <w:pPr>
              <w:jc w:val="both"/>
              <w:rPr>
                <w:rFonts w:ascii="Arial" w:hAnsi="Arial" w:cs="Arial"/>
                <w:bCs/>
                <w:sz w:val="20"/>
                <w:szCs w:val="20"/>
              </w:rPr>
            </w:pPr>
            <w:r w:rsidRPr="003A259B">
              <w:rPr>
                <w:rFonts w:ascii="Arial" w:hAnsi="Arial" w:cs="Arial"/>
                <w:bCs/>
                <w:sz w:val="20"/>
                <w:szCs w:val="20"/>
              </w:rPr>
              <w:t xml:space="preserve">Please detail how your knowledge, skills and experiences meet the requirements of this role </w:t>
            </w:r>
            <w:proofErr w:type="gramStart"/>
            <w:r w:rsidRPr="003A259B">
              <w:rPr>
                <w:rFonts w:ascii="Arial" w:hAnsi="Arial" w:cs="Arial"/>
                <w:bCs/>
                <w:sz w:val="20"/>
                <w:szCs w:val="20"/>
              </w:rPr>
              <w:t>( as</w:t>
            </w:r>
            <w:proofErr w:type="gramEnd"/>
            <w:r w:rsidRPr="003A259B">
              <w:rPr>
                <w:rFonts w:ascii="Arial" w:hAnsi="Arial" w:cs="Arial"/>
                <w:bCs/>
                <w:sz w:val="20"/>
                <w:szCs w:val="20"/>
              </w:rPr>
              <w:t xml:space="preserve"> summarised in the person specification). Please use a separate sheet if necessary.</w:t>
            </w:r>
          </w:p>
          <w:p w:rsidR="001821FC" w:rsidRPr="003A259B" w:rsidRDefault="001821FC" w:rsidP="00133639">
            <w:pPr>
              <w:jc w:val="both"/>
              <w:rPr>
                <w:rFonts w:ascii="Arial" w:hAnsi="Arial" w:cs="Arial"/>
                <w:bCs/>
                <w:sz w:val="20"/>
                <w:szCs w:val="20"/>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516794" w:rsidRDefault="00516794" w:rsidP="00133639">
            <w:pPr>
              <w:jc w:val="both"/>
              <w:rPr>
                <w:rFonts w:ascii="Trebuchet MS" w:hAnsi="Trebuchet MS"/>
                <w:b/>
                <w:bCs/>
              </w:rPr>
            </w:pPr>
          </w:p>
          <w:p w:rsidR="00516794" w:rsidRDefault="00516794"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rPr>
                <w:rFonts w:ascii="Trebuchet MS" w:hAnsi="Trebuchet MS"/>
              </w:rPr>
            </w:pPr>
          </w:p>
        </w:tc>
      </w:tr>
    </w:tbl>
    <w:p w:rsidR="003A259B" w:rsidRDefault="003A259B" w:rsidP="003A259B">
      <w:pPr>
        <w:pStyle w:val="Heading1"/>
      </w:pPr>
    </w:p>
    <w:p w:rsidR="003A259B" w:rsidRDefault="003A259B" w:rsidP="003A259B">
      <w:pPr>
        <w:pStyle w:val="Heading1"/>
      </w:pPr>
      <w:r>
        <w:t>REFERENCES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425"/>
        <w:gridCol w:w="4962"/>
        <w:gridCol w:w="395"/>
      </w:tblGrid>
      <w:tr w:rsidR="003A259B" w:rsidRPr="003A259B" w:rsidTr="00FD56CA">
        <w:trPr>
          <w:cantSplit/>
          <w:trHeight w:val="1056"/>
        </w:trPr>
        <w:tc>
          <w:tcPr>
            <w:tcW w:w="10632" w:type="dxa"/>
            <w:gridSpan w:val="4"/>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 xml:space="preserve">Please provide details of two referees who can provide information relating to your competency in a caring role, one of whom must be your present or most recent employer.  If you are a student, please give an academic referee.  If you are applying for a post which requires unsupervised access to children/vulnerable adults, we reserve the right to approach </w:t>
            </w:r>
            <w:r w:rsidRPr="003A259B">
              <w:rPr>
                <w:rFonts w:ascii="Arial" w:hAnsi="Arial" w:cs="Arial"/>
                <w:sz w:val="18"/>
                <w:u w:val="single"/>
              </w:rPr>
              <w:t>any</w:t>
            </w:r>
            <w:r w:rsidRPr="003A259B">
              <w:rPr>
                <w:rFonts w:ascii="Arial" w:hAnsi="Arial" w:cs="Arial"/>
                <w:sz w:val="18"/>
              </w:rPr>
              <w:t xml:space="preserve"> past employer for a reference.</w:t>
            </w:r>
          </w:p>
        </w:tc>
      </w:tr>
      <w:tr w:rsidR="003A259B" w:rsidRPr="003A259B" w:rsidTr="00FD56CA">
        <w:trPr>
          <w:gridAfter w:val="1"/>
          <w:wAfter w:w="395" w:type="dxa"/>
          <w:trHeight w:val="643"/>
        </w:trPr>
        <w:tc>
          <w:tcPr>
            <w:tcW w:w="4850"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Name:</w:t>
            </w:r>
          </w:p>
          <w:p w:rsidR="003A259B" w:rsidRPr="003A259B" w:rsidRDefault="003A259B" w:rsidP="00FD56CA">
            <w:pPr>
              <w:jc w:val="both"/>
              <w:rPr>
                <w:rFonts w:ascii="Arial" w:hAnsi="Arial" w:cs="Arial"/>
                <w:sz w:val="18"/>
              </w:rPr>
            </w:pPr>
          </w:p>
        </w:tc>
        <w:tc>
          <w:tcPr>
            <w:tcW w:w="425"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2.</w:t>
            </w:r>
          </w:p>
        </w:tc>
        <w:tc>
          <w:tcPr>
            <w:tcW w:w="4962"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Name:</w:t>
            </w:r>
          </w:p>
          <w:p w:rsidR="003A259B" w:rsidRPr="003A259B" w:rsidRDefault="003A259B" w:rsidP="00FD56CA">
            <w:pPr>
              <w:jc w:val="both"/>
              <w:rPr>
                <w:rFonts w:ascii="Arial" w:hAnsi="Arial" w:cs="Arial"/>
                <w:sz w:val="18"/>
              </w:rPr>
            </w:pPr>
          </w:p>
        </w:tc>
      </w:tr>
      <w:tr w:rsidR="003A259B" w:rsidRPr="003A259B" w:rsidTr="00FD56CA">
        <w:trPr>
          <w:gridAfter w:val="1"/>
          <w:wAfter w:w="395" w:type="dxa"/>
          <w:trHeight w:val="643"/>
        </w:trPr>
        <w:tc>
          <w:tcPr>
            <w:tcW w:w="4850"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Position:</w:t>
            </w:r>
          </w:p>
          <w:p w:rsidR="003A259B" w:rsidRPr="003A259B" w:rsidRDefault="003A259B" w:rsidP="00FD56CA">
            <w:pPr>
              <w:jc w:val="both"/>
              <w:rPr>
                <w:rFonts w:ascii="Arial" w:hAnsi="Arial" w:cs="Arial"/>
                <w:sz w:val="18"/>
              </w:rPr>
            </w:pPr>
          </w:p>
        </w:tc>
        <w:tc>
          <w:tcPr>
            <w:tcW w:w="425" w:type="dxa"/>
          </w:tcPr>
          <w:p w:rsidR="003A259B" w:rsidRPr="003A259B" w:rsidRDefault="003A259B" w:rsidP="00FD56CA">
            <w:pPr>
              <w:jc w:val="both"/>
              <w:rPr>
                <w:rFonts w:ascii="Arial" w:hAnsi="Arial" w:cs="Arial"/>
                <w:sz w:val="18"/>
              </w:rPr>
            </w:pPr>
          </w:p>
        </w:tc>
        <w:tc>
          <w:tcPr>
            <w:tcW w:w="4962"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Position:</w:t>
            </w:r>
          </w:p>
          <w:p w:rsidR="003A259B" w:rsidRPr="003A259B" w:rsidRDefault="003A259B" w:rsidP="00FD56CA">
            <w:pPr>
              <w:jc w:val="both"/>
              <w:rPr>
                <w:rFonts w:ascii="Arial" w:hAnsi="Arial" w:cs="Arial"/>
                <w:sz w:val="18"/>
              </w:rPr>
            </w:pPr>
          </w:p>
        </w:tc>
      </w:tr>
      <w:tr w:rsidR="003A259B" w:rsidRPr="003A259B" w:rsidTr="00FD56CA">
        <w:trPr>
          <w:gridAfter w:val="1"/>
          <w:wAfter w:w="395" w:type="dxa"/>
          <w:trHeight w:val="627"/>
        </w:trPr>
        <w:tc>
          <w:tcPr>
            <w:tcW w:w="4850"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Organisation:</w:t>
            </w:r>
          </w:p>
          <w:p w:rsidR="003A259B" w:rsidRPr="003A259B" w:rsidRDefault="003A259B" w:rsidP="00FD56CA">
            <w:pPr>
              <w:jc w:val="both"/>
              <w:rPr>
                <w:rFonts w:ascii="Arial" w:hAnsi="Arial" w:cs="Arial"/>
                <w:sz w:val="18"/>
              </w:rPr>
            </w:pPr>
          </w:p>
        </w:tc>
        <w:tc>
          <w:tcPr>
            <w:tcW w:w="425" w:type="dxa"/>
          </w:tcPr>
          <w:p w:rsidR="003A259B" w:rsidRPr="003A259B" w:rsidRDefault="003A259B" w:rsidP="00FD56CA">
            <w:pPr>
              <w:jc w:val="both"/>
              <w:rPr>
                <w:rFonts w:ascii="Arial" w:hAnsi="Arial" w:cs="Arial"/>
                <w:sz w:val="18"/>
              </w:rPr>
            </w:pPr>
          </w:p>
        </w:tc>
        <w:tc>
          <w:tcPr>
            <w:tcW w:w="4962"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Organisation:</w:t>
            </w:r>
          </w:p>
          <w:p w:rsidR="003A259B" w:rsidRPr="003A259B" w:rsidRDefault="003A259B" w:rsidP="00FD56CA">
            <w:pPr>
              <w:jc w:val="both"/>
              <w:rPr>
                <w:rFonts w:ascii="Arial" w:hAnsi="Arial" w:cs="Arial"/>
                <w:sz w:val="18"/>
              </w:rPr>
            </w:pPr>
          </w:p>
        </w:tc>
      </w:tr>
      <w:tr w:rsidR="003A259B" w:rsidRPr="003A259B" w:rsidTr="00FD56CA">
        <w:trPr>
          <w:gridAfter w:val="1"/>
          <w:wAfter w:w="395" w:type="dxa"/>
          <w:trHeight w:val="1499"/>
        </w:trPr>
        <w:tc>
          <w:tcPr>
            <w:tcW w:w="4850"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Address:</w:t>
            </w:r>
          </w:p>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Postcode:</w:t>
            </w:r>
          </w:p>
        </w:tc>
        <w:tc>
          <w:tcPr>
            <w:tcW w:w="425" w:type="dxa"/>
          </w:tcPr>
          <w:p w:rsidR="003A259B" w:rsidRPr="003A259B" w:rsidRDefault="003A259B" w:rsidP="00FD56CA">
            <w:pPr>
              <w:jc w:val="both"/>
              <w:rPr>
                <w:rFonts w:ascii="Arial" w:hAnsi="Arial" w:cs="Arial"/>
                <w:sz w:val="18"/>
              </w:rPr>
            </w:pPr>
          </w:p>
        </w:tc>
        <w:tc>
          <w:tcPr>
            <w:tcW w:w="4962"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Address:</w:t>
            </w:r>
          </w:p>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Postcode:</w:t>
            </w:r>
          </w:p>
        </w:tc>
      </w:tr>
      <w:tr w:rsidR="003A259B" w:rsidRPr="003A259B" w:rsidTr="00FD56CA">
        <w:trPr>
          <w:gridAfter w:val="1"/>
          <w:wAfter w:w="395" w:type="dxa"/>
          <w:trHeight w:val="627"/>
        </w:trPr>
        <w:tc>
          <w:tcPr>
            <w:tcW w:w="4850"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Tel No.</w:t>
            </w:r>
          </w:p>
          <w:p w:rsidR="003A259B" w:rsidRPr="003A259B" w:rsidRDefault="003A259B" w:rsidP="00FD56CA">
            <w:pPr>
              <w:jc w:val="both"/>
              <w:rPr>
                <w:rFonts w:ascii="Arial" w:hAnsi="Arial" w:cs="Arial"/>
                <w:sz w:val="18"/>
              </w:rPr>
            </w:pPr>
          </w:p>
        </w:tc>
        <w:tc>
          <w:tcPr>
            <w:tcW w:w="425" w:type="dxa"/>
          </w:tcPr>
          <w:p w:rsidR="003A259B" w:rsidRPr="003A259B" w:rsidRDefault="003A259B" w:rsidP="00FD56CA">
            <w:pPr>
              <w:jc w:val="both"/>
              <w:rPr>
                <w:rFonts w:ascii="Arial" w:hAnsi="Arial" w:cs="Arial"/>
                <w:sz w:val="18"/>
              </w:rPr>
            </w:pPr>
          </w:p>
        </w:tc>
        <w:tc>
          <w:tcPr>
            <w:tcW w:w="4962"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Tel No.</w:t>
            </w:r>
          </w:p>
          <w:p w:rsidR="003A259B" w:rsidRPr="003A259B" w:rsidRDefault="003A259B" w:rsidP="00FD56CA">
            <w:pPr>
              <w:jc w:val="both"/>
              <w:rPr>
                <w:rFonts w:ascii="Arial" w:hAnsi="Arial" w:cs="Arial"/>
                <w:sz w:val="18"/>
              </w:rPr>
            </w:pPr>
          </w:p>
        </w:tc>
      </w:tr>
      <w:tr w:rsidR="003A259B" w:rsidRPr="003A259B" w:rsidTr="00FD56CA">
        <w:trPr>
          <w:gridAfter w:val="1"/>
          <w:wAfter w:w="395" w:type="dxa"/>
          <w:trHeight w:val="643"/>
        </w:trPr>
        <w:tc>
          <w:tcPr>
            <w:tcW w:w="4850"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 xml:space="preserve">May we approach the above prior to interview?    </w:t>
            </w:r>
            <w:r w:rsidRPr="003A259B">
              <w:rPr>
                <w:rFonts w:ascii="Arial" w:hAnsi="Arial" w:cs="Arial"/>
                <w:sz w:val="18"/>
                <w:szCs w:val="22"/>
              </w:rPr>
              <w:t>Yes/No</w:t>
            </w:r>
          </w:p>
        </w:tc>
        <w:tc>
          <w:tcPr>
            <w:tcW w:w="425" w:type="dxa"/>
          </w:tcPr>
          <w:p w:rsidR="003A259B" w:rsidRPr="003A259B" w:rsidRDefault="003A259B" w:rsidP="00FD56CA">
            <w:pPr>
              <w:jc w:val="both"/>
              <w:rPr>
                <w:rFonts w:ascii="Arial" w:hAnsi="Arial" w:cs="Arial"/>
                <w:sz w:val="18"/>
              </w:rPr>
            </w:pPr>
          </w:p>
        </w:tc>
        <w:tc>
          <w:tcPr>
            <w:tcW w:w="4962" w:type="dxa"/>
          </w:tcPr>
          <w:p w:rsidR="003A259B" w:rsidRPr="003A259B" w:rsidRDefault="003A259B" w:rsidP="00FD56CA">
            <w:pPr>
              <w:jc w:val="both"/>
              <w:rPr>
                <w:rFonts w:ascii="Arial" w:hAnsi="Arial" w:cs="Arial"/>
                <w:sz w:val="18"/>
              </w:rPr>
            </w:pPr>
          </w:p>
          <w:p w:rsidR="003A259B" w:rsidRPr="003A259B" w:rsidRDefault="003A259B" w:rsidP="00FD56CA">
            <w:pPr>
              <w:jc w:val="both"/>
              <w:rPr>
                <w:rFonts w:ascii="Arial" w:hAnsi="Arial" w:cs="Arial"/>
                <w:sz w:val="18"/>
              </w:rPr>
            </w:pPr>
            <w:r w:rsidRPr="003A259B">
              <w:rPr>
                <w:rFonts w:ascii="Arial" w:hAnsi="Arial" w:cs="Arial"/>
                <w:sz w:val="18"/>
              </w:rPr>
              <w:t xml:space="preserve">May we approach the above prior to interview?   </w:t>
            </w:r>
            <w:r w:rsidRPr="003A259B">
              <w:rPr>
                <w:rFonts w:ascii="Arial" w:hAnsi="Arial" w:cs="Arial"/>
                <w:sz w:val="18"/>
                <w:szCs w:val="22"/>
              </w:rPr>
              <w:t>Yes/No</w:t>
            </w:r>
          </w:p>
          <w:p w:rsidR="003A259B" w:rsidRPr="003A259B" w:rsidRDefault="003A259B" w:rsidP="00FD56CA">
            <w:pPr>
              <w:jc w:val="both"/>
              <w:rPr>
                <w:rFonts w:ascii="Arial" w:hAnsi="Arial" w:cs="Arial"/>
                <w:sz w:val="18"/>
              </w:rPr>
            </w:pPr>
          </w:p>
        </w:tc>
      </w:tr>
    </w:tbl>
    <w:p w:rsidR="000E1F5F" w:rsidRPr="003A259B" w:rsidRDefault="000E1F5F" w:rsidP="001821FC">
      <w:pPr>
        <w:jc w:val="both"/>
        <w:rPr>
          <w:rFonts w:ascii="Arial" w:hAnsi="Arial" w:cs="Arial"/>
          <w:b/>
          <w:bCs/>
        </w:rPr>
      </w:pPr>
    </w:p>
    <w:p w:rsidR="00516794" w:rsidRDefault="00516794" w:rsidP="001821FC">
      <w:pPr>
        <w:jc w:val="both"/>
        <w:rPr>
          <w:rFonts w:ascii="Trebuchet MS" w:hAnsi="Trebuchet MS"/>
          <w:b/>
          <w:bCs/>
        </w:rPr>
      </w:pPr>
    </w:p>
    <w:p w:rsidR="00516794" w:rsidRDefault="00516794" w:rsidP="001821FC">
      <w:pPr>
        <w:jc w:val="both"/>
        <w:rPr>
          <w:rFonts w:ascii="Trebuchet MS" w:hAnsi="Trebuchet MS"/>
          <w:b/>
          <w:bCs/>
        </w:rPr>
      </w:pPr>
    </w:p>
    <w:p w:rsidR="00516794" w:rsidRDefault="00516794" w:rsidP="001821FC">
      <w:pPr>
        <w:jc w:val="both"/>
        <w:rPr>
          <w:rFonts w:ascii="Trebuchet MS" w:hAnsi="Trebuchet MS"/>
          <w:b/>
          <w:bCs/>
        </w:rPr>
      </w:pPr>
    </w:p>
    <w:p w:rsidR="003A259B" w:rsidRDefault="003A259B" w:rsidP="001821FC">
      <w:pPr>
        <w:jc w:val="both"/>
        <w:rPr>
          <w:rFonts w:ascii="Arial" w:hAnsi="Arial" w:cs="Arial"/>
          <w:b/>
          <w:bCs/>
        </w:rPr>
      </w:pPr>
    </w:p>
    <w:p w:rsidR="003A259B" w:rsidRDefault="003A259B" w:rsidP="001821FC">
      <w:pPr>
        <w:jc w:val="both"/>
        <w:rPr>
          <w:rFonts w:ascii="Arial" w:hAnsi="Arial" w:cs="Arial"/>
          <w:b/>
          <w:bCs/>
        </w:rPr>
      </w:pPr>
    </w:p>
    <w:p w:rsidR="001821FC" w:rsidRPr="003A259B" w:rsidRDefault="001821FC" w:rsidP="001821FC">
      <w:pPr>
        <w:jc w:val="both"/>
        <w:rPr>
          <w:rFonts w:ascii="Arial" w:hAnsi="Arial" w:cs="Arial"/>
          <w:b/>
          <w:bCs/>
        </w:rPr>
      </w:pPr>
      <w:r w:rsidRPr="003A259B">
        <w:rPr>
          <w:rFonts w:ascii="Arial" w:hAnsi="Arial" w:cs="Arial"/>
          <w:b/>
          <w:bCs/>
        </w:rPr>
        <w:t>CAUTIONS, REHABILITATION AND CRIMINAL RECORDS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3A259B" w:rsidTr="00020C3C">
        <w:trPr>
          <w:trHeight w:val="3844"/>
        </w:trPr>
        <w:tc>
          <w:tcPr>
            <w:tcW w:w="10632" w:type="dxa"/>
          </w:tcPr>
          <w:p w:rsidR="001821FC" w:rsidRPr="003A259B" w:rsidRDefault="001821FC" w:rsidP="00133639">
            <w:pPr>
              <w:jc w:val="both"/>
              <w:rPr>
                <w:rFonts w:ascii="Arial" w:hAnsi="Arial" w:cs="Arial"/>
                <w:sz w:val="18"/>
              </w:rPr>
            </w:pPr>
          </w:p>
          <w:p w:rsidR="001821FC" w:rsidRPr="003A259B" w:rsidRDefault="001821FC" w:rsidP="00133639">
            <w:pPr>
              <w:pStyle w:val="TableText"/>
              <w:ind w:left="144" w:right="206"/>
              <w:jc w:val="both"/>
              <w:rPr>
                <w:rFonts w:cs="Arial"/>
                <w:sz w:val="18"/>
                <w:lang w:val="en-GB"/>
              </w:rPr>
            </w:pPr>
            <w:r w:rsidRPr="003A259B">
              <w:rPr>
                <w:rFonts w:cs="Arial"/>
                <w:sz w:val="18"/>
                <w:szCs w:val="20"/>
                <w:lang w:val="en-GB"/>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3A259B">
              <w:rPr>
                <w:rFonts w:cs="Arial"/>
                <w:b/>
                <w:bCs/>
                <w:sz w:val="18"/>
                <w:szCs w:val="20"/>
                <w:lang w:val="en-GB"/>
              </w:rPr>
              <w:t>must be disclosed</w:t>
            </w:r>
            <w:r w:rsidRPr="003A259B">
              <w:rPr>
                <w:rFonts w:cs="Arial"/>
                <w:sz w:val="18"/>
                <w:szCs w:val="20"/>
                <w:lang w:val="en-GB"/>
              </w:rPr>
              <w:t>, and will be taken into account in deciding whether to make an appointment.  Any information will be completely confidential and will be considered only in relation to this application.</w:t>
            </w:r>
          </w:p>
          <w:p w:rsidR="001821FC" w:rsidRPr="003A259B" w:rsidRDefault="001821FC" w:rsidP="00133639">
            <w:pPr>
              <w:pStyle w:val="TableText"/>
              <w:ind w:left="144" w:right="206"/>
              <w:rPr>
                <w:rFonts w:cs="Arial"/>
                <w:color w:val="auto"/>
                <w:sz w:val="18"/>
                <w:lang w:val="en-GB"/>
              </w:rPr>
            </w:pPr>
          </w:p>
          <w:p w:rsidR="001821FC" w:rsidRPr="003A259B" w:rsidRDefault="001821FC" w:rsidP="00133639">
            <w:pPr>
              <w:pStyle w:val="TableText"/>
              <w:ind w:left="144" w:right="206"/>
              <w:jc w:val="both"/>
              <w:rPr>
                <w:rFonts w:cs="Arial"/>
                <w:color w:val="auto"/>
                <w:sz w:val="18"/>
                <w:lang w:val="en-GB"/>
              </w:rPr>
            </w:pPr>
            <w:r w:rsidRPr="003A259B">
              <w:rPr>
                <w:rFonts w:cs="Arial"/>
                <w:color w:val="auto"/>
                <w:sz w:val="18"/>
                <w:szCs w:val="20"/>
                <w:lang w:val="en-GB"/>
              </w:rPr>
              <w:t xml:space="preserve">In addition </w:t>
            </w:r>
            <w:r w:rsidR="00516794" w:rsidRPr="003A259B">
              <w:rPr>
                <w:rFonts w:cs="Arial"/>
                <w:bCs/>
                <w:color w:val="auto"/>
                <w:sz w:val="18"/>
                <w:szCs w:val="20"/>
                <w:lang w:val="en-GB"/>
              </w:rPr>
              <w:t xml:space="preserve">you </w:t>
            </w:r>
            <w:r w:rsidR="00516794" w:rsidRPr="003A259B">
              <w:rPr>
                <w:rFonts w:cs="Arial"/>
                <w:b/>
                <w:bCs/>
                <w:color w:val="auto"/>
                <w:sz w:val="18"/>
                <w:szCs w:val="20"/>
                <w:u w:val="single"/>
                <w:lang w:val="en-GB"/>
              </w:rPr>
              <w:t>may be</w:t>
            </w:r>
            <w:r w:rsidRPr="003A259B">
              <w:rPr>
                <w:rFonts w:cs="Arial"/>
                <w:bCs/>
                <w:color w:val="auto"/>
                <w:sz w:val="18"/>
                <w:szCs w:val="20"/>
                <w:lang w:val="en-GB"/>
              </w:rPr>
              <w:t xml:space="preserve"> required</w:t>
            </w:r>
            <w:r w:rsidRPr="003A259B">
              <w:rPr>
                <w:rFonts w:cs="Arial"/>
                <w:color w:val="auto"/>
                <w:sz w:val="18"/>
                <w:szCs w:val="20"/>
                <w:lang w:val="en-GB"/>
              </w:rPr>
              <w:t xml:space="preserve"> to sub</w:t>
            </w:r>
            <w:r w:rsidR="00516794" w:rsidRPr="003A259B">
              <w:rPr>
                <w:rFonts w:cs="Arial"/>
                <w:color w:val="auto"/>
                <w:sz w:val="18"/>
                <w:szCs w:val="20"/>
                <w:lang w:val="en-GB"/>
              </w:rPr>
              <w:t>mit to a Disclosure Barring Service</w:t>
            </w:r>
            <w:r w:rsidRPr="003A259B">
              <w:rPr>
                <w:rFonts w:cs="Arial"/>
                <w:color w:val="auto"/>
                <w:sz w:val="18"/>
                <w:szCs w:val="20"/>
                <w:lang w:val="en-GB"/>
              </w:rPr>
              <w:t xml:space="preserve"> check.  Any standard or enh</w:t>
            </w:r>
            <w:r w:rsidR="00516794" w:rsidRPr="003A259B">
              <w:rPr>
                <w:rFonts w:cs="Arial"/>
                <w:color w:val="auto"/>
                <w:sz w:val="18"/>
                <w:szCs w:val="20"/>
                <w:lang w:val="en-GB"/>
              </w:rPr>
              <w:t>anced disclosure made by the DBS</w:t>
            </w:r>
            <w:r w:rsidRPr="003A259B">
              <w:rPr>
                <w:rFonts w:cs="Arial"/>
                <w:color w:val="auto"/>
                <w:sz w:val="18"/>
                <w:szCs w:val="20"/>
                <w:lang w:val="en-GB"/>
              </w:rPr>
              <w:t xml:space="preserve">/SCRO will remain strictly confidential.  </w:t>
            </w:r>
          </w:p>
          <w:p w:rsidR="001821FC" w:rsidRPr="003A259B" w:rsidRDefault="001821FC" w:rsidP="00133639">
            <w:pPr>
              <w:pStyle w:val="TableText"/>
              <w:ind w:left="144" w:right="206"/>
              <w:rPr>
                <w:rFonts w:cs="Arial"/>
                <w:sz w:val="18"/>
                <w:lang w:val="en-GB"/>
              </w:rPr>
            </w:pPr>
          </w:p>
          <w:p w:rsidR="001821FC" w:rsidRPr="003A259B" w:rsidRDefault="001821FC" w:rsidP="00133639">
            <w:pPr>
              <w:pStyle w:val="TableText"/>
              <w:ind w:left="144" w:right="206"/>
              <w:rPr>
                <w:rFonts w:cs="Arial"/>
                <w:sz w:val="18"/>
                <w:lang w:val="en-GB"/>
              </w:rPr>
            </w:pPr>
            <w:r w:rsidRPr="003A259B">
              <w:rPr>
                <w:rFonts w:cs="Arial"/>
                <w:sz w:val="18"/>
                <w:szCs w:val="20"/>
                <w:lang w:val="en-GB"/>
              </w:rPr>
              <w:t>Have you ever been convicted in a Court of Law and/or cautioned in respect of any offence?  YES/NO</w:t>
            </w:r>
            <w:r w:rsidRPr="003A259B">
              <w:rPr>
                <w:rFonts w:cs="Arial"/>
                <w:sz w:val="18"/>
                <w:szCs w:val="12"/>
                <w:lang w:val="en-GB"/>
              </w:rPr>
              <w:t xml:space="preserve"> (delete as required)</w:t>
            </w:r>
          </w:p>
          <w:p w:rsidR="001821FC" w:rsidRPr="003A259B" w:rsidRDefault="001821FC" w:rsidP="00133639">
            <w:pPr>
              <w:pStyle w:val="TableText"/>
              <w:ind w:left="144" w:right="206"/>
              <w:rPr>
                <w:rFonts w:cs="Arial"/>
                <w:sz w:val="18"/>
                <w:lang w:val="en-GB"/>
              </w:rPr>
            </w:pPr>
          </w:p>
          <w:p w:rsidR="001821FC" w:rsidRPr="003A259B" w:rsidRDefault="001821FC" w:rsidP="00133639">
            <w:pPr>
              <w:pStyle w:val="TableText"/>
              <w:ind w:left="144" w:right="206"/>
              <w:rPr>
                <w:rFonts w:cs="Arial"/>
                <w:sz w:val="18"/>
                <w:lang w:val="en-GB"/>
              </w:rPr>
            </w:pPr>
            <w:r w:rsidRPr="003A259B">
              <w:rPr>
                <w:rFonts w:cs="Arial"/>
                <w:sz w:val="18"/>
                <w:szCs w:val="20"/>
                <w:lang w:val="en-GB"/>
              </w:rPr>
              <w:t>If YES, please give details</w:t>
            </w:r>
          </w:p>
          <w:p w:rsidR="001821FC" w:rsidRPr="003A259B" w:rsidRDefault="001821FC" w:rsidP="00133639">
            <w:pPr>
              <w:pStyle w:val="BodyText2"/>
              <w:rPr>
                <w:rFonts w:ascii="Arial" w:hAnsi="Arial" w:cs="Arial"/>
                <w:sz w:val="18"/>
              </w:rPr>
            </w:pPr>
          </w:p>
          <w:p w:rsidR="001821FC" w:rsidRPr="003A259B" w:rsidRDefault="001821FC" w:rsidP="00133639">
            <w:pPr>
              <w:jc w:val="both"/>
              <w:rPr>
                <w:rFonts w:ascii="Arial" w:hAnsi="Arial" w:cs="Arial"/>
                <w:b/>
                <w:bCs/>
                <w:sz w:val="18"/>
              </w:rPr>
            </w:pPr>
          </w:p>
          <w:p w:rsidR="001821FC" w:rsidRPr="003A259B" w:rsidRDefault="001821FC" w:rsidP="00133639">
            <w:pPr>
              <w:jc w:val="both"/>
              <w:rPr>
                <w:rFonts w:ascii="Arial" w:hAnsi="Arial" w:cs="Arial"/>
                <w:b/>
                <w:bCs/>
                <w:sz w:val="18"/>
              </w:rPr>
            </w:pPr>
          </w:p>
          <w:p w:rsidR="001821FC" w:rsidRPr="003A259B" w:rsidRDefault="001821FC" w:rsidP="00133639">
            <w:pPr>
              <w:jc w:val="both"/>
              <w:rPr>
                <w:rFonts w:ascii="Arial" w:hAnsi="Arial" w:cs="Arial"/>
                <w:b/>
                <w:bCs/>
                <w:sz w:val="18"/>
              </w:rPr>
            </w:pPr>
          </w:p>
          <w:p w:rsidR="001821FC" w:rsidRPr="003A259B" w:rsidRDefault="001821FC" w:rsidP="00133639">
            <w:pPr>
              <w:jc w:val="both"/>
              <w:rPr>
                <w:rFonts w:ascii="Arial" w:hAnsi="Arial" w:cs="Arial"/>
                <w:b/>
                <w:bCs/>
              </w:rPr>
            </w:pPr>
          </w:p>
        </w:tc>
      </w:tr>
    </w:tbl>
    <w:p w:rsidR="001821FC" w:rsidRDefault="001821FC" w:rsidP="001821FC">
      <w:pPr>
        <w:jc w:val="both"/>
        <w:rPr>
          <w:rFonts w:ascii="Trebuchet MS" w:hAnsi="Trebuchet MS"/>
          <w:b/>
          <w:bCs/>
        </w:rPr>
      </w:pPr>
    </w:p>
    <w:p w:rsidR="003A259B" w:rsidRDefault="003A259B" w:rsidP="001821FC">
      <w:pPr>
        <w:jc w:val="both"/>
        <w:rPr>
          <w:rFonts w:ascii="Arial" w:hAnsi="Arial" w:cs="Arial"/>
          <w:b/>
          <w:bCs/>
        </w:rPr>
      </w:pPr>
    </w:p>
    <w:p w:rsidR="001821FC" w:rsidRPr="003A259B" w:rsidRDefault="001821FC" w:rsidP="001821FC">
      <w:pPr>
        <w:jc w:val="both"/>
        <w:rPr>
          <w:rFonts w:ascii="Arial" w:hAnsi="Arial" w:cs="Arial"/>
          <w:b/>
          <w:bCs/>
        </w:rPr>
      </w:pPr>
      <w:r w:rsidRPr="003A259B">
        <w:rPr>
          <w:rFonts w:ascii="Arial" w:hAnsi="Arial" w:cs="Arial"/>
          <w:b/>
          <w:bCs/>
        </w:rPr>
        <w:t>SPECIAL REQUIREMENTS (working with children/vulnerable adults)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3A259B" w:rsidTr="003A259B">
        <w:trPr>
          <w:trHeight w:val="2224"/>
        </w:trPr>
        <w:tc>
          <w:tcPr>
            <w:tcW w:w="10632" w:type="dxa"/>
          </w:tcPr>
          <w:p w:rsidR="001821FC" w:rsidRPr="003A259B" w:rsidRDefault="001821FC" w:rsidP="00133639">
            <w:pPr>
              <w:jc w:val="both"/>
              <w:rPr>
                <w:rFonts w:ascii="Arial" w:hAnsi="Arial" w:cs="Arial"/>
                <w:sz w:val="8"/>
              </w:rPr>
            </w:pPr>
          </w:p>
          <w:p w:rsidR="001821FC" w:rsidRPr="003A259B" w:rsidRDefault="001821FC" w:rsidP="00133639">
            <w:pPr>
              <w:ind w:right="206"/>
              <w:jc w:val="both"/>
              <w:rPr>
                <w:rFonts w:ascii="Arial" w:hAnsi="Arial" w:cs="Arial"/>
                <w:sz w:val="18"/>
              </w:rPr>
            </w:pPr>
            <w:r w:rsidRPr="003A259B">
              <w:rPr>
                <w:rFonts w:ascii="Arial" w:hAnsi="Arial" w:cs="Arial"/>
                <w:sz w:val="18"/>
              </w:rPr>
              <w:t>Because this position may involve working with children and/or vulnerable adults employment is dependent on the following:</w:t>
            </w:r>
          </w:p>
          <w:p w:rsidR="001821FC" w:rsidRPr="003A259B" w:rsidRDefault="001821FC" w:rsidP="00133639">
            <w:pPr>
              <w:ind w:right="206"/>
              <w:jc w:val="both"/>
              <w:rPr>
                <w:rFonts w:ascii="Arial" w:hAnsi="Arial" w:cs="Arial"/>
                <w:sz w:val="16"/>
              </w:rPr>
            </w:pPr>
          </w:p>
          <w:p w:rsidR="001821FC" w:rsidRPr="003A259B" w:rsidRDefault="001821FC" w:rsidP="001821FC">
            <w:pPr>
              <w:numPr>
                <w:ilvl w:val="0"/>
                <w:numId w:val="1"/>
              </w:numPr>
              <w:tabs>
                <w:tab w:val="clear" w:pos="720"/>
                <w:tab w:val="num" w:pos="360"/>
              </w:tabs>
              <w:ind w:left="360" w:right="206"/>
              <w:jc w:val="both"/>
              <w:rPr>
                <w:rFonts w:ascii="Arial" w:hAnsi="Arial" w:cs="Arial"/>
                <w:sz w:val="18"/>
              </w:rPr>
            </w:pPr>
            <w:r w:rsidRPr="003A259B">
              <w:rPr>
                <w:rFonts w:ascii="Arial" w:hAnsi="Arial" w:cs="Arial"/>
                <w:sz w:val="18"/>
              </w:rPr>
              <w:t xml:space="preserve">Your written consent for Age UK Barnsley to obtain a standard/enhanced disclosure certificate </w:t>
            </w:r>
            <w:r w:rsidR="00516794" w:rsidRPr="003A259B">
              <w:rPr>
                <w:rFonts w:ascii="Arial" w:hAnsi="Arial" w:cs="Arial"/>
                <w:sz w:val="18"/>
              </w:rPr>
              <w:t>from the Disclosure &amp; Barring Service</w:t>
            </w:r>
            <w:r w:rsidRPr="003A259B">
              <w:rPr>
                <w:rFonts w:ascii="Arial" w:hAnsi="Arial" w:cs="Arial"/>
                <w:sz w:val="18"/>
              </w:rPr>
              <w:t xml:space="preserve"> or an approved umbrella body.</w:t>
            </w:r>
          </w:p>
          <w:p w:rsidR="001821FC" w:rsidRPr="003A259B" w:rsidRDefault="001821FC" w:rsidP="00133639">
            <w:pPr>
              <w:ind w:left="360" w:right="206"/>
              <w:jc w:val="both"/>
              <w:rPr>
                <w:rFonts w:ascii="Arial" w:hAnsi="Arial" w:cs="Arial"/>
                <w:sz w:val="16"/>
              </w:rPr>
            </w:pPr>
          </w:p>
          <w:p w:rsidR="001821FC" w:rsidRPr="003A259B" w:rsidRDefault="001821FC" w:rsidP="001821FC">
            <w:pPr>
              <w:numPr>
                <w:ilvl w:val="0"/>
                <w:numId w:val="1"/>
              </w:numPr>
              <w:tabs>
                <w:tab w:val="clear" w:pos="720"/>
                <w:tab w:val="num" w:pos="360"/>
              </w:tabs>
              <w:ind w:left="360" w:right="206"/>
              <w:jc w:val="both"/>
              <w:rPr>
                <w:rFonts w:ascii="Arial" w:hAnsi="Arial" w:cs="Arial"/>
                <w:sz w:val="18"/>
              </w:rPr>
            </w:pPr>
            <w:r w:rsidRPr="003A259B">
              <w:rPr>
                <w:rFonts w:ascii="Arial" w:hAnsi="Arial" w:cs="Arial"/>
                <w:sz w:val="18"/>
              </w:rPr>
              <w:t>Such disclosure being acceptable to us.</w:t>
            </w:r>
          </w:p>
          <w:p w:rsidR="001821FC" w:rsidRPr="003A259B" w:rsidRDefault="001821FC" w:rsidP="00133639">
            <w:pPr>
              <w:ind w:right="206"/>
              <w:jc w:val="both"/>
              <w:rPr>
                <w:rFonts w:ascii="Arial" w:hAnsi="Arial" w:cs="Arial"/>
                <w:sz w:val="16"/>
              </w:rPr>
            </w:pPr>
          </w:p>
          <w:p w:rsidR="001821FC" w:rsidRPr="003A259B" w:rsidRDefault="001821FC" w:rsidP="001821FC">
            <w:pPr>
              <w:numPr>
                <w:ilvl w:val="0"/>
                <w:numId w:val="1"/>
              </w:numPr>
              <w:tabs>
                <w:tab w:val="clear" w:pos="720"/>
                <w:tab w:val="num" w:pos="360"/>
              </w:tabs>
              <w:ind w:left="360" w:right="206"/>
              <w:jc w:val="both"/>
              <w:rPr>
                <w:rFonts w:ascii="Arial" w:hAnsi="Arial" w:cs="Arial"/>
                <w:sz w:val="18"/>
              </w:rPr>
            </w:pPr>
            <w:r w:rsidRPr="003A259B">
              <w:rPr>
                <w:rFonts w:ascii="Arial" w:hAnsi="Arial" w:cs="Arial"/>
                <w:sz w:val="18"/>
              </w:rPr>
              <w:t>Proof of identity – birth or marriage certificate (where appropriate) and passport (if available).</w:t>
            </w:r>
          </w:p>
          <w:p w:rsidR="001821FC" w:rsidRPr="003A259B" w:rsidRDefault="001821FC" w:rsidP="00133639">
            <w:pPr>
              <w:ind w:left="360" w:right="206"/>
              <w:jc w:val="both"/>
              <w:rPr>
                <w:rFonts w:ascii="Arial" w:hAnsi="Arial" w:cs="Arial"/>
                <w:sz w:val="16"/>
              </w:rPr>
            </w:pPr>
          </w:p>
          <w:p w:rsidR="001821FC" w:rsidRPr="003A259B" w:rsidRDefault="001821FC" w:rsidP="00133639">
            <w:pPr>
              <w:numPr>
                <w:ilvl w:val="0"/>
                <w:numId w:val="1"/>
              </w:numPr>
              <w:tabs>
                <w:tab w:val="clear" w:pos="720"/>
                <w:tab w:val="num" w:pos="360"/>
              </w:tabs>
              <w:ind w:left="360" w:right="206"/>
              <w:jc w:val="both"/>
              <w:rPr>
                <w:rFonts w:ascii="Arial" w:hAnsi="Arial" w:cs="Arial"/>
                <w:sz w:val="18"/>
              </w:rPr>
            </w:pPr>
            <w:r w:rsidRPr="003A259B">
              <w:rPr>
                <w:rFonts w:ascii="Arial" w:hAnsi="Arial" w:cs="Arial"/>
                <w:sz w:val="18"/>
              </w:rPr>
              <w:t>Two satisfactory written references.</w:t>
            </w:r>
          </w:p>
        </w:tc>
      </w:tr>
    </w:tbl>
    <w:p w:rsidR="001821FC" w:rsidRDefault="001821FC" w:rsidP="001821FC">
      <w:pPr>
        <w:jc w:val="both"/>
        <w:rPr>
          <w:rFonts w:ascii="Trebuchet MS" w:hAnsi="Trebuchet MS"/>
          <w:b/>
          <w:bCs/>
          <w:sz w:val="18"/>
        </w:rPr>
      </w:pPr>
    </w:p>
    <w:p w:rsidR="003A259B" w:rsidRDefault="003A259B" w:rsidP="001821FC">
      <w:pPr>
        <w:jc w:val="both"/>
        <w:rPr>
          <w:rFonts w:ascii="Arial" w:hAnsi="Arial" w:cs="Arial"/>
          <w:b/>
          <w:bCs/>
        </w:rPr>
      </w:pPr>
    </w:p>
    <w:p w:rsidR="001821FC" w:rsidRPr="003A259B" w:rsidRDefault="001821FC" w:rsidP="001821FC">
      <w:pPr>
        <w:jc w:val="both"/>
        <w:rPr>
          <w:rFonts w:ascii="Arial" w:hAnsi="Arial" w:cs="Arial"/>
          <w:b/>
          <w:bCs/>
        </w:rPr>
      </w:pPr>
      <w:r w:rsidRPr="003A259B">
        <w:rPr>
          <w:rFonts w:ascii="Arial" w:hAnsi="Arial" w:cs="Arial"/>
          <w:b/>
          <w:bCs/>
        </w:rPr>
        <w:t>DECLARATION (Please read carefully before signing this application)</w:t>
      </w:r>
    </w:p>
    <w:tbl>
      <w:tblPr>
        <w:tblW w:w="1063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tblGrid>
      <w:tr w:rsidR="001821FC" w:rsidRPr="003A259B" w:rsidTr="00DD44D5">
        <w:trPr>
          <w:trHeight w:val="910"/>
        </w:trPr>
        <w:tc>
          <w:tcPr>
            <w:tcW w:w="10632" w:type="dxa"/>
          </w:tcPr>
          <w:p w:rsidR="001821FC" w:rsidRPr="003A259B" w:rsidRDefault="001821FC" w:rsidP="00133639">
            <w:pPr>
              <w:pStyle w:val="BodyText"/>
              <w:ind w:left="576" w:hanging="432"/>
            </w:pPr>
          </w:p>
          <w:p w:rsidR="001821FC" w:rsidRPr="003A259B" w:rsidRDefault="001821FC" w:rsidP="001821FC">
            <w:pPr>
              <w:pStyle w:val="TableText"/>
              <w:numPr>
                <w:ilvl w:val="0"/>
                <w:numId w:val="2"/>
              </w:numPr>
              <w:tabs>
                <w:tab w:val="left" w:pos="557"/>
              </w:tabs>
              <w:ind w:right="206"/>
              <w:jc w:val="both"/>
              <w:rPr>
                <w:rFonts w:cs="Arial"/>
                <w:color w:val="auto"/>
                <w:sz w:val="16"/>
                <w:szCs w:val="20"/>
                <w:lang w:val="en-GB"/>
              </w:rPr>
            </w:pPr>
            <w:r w:rsidRPr="003A259B">
              <w:rPr>
                <w:rFonts w:cs="Arial"/>
                <w:color w:val="auto"/>
                <w:sz w:val="16"/>
                <w:szCs w:val="20"/>
                <w:lang w:val="en-GB"/>
              </w:rPr>
              <w:t>I confirm that the above information is complete and correct and that any untrue or misleading information will give my employer the right to terminate any employment contract offered.</w:t>
            </w:r>
          </w:p>
          <w:p w:rsidR="001821FC" w:rsidRPr="003A259B" w:rsidRDefault="001821FC" w:rsidP="00133639">
            <w:pPr>
              <w:pStyle w:val="TableText"/>
              <w:tabs>
                <w:tab w:val="left" w:pos="557"/>
              </w:tabs>
              <w:ind w:right="206"/>
              <w:jc w:val="both"/>
              <w:rPr>
                <w:rFonts w:cs="Arial"/>
                <w:color w:val="auto"/>
                <w:sz w:val="16"/>
                <w:szCs w:val="20"/>
                <w:lang w:val="en-GB"/>
              </w:rPr>
            </w:pPr>
          </w:p>
          <w:p w:rsidR="001821FC" w:rsidRPr="003A259B" w:rsidRDefault="001821FC" w:rsidP="001821FC">
            <w:pPr>
              <w:pStyle w:val="TableText"/>
              <w:numPr>
                <w:ilvl w:val="0"/>
                <w:numId w:val="2"/>
              </w:numPr>
              <w:tabs>
                <w:tab w:val="left" w:pos="557"/>
              </w:tabs>
              <w:ind w:right="206"/>
              <w:jc w:val="both"/>
              <w:rPr>
                <w:rFonts w:cs="Arial"/>
                <w:color w:val="auto"/>
                <w:sz w:val="16"/>
                <w:lang w:val="en-GB"/>
              </w:rPr>
            </w:pPr>
            <w:r w:rsidRPr="003A259B">
              <w:rPr>
                <w:rFonts w:cs="Arial"/>
                <w:color w:val="auto"/>
                <w:sz w:val="16"/>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1821FC" w:rsidRPr="003A259B" w:rsidRDefault="001821FC" w:rsidP="00133639">
            <w:pPr>
              <w:pStyle w:val="TableText"/>
              <w:tabs>
                <w:tab w:val="left" w:pos="557"/>
              </w:tabs>
              <w:ind w:right="206"/>
              <w:jc w:val="both"/>
              <w:rPr>
                <w:rFonts w:cs="Arial"/>
                <w:color w:val="auto"/>
                <w:sz w:val="16"/>
                <w:lang w:val="en-GB"/>
              </w:rPr>
            </w:pPr>
          </w:p>
          <w:p w:rsidR="001821FC" w:rsidRPr="003A259B" w:rsidRDefault="001821FC" w:rsidP="001821FC">
            <w:pPr>
              <w:pStyle w:val="TableText"/>
              <w:numPr>
                <w:ilvl w:val="0"/>
                <w:numId w:val="2"/>
              </w:numPr>
              <w:tabs>
                <w:tab w:val="left" w:pos="557"/>
              </w:tabs>
              <w:ind w:right="206"/>
              <w:jc w:val="both"/>
              <w:rPr>
                <w:rFonts w:cs="Arial"/>
                <w:color w:val="auto"/>
                <w:sz w:val="16"/>
                <w:lang w:val="en-GB"/>
              </w:rPr>
            </w:pPr>
            <w:r w:rsidRPr="003A259B">
              <w:rPr>
                <w:rFonts w:cs="Arial"/>
                <w:color w:val="auto"/>
                <w:sz w:val="16"/>
                <w:lang w:val="en-GB"/>
              </w:rPr>
              <w:t>I agree that my previous employers may be approached for references.  I also agree that should I be successful in this application, Age UK Barnsley, if r</w:t>
            </w:r>
            <w:r w:rsidR="00516794" w:rsidRPr="003A259B">
              <w:rPr>
                <w:rFonts w:cs="Arial"/>
                <w:color w:val="auto"/>
                <w:sz w:val="16"/>
                <w:lang w:val="en-GB"/>
              </w:rPr>
              <w:t>equired, may apply to the Disclosure &amp; Barring Service</w:t>
            </w:r>
            <w:r w:rsidRPr="003A259B">
              <w:rPr>
                <w:rFonts w:cs="Arial"/>
                <w:color w:val="auto"/>
                <w:sz w:val="16"/>
                <w:lang w:val="en-GB"/>
              </w:rPr>
              <w:t xml:space="preserve"> for a standard or enhanced (as appropriate) disclosure.  I understand that should the disclosure or reference not be satisfactory, any offer of employment may be withdrawn or my employment terminated.</w:t>
            </w:r>
          </w:p>
          <w:p w:rsidR="001821FC" w:rsidRPr="003A259B" w:rsidRDefault="001821FC" w:rsidP="00133639">
            <w:pPr>
              <w:pStyle w:val="TableText"/>
              <w:tabs>
                <w:tab w:val="left" w:pos="557"/>
              </w:tabs>
              <w:ind w:left="144" w:right="206"/>
              <w:rPr>
                <w:rFonts w:cs="Arial"/>
                <w:sz w:val="16"/>
                <w:lang w:val="en-GB"/>
              </w:rPr>
            </w:pPr>
          </w:p>
          <w:p w:rsidR="001821FC" w:rsidRPr="003A259B" w:rsidRDefault="001821FC" w:rsidP="00133639">
            <w:pPr>
              <w:pStyle w:val="BodyText"/>
              <w:tabs>
                <w:tab w:val="left" w:pos="557"/>
              </w:tabs>
              <w:ind w:left="576" w:hanging="432"/>
              <w:rPr>
                <w:sz w:val="16"/>
              </w:rPr>
            </w:pPr>
          </w:p>
          <w:p w:rsidR="001821FC" w:rsidRPr="003A259B" w:rsidRDefault="001821FC" w:rsidP="00133639">
            <w:pPr>
              <w:pStyle w:val="TableText"/>
              <w:tabs>
                <w:tab w:val="left" w:pos="557"/>
              </w:tabs>
              <w:ind w:left="576" w:hanging="432"/>
              <w:rPr>
                <w:rFonts w:cs="Arial"/>
                <w:sz w:val="16"/>
                <w:lang w:val="en-GB"/>
              </w:rPr>
            </w:pPr>
            <w:r w:rsidRPr="003A259B">
              <w:rPr>
                <w:rFonts w:cs="Arial"/>
                <w:sz w:val="16"/>
                <w:lang w:val="en-GB"/>
              </w:rPr>
              <w:t>Signed</w:t>
            </w:r>
            <w:proofErr w:type="gramStart"/>
            <w:r w:rsidRPr="003A259B">
              <w:rPr>
                <w:rFonts w:cs="Arial"/>
                <w:sz w:val="16"/>
                <w:lang w:val="en-GB"/>
              </w:rPr>
              <w:t>:  …………………………………………………………………………………………..</w:t>
            </w:r>
            <w:proofErr w:type="gramEnd"/>
          </w:p>
          <w:p w:rsidR="001821FC" w:rsidRPr="003A259B" w:rsidRDefault="001821FC" w:rsidP="00133639">
            <w:pPr>
              <w:pStyle w:val="TableText"/>
              <w:tabs>
                <w:tab w:val="left" w:pos="557"/>
              </w:tabs>
              <w:ind w:left="576" w:hanging="432"/>
              <w:rPr>
                <w:rFonts w:cs="Arial"/>
                <w:sz w:val="16"/>
                <w:lang w:val="en-GB"/>
              </w:rPr>
            </w:pPr>
          </w:p>
          <w:p w:rsidR="001821FC" w:rsidRPr="003A259B" w:rsidRDefault="001821FC" w:rsidP="00133639">
            <w:pPr>
              <w:pStyle w:val="TableText"/>
              <w:tabs>
                <w:tab w:val="left" w:pos="557"/>
                <w:tab w:val="right" w:pos="10358"/>
              </w:tabs>
              <w:ind w:left="576" w:hanging="432"/>
              <w:rPr>
                <w:rFonts w:cs="Arial"/>
                <w:sz w:val="16"/>
                <w:lang w:val="en-GB"/>
              </w:rPr>
            </w:pPr>
            <w:r w:rsidRPr="003A259B">
              <w:rPr>
                <w:rFonts w:cs="Arial"/>
                <w:sz w:val="16"/>
                <w:lang w:val="en-GB"/>
              </w:rPr>
              <w:t>Date</w:t>
            </w:r>
            <w:proofErr w:type="gramStart"/>
            <w:r w:rsidRPr="003A259B">
              <w:rPr>
                <w:rFonts w:cs="Arial"/>
                <w:sz w:val="16"/>
                <w:lang w:val="en-GB"/>
              </w:rPr>
              <w:t>:  ……………………………………………………………………………………………..</w:t>
            </w:r>
            <w:proofErr w:type="gramEnd"/>
          </w:p>
        </w:tc>
      </w:tr>
    </w:tbl>
    <w:p w:rsidR="00B44E0F" w:rsidRDefault="00B44E0F"/>
    <w:p w:rsidR="0043328D" w:rsidRDefault="0043328D"/>
    <w:p w:rsidR="0043328D" w:rsidRDefault="0043328D"/>
    <w:p w:rsidR="0043328D" w:rsidRDefault="0043328D"/>
    <w:p w:rsidR="0043328D" w:rsidRDefault="0043328D"/>
    <w:p w:rsidR="0043328D" w:rsidRDefault="0043328D"/>
    <w:p w:rsidR="0043328D" w:rsidRDefault="0043328D"/>
    <w:p w:rsidR="0043328D" w:rsidRDefault="0043328D"/>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p>
    <w:p w:rsidR="00AB74A1" w:rsidRDefault="00AB74A1" w:rsidP="0043328D">
      <w:pPr>
        <w:ind w:left="360"/>
        <w:jc w:val="center"/>
        <w:rPr>
          <w:rFonts w:ascii="Arial" w:hAnsi="Arial" w:cs="Arial"/>
          <w:b/>
          <w:bCs/>
        </w:rPr>
      </w:pPr>
    </w:p>
    <w:p w:rsidR="0043328D" w:rsidRDefault="0043328D" w:rsidP="0043328D">
      <w:pPr>
        <w:ind w:left="360"/>
        <w:jc w:val="center"/>
        <w:rPr>
          <w:rFonts w:ascii="Arial" w:hAnsi="Arial" w:cs="Arial"/>
          <w:b/>
          <w:bCs/>
        </w:rPr>
      </w:pPr>
      <w:r>
        <w:rPr>
          <w:rFonts w:ascii="Arial" w:hAnsi="Arial" w:cs="Arial"/>
          <w:b/>
          <w:bCs/>
        </w:rPr>
        <w:t xml:space="preserve">AGE UK BARNSLEY </w:t>
      </w: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r>
        <w:rPr>
          <w:rFonts w:ascii="Arial" w:hAnsi="Arial" w:cs="Arial"/>
          <w:b/>
          <w:bCs/>
        </w:rPr>
        <w:t>Equalities &amp; Diversity Monitoring Questionnaire</w:t>
      </w:r>
    </w:p>
    <w:p w:rsidR="0043328D" w:rsidRDefault="0043328D" w:rsidP="0043328D">
      <w:pPr>
        <w:ind w:left="360"/>
        <w:jc w:val="center"/>
        <w:rPr>
          <w:rFonts w:ascii="Arial" w:hAnsi="Arial" w:cs="Arial"/>
          <w:b/>
          <w:bCs/>
        </w:rPr>
      </w:pPr>
    </w:p>
    <w:p w:rsidR="0043328D" w:rsidRDefault="0043328D" w:rsidP="0043328D">
      <w:pPr>
        <w:pStyle w:val="Heading6"/>
        <w:jc w:val="center"/>
      </w:pPr>
      <w:r>
        <w:t>Confidential</w:t>
      </w:r>
    </w:p>
    <w:p w:rsidR="0043328D" w:rsidRDefault="0043328D" w:rsidP="0043328D">
      <w:pPr>
        <w:ind w:left="360"/>
        <w:jc w:val="center"/>
        <w:rPr>
          <w:rFonts w:ascii="Arial" w:hAnsi="Arial" w:cs="Arial"/>
          <w:b/>
          <w:bCs/>
          <w:i/>
          <w:iCs/>
        </w:rPr>
      </w:pPr>
    </w:p>
    <w:p w:rsidR="0043328D" w:rsidRDefault="0043328D" w:rsidP="0043328D">
      <w:pPr>
        <w:pStyle w:val="BodyTextIndent"/>
        <w:rPr>
          <w:sz w:val="22"/>
        </w:rPr>
      </w:pPr>
      <w:r>
        <w:rPr>
          <w:sz w:val="22"/>
        </w:rPr>
        <w:t>Monitoring the diversity of our applicants and staff is an essential part of Age UK Barnsley’s commitment to Equalities and Diversity.  Please complete this form and return it with your application form.  It is entirely confidential and will not be made available to those involved in short listing or the selection process, or for any other purpose other than monitoring and statistical reporting.</w:t>
      </w:r>
    </w:p>
    <w:p w:rsidR="0043328D" w:rsidRDefault="0043328D" w:rsidP="0043328D">
      <w:pPr>
        <w:ind w:left="360"/>
        <w:rPr>
          <w:rFonts w:ascii="Arial" w:hAnsi="Arial" w:cs="Arial"/>
          <w:b/>
          <w:bCs/>
          <w:sz w:val="20"/>
        </w:rPr>
      </w:pPr>
    </w:p>
    <w:p w:rsidR="0043328D" w:rsidRDefault="0043328D" w:rsidP="0043328D">
      <w:pPr>
        <w:ind w:left="360"/>
        <w:rPr>
          <w:rFonts w:ascii="Arial" w:hAnsi="Arial" w:cs="Arial"/>
          <w:b/>
          <w:bCs/>
        </w:rPr>
      </w:pPr>
      <w:r>
        <w:rPr>
          <w:rFonts w:ascii="Arial" w:hAnsi="Arial" w:cs="Arial"/>
          <w:b/>
          <w:bCs/>
        </w:rPr>
        <w:t>1.</w:t>
      </w:r>
      <w:r>
        <w:rPr>
          <w:rFonts w:ascii="Arial" w:hAnsi="Arial" w:cs="Arial"/>
          <w:b/>
          <w:bCs/>
        </w:rPr>
        <w:tab/>
        <w:t>Date of birth</w:t>
      </w:r>
      <w:proofErr w:type="gramStart"/>
      <w:r>
        <w:rPr>
          <w:rFonts w:ascii="Arial" w:hAnsi="Arial" w:cs="Arial"/>
          <w:b/>
          <w:bCs/>
        </w:rPr>
        <w:t xml:space="preserve">:  </w:t>
      </w:r>
      <w:r>
        <w:rPr>
          <w:rFonts w:ascii="Arial" w:hAnsi="Arial" w:cs="Arial"/>
          <w:b/>
          <w:bCs/>
        </w:rPr>
        <w:tab/>
        <w:t>………………………………………………………………</w:t>
      </w:r>
      <w:proofErr w:type="gramEnd"/>
    </w:p>
    <w:p w:rsidR="0043328D" w:rsidRDefault="0043328D" w:rsidP="0043328D">
      <w:pPr>
        <w:ind w:left="360"/>
        <w:rPr>
          <w:rFonts w:ascii="Arial" w:hAnsi="Arial" w:cs="Arial"/>
          <w:b/>
          <w:bCs/>
        </w:rPr>
      </w:pPr>
    </w:p>
    <w:p w:rsidR="0043328D" w:rsidRDefault="0043328D" w:rsidP="0043328D">
      <w:pPr>
        <w:ind w:left="360"/>
        <w:rPr>
          <w:rFonts w:ascii="Arial" w:hAnsi="Arial" w:cs="Arial"/>
          <w:b/>
          <w:bCs/>
        </w:rPr>
      </w:pPr>
      <w:r>
        <w:rPr>
          <w:rFonts w:ascii="Arial" w:hAnsi="Arial" w:cs="Arial"/>
          <w:b/>
          <w:bCs/>
        </w:rPr>
        <w:t>2.</w:t>
      </w:r>
      <w:r>
        <w:rPr>
          <w:rFonts w:ascii="Arial" w:hAnsi="Arial" w:cs="Arial"/>
          <w:b/>
          <w:bCs/>
        </w:rPr>
        <w:tab/>
        <w:t>Gender</w:t>
      </w:r>
      <w:proofErr w:type="gramStart"/>
      <w:r>
        <w:rPr>
          <w:rFonts w:ascii="Arial" w:hAnsi="Arial" w:cs="Arial"/>
          <w:b/>
          <w:bCs/>
        </w:rPr>
        <w:t>:</w:t>
      </w:r>
      <w:r>
        <w:rPr>
          <w:rFonts w:ascii="Arial" w:hAnsi="Arial" w:cs="Arial"/>
          <w:b/>
          <w:bCs/>
        </w:rPr>
        <w:tab/>
        <w:t>………………………………………………………………</w:t>
      </w:r>
      <w:proofErr w:type="gramEnd"/>
    </w:p>
    <w:p w:rsidR="0043328D" w:rsidRDefault="0043328D" w:rsidP="0043328D">
      <w:pPr>
        <w:ind w:left="360"/>
        <w:rPr>
          <w:rFonts w:ascii="Arial" w:hAnsi="Arial" w:cs="Arial"/>
          <w:b/>
          <w:bCs/>
        </w:rPr>
      </w:pPr>
    </w:p>
    <w:p w:rsidR="0043328D" w:rsidRDefault="0043328D" w:rsidP="0043328D">
      <w:pPr>
        <w:ind w:left="360"/>
        <w:rPr>
          <w:rFonts w:ascii="Arial" w:hAnsi="Arial" w:cs="Arial"/>
          <w:i/>
          <w:iCs/>
        </w:rPr>
      </w:pPr>
      <w:r>
        <w:rPr>
          <w:rFonts w:ascii="Arial" w:hAnsi="Arial" w:cs="Arial"/>
          <w:b/>
          <w:bCs/>
        </w:rPr>
        <w:t>3.</w:t>
      </w:r>
      <w:r>
        <w:rPr>
          <w:rFonts w:ascii="Arial" w:hAnsi="Arial" w:cs="Arial"/>
          <w:b/>
          <w:bCs/>
        </w:rPr>
        <w:tab/>
        <w:t>Ethnicity -</w:t>
      </w:r>
      <w:r>
        <w:rPr>
          <w:rFonts w:ascii="Arial" w:hAnsi="Arial" w:cs="Arial"/>
          <w:b/>
          <w:bCs/>
        </w:rPr>
        <w:tab/>
      </w:r>
      <w:r>
        <w:rPr>
          <w:rFonts w:ascii="Arial" w:hAnsi="Arial" w:cs="Arial"/>
        </w:rPr>
        <w:t>Please tick the most appropriate box below to describe your ethnic origin. (</w:t>
      </w:r>
      <w:r>
        <w:rPr>
          <w:rFonts w:ascii="Arial" w:hAnsi="Arial" w:cs="Arial"/>
          <w:i/>
          <w:iCs/>
        </w:rPr>
        <w:t>This question helps us to identify the ethnic diversity of those applying for vacancies within the organisation. The classifications are those used in the 2001 census, and are recommended by the Commission for Racial Equality).</w:t>
      </w:r>
    </w:p>
    <w:p w:rsidR="0043328D" w:rsidRDefault="0043328D" w:rsidP="0043328D">
      <w:pPr>
        <w:ind w:left="360"/>
        <w:rPr>
          <w:rFonts w:ascii="Arial" w:hAnsi="Arial" w:cs="Arial"/>
          <w:i/>
          <w:iCs/>
          <w:sz w:val="20"/>
        </w:rPr>
      </w:pPr>
    </w:p>
    <w:p w:rsidR="0043328D" w:rsidRDefault="0043328D" w:rsidP="0043328D">
      <w:pPr>
        <w:ind w:left="360"/>
        <w:rPr>
          <w:rFonts w:ascii="Arial" w:hAnsi="Arial" w:cs="Arial"/>
          <w:b/>
          <w:bCs/>
        </w:rPr>
      </w:pPr>
      <w:r>
        <w:rPr>
          <w:rFonts w:ascii="Arial" w:hAnsi="Arial" w:cs="Arial"/>
          <w:b/>
          <w:bCs/>
        </w:rPr>
        <w:t>WHITE: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MIXED:</w:t>
      </w:r>
    </w:p>
    <w:p w:rsidR="0043328D" w:rsidRDefault="0043328D" w:rsidP="0043328D">
      <w:pPr>
        <w:ind w:left="360"/>
        <w:rPr>
          <w:rFonts w:ascii="Arial" w:hAnsi="Arial" w:cs="Arial"/>
          <w:b/>
          <w:bCs/>
        </w:rPr>
      </w:pP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5600700</wp:posOffset>
                </wp:positionH>
                <wp:positionV relativeFrom="paragraph">
                  <wp:posOffset>83185</wp:posOffset>
                </wp:positionV>
                <wp:extent cx="114300" cy="114300"/>
                <wp:effectExtent l="9525" t="6985" r="9525" b="1206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07A8" id="Rectangle 15" o:spid="_x0000_s1026" style="position:absolute;margin-left:441pt;margin-top:6.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mr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83185</wp:posOffset>
                </wp:positionV>
                <wp:extent cx="114300" cy="114300"/>
                <wp:effectExtent l="9525" t="6985" r="9525" b="120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84666" id="Rectangle 11" o:spid="_x0000_s1026" style="position:absolute;margin-left:162pt;margin-top:6.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vx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"/>
            </w:pict>
          </mc:Fallback>
        </mc:AlternateContent>
      </w:r>
      <w:r w:rsidR="0043328D">
        <w:rPr>
          <w:rFonts w:ascii="Arial" w:hAnsi="Arial" w:cs="Arial"/>
        </w:rPr>
        <w:t>British</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White and Black Caribbean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5600700</wp:posOffset>
                </wp:positionH>
                <wp:positionV relativeFrom="paragraph">
                  <wp:posOffset>48895</wp:posOffset>
                </wp:positionV>
                <wp:extent cx="114300" cy="114300"/>
                <wp:effectExtent l="9525" t="10795" r="9525" b="825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56B83" id="Rectangle 16" o:spid="_x0000_s1026" style="position:absolute;margin-left:441pt;margin-top:3.8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J8HgIAAD0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48895</wp:posOffset>
                </wp:positionV>
                <wp:extent cx="114300" cy="114300"/>
                <wp:effectExtent l="9525" t="10795" r="9525" b="825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DDDC" id="Rectangle 10" o:spid="_x0000_s1026" style="position:absolute;margin-left:162pt;margin-top:3.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UEGw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"/>
            </w:pict>
          </mc:Fallback>
        </mc:AlternateContent>
      </w:r>
      <w:r w:rsidR="0043328D">
        <w:rPr>
          <w:rFonts w:ascii="Arial" w:hAnsi="Arial" w:cs="Arial"/>
        </w:rPr>
        <w:t>Irish</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White and Black African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5600700</wp:posOffset>
                </wp:positionH>
                <wp:positionV relativeFrom="paragraph">
                  <wp:posOffset>243205</wp:posOffset>
                </wp:positionV>
                <wp:extent cx="114300" cy="114300"/>
                <wp:effectExtent l="9525" t="5080" r="9525" b="1397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FC9B" id="Rectangle 12" o:spid="_x0000_s1026" style="position:absolute;margin-left:441pt;margin-top:19.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6G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qa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5600700</wp:posOffset>
                </wp:positionH>
                <wp:positionV relativeFrom="paragraph">
                  <wp:posOffset>14605</wp:posOffset>
                </wp:positionV>
                <wp:extent cx="114300" cy="114300"/>
                <wp:effectExtent l="9525" t="5080" r="9525" b="1397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F21CF" id="Rectangle 17" o:spid="_x0000_s1026" style="position:absolute;margin-left:441pt;margin-top:1.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bN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ecWdGT&#10;Rl+INWFbo1hxG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14605</wp:posOffset>
                </wp:positionV>
                <wp:extent cx="114300" cy="114300"/>
                <wp:effectExtent l="9525" t="5080" r="9525" b="1397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4CA9" id="Rectangle 13" o:spid="_x0000_s1026" style="position:absolute;margin-left:162pt;margin-top:1.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WoHgIAAD0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m3NmwZBG&#10;n4k1sFstWXWRCBp8qCnvwd9jajH4Oye+BWbdqqc0eYPohl5CS2VVKb94diE5ga6yzfDBtQQPu+gy&#10;V4cOTQIkFtghS/J4kkQeIhP0s6pmF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"/>
            </w:pict>
          </mc:Fallback>
        </mc:AlternateContent>
      </w:r>
      <w:r w:rsidR="0043328D">
        <w:rPr>
          <w:rFonts w:ascii="Arial" w:hAnsi="Arial" w:cs="Arial"/>
        </w:rPr>
        <w:t>Other White</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proofErr w:type="spellStart"/>
      <w:r w:rsidR="0043328D">
        <w:rPr>
          <w:rFonts w:ascii="Arial" w:hAnsi="Arial" w:cs="Arial"/>
        </w:rPr>
        <w:t>White</w:t>
      </w:r>
      <w:proofErr w:type="spellEnd"/>
      <w:r w:rsidR="0043328D">
        <w:rPr>
          <w:rFonts w:ascii="Arial" w:hAnsi="Arial" w:cs="Arial"/>
        </w:rPr>
        <w:t xml:space="preserve"> and Asian</w:t>
      </w:r>
    </w:p>
    <w:p w:rsidR="0043328D" w:rsidRDefault="0043328D" w:rsidP="0043328D">
      <w:pPr>
        <w:spacing w:line="360" w:lineRule="auto"/>
        <w:ind w:left="3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 Mixed</w:t>
      </w:r>
    </w:p>
    <w:p w:rsidR="0043328D" w:rsidRDefault="0043328D" w:rsidP="0043328D">
      <w:pPr>
        <w:spacing w:line="360" w:lineRule="auto"/>
        <w:ind w:left="357"/>
        <w:rPr>
          <w:rFonts w:ascii="Arial" w:hAnsi="Arial" w:cs="Arial"/>
          <w:b/>
          <w:bCs/>
        </w:rPr>
      </w:pPr>
    </w:p>
    <w:p w:rsidR="0043328D" w:rsidRDefault="00F201C1" w:rsidP="0043328D">
      <w:pPr>
        <w:spacing w:line="360" w:lineRule="auto"/>
        <w:ind w:left="357"/>
        <w:rPr>
          <w:rFonts w:ascii="Arial" w:hAnsi="Arial" w:cs="Arial"/>
          <w:b/>
          <w:bC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254635</wp:posOffset>
                </wp:positionV>
                <wp:extent cx="114300" cy="114300"/>
                <wp:effectExtent l="9525" t="6985" r="9525"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7E51" id="Rectangle 2" o:spid="_x0000_s1026" style="position:absolute;margin-left:162pt;margin-top:20.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EH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W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"/>
            </w:pict>
          </mc:Fallback>
        </mc:AlternateContent>
      </w:r>
      <w:r w:rsidR="0043328D">
        <w:rPr>
          <w:rFonts w:ascii="Arial" w:hAnsi="Arial" w:cs="Arial"/>
          <w:b/>
          <w:bCs/>
        </w:rPr>
        <w:t>ASIAN OR ASIAN BRITISH</w:t>
      </w:r>
      <w:r w:rsidR="0043328D">
        <w:rPr>
          <w:rFonts w:ascii="Arial" w:hAnsi="Arial" w:cs="Arial"/>
          <w:b/>
          <w:bCs/>
        </w:rPr>
        <w:tab/>
      </w:r>
      <w:r w:rsidR="0043328D">
        <w:rPr>
          <w:rFonts w:ascii="Arial" w:hAnsi="Arial" w:cs="Arial"/>
          <w:b/>
          <w:bCs/>
        </w:rPr>
        <w:tab/>
      </w:r>
      <w:r w:rsidR="0043328D">
        <w:rPr>
          <w:rFonts w:ascii="Arial" w:hAnsi="Arial" w:cs="Arial"/>
          <w:b/>
          <w:bCs/>
        </w:rPr>
        <w:tab/>
      </w:r>
      <w:r w:rsidR="0043328D">
        <w:rPr>
          <w:rFonts w:ascii="Arial" w:hAnsi="Arial" w:cs="Arial"/>
          <w:b/>
          <w:bCs/>
        </w:rPr>
        <w:tab/>
        <w:t>BLACK OR BLACK BRITISH</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5600700</wp:posOffset>
                </wp:positionH>
                <wp:positionV relativeFrom="paragraph">
                  <wp:posOffset>106045</wp:posOffset>
                </wp:positionV>
                <wp:extent cx="114300" cy="114300"/>
                <wp:effectExtent l="9525" t="10795" r="9525"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60B4" id="Rectangle 6" o:spid="_x0000_s1026" style="position:absolute;margin-left:441pt;margin-top:8.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"/>
            </w:pict>
          </mc:Fallback>
        </mc:AlternateContent>
      </w:r>
      <w:r w:rsidR="0043328D">
        <w:rPr>
          <w:rFonts w:ascii="Arial" w:hAnsi="Arial" w:cs="Arial"/>
        </w:rPr>
        <w:t>Indian</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Black Caribbean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71755</wp:posOffset>
                </wp:positionV>
                <wp:extent cx="114300" cy="114300"/>
                <wp:effectExtent l="9525" t="5080" r="9525"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8029" id="Rectangle 3" o:spid="_x0000_s1026" style="position:absolute;margin-left:162pt;margin-top:5.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6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YvEz+BDTWkP/h5Th8HfgfwWmINVT1nqBhGGXomWqqpSfvHsQnICXWWb4QO0hC52ETJV&#10;hw5tAiQS2CEr8nhSRB0ik/SzqmY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5600700</wp:posOffset>
                </wp:positionH>
                <wp:positionV relativeFrom="paragraph">
                  <wp:posOffset>71755</wp:posOffset>
                </wp:positionV>
                <wp:extent cx="114300" cy="114300"/>
                <wp:effectExtent l="9525" t="5080" r="9525" b="1397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3218" id="Rectangle 7" o:spid="_x0000_s1026" style="position:absolute;margin-left:441pt;margin-top:5.6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"/>
            </w:pict>
          </mc:Fallback>
        </mc:AlternateContent>
      </w:r>
      <w:r w:rsidR="0043328D">
        <w:rPr>
          <w:rFonts w:ascii="Arial" w:hAnsi="Arial" w:cs="Arial"/>
        </w:rPr>
        <w:t>Pakistani</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Black African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37465</wp:posOffset>
                </wp:positionV>
                <wp:extent cx="114300" cy="114300"/>
                <wp:effectExtent l="9525" t="8890" r="9525" b="101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0044" id="Rectangle 4" o:spid="_x0000_s1026" style="position:absolute;margin-left:162pt;margin-top:2.9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eo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5600700</wp:posOffset>
                </wp:positionH>
                <wp:positionV relativeFrom="paragraph">
                  <wp:posOffset>37465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222E" id="Rectangle 8" o:spid="_x0000_s1026" style="position:absolute;margin-left:441pt;margin-top:2.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"/>
            </w:pict>
          </mc:Fallback>
        </mc:AlternateContent>
      </w:r>
      <w:r w:rsidR="0043328D">
        <w:rPr>
          <w:rFonts w:ascii="Arial" w:hAnsi="Arial" w:cs="Arial"/>
        </w:rPr>
        <w:t>Bangladeshi</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Other Black</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117475</wp:posOffset>
                </wp:positionV>
                <wp:extent cx="114300" cy="114300"/>
                <wp:effectExtent l="9525" t="12700" r="9525"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BF6E" id="Rectangle 5" o:spid="_x0000_s1026" style="position:absolute;margin-left:162pt;margin-top:9.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"/>
            </w:pict>
          </mc:Fallback>
        </mc:AlternateContent>
      </w:r>
      <w:r w:rsidR="0043328D">
        <w:rPr>
          <w:rFonts w:ascii="Arial" w:hAnsi="Arial" w:cs="Arial"/>
        </w:rPr>
        <w:t>Other Asian</w:t>
      </w:r>
    </w:p>
    <w:p w:rsidR="0043328D" w:rsidRDefault="0043328D" w:rsidP="0043328D">
      <w:pPr>
        <w:spacing w:line="360" w:lineRule="auto"/>
        <w:ind w:left="357"/>
        <w:rPr>
          <w:rFonts w:ascii="Arial" w:hAnsi="Arial" w:cs="Arial"/>
          <w:b/>
          <w:bCs/>
        </w:rPr>
      </w:pPr>
    </w:p>
    <w:p w:rsidR="0043328D" w:rsidRDefault="0043328D" w:rsidP="0043328D">
      <w:pPr>
        <w:spacing w:line="360" w:lineRule="auto"/>
        <w:ind w:left="357"/>
        <w:rPr>
          <w:rFonts w:ascii="Arial" w:hAnsi="Arial" w:cs="Arial"/>
          <w:b/>
          <w:bCs/>
        </w:rPr>
      </w:pPr>
      <w:r>
        <w:rPr>
          <w:rFonts w:ascii="Arial" w:hAnsi="Arial" w:cs="Arial"/>
          <w:b/>
          <w:bCs/>
        </w:rPr>
        <w:t>CHINESE OR OTHER ETHNIC GROUP</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15875</wp:posOffset>
                </wp:positionV>
                <wp:extent cx="114300" cy="114300"/>
                <wp:effectExtent l="9525" t="6350" r="9525"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4ACAF" id="Rectangle 9" o:spid="_x0000_s1026" style="position:absolute;margin-left:162pt;margin-top:1.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"/>
            </w:pict>
          </mc:Fallback>
        </mc:AlternateContent>
      </w:r>
      <w:r w:rsidR="0043328D">
        <w:rPr>
          <w:rFonts w:ascii="Arial" w:hAnsi="Arial" w:cs="Arial"/>
        </w:rPr>
        <w:t>Chinese</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25400</wp:posOffset>
                </wp:positionV>
                <wp:extent cx="114300" cy="114300"/>
                <wp:effectExtent l="9525" t="6350" r="9525" b="127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57BAC" id="Rectangle 14" o:spid="_x0000_s1026" style="position:absolute;margin-left:162pt;margin-top:2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"/>
            </w:pict>
          </mc:Fallback>
        </mc:AlternateContent>
      </w:r>
      <w:r w:rsidR="0043328D">
        <w:rPr>
          <w:rFonts w:ascii="Arial" w:hAnsi="Arial" w:cs="Arial"/>
        </w:rPr>
        <w:t>Other Ethnic Group</w:t>
      </w: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720" w:hanging="363"/>
        <w:rPr>
          <w:rFonts w:ascii="Arial" w:hAnsi="Arial" w:cs="Arial"/>
          <w:b/>
          <w:bCs/>
        </w:rPr>
      </w:pPr>
    </w:p>
    <w:p w:rsidR="0043328D" w:rsidRDefault="0043328D" w:rsidP="0043328D">
      <w:pPr>
        <w:ind w:left="720" w:hanging="363"/>
        <w:rPr>
          <w:rFonts w:ascii="Arial" w:hAnsi="Arial" w:cs="Arial"/>
          <w:b/>
          <w:bCs/>
        </w:rPr>
      </w:pPr>
    </w:p>
    <w:p w:rsidR="00020C3C" w:rsidRDefault="00020C3C" w:rsidP="0043328D">
      <w:pPr>
        <w:ind w:left="720" w:hanging="363"/>
        <w:rPr>
          <w:rFonts w:ascii="Arial" w:hAnsi="Arial" w:cs="Arial"/>
          <w:b/>
          <w:bCs/>
        </w:rPr>
      </w:pPr>
    </w:p>
    <w:p w:rsidR="0043328D" w:rsidRDefault="0043328D" w:rsidP="0043328D">
      <w:pPr>
        <w:ind w:left="720" w:hanging="363"/>
        <w:rPr>
          <w:rFonts w:ascii="Arial" w:hAnsi="Arial" w:cs="Arial"/>
          <w:i/>
          <w:iCs/>
        </w:rPr>
      </w:pPr>
      <w:r>
        <w:rPr>
          <w:rFonts w:ascii="Arial" w:hAnsi="Arial" w:cs="Arial"/>
          <w:b/>
          <w:bCs/>
        </w:rPr>
        <w:t xml:space="preserve">4.  Do you consider yourself to have a disability?  </w:t>
      </w:r>
      <w:r>
        <w:rPr>
          <w:rFonts w:ascii="Arial" w:hAnsi="Arial" w:cs="Arial"/>
          <w:i/>
          <w:iCs/>
        </w:rPr>
        <w:t xml:space="preserve">(Age UK Barnsley is committed to ensuring that people with disabilities are supported and encouraged to apply for </w:t>
      </w:r>
    </w:p>
    <w:p w:rsidR="0043328D" w:rsidRDefault="0043328D" w:rsidP="0043328D">
      <w:pPr>
        <w:ind w:left="720" w:hanging="363"/>
        <w:rPr>
          <w:rFonts w:ascii="Arial" w:hAnsi="Arial" w:cs="Arial"/>
          <w:i/>
          <w:iCs/>
        </w:rPr>
      </w:pPr>
      <w:proofErr w:type="gramStart"/>
      <w:r>
        <w:rPr>
          <w:rFonts w:ascii="Arial" w:hAnsi="Arial" w:cs="Arial"/>
          <w:i/>
          <w:iCs/>
        </w:rPr>
        <w:t>employment</w:t>
      </w:r>
      <w:proofErr w:type="gramEnd"/>
      <w:r>
        <w:rPr>
          <w:rFonts w:ascii="Arial" w:hAnsi="Arial" w:cs="Arial"/>
          <w:i/>
          <w:iCs/>
        </w:rPr>
        <w:t xml:space="preserve"> with Age UK Barnsley and to achieve progress in that employment.  This question helps us to assess our success in achieving this aim).</w:t>
      </w:r>
    </w:p>
    <w:p w:rsidR="0043328D" w:rsidRDefault="00F201C1" w:rsidP="0043328D">
      <w:pPr>
        <w:spacing w:line="360" w:lineRule="auto"/>
        <w:ind w:left="357"/>
        <w:rPr>
          <w:rFonts w:ascii="Arial" w:hAnsi="Arial" w:cs="Arial"/>
          <w:b/>
          <w:bCs/>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242570</wp:posOffset>
                </wp:positionV>
                <wp:extent cx="114300" cy="114300"/>
                <wp:effectExtent l="9525" t="13970" r="9525" b="508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04BF3" id="Rectangle 18" o:spid="_x0000_s1026" style="position:absolute;margin-left:63pt;margin-top:19.1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mG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242570</wp:posOffset>
                </wp:positionV>
                <wp:extent cx="114300" cy="114300"/>
                <wp:effectExtent l="9525" t="13970" r="9525" b="508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7B45" id="Rectangle 19" o:spid="_x0000_s1026" style="position:absolute;margin-left:207pt;margin-top:19.1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jI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"/>
            </w:pict>
          </mc:Fallback>
        </mc:AlternateContent>
      </w:r>
    </w:p>
    <w:p w:rsidR="0043328D" w:rsidRDefault="0043328D" w:rsidP="0043328D">
      <w:pPr>
        <w:pStyle w:val="Heading7"/>
        <w:rPr>
          <w:i w:val="0"/>
          <w:iCs w:val="0"/>
        </w:rPr>
      </w:pPr>
      <w:r>
        <w:t>Yes</w:t>
      </w:r>
      <w:r>
        <w:tab/>
      </w:r>
      <w:r>
        <w:tab/>
      </w:r>
      <w:r>
        <w:tab/>
      </w:r>
      <w:r>
        <w:tab/>
        <w:t>No</w:t>
      </w:r>
    </w:p>
    <w:p w:rsidR="0043328D" w:rsidRDefault="0043328D" w:rsidP="0043328D">
      <w:pPr>
        <w:ind w:left="360" w:firstLine="360"/>
        <w:rPr>
          <w:rFonts w:ascii="Arial" w:hAnsi="Arial" w:cs="Arial"/>
        </w:rPr>
      </w:pPr>
      <w:r>
        <w:rPr>
          <w:rFonts w:ascii="Arial" w:hAnsi="Arial" w:cs="Arial"/>
        </w:rPr>
        <w:t>If you wish to provide any additional details please do so below:</w:t>
      </w:r>
    </w:p>
    <w:p w:rsidR="0043328D" w:rsidRDefault="0043328D" w:rsidP="0043328D">
      <w:pPr>
        <w:ind w:left="357"/>
        <w:rPr>
          <w:rFonts w:ascii="Arial" w:hAnsi="Arial" w:cs="Arial"/>
        </w:rPr>
      </w:pPr>
    </w:p>
    <w:p w:rsidR="0043328D" w:rsidRDefault="0043328D" w:rsidP="0043328D">
      <w:pPr>
        <w:spacing w:line="360" w:lineRule="auto"/>
        <w:ind w:left="357"/>
        <w:rPr>
          <w:rFonts w:ascii="Arial" w:hAnsi="Arial" w:cs="Arial"/>
        </w:rPr>
      </w:pPr>
      <w:r>
        <w:rPr>
          <w:rFonts w:ascii="Arial" w:hAnsi="Arial" w:cs="Arial"/>
        </w:rPr>
        <w:t>………………………………………………………………………………………………</w:t>
      </w:r>
    </w:p>
    <w:p w:rsidR="0043328D" w:rsidRDefault="0043328D" w:rsidP="0043328D">
      <w:pPr>
        <w:spacing w:line="360" w:lineRule="auto"/>
        <w:ind w:left="357"/>
        <w:rPr>
          <w:rFonts w:ascii="Arial" w:hAnsi="Arial" w:cs="Arial"/>
        </w:rPr>
      </w:pPr>
      <w:r>
        <w:rPr>
          <w:rFonts w:ascii="Arial" w:hAnsi="Arial" w:cs="Arial"/>
        </w:rPr>
        <w:t>………………………………………………………………………………………………</w:t>
      </w:r>
    </w:p>
    <w:p w:rsidR="0043328D" w:rsidRDefault="0043328D" w:rsidP="0043328D">
      <w:pPr>
        <w:ind w:left="357"/>
        <w:jc w:val="center"/>
        <w:rPr>
          <w:rFonts w:ascii="Arial" w:hAnsi="Arial" w:cs="Arial"/>
          <w:i/>
          <w:iCs/>
        </w:rPr>
      </w:pPr>
      <w:r>
        <w:rPr>
          <w:rFonts w:ascii="Arial" w:hAnsi="Arial" w:cs="Arial"/>
          <w:i/>
          <w:iCs/>
        </w:rPr>
        <w:t>NB. The Disability Discrimination Act 1995 defines a disability as:</w:t>
      </w:r>
    </w:p>
    <w:p w:rsidR="0043328D" w:rsidRDefault="0043328D" w:rsidP="0043328D">
      <w:pPr>
        <w:ind w:left="357"/>
        <w:jc w:val="center"/>
        <w:rPr>
          <w:rFonts w:ascii="Arial" w:hAnsi="Arial" w:cs="Arial"/>
          <w:i/>
          <w:iCs/>
        </w:rPr>
      </w:pPr>
    </w:p>
    <w:p w:rsidR="0043328D" w:rsidRDefault="0043328D" w:rsidP="0043328D">
      <w:pPr>
        <w:pStyle w:val="BodyTextIndent2"/>
      </w:pPr>
      <w:r>
        <w:t>“</w:t>
      </w:r>
      <w:proofErr w:type="gramStart"/>
      <w:r>
        <w:t>a</w:t>
      </w:r>
      <w:proofErr w:type="gramEnd"/>
      <w:r>
        <w:t xml:space="preserve"> physical or mental impairment which has a substantial and long-term (lasting more than 12 months) adverse effect on your day to day living.</w:t>
      </w:r>
    </w:p>
    <w:p w:rsidR="0043328D" w:rsidRDefault="0043328D" w:rsidP="0043328D">
      <w:pPr>
        <w:numPr>
          <w:ilvl w:val="0"/>
          <w:numId w:val="3"/>
        </w:numPr>
        <w:rPr>
          <w:rFonts w:ascii="Arial" w:hAnsi="Arial" w:cs="Arial"/>
        </w:rPr>
      </w:pPr>
      <w:r>
        <w:rPr>
          <w:rFonts w:ascii="Arial" w:hAnsi="Arial" w:cs="Arial"/>
        </w:rPr>
        <w:t>If you wish you may disclose information about yourself in this section:</w:t>
      </w:r>
    </w:p>
    <w:p w:rsidR="0043328D" w:rsidRDefault="0043328D" w:rsidP="0043328D">
      <w:pPr>
        <w:ind w:left="357"/>
        <w:rPr>
          <w:rFonts w:ascii="Arial" w:hAnsi="Arial" w:cs="Arial"/>
        </w:rPr>
      </w:pPr>
    </w:p>
    <w:p w:rsidR="0043328D" w:rsidRDefault="0043328D" w:rsidP="0043328D">
      <w:pPr>
        <w:ind w:left="717"/>
        <w:rPr>
          <w:rFonts w:ascii="Arial" w:hAnsi="Arial" w:cs="Arial"/>
        </w:rPr>
      </w:pPr>
      <w:r>
        <w:rPr>
          <w:rFonts w:ascii="Arial" w:hAnsi="Arial" w:cs="Arial"/>
        </w:rPr>
        <w:t>Religion</w:t>
      </w:r>
      <w:proofErr w:type="gramStart"/>
      <w:r>
        <w:rPr>
          <w:rFonts w:ascii="Arial" w:hAnsi="Arial" w:cs="Arial"/>
        </w:rPr>
        <w:t>:  …………………………………………………</w:t>
      </w:r>
      <w:proofErr w:type="gramEnd"/>
    </w:p>
    <w:p w:rsidR="0043328D" w:rsidRDefault="0043328D" w:rsidP="0043328D">
      <w:pPr>
        <w:ind w:left="717"/>
        <w:rPr>
          <w:rFonts w:ascii="Arial" w:hAnsi="Arial" w:cs="Arial"/>
        </w:rPr>
      </w:pPr>
    </w:p>
    <w:p w:rsidR="0043328D" w:rsidRDefault="0043328D" w:rsidP="0043328D">
      <w:pPr>
        <w:ind w:left="717"/>
        <w:rPr>
          <w:rFonts w:ascii="Arial" w:hAnsi="Arial" w:cs="Arial"/>
        </w:rPr>
      </w:pPr>
      <w:r>
        <w:rPr>
          <w:rFonts w:ascii="Arial" w:hAnsi="Arial" w:cs="Arial"/>
        </w:rPr>
        <w:t>Sexual Orientation</w:t>
      </w:r>
      <w:proofErr w:type="gramStart"/>
      <w:r>
        <w:rPr>
          <w:rFonts w:ascii="Arial" w:hAnsi="Arial" w:cs="Arial"/>
        </w:rPr>
        <w:t>:  …………………………………….</w:t>
      </w:r>
      <w:proofErr w:type="gramEnd"/>
    </w:p>
    <w:p w:rsidR="0043328D" w:rsidRDefault="0043328D" w:rsidP="0043328D">
      <w:pPr>
        <w:ind w:left="357"/>
        <w:rPr>
          <w:rFonts w:ascii="Arial" w:hAnsi="Arial" w:cs="Arial"/>
        </w:rPr>
      </w:pPr>
    </w:p>
    <w:p w:rsidR="0043328D" w:rsidRDefault="0043328D" w:rsidP="0043328D">
      <w:pPr>
        <w:numPr>
          <w:ilvl w:val="0"/>
          <w:numId w:val="3"/>
        </w:numPr>
        <w:rPr>
          <w:rFonts w:ascii="Arial" w:hAnsi="Arial" w:cs="Arial"/>
          <w:i/>
          <w:iCs/>
        </w:rPr>
      </w:pPr>
      <w:r>
        <w:rPr>
          <w:rFonts w:ascii="Arial" w:hAnsi="Arial" w:cs="Arial"/>
          <w:b/>
          <w:bCs/>
        </w:rPr>
        <w:t xml:space="preserve">Is there anyone who relies on you for day to day care and attention?  </w:t>
      </w:r>
      <w:r>
        <w:rPr>
          <w:rFonts w:ascii="Arial" w:hAnsi="Arial" w:cs="Arial"/>
          <w:i/>
          <w:iCs/>
        </w:rPr>
        <w:t>(This question is recommended by the Equal opportunities Commission and will help us to review our flexible working policies)</w:t>
      </w:r>
    </w:p>
    <w:p w:rsidR="0043328D" w:rsidRDefault="00F201C1" w:rsidP="0043328D">
      <w:pPr>
        <w:ind w:left="357"/>
        <w:rPr>
          <w:rFonts w:ascii="Arial" w:hAnsi="Arial" w:cs="Arial"/>
          <w:b/>
          <w:bCs/>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159385</wp:posOffset>
                </wp:positionV>
                <wp:extent cx="114300" cy="114300"/>
                <wp:effectExtent l="9525" t="6985" r="9525" b="1206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A9C59" id="Rectangle 20" o:spid="_x0000_s1026" style="position:absolute;margin-left:63pt;margin-top:12.5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159385</wp:posOffset>
                </wp:positionV>
                <wp:extent cx="114300" cy="114300"/>
                <wp:effectExtent l="9525" t="6985" r="9525"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9B43B" id="Rectangle 21" o:spid="_x0000_s1026" style="position:absolute;margin-left:243pt;margin-top:12.5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s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"/>
            </w:pict>
          </mc:Fallback>
        </mc:AlternateContent>
      </w:r>
    </w:p>
    <w:p w:rsidR="0043328D" w:rsidRDefault="0043328D" w:rsidP="0043328D">
      <w:pPr>
        <w:ind w:left="717"/>
        <w:rPr>
          <w:rFonts w:ascii="Arial" w:hAnsi="Arial" w:cs="Arial"/>
          <w:b/>
          <w:bCs/>
        </w:rPr>
      </w:pPr>
      <w:r>
        <w:rPr>
          <w:rFonts w:ascii="Arial" w:hAnsi="Arial" w:cs="Arial"/>
          <w:b/>
          <w:bCs/>
        </w:rPr>
        <w:t>Yes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w:t>
      </w:r>
    </w:p>
    <w:p w:rsidR="0043328D" w:rsidRDefault="0043328D" w:rsidP="0043328D">
      <w:pPr>
        <w:ind w:left="717"/>
        <w:rPr>
          <w:rFonts w:ascii="Arial" w:hAnsi="Arial" w:cs="Arial"/>
          <w:b/>
          <w:bCs/>
        </w:rPr>
      </w:pPr>
    </w:p>
    <w:p w:rsidR="0043328D" w:rsidRDefault="0043328D" w:rsidP="0043328D">
      <w:pPr>
        <w:ind w:left="717"/>
        <w:rPr>
          <w:rFonts w:ascii="Arial" w:hAnsi="Arial" w:cs="Arial"/>
        </w:rPr>
      </w:pPr>
      <w:r>
        <w:rPr>
          <w:rFonts w:ascii="Arial" w:hAnsi="Arial" w:cs="Arial"/>
        </w:rPr>
        <w:t xml:space="preserve">If </w:t>
      </w:r>
      <w:proofErr w:type="gramStart"/>
      <w:r>
        <w:rPr>
          <w:rFonts w:ascii="Arial" w:hAnsi="Arial" w:cs="Arial"/>
          <w:b/>
          <w:bCs/>
        </w:rPr>
        <w:t>Yes</w:t>
      </w:r>
      <w:proofErr w:type="gramEnd"/>
      <w:r>
        <w:rPr>
          <w:rFonts w:ascii="Arial" w:hAnsi="Arial" w:cs="Arial"/>
        </w:rPr>
        <w:t>, are they:</w:t>
      </w:r>
    </w:p>
    <w:p w:rsidR="0043328D" w:rsidRDefault="0043328D" w:rsidP="0043328D">
      <w:pPr>
        <w:ind w:left="717"/>
        <w:rPr>
          <w:rFonts w:ascii="Arial" w:hAnsi="Arial" w:cs="Arial"/>
        </w:rPr>
      </w:pPr>
    </w:p>
    <w:p w:rsidR="0043328D" w:rsidRDefault="0043328D" w:rsidP="0043328D">
      <w:pPr>
        <w:ind w:left="717"/>
        <w:rPr>
          <w:rFonts w:ascii="Arial" w:hAnsi="Arial" w:cs="Arial"/>
        </w:rPr>
      </w:pPr>
      <w:r>
        <w:rPr>
          <w:rFonts w:ascii="Arial" w:hAnsi="Arial" w:cs="Arial"/>
        </w:rPr>
        <w:t>a)  Children:</w:t>
      </w:r>
      <w:r>
        <w:rPr>
          <w:rFonts w:ascii="Arial" w:hAnsi="Arial" w:cs="Arial"/>
        </w:rPr>
        <w:tab/>
      </w:r>
      <w:r>
        <w:rPr>
          <w:rFonts w:ascii="Arial" w:hAnsi="Arial" w:cs="Arial"/>
        </w:rPr>
        <w:tab/>
        <w:t>aged</w:t>
      </w:r>
      <w:r>
        <w:rPr>
          <w:rFonts w:ascii="Arial" w:hAnsi="Arial" w:cs="Arial"/>
        </w:rPr>
        <w:tab/>
        <w:t xml:space="preserve">0.-5 </w:t>
      </w:r>
      <w:r>
        <w:rPr>
          <w:rFonts w:ascii="Arial" w:hAnsi="Arial" w:cs="Arial"/>
        </w:rPr>
        <w:tab/>
        <w:t>Date(s) of Birth</w:t>
      </w:r>
      <w:proofErr w:type="gramStart"/>
      <w:r>
        <w:rPr>
          <w:rFonts w:ascii="Arial" w:hAnsi="Arial" w:cs="Arial"/>
        </w:rPr>
        <w:t>:  ………………………</w:t>
      </w:r>
      <w:proofErr w:type="gramEnd"/>
    </w:p>
    <w:p w:rsidR="0043328D" w:rsidRDefault="0043328D" w:rsidP="0043328D">
      <w:pPr>
        <w:ind w:left="71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3328D" w:rsidRDefault="0043328D" w:rsidP="0043328D">
      <w:pPr>
        <w:numPr>
          <w:ilvl w:val="1"/>
          <w:numId w:val="4"/>
        </w:numPr>
        <w:rPr>
          <w:rFonts w:ascii="Arial" w:hAnsi="Arial" w:cs="Arial"/>
        </w:rPr>
      </w:pPr>
      <w:r>
        <w:rPr>
          <w:rFonts w:ascii="Arial" w:hAnsi="Arial" w:cs="Arial"/>
        </w:rPr>
        <w:t>Date(s) of Birth</w:t>
      </w:r>
      <w:proofErr w:type="gramStart"/>
      <w:r>
        <w:rPr>
          <w:rFonts w:ascii="Arial" w:hAnsi="Arial" w:cs="Arial"/>
        </w:rPr>
        <w:t>:  …………………………………………..</w:t>
      </w:r>
      <w:proofErr w:type="gramEnd"/>
    </w:p>
    <w:p w:rsidR="0043328D" w:rsidRDefault="0043328D" w:rsidP="0043328D">
      <w:pPr>
        <w:rPr>
          <w:rFonts w:ascii="Arial" w:hAnsi="Arial" w:cs="Arial"/>
        </w:rPr>
      </w:pPr>
    </w:p>
    <w:p w:rsidR="0043328D" w:rsidRDefault="0043328D" w:rsidP="0043328D">
      <w:pPr>
        <w:numPr>
          <w:ilvl w:val="1"/>
          <w:numId w:val="5"/>
        </w:numPr>
        <w:rPr>
          <w:rFonts w:ascii="Arial" w:hAnsi="Arial" w:cs="Arial"/>
        </w:rPr>
      </w:pPr>
      <w:r>
        <w:rPr>
          <w:rFonts w:ascii="Arial" w:hAnsi="Arial" w:cs="Arial"/>
        </w:rPr>
        <w:t>Date(s) of Birth</w:t>
      </w:r>
      <w:proofErr w:type="gramStart"/>
      <w:r>
        <w:rPr>
          <w:rFonts w:ascii="Arial" w:hAnsi="Arial" w:cs="Arial"/>
        </w:rPr>
        <w:t>:  …………………………………………..</w:t>
      </w:r>
      <w:proofErr w:type="gramEnd"/>
    </w:p>
    <w:p w:rsidR="0043328D" w:rsidRDefault="0043328D" w:rsidP="0043328D">
      <w:pPr>
        <w:pStyle w:val="Heading7"/>
      </w:pPr>
      <w:r>
        <w:t>and/or</w:t>
      </w:r>
    </w:p>
    <w:p w:rsidR="0043328D" w:rsidRDefault="0043328D" w:rsidP="0043328D"/>
    <w:p w:rsidR="0043328D" w:rsidRDefault="0043328D" w:rsidP="0043328D">
      <w:pPr>
        <w:numPr>
          <w:ilvl w:val="0"/>
          <w:numId w:val="6"/>
        </w:numPr>
        <w:rPr>
          <w:rFonts w:ascii="Arial" w:hAnsi="Arial" w:cs="Arial"/>
        </w:rPr>
      </w:pPr>
      <w:r>
        <w:rPr>
          <w:rFonts w:ascii="Arial" w:hAnsi="Arial" w:cs="Arial"/>
        </w:rPr>
        <w:t>A family member / partner (please specify)</w:t>
      </w:r>
      <w:proofErr w:type="gramStart"/>
      <w:r>
        <w:rPr>
          <w:rFonts w:ascii="Arial" w:hAnsi="Arial" w:cs="Arial"/>
        </w:rPr>
        <w:t>:  …………………………</w:t>
      </w:r>
      <w:proofErr w:type="gramEnd"/>
    </w:p>
    <w:p w:rsidR="0043328D" w:rsidRDefault="0043328D" w:rsidP="0043328D">
      <w:pPr>
        <w:pBdr>
          <w:bottom w:val="single" w:sz="12" w:space="1" w:color="auto"/>
        </w:pBdr>
        <w:ind w:left="720"/>
        <w:rPr>
          <w:rFonts w:ascii="Arial" w:hAnsi="Arial" w:cs="Arial"/>
        </w:rPr>
      </w:pPr>
    </w:p>
    <w:p w:rsidR="0043328D" w:rsidRDefault="0043328D" w:rsidP="0043328D">
      <w:pPr>
        <w:ind w:left="720"/>
        <w:rPr>
          <w:rFonts w:ascii="Arial" w:hAnsi="Arial" w:cs="Arial"/>
        </w:rPr>
      </w:pPr>
    </w:p>
    <w:p w:rsidR="0043328D" w:rsidRDefault="0043328D" w:rsidP="0043328D">
      <w:pPr>
        <w:pStyle w:val="BodyTextIndent3"/>
        <w:jc w:val="center"/>
      </w:pPr>
      <w:r>
        <w:t>This information will be used solely by the HR Department for monitoring purposes and will be treated as confidential.</w:t>
      </w:r>
    </w:p>
    <w:p w:rsidR="0043328D" w:rsidRDefault="0043328D" w:rsidP="0043328D">
      <w:pPr>
        <w:pStyle w:val="Heading8"/>
        <w:jc w:val="center"/>
      </w:pPr>
      <w:r>
        <w:t xml:space="preserve">Thank you for your co-operation </w:t>
      </w:r>
    </w:p>
    <w:p w:rsidR="0043328D" w:rsidRDefault="0043328D" w:rsidP="0043328D">
      <w:pPr>
        <w:pStyle w:val="Heading8"/>
        <w:jc w:val="center"/>
      </w:pPr>
      <w:r>
        <w:t>Registered Charity Number 1144123</w:t>
      </w:r>
    </w:p>
    <w:p w:rsidR="0043328D" w:rsidRDefault="0043328D" w:rsidP="0043328D"/>
    <w:p w:rsidR="0043328D" w:rsidRDefault="0043328D"/>
    <w:sectPr w:rsidR="0043328D" w:rsidSect="00F94F89">
      <w:pgSz w:w="12240" w:h="15840"/>
      <w:pgMar w:top="227" w:right="1134" w:bottom="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8CA"/>
    <w:multiLevelType w:val="hybridMultilevel"/>
    <w:tmpl w:val="58762B84"/>
    <w:lvl w:ilvl="0" w:tplc="DCD0BC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6235A5"/>
    <w:multiLevelType w:val="hybridMultilevel"/>
    <w:tmpl w:val="B232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62FA"/>
    <w:multiLevelType w:val="hybridMultilevel"/>
    <w:tmpl w:val="434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35A09"/>
    <w:multiLevelType w:val="hybridMultilevel"/>
    <w:tmpl w:val="8D7C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826C8"/>
    <w:multiLevelType w:val="hybridMultilevel"/>
    <w:tmpl w:val="2EEEED70"/>
    <w:lvl w:ilvl="0" w:tplc="998E690C">
      <w:start w:val="1"/>
      <w:numFmt w:val="lowerLetter"/>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83122"/>
    <w:multiLevelType w:val="hybridMultilevel"/>
    <w:tmpl w:val="5E06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04291"/>
    <w:multiLevelType w:val="hybridMultilevel"/>
    <w:tmpl w:val="7058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9250E"/>
    <w:multiLevelType w:val="hybridMultilevel"/>
    <w:tmpl w:val="D7764DBA"/>
    <w:lvl w:ilvl="0" w:tplc="6DE447C0">
      <w:start w:val="1"/>
      <w:numFmt w:val="low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C70AB0"/>
    <w:multiLevelType w:val="hybridMultilevel"/>
    <w:tmpl w:val="FC58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82A7E"/>
    <w:multiLevelType w:val="hybridMultilevel"/>
    <w:tmpl w:val="9E9EC4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D2E45"/>
    <w:multiLevelType w:val="hybridMultilevel"/>
    <w:tmpl w:val="9BBCEAC2"/>
    <w:lvl w:ilvl="0" w:tplc="25E666AE">
      <w:start w:val="5"/>
      <w:numFmt w:val="decimal"/>
      <w:lvlText w:val="%1."/>
      <w:lvlJc w:val="left"/>
      <w:pPr>
        <w:tabs>
          <w:tab w:val="num" w:pos="717"/>
        </w:tabs>
        <w:ind w:left="717" w:hanging="36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1" w15:restartNumberingAfterBreak="0">
    <w:nsid w:val="4EF143D8"/>
    <w:multiLevelType w:val="multilevel"/>
    <w:tmpl w:val="0CD473A6"/>
    <w:lvl w:ilvl="0">
      <w:start w:val="12"/>
      <w:numFmt w:val="decimal"/>
      <w:lvlText w:val="%1"/>
      <w:lvlJc w:val="left"/>
      <w:pPr>
        <w:tabs>
          <w:tab w:val="num" w:pos="720"/>
        </w:tabs>
        <w:ind w:left="720" w:hanging="720"/>
      </w:pPr>
      <w:rPr>
        <w:rFonts w:hint="default"/>
      </w:rPr>
    </w:lvl>
    <w:lvl w:ilvl="1">
      <w:start w:val="18"/>
      <w:numFmt w:val="decimal"/>
      <w:lvlText w:val="%1-%2"/>
      <w:lvlJc w:val="left"/>
      <w:pPr>
        <w:tabs>
          <w:tab w:val="num" w:pos="4317"/>
        </w:tabs>
        <w:ind w:left="4317" w:hanging="720"/>
      </w:pPr>
      <w:rPr>
        <w:rFonts w:hint="default"/>
      </w:rPr>
    </w:lvl>
    <w:lvl w:ilvl="2">
      <w:start w:val="1"/>
      <w:numFmt w:val="decimal"/>
      <w:lvlText w:val="%1-%2.%3"/>
      <w:lvlJc w:val="left"/>
      <w:pPr>
        <w:tabs>
          <w:tab w:val="num" w:pos="7914"/>
        </w:tabs>
        <w:ind w:left="7914" w:hanging="720"/>
      </w:pPr>
      <w:rPr>
        <w:rFonts w:hint="default"/>
      </w:rPr>
    </w:lvl>
    <w:lvl w:ilvl="3">
      <w:start w:val="1"/>
      <w:numFmt w:val="decimal"/>
      <w:lvlText w:val="%1-%2.%3.%4"/>
      <w:lvlJc w:val="left"/>
      <w:pPr>
        <w:tabs>
          <w:tab w:val="num" w:pos="11871"/>
        </w:tabs>
        <w:ind w:left="11871" w:hanging="1080"/>
      </w:pPr>
      <w:rPr>
        <w:rFonts w:hint="default"/>
      </w:rPr>
    </w:lvl>
    <w:lvl w:ilvl="4">
      <w:start w:val="1"/>
      <w:numFmt w:val="decimal"/>
      <w:lvlText w:val="%1-%2.%3.%4.%5"/>
      <w:lvlJc w:val="left"/>
      <w:pPr>
        <w:tabs>
          <w:tab w:val="num" w:pos="15468"/>
        </w:tabs>
        <w:ind w:left="15468" w:hanging="1080"/>
      </w:pPr>
      <w:rPr>
        <w:rFonts w:hint="default"/>
      </w:rPr>
    </w:lvl>
    <w:lvl w:ilvl="5">
      <w:start w:val="1"/>
      <w:numFmt w:val="decimal"/>
      <w:lvlText w:val="%1-%2.%3.%4.%5.%6"/>
      <w:lvlJc w:val="left"/>
      <w:pPr>
        <w:tabs>
          <w:tab w:val="num" w:pos="19425"/>
        </w:tabs>
        <w:ind w:left="19425" w:hanging="1440"/>
      </w:pPr>
      <w:rPr>
        <w:rFonts w:hint="default"/>
      </w:rPr>
    </w:lvl>
    <w:lvl w:ilvl="6">
      <w:start w:val="1"/>
      <w:numFmt w:val="decimal"/>
      <w:lvlText w:val="%1-%2.%3.%4.%5.%6.%7"/>
      <w:lvlJc w:val="left"/>
      <w:pPr>
        <w:tabs>
          <w:tab w:val="num" w:pos="23022"/>
        </w:tabs>
        <w:ind w:left="23022" w:hanging="1440"/>
      </w:pPr>
      <w:rPr>
        <w:rFonts w:hint="default"/>
      </w:rPr>
    </w:lvl>
    <w:lvl w:ilvl="7">
      <w:start w:val="1"/>
      <w:numFmt w:val="decimal"/>
      <w:lvlText w:val="%1-%2.%3.%4.%5.%6.%7.%8"/>
      <w:lvlJc w:val="left"/>
      <w:pPr>
        <w:tabs>
          <w:tab w:val="num" w:pos="26979"/>
        </w:tabs>
        <w:ind w:left="26979" w:hanging="1800"/>
      </w:pPr>
      <w:rPr>
        <w:rFonts w:hint="default"/>
      </w:rPr>
    </w:lvl>
    <w:lvl w:ilvl="8">
      <w:start w:val="1"/>
      <w:numFmt w:val="decimal"/>
      <w:lvlText w:val="%1-%2.%3.%4.%5.%6.%7.%8.%9"/>
      <w:lvlJc w:val="left"/>
      <w:pPr>
        <w:tabs>
          <w:tab w:val="num" w:pos="30576"/>
        </w:tabs>
        <w:ind w:left="30576" w:hanging="1800"/>
      </w:pPr>
      <w:rPr>
        <w:rFonts w:hint="default"/>
      </w:rPr>
    </w:lvl>
  </w:abstractNum>
  <w:abstractNum w:abstractNumId="12" w15:restartNumberingAfterBreak="0">
    <w:nsid w:val="593F1432"/>
    <w:multiLevelType w:val="hybridMultilevel"/>
    <w:tmpl w:val="D30E4A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5" w15:restartNumberingAfterBreak="0">
    <w:nsid w:val="6A8A091D"/>
    <w:multiLevelType w:val="multilevel"/>
    <w:tmpl w:val="B4D26B7A"/>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4317"/>
        </w:tabs>
        <w:ind w:left="4317" w:hanging="720"/>
      </w:pPr>
      <w:rPr>
        <w:rFonts w:hint="default"/>
      </w:rPr>
    </w:lvl>
    <w:lvl w:ilvl="2">
      <w:start w:val="1"/>
      <w:numFmt w:val="decimal"/>
      <w:lvlText w:val="%1-%2.%3"/>
      <w:lvlJc w:val="left"/>
      <w:pPr>
        <w:tabs>
          <w:tab w:val="num" w:pos="7914"/>
        </w:tabs>
        <w:ind w:left="7914" w:hanging="720"/>
      </w:pPr>
      <w:rPr>
        <w:rFonts w:hint="default"/>
      </w:rPr>
    </w:lvl>
    <w:lvl w:ilvl="3">
      <w:start w:val="1"/>
      <w:numFmt w:val="decimal"/>
      <w:lvlText w:val="%1-%2.%3.%4"/>
      <w:lvlJc w:val="left"/>
      <w:pPr>
        <w:tabs>
          <w:tab w:val="num" w:pos="11871"/>
        </w:tabs>
        <w:ind w:left="11871" w:hanging="1080"/>
      </w:pPr>
      <w:rPr>
        <w:rFonts w:hint="default"/>
      </w:rPr>
    </w:lvl>
    <w:lvl w:ilvl="4">
      <w:start w:val="1"/>
      <w:numFmt w:val="decimal"/>
      <w:lvlText w:val="%1-%2.%3.%4.%5"/>
      <w:lvlJc w:val="left"/>
      <w:pPr>
        <w:tabs>
          <w:tab w:val="num" w:pos="15468"/>
        </w:tabs>
        <w:ind w:left="15468" w:hanging="1080"/>
      </w:pPr>
      <w:rPr>
        <w:rFonts w:hint="default"/>
      </w:rPr>
    </w:lvl>
    <w:lvl w:ilvl="5">
      <w:start w:val="1"/>
      <w:numFmt w:val="decimal"/>
      <w:lvlText w:val="%1-%2.%3.%4.%5.%6"/>
      <w:lvlJc w:val="left"/>
      <w:pPr>
        <w:tabs>
          <w:tab w:val="num" w:pos="19425"/>
        </w:tabs>
        <w:ind w:left="19425" w:hanging="1440"/>
      </w:pPr>
      <w:rPr>
        <w:rFonts w:hint="default"/>
      </w:rPr>
    </w:lvl>
    <w:lvl w:ilvl="6">
      <w:start w:val="1"/>
      <w:numFmt w:val="decimal"/>
      <w:lvlText w:val="%1-%2.%3.%4.%5.%6.%7"/>
      <w:lvlJc w:val="left"/>
      <w:pPr>
        <w:tabs>
          <w:tab w:val="num" w:pos="23022"/>
        </w:tabs>
        <w:ind w:left="23022" w:hanging="1440"/>
      </w:pPr>
      <w:rPr>
        <w:rFonts w:hint="default"/>
      </w:rPr>
    </w:lvl>
    <w:lvl w:ilvl="7">
      <w:start w:val="1"/>
      <w:numFmt w:val="decimal"/>
      <w:lvlText w:val="%1-%2.%3.%4.%5.%6.%7.%8"/>
      <w:lvlJc w:val="left"/>
      <w:pPr>
        <w:tabs>
          <w:tab w:val="num" w:pos="26979"/>
        </w:tabs>
        <w:ind w:left="26979" w:hanging="1800"/>
      </w:pPr>
      <w:rPr>
        <w:rFonts w:hint="default"/>
      </w:rPr>
    </w:lvl>
    <w:lvl w:ilvl="8">
      <w:start w:val="1"/>
      <w:numFmt w:val="decimal"/>
      <w:lvlText w:val="%1-%2.%3.%4.%5.%6.%7.%8.%9"/>
      <w:lvlJc w:val="left"/>
      <w:pPr>
        <w:tabs>
          <w:tab w:val="num" w:pos="30576"/>
        </w:tabs>
        <w:ind w:left="30576" w:hanging="1800"/>
      </w:pPr>
      <w:rPr>
        <w:rFonts w:hint="default"/>
      </w:rPr>
    </w:lvl>
  </w:abstractNum>
  <w:abstractNum w:abstractNumId="16" w15:restartNumberingAfterBreak="0">
    <w:nsid w:val="73350CDA"/>
    <w:multiLevelType w:val="hybridMultilevel"/>
    <w:tmpl w:val="BC8E45C8"/>
    <w:lvl w:ilvl="0" w:tplc="AC48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16"/>
  </w:num>
  <w:num w:numId="11">
    <w:abstractNumId w:val="9"/>
  </w:num>
  <w:num w:numId="12">
    <w:abstractNumId w:val="8"/>
  </w:num>
  <w:num w:numId="13">
    <w:abstractNumId w:val="5"/>
  </w:num>
  <w:num w:numId="14">
    <w:abstractNumId w:val="2"/>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FC"/>
    <w:rsid w:val="00020C3C"/>
    <w:rsid w:val="00031F82"/>
    <w:rsid w:val="000B7453"/>
    <w:rsid w:val="000D621B"/>
    <w:rsid w:val="000E1F5F"/>
    <w:rsid w:val="000E4EC9"/>
    <w:rsid w:val="00133639"/>
    <w:rsid w:val="001749B1"/>
    <w:rsid w:val="001821FC"/>
    <w:rsid w:val="003523B7"/>
    <w:rsid w:val="003669BD"/>
    <w:rsid w:val="00367090"/>
    <w:rsid w:val="003A259B"/>
    <w:rsid w:val="003A72BA"/>
    <w:rsid w:val="0043328D"/>
    <w:rsid w:val="00516794"/>
    <w:rsid w:val="00665318"/>
    <w:rsid w:val="007C37DF"/>
    <w:rsid w:val="007C71D0"/>
    <w:rsid w:val="00825DD4"/>
    <w:rsid w:val="00867132"/>
    <w:rsid w:val="00880BA3"/>
    <w:rsid w:val="0093057C"/>
    <w:rsid w:val="009C445B"/>
    <w:rsid w:val="009D54A9"/>
    <w:rsid w:val="00A22D36"/>
    <w:rsid w:val="00A34465"/>
    <w:rsid w:val="00AB74A1"/>
    <w:rsid w:val="00B44E0F"/>
    <w:rsid w:val="00C12FB0"/>
    <w:rsid w:val="00D2514D"/>
    <w:rsid w:val="00DA77F4"/>
    <w:rsid w:val="00DD44D5"/>
    <w:rsid w:val="00E26297"/>
    <w:rsid w:val="00E54590"/>
    <w:rsid w:val="00E5745E"/>
    <w:rsid w:val="00F156BB"/>
    <w:rsid w:val="00F201C1"/>
    <w:rsid w:val="00F23459"/>
    <w:rsid w:val="00F94F89"/>
    <w:rsid w:val="00FB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6320B-0A88-4761-BCD3-1E025292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FC"/>
    <w:pPr>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21FC"/>
    <w:pPr>
      <w:keepNext/>
      <w:ind w:left="2880" w:hanging="2880"/>
      <w:outlineLvl w:val="0"/>
    </w:pPr>
    <w:rPr>
      <w:rFonts w:ascii="Arial" w:hAnsi="Arial" w:cs="Arial"/>
      <w:b/>
      <w:bCs/>
    </w:rPr>
  </w:style>
  <w:style w:type="paragraph" w:styleId="Heading2">
    <w:name w:val="heading 2"/>
    <w:basedOn w:val="Normal"/>
    <w:next w:val="Normal"/>
    <w:link w:val="Heading2Char"/>
    <w:qFormat/>
    <w:rsid w:val="001821FC"/>
    <w:pPr>
      <w:keepNext/>
      <w:jc w:val="center"/>
      <w:outlineLvl w:val="1"/>
    </w:pPr>
    <w:rPr>
      <w:rFonts w:ascii="Arial" w:hAnsi="Arial" w:cs="Arial"/>
      <w:b/>
      <w:bCs/>
    </w:rPr>
  </w:style>
  <w:style w:type="paragraph" w:styleId="Heading3">
    <w:name w:val="heading 3"/>
    <w:basedOn w:val="Normal"/>
    <w:next w:val="Normal"/>
    <w:link w:val="Heading3Char"/>
    <w:uiPriority w:val="9"/>
    <w:semiHidden/>
    <w:unhideWhenUsed/>
    <w:qFormat/>
    <w:rsid w:val="001821F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C12F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32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2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328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1FC"/>
    <w:rPr>
      <w:rFonts w:ascii="Arial" w:eastAsia="Times New Roman" w:hAnsi="Arial" w:cs="Arial"/>
      <w:b/>
      <w:bCs/>
      <w:sz w:val="24"/>
      <w:szCs w:val="24"/>
      <w:lang w:val="en-GB"/>
    </w:rPr>
  </w:style>
  <w:style w:type="character" w:customStyle="1" w:styleId="Heading2Char">
    <w:name w:val="Heading 2 Char"/>
    <w:basedOn w:val="DefaultParagraphFont"/>
    <w:link w:val="Heading2"/>
    <w:rsid w:val="001821FC"/>
    <w:rPr>
      <w:rFonts w:ascii="Arial" w:eastAsia="Times New Roman" w:hAnsi="Arial" w:cs="Arial"/>
      <w:b/>
      <w:bCs/>
      <w:sz w:val="24"/>
      <w:szCs w:val="24"/>
      <w:lang w:val="en-GB"/>
    </w:rPr>
  </w:style>
  <w:style w:type="character" w:customStyle="1" w:styleId="Heading3Char">
    <w:name w:val="Heading 3 Char"/>
    <w:basedOn w:val="DefaultParagraphFont"/>
    <w:link w:val="Heading3"/>
    <w:uiPriority w:val="9"/>
    <w:semiHidden/>
    <w:rsid w:val="001821FC"/>
    <w:rPr>
      <w:rFonts w:ascii="Cambria" w:eastAsia="Times New Roman" w:hAnsi="Cambria" w:cs="Times New Roman"/>
      <w:b/>
      <w:bCs/>
      <w:sz w:val="26"/>
      <w:szCs w:val="26"/>
      <w:lang w:val="en-GB"/>
    </w:rPr>
  </w:style>
  <w:style w:type="paragraph" w:styleId="Header">
    <w:name w:val="header"/>
    <w:basedOn w:val="Normal"/>
    <w:link w:val="HeaderChar"/>
    <w:semiHidden/>
    <w:unhideWhenUsed/>
    <w:rsid w:val="001821FC"/>
    <w:pPr>
      <w:tabs>
        <w:tab w:val="center" w:pos="4513"/>
        <w:tab w:val="right" w:pos="9026"/>
      </w:tabs>
    </w:pPr>
  </w:style>
  <w:style w:type="character" w:customStyle="1" w:styleId="HeaderChar">
    <w:name w:val="Header Char"/>
    <w:basedOn w:val="DefaultParagraphFont"/>
    <w:link w:val="Header"/>
    <w:semiHidden/>
    <w:rsid w:val="001821FC"/>
    <w:rPr>
      <w:rFonts w:ascii="Times New Roman" w:eastAsia="Times New Roman" w:hAnsi="Times New Roman" w:cs="Times New Roman"/>
      <w:sz w:val="24"/>
      <w:szCs w:val="24"/>
      <w:lang w:val="en-GB"/>
    </w:rPr>
  </w:style>
  <w:style w:type="paragraph" w:styleId="BodyText">
    <w:name w:val="Body Text"/>
    <w:basedOn w:val="Normal"/>
    <w:link w:val="BodyTextChar"/>
    <w:semiHidden/>
    <w:rsid w:val="001821FC"/>
    <w:rPr>
      <w:rFonts w:ascii="Arial" w:hAnsi="Arial" w:cs="Arial"/>
      <w:b/>
      <w:bCs/>
      <w:sz w:val="20"/>
    </w:rPr>
  </w:style>
  <w:style w:type="character" w:customStyle="1" w:styleId="BodyTextChar">
    <w:name w:val="Body Text Char"/>
    <w:basedOn w:val="DefaultParagraphFont"/>
    <w:link w:val="BodyText"/>
    <w:semiHidden/>
    <w:rsid w:val="001821FC"/>
    <w:rPr>
      <w:rFonts w:ascii="Arial" w:eastAsia="Times New Roman" w:hAnsi="Arial" w:cs="Arial"/>
      <w:b/>
      <w:bCs/>
      <w:sz w:val="20"/>
      <w:szCs w:val="24"/>
      <w:lang w:val="en-GB"/>
    </w:rPr>
  </w:style>
  <w:style w:type="paragraph" w:styleId="BodyText2">
    <w:name w:val="Body Text 2"/>
    <w:basedOn w:val="Normal"/>
    <w:link w:val="BodyText2Char"/>
    <w:semiHidden/>
    <w:unhideWhenUsed/>
    <w:rsid w:val="001821FC"/>
    <w:pPr>
      <w:spacing w:after="120" w:line="480" w:lineRule="auto"/>
    </w:pPr>
  </w:style>
  <w:style w:type="character" w:customStyle="1" w:styleId="BodyText2Char">
    <w:name w:val="Body Text 2 Char"/>
    <w:basedOn w:val="DefaultParagraphFont"/>
    <w:link w:val="BodyText2"/>
    <w:semiHidden/>
    <w:rsid w:val="001821FC"/>
    <w:rPr>
      <w:rFonts w:ascii="Times New Roman" w:eastAsia="Times New Roman" w:hAnsi="Times New Roman" w:cs="Times New Roman"/>
      <w:sz w:val="24"/>
      <w:szCs w:val="24"/>
      <w:lang w:val="en-GB"/>
    </w:rPr>
  </w:style>
  <w:style w:type="paragraph" w:customStyle="1" w:styleId="TableText">
    <w:name w:val="Table Text"/>
    <w:rsid w:val="001821FC"/>
    <w:pPr>
      <w:autoSpaceDE w:val="0"/>
      <w:autoSpaceDN w:val="0"/>
      <w:adjustRightInd w:val="0"/>
      <w:jc w:val="left"/>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1821FC"/>
    <w:rPr>
      <w:rFonts w:ascii="Tahoma" w:hAnsi="Tahoma" w:cs="Tahoma"/>
      <w:sz w:val="16"/>
      <w:szCs w:val="16"/>
    </w:rPr>
  </w:style>
  <w:style w:type="character" w:customStyle="1" w:styleId="BalloonTextChar">
    <w:name w:val="Balloon Text Char"/>
    <w:basedOn w:val="DefaultParagraphFont"/>
    <w:link w:val="BalloonText"/>
    <w:uiPriority w:val="99"/>
    <w:semiHidden/>
    <w:rsid w:val="001821FC"/>
    <w:rPr>
      <w:rFonts w:ascii="Tahoma" w:eastAsia="Times New Roman" w:hAnsi="Tahoma" w:cs="Tahoma"/>
      <w:sz w:val="16"/>
      <w:szCs w:val="16"/>
      <w:lang w:val="en-GB"/>
    </w:rPr>
  </w:style>
  <w:style w:type="character" w:customStyle="1" w:styleId="Heading6Char">
    <w:name w:val="Heading 6 Char"/>
    <w:basedOn w:val="DefaultParagraphFont"/>
    <w:link w:val="Heading6"/>
    <w:uiPriority w:val="9"/>
    <w:semiHidden/>
    <w:rsid w:val="0043328D"/>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43328D"/>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43328D"/>
    <w:rPr>
      <w:rFonts w:asciiTheme="majorHAnsi" w:eastAsiaTheme="majorEastAsia" w:hAnsiTheme="majorHAnsi" w:cstheme="majorBidi"/>
      <w:color w:val="404040" w:themeColor="text1" w:themeTint="BF"/>
      <w:sz w:val="20"/>
      <w:szCs w:val="20"/>
      <w:lang w:val="en-GB"/>
    </w:rPr>
  </w:style>
  <w:style w:type="paragraph" w:styleId="BodyTextIndent">
    <w:name w:val="Body Text Indent"/>
    <w:basedOn w:val="Normal"/>
    <w:link w:val="BodyTextIndentChar"/>
    <w:semiHidden/>
    <w:unhideWhenUsed/>
    <w:rsid w:val="0043328D"/>
    <w:pPr>
      <w:spacing w:after="120"/>
      <w:ind w:left="283"/>
    </w:pPr>
  </w:style>
  <w:style w:type="character" w:customStyle="1" w:styleId="BodyTextIndentChar">
    <w:name w:val="Body Text Indent Char"/>
    <w:basedOn w:val="DefaultParagraphFont"/>
    <w:link w:val="BodyTextIndent"/>
    <w:semiHidden/>
    <w:rsid w:val="0043328D"/>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43328D"/>
    <w:pPr>
      <w:spacing w:after="120" w:line="480" w:lineRule="auto"/>
      <w:ind w:left="283"/>
    </w:pPr>
  </w:style>
  <w:style w:type="character" w:customStyle="1" w:styleId="BodyTextIndent2Char">
    <w:name w:val="Body Text Indent 2 Char"/>
    <w:basedOn w:val="DefaultParagraphFont"/>
    <w:link w:val="BodyTextIndent2"/>
    <w:semiHidden/>
    <w:rsid w:val="0043328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43328D"/>
    <w:pPr>
      <w:spacing w:after="120"/>
      <w:ind w:left="283"/>
    </w:pPr>
    <w:rPr>
      <w:sz w:val="16"/>
      <w:szCs w:val="16"/>
    </w:rPr>
  </w:style>
  <w:style w:type="character" w:customStyle="1" w:styleId="BodyTextIndent3Char">
    <w:name w:val="Body Text Indent 3 Char"/>
    <w:basedOn w:val="DefaultParagraphFont"/>
    <w:link w:val="BodyTextIndent3"/>
    <w:semiHidden/>
    <w:rsid w:val="0043328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43328D"/>
    <w:pPr>
      <w:ind w:left="720"/>
      <w:contextualSpacing/>
    </w:pPr>
  </w:style>
  <w:style w:type="character" w:styleId="Hyperlink">
    <w:name w:val="Hyperlink"/>
    <w:basedOn w:val="DefaultParagraphFont"/>
    <w:uiPriority w:val="99"/>
    <w:unhideWhenUsed/>
    <w:rsid w:val="000B7453"/>
    <w:rPr>
      <w:color w:val="0000FF" w:themeColor="hyperlink"/>
      <w:u w:val="single"/>
    </w:rPr>
  </w:style>
  <w:style w:type="table" w:styleId="TableGrid">
    <w:name w:val="Table Grid"/>
    <w:basedOn w:val="TableNormal"/>
    <w:uiPriority w:val="59"/>
    <w:rsid w:val="000B7453"/>
    <w:pPr>
      <w:jc w:val="lef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12FB0"/>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j.holliday@ageukbarnsle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E19F7-29CC-4FC1-87B6-8EAB5DB5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Simms</dc:creator>
  <cp:lastModifiedBy>Tina Heaton</cp:lastModifiedBy>
  <cp:revision>6</cp:revision>
  <cp:lastPrinted>2019-06-12T12:11:00Z</cp:lastPrinted>
  <dcterms:created xsi:type="dcterms:W3CDTF">2019-06-12T12:10:00Z</dcterms:created>
  <dcterms:modified xsi:type="dcterms:W3CDTF">2019-06-19T11:34:00Z</dcterms:modified>
</cp:coreProperties>
</file>