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7371"/>
      </w:tblGrid>
      <w:tr w:rsidR="00102FB8" w:rsidRPr="00B639CA" w14:paraId="615223D4" w14:textId="77777777" w:rsidTr="0060038B">
        <w:trPr>
          <w:trHeight w:val="416"/>
        </w:trPr>
        <w:tc>
          <w:tcPr>
            <w:tcW w:w="9180" w:type="dxa"/>
            <w:gridSpan w:val="2"/>
          </w:tcPr>
          <w:p w14:paraId="2E848620" w14:textId="77777777" w:rsidR="0060038B" w:rsidRPr="00B639CA" w:rsidRDefault="003017CC" w:rsidP="00D2723F">
            <w:pPr>
              <w:pStyle w:val="Heading1"/>
              <w:jc w:val="center"/>
              <w:rPr>
                <w:rFonts w:ascii="Arial Nova" w:hAnsi="Arial Nova"/>
                <w:i w:val="0"/>
                <w:color w:val="00B0F0"/>
                <w:sz w:val="22"/>
                <w:szCs w:val="56"/>
                <w:u w:val="none"/>
              </w:rPr>
            </w:pPr>
            <w:r w:rsidRPr="00B639CA">
              <w:rPr>
                <w:rFonts w:ascii="Arial Nova" w:hAnsi="Arial Nova"/>
                <w:i w:val="0"/>
                <w:noProof/>
                <w:color w:val="00B0F0"/>
                <w:sz w:val="56"/>
                <w:szCs w:val="56"/>
                <w:u w:val="none"/>
                <w:lang w:eastAsia="en-GB"/>
              </w:rPr>
              <w:drawing>
                <wp:anchor distT="0" distB="0" distL="114300" distR="114300" simplePos="0" relativeHeight="251657728" behindDoc="1" locked="0" layoutInCell="1" allowOverlap="0" wp14:anchorId="5AF13557" wp14:editId="4AD67BCF">
                  <wp:simplePos x="0" y="0"/>
                  <wp:positionH relativeFrom="column">
                    <wp:posOffset>-47625</wp:posOffset>
                  </wp:positionH>
                  <wp:positionV relativeFrom="page">
                    <wp:posOffset>21590</wp:posOffset>
                  </wp:positionV>
                  <wp:extent cx="1835785" cy="765175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785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1A3438" w14:textId="77777777" w:rsidR="00102FB8" w:rsidRPr="00B639CA" w:rsidRDefault="00102FB8" w:rsidP="00D2723F">
            <w:pPr>
              <w:pStyle w:val="Heading1"/>
              <w:jc w:val="center"/>
              <w:rPr>
                <w:rFonts w:ascii="Arial Nova" w:hAnsi="Arial Nova"/>
                <w:i w:val="0"/>
                <w:color w:val="CB007A"/>
                <w:sz w:val="56"/>
                <w:szCs w:val="56"/>
                <w:u w:val="none"/>
              </w:rPr>
            </w:pPr>
            <w:r w:rsidRPr="00B639CA">
              <w:rPr>
                <w:rFonts w:ascii="Arial Nova" w:hAnsi="Arial Nova"/>
                <w:i w:val="0"/>
                <w:color w:val="CB007A"/>
                <w:sz w:val="56"/>
                <w:szCs w:val="56"/>
                <w:u w:val="none"/>
              </w:rPr>
              <w:t>Job Description</w:t>
            </w:r>
            <w:r w:rsidR="0060038B" w:rsidRPr="00B639CA">
              <w:rPr>
                <w:rFonts w:ascii="Arial Nova" w:hAnsi="Arial Nova"/>
                <w:i w:val="0"/>
                <w:color w:val="CB007A"/>
                <w:sz w:val="56"/>
                <w:szCs w:val="56"/>
                <w:u w:val="none"/>
              </w:rPr>
              <w:t xml:space="preserve"> </w:t>
            </w:r>
          </w:p>
        </w:tc>
      </w:tr>
      <w:tr w:rsidR="00102FB8" w:rsidRPr="00B639CA" w14:paraId="10C882FB" w14:textId="77777777" w:rsidTr="0060038B">
        <w:trPr>
          <w:trHeight w:val="422"/>
        </w:trPr>
        <w:tc>
          <w:tcPr>
            <w:tcW w:w="1809" w:type="dxa"/>
          </w:tcPr>
          <w:p w14:paraId="273573E7" w14:textId="77777777" w:rsidR="00102FB8" w:rsidRPr="00B639CA" w:rsidRDefault="00102FB8" w:rsidP="00592A74">
            <w:pPr>
              <w:pStyle w:val="Heading1"/>
              <w:rPr>
                <w:rFonts w:ascii="Arial Nova" w:hAnsi="Arial Nova"/>
                <w:i w:val="0"/>
                <w:color w:val="000000"/>
                <w:szCs w:val="24"/>
                <w:u w:val="none"/>
              </w:rPr>
            </w:pPr>
            <w:r w:rsidRPr="00B639CA">
              <w:rPr>
                <w:rFonts w:ascii="Arial Nova" w:hAnsi="Arial Nova" w:cs="Arial"/>
                <w:i w:val="0"/>
                <w:color w:val="000000"/>
                <w:szCs w:val="24"/>
                <w:u w:val="none"/>
              </w:rPr>
              <w:t>Job Title:</w:t>
            </w:r>
          </w:p>
        </w:tc>
        <w:tc>
          <w:tcPr>
            <w:tcW w:w="7371" w:type="dxa"/>
          </w:tcPr>
          <w:p w14:paraId="48AC305F" w14:textId="77777777" w:rsidR="00102FB8" w:rsidRPr="00B639CA" w:rsidRDefault="00CF5645" w:rsidP="0035149F">
            <w:pPr>
              <w:pStyle w:val="Heading1"/>
              <w:rPr>
                <w:rFonts w:ascii="Arial Nova" w:hAnsi="Arial Nova"/>
                <w:i w:val="0"/>
                <w:szCs w:val="24"/>
                <w:u w:val="none"/>
              </w:rPr>
            </w:pPr>
            <w:r w:rsidRPr="00B639CA">
              <w:rPr>
                <w:rFonts w:ascii="Arial Nova" w:hAnsi="Arial Nova"/>
                <w:i w:val="0"/>
                <w:szCs w:val="24"/>
                <w:u w:val="none"/>
              </w:rPr>
              <w:t xml:space="preserve">Wellbeing </w:t>
            </w:r>
            <w:r w:rsidR="001201B8" w:rsidRPr="00B639CA">
              <w:rPr>
                <w:rFonts w:ascii="Arial Nova" w:hAnsi="Arial Nova"/>
                <w:i w:val="0"/>
                <w:szCs w:val="24"/>
                <w:u w:val="none"/>
              </w:rPr>
              <w:t>Support Worker</w:t>
            </w:r>
          </w:p>
        </w:tc>
      </w:tr>
      <w:tr w:rsidR="00102FB8" w:rsidRPr="00B639CA" w14:paraId="32D2123C" w14:textId="77777777" w:rsidTr="0060038B">
        <w:tc>
          <w:tcPr>
            <w:tcW w:w="1809" w:type="dxa"/>
          </w:tcPr>
          <w:p w14:paraId="7755A22F" w14:textId="77777777" w:rsidR="00102FB8" w:rsidRPr="00B639CA" w:rsidRDefault="00102FB8" w:rsidP="00592A74">
            <w:pPr>
              <w:pStyle w:val="Heading1"/>
              <w:rPr>
                <w:rFonts w:ascii="Arial Nova" w:hAnsi="Arial Nova" w:cs="Arial"/>
                <w:i w:val="0"/>
                <w:color w:val="000000"/>
                <w:szCs w:val="24"/>
                <w:u w:val="none"/>
              </w:rPr>
            </w:pPr>
            <w:r w:rsidRPr="00B639CA">
              <w:rPr>
                <w:rFonts w:ascii="Arial Nova" w:hAnsi="Arial Nova" w:cs="Arial"/>
                <w:i w:val="0"/>
                <w:color w:val="000000"/>
                <w:szCs w:val="24"/>
                <w:u w:val="none"/>
              </w:rPr>
              <w:t>Contract:</w:t>
            </w:r>
          </w:p>
        </w:tc>
        <w:tc>
          <w:tcPr>
            <w:tcW w:w="7371" w:type="dxa"/>
          </w:tcPr>
          <w:p w14:paraId="2B3BDE76" w14:textId="77777777" w:rsidR="00102FB8" w:rsidRPr="00B639CA" w:rsidRDefault="008C2860" w:rsidP="0035149F">
            <w:pPr>
              <w:pStyle w:val="Heading1"/>
              <w:rPr>
                <w:rFonts w:ascii="Arial Nova" w:hAnsi="Arial Nova" w:cs="Arial"/>
                <w:i w:val="0"/>
                <w:szCs w:val="24"/>
                <w:u w:val="none"/>
              </w:rPr>
            </w:pPr>
            <w:r w:rsidRPr="00B639CA">
              <w:rPr>
                <w:rFonts w:ascii="Arial Nova" w:hAnsi="Arial Nova" w:cs="Arial"/>
                <w:i w:val="0"/>
                <w:szCs w:val="24"/>
                <w:u w:val="none"/>
              </w:rPr>
              <w:t>Casual</w:t>
            </w:r>
          </w:p>
        </w:tc>
      </w:tr>
      <w:tr w:rsidR="00102FB8" w:rsidRPr="00B639CA" w14:paraId="1EAD8016" w14:textId="77777777" w:rsidTr="0060038B">
        <w:tc>
          <w:tcPr>
            <w:tcW w:w="1809" w:type="dxa"/>
          </w:tcPr>
          <w:p w14:paraId="40125892" w14:textId="77777777" w:rsidR="00102FB8" w:rsidRPr="00B639CA" w:rsidRDefault="00102FB8" w:rsidP="00592A74">
            <w:pPr>
              <w:pStyle w:val="Heading1"/>
              <w:rPr>
                <w:rFonts w:ascii="Arial Nova" w:hAnsi="Arial Nova" w:cs="Arial"/>
                <w:i w:val="0"/>
                <w:color w:val="000000"/>
                <w:szCs w:val="24"/>
                <w:u w:val="none"/>
              </w:rPr>
            </w:pPr>
            <w:r w:rsidRPr="00B639CA">
              <w:rPr>
                <w:rFonts w:ascii="Arial Nova" w:hAnsi="Arial Nova" w:cs="Arial"/>
                <w:i w:val="0"/>
                <w:color w:val="000000"/>
                <w:szCs w:val="24"/>
                <w:u w:val="none"/>
              </w:rPr>
              <w:t>Department:</w:t>
            </w:r>
          </w:p>
        </w:tc>
        <w:tc>
          <w:tcPr>
            <w:tcW w:w="7371" w:type="dxa"/>
          </w:tcPr>
          <w:p w14:paraId="1ADCAB8A" w14:textId="637A3506" w:rsidR="00102FB8" w:rsidRPr="00B639CA" w:rsidRDefault="00CC4357" w:rsidP="00592A74">
            <w:pPr>
              <w:pStyle w:val="Heading1"/>
              <w:rPr>
                <w:rFonts w:ascii="Arial Nova" w:hAnsi="Arial Nova" w:cs="Arial"/>
                <w:i w:val="0"/>
                <w:szCs w:val="24"/>
                <w:u w:val="none"/>
              </w:rPr>
            </w:pPr>
            <w:r w:rsidRPr="00B639CA">
              <w:rPr>
                <w:rFonts w:ascii="Arial Nova" w:hAnsi="Arial Nova" w:cs="Arial"/>
                <w:i w:val="0"/>
                <w:szCs w:val="24"/>
                <w:u w:val="none"/>
              </w:rPr>
              <w:t>Home from Hospital - Wiltshire</w:t>
            </w:r>
          </w:p>
        </w:tc>
      </w:tr>
      <w:tr w:rsidR="00102FB8" w:rsidRPr="00B639CA" w14:paraId="35886D3B" w14:textId="77777777" w:rsidTr="0060038B">
        <w:tc>
          <w:tcPr>
            <w:tcW w:w="1809" w:type="dxa"/>
          </w:tcPr>
          <w:p w14:paraId="01179341" w14:textId="77777777" w:rsidR="00102FB8" w:rsidRPr="00B639CA" w:rsidRDefault="00102FB8" w:rsidP="00592A74">
            <w:pPr>
              <w:pStyle w:val="Heading1"/>
              <w:rPr>
                <w:rFonts w:ascii="Arial Nova" w:hAnsi="Arial Nova" w:cs="Arial"/>
                <w:i w:val="0"/>
                <w:color w:val="000000"/>
                <w:szCs w:val="24"/>
                <w:u w:val="none"/>
              </w:rPr>
            </w:pPr>
            <w:r w:rsidRPr="00B639CA">
              <w:rPr>
                <w:rFonts w:ascii="Arial Nova" w:hAnsi="Arial Nova" w:cs="Arial"/>
                <w:i w:val="0"/>
                <w:color w:val="000000"/>
                <w:szCs w:val="24"/>
                <w:u w:val="none"/>
              </w:rPr>
              <w:t>Salary:</w:t>
            </w:r>
          </w:p>
        </w:tc>
        <w:tc>
          <w:tcPr>
            <w:tcW w:w="7371" w:type="dxa"/>
          </w:tcPr>
          <w:p w14:paraId="0078CE21" w14:textId="232DC272" w:rsidR="00102FB8" w:rsidRPr="00B639CA" w:rsidRDefault="00EF1DC2" w:rsidP="00592A74">
            <w:pPr>
              <w:pStyle w:val="Heading1"/>
              <w:rPr>
                <w:rFonts w:ascii="Arial Nova" w:hAnsi="Arial Nova" w:cs="Arial"/>
                <w:i w:val="0"/>
                <w:szCs w:val="24"/>
                <w:u w:val="none"/>
              </w:rPr>
            </w:pPr>
            <w:r w:rsidRPr="00B639CA">
              <w:rPr>
                <w:rFonts w:ascii="Arial Nova" w:hAnsi="Arial Nova" w:cs="Arial"/>
                <w:i w:val="0"/>
                <w:szCs w:val="24"/>
                <w:u w:val="none"/>
              </w:rPr>
              <w:t>£</w:t>
            </w:r>
            <w:r w:rsidR="00CC4357" w:rsidRPr="00B639CA">
              <w:rPr>
                <w:rFonts w:ascii="Arial Nova" w:hAnsi="Arial Nova" w:cs="Arial"/>
                <w:i w:val="0"/>
                <w:szCs w:val="24"/>
                <w:u w:val="none"/>
              </w:rPr>
              <w:t>1</w:t>
            </w:r>
            <w:r w:rsidR="00BD4FE2">
              <w:rPr>
                <w:rFonts w:ascii="Arial Nova" w:hAnsi="Arial Nova" w:cs="Arial"/>
                <w:i w:val="0"/>
                <w:szCs w:val="24"/>
                <w:u w:val="none"/>
              </w:rPr>
              <w:t xml:space="preserve">2 </w:t>
            </w:r>
            <w:r w:rsidRPr="00B639CA">
              <w:rPr>
                <w:rFonts w:ascii="Arial Nova" w:hAnsi="Arial Nova" w:cs="Arial"/>
                <w:i w:val="0"/>
                <w:szCs w:val="24"/>
                <w:u w:val="none"/>
              </w:rPr>
              <w:t>per hour</w:t>
            </w:r>
          </w:p>
        </w:tc>
      </w:tr>
      <w:tr w:rsidR="00102FB8" w:rsidRPr="00B639CA" w14:paraId="58627360" w14:textId="77777777" w:rsidTr="0060038B">
        <w:tc>
          <w:tcPr>
            <w:tcW w:w="1809" w:type="dxa"/>
          </w:tcPr>
          <w:p w14:paraId="4DD339F9" w14:textId="77777777" w:rsidR="00102FB8" w:rsidRPr="00B639CA" w:rsidRDefault="00102FB8" w:rsidP="00592A74">
            <w:pPr>
              <w:pStyle w:val="Heading1"/>
              <w:rPr>
                <w:rFonts w:ascii="Arial Nova" w:hAnsi="Arial Nova" w:cs="Arial"/>
                <w:i w:val="0"/>
                <w:color w:val="000000"/>
                <w:szCs w:val="24"/>
                <w:u w:val="none"/>
              </w:rPr>
            </w:pPr>
            <w:r w:rsidRPr="00B639CA">
              <w:rPr>
                <w:rFonts w:ascii="Arial Nova" w:hAnsi="Arial Nova" w:cs="Arial"/>
                <w:i w:val="0"/>
                <w:color w:val="000000"/>
                <w:szCs w:val="24"/>
                <w:u w:val="none"/>
              </w:rPr>
              <w:t>Days &amp; Times:</w:t>
            </w:r>
          </w:p>
        </w:tc>
        <w:tc>
          <w:tcPr>
            <w:tcW w:w="7371" w:type="dxa"/>
          </w:tcPr>
          <w:p w14:paraId="3B63E644" w14:textId="77777777" w:rsidR="00EF1DC2" w:rsidRPr="00B639CA" w:rsidRDefault="00EF1DC2" w:rsidP="00592A74">
            <w:pPr>
              <w:pStyle w:val="Heading1"/>
              <w:rPr>
                <w:rFonts w:ascii="Arial Nova" w:hAnsi="Arial Nova" w:cs="Calibri"/>
                <w:i w:val="0"/>
                <w:iCs w:val="0"/>
                <w:u w:val="none"/>
              </w:rPr>
            </w:pPr>
            <w:r w:rsidRPr="00B639CA">
              <w:rPr>
                <w:rFonts w:ascii="Arial Nova" w:hAnsi="Arial Nova" w:cs="Calibri"/>
                <w:i w:val="0"/>
                <w:iCs w:val="0"/>
                <w:u w:val="none"/>
              </w:rPr>
              <w:t xml:space="preserve">Casual Contract (Zero hours) </w:t>
            </w:r>
          </w:p>
          <w:p w14:paraId="208F710A" w14:textId="77777777" w:rsidR="00AF420F" w:rsidRPr="00B639CA" w:rsidRDefault="00EF1DC2" w:rsidP="00592A74">
            <w:pPr>
              <w:pStyle w:val="Heading1"/>
              <w:rPr>
                <w:rFonts w:ascii="Arial Nova" w:hAnsi="Arial Nova" w:cs="Calibri"/>
                <w:i w:val="0"/>
                <w:iCs w:val="0"/>
                <w:u w:val="none"/>
              </w:rPr>
            </w:pPr>
            <w:r w:rsidRPr="00B639CA">
              <w:rPr>
                <w:rFonts w:ascii="Arial Nova" w:hAnsi="Arial Nova" w:cs="Calibri"/>
                <w:i w:val="0"/>
                <w:iCs w:val="0"/>
                <w:u w:val="none"/>
              </w:rPr>
              <w:t xml:space="preserve">Flexible </w:t>
            </w:r>
            <w:r w:rsidR="00AD4AB7" w:rsidRPr="00B639CA">
              <w:rPr>
                <w:rFonts w:ascii="Arial Nova" w:hAnsi="Arial Nova" w:cs="Calibri"/>
                <w:i w:val="0"/>
                <w:iCs w:val="0"/>
                <w:u w:val="none"/>
              </w:rPr>
              <w:t>shifts</w:t>
            </w:r>
            <w:r w:rsidRPr="00B639CA">
              <w:rPr>
                <w:rFonts w:ascii="Arial Nova" w:hAnsi="Arial Nova" w:cs="Calibri"/>
                <w:i w:val="0"/>
                <w:iCs w:val="0"/>
                <w:u w:val="none"/>
              </w:rPr>
              <w:t xml:space="preserve"> available between </w:t>
            </w:r>
            <w:r w:rsidR="00AD4AB7" w:rsidRPr="00B639CA">
              <w:rPr>
                <w:rFonts w:ascii="Arial Nova" w:hAnsi="Arial Nova" w:cs="Calibri"/>
                <w:i w:val="0"/>
                <w:iCs w:val="0"/>
                <w:u w:val="none"/>
              </w:rPr>
              <w:t>08.00</w:t>
            </w:r>
            <w:r w:rsidRPr="00B639CA">
              <w:rPr>
                <w:rFonts w:ascii="Arial Nova" w:hAnsi="Arial Nova" w:cs="Calibri"/>
                <w:i w:val="0"/>
                <w:iCs w:val="0"/>
                <w:u w:val="none"/>
              </w:rPr>
              <w:t xml:space="preserve"> –</w:t>
            </w:r>
            <w:r w:rsidR="00AD4AB7" w:rsidRPr="00B639CA">
              <w:rPr>
                <w:rFonts w:ascii="Arial Nova" w:hAnsi="Arial Nova" w:cs="Calibri"/>
                <w:i w:val="0"/>
                <w:iCs w:val="0"/>
                <w:u w:val="none"/>
              </w:rPr>
              <w:t xml:space="preserve"> 18.00</w:t>
            </w:r>
            <w:r w:rsidR="00AF420F" w:rsidRPr="00B639CA">
              <w:rPr>
                <w:rFonts w:ascii="Arial Nova" w:hAnsi="Arial Nova" w:cs="Calibri"/>
                <w:i w:val="0"/>
                <w:iCs w:val="0"/>
                <w:u w:val="none"/>
              </w:rPr>
              <w:t>,</w:t>
            </w:r>
            <w:r w:rsidRPr="00B639CA">
              <w:rPr>
                <w:rFonts w:ascii="Arial Nova" w:hAnsi="Arial Nova" w:cs="Calibri"/>
                <w:i w:val="0"/>
                <w:iCs w:val="0"/>
                <w:u w:val="none"/>
              </w:rPr>
              <w:t xml:space="preserve"> </w:t>
            </w:r>
            <w:r w:rsidR="00AF420F" w:rsidRPr="00B639CA">
              <w:rPr>
                <w:rFonts w:ascii="Arial Nova" w:hAnsi="Arial Nova" w:cs="Calibri"/>
                <w:i w:val="0"/>
                <w:iCs w:val="0"/>
                <w:u w:val="none"/>
              </w:rPr>
              <w:t>7</w:t>
            </w:r>
            <w:r w:rsidR="00AD4AB7" w:rsidRPr="00B639CA">
              <w:rPr>
                <w:rFonts w:ascii="Arial Nova" w:hAnsi="Arial Nova" w:cs="Calibri"/>
                <w:i w:val="0"/>
                <w:iCs w:val="0"/>
                <w:u w:val="none"/>
              </w:rPr>
              <w:t xml:space="preserve"> days a week</w:t>
            </w:r>
            <w:r w:rsidRPr="00B639CA">
              <w:rPr>
                <w:rFonts w:ascii="Arial Nova" w:hAnsi="Arial Nova" w:cs="Calibri"/>
                <w:i w:val="0"/>
                <w:iCs w:val="0"/>
                <w:u w:val="none"/>
              </w:rPr>
              <w:t xml:space="preserve"> </w:t>
            </w:r>
          </w:p>
          <w:p w14:paraId="02858C42" w14:textId="33E3B7EC" w:rsidR="00102FB8" w:rsidRPr="00B639CA" w:rsidRDefault="00EF1DC2" w:rsidP="00592A74">
            <w:pPr>
              <w:pStyle w:val="Heading1"/>
              <w:rPr>
                <w:rFonts w:ascii="Arial Nova" w:hAnsi="Arial Nova" w:cs="Calibri"/>
                <w:i w:val="0"/>
                <w:iCs w:val="0"/>
                <w:color w:val="00B0F0"/>
                <w:sz w:val="20"/>
                <w:u w:val="none"/>
              </w:rPr>
            </w:pPr>
            <w:r w:rsidRPr="00B639CA">
              <w:rPr>
                <w:rFonts w:ascii="Arial Nova" w:hAnsi="Arial Nova" w:cs="Calibri"/>
                <w:i w:val="0"/>
                <w:iCs w:val="0"/>
                <w:color w:val="00B0F0"/>
                <w:sz w:val="20"/>
                <w:u w:val="none"/>
              </w:rPr>
              <w:t>(Casual staff will work on an “as and when” basis. Age UK B</w:t>
            </w:r>
            <w:r w:rsidR="00AF420F" w:rsidRPr="00B639CA">
              <w:rPr>
                <w:rFonts w:ascii="Arial Nova" w:hAnsi="Arial Nova" w:cs="Calibri"/>
                <w:i w:val="0"/>
                <w:iCs w:val="0"/>
                <w:color w:val="00B0F0"/>
                <w:sz w:val="20"/>
                <w:u w:val="none"/>
              </w:rPr>
              <w:t xml:space="preserve">ath &amp; </w:t>
            </w:r>
            <w:proofErr w:type="gramStart"/>
            <w:r w:rsidRPr="00B639CA">
              <w:rPr>
                <w:rFonts w:ascii="Arial Nova" w:hAnsi="Arial Nova" w:cs="Calibri"/>
                <w:i w:val="0"/>
                <w:iCs w:val="0"/>
                <w:color w:val="00B0F0"/>
                <w:sz w:val="20"/>
                <w:u w:val="none"/>
              </w:rPr>
              <w:t>N</w:t>
            </w:r>
            <w:r w:rsidR="00AF420F" w:rsidRPr="00B639CA">
              <w:rPr>
                <w:rFonts w:ascii="Arial Nova" w:hAnsi="Arial Nova" w:cs="Calibri"/>
                <w:i w:val="0"/>
                <w:iCs w:val="0"/>
                <w:color w:val="00B0F0"/>
                <w:sz w:val="20"/>
                <w:u w:val="none"/>
              </w:rPr>
              <w:t xml:space="preserve">orth </w:t>
            </w:r>
            <w:r w:rsidRPr="00B639CA">
              <w:rPr>
                <w:rFonts w:ascii="Arial Nova" w:hAnsi="Arial Nova" w:cs="Calibri"/>
                <w:i w:val="0"/>
                <w:iCs w:val="0"/>
                <w:color w:val="00B0F0"/>
                <w:sz w:val="20"/>
                <w:u w:val="none"/>
              </w:rPr>
              <w:t>E</w:t>
            </w:r>
            <w:r w:rsidR="00AF420F" w:rsidRPr="00B639CA">
              <w:rPr>
                <w:rFonts w:ascii="Arial Nova" w:hAnsi="Arial Nova" w:cs="Calibri"/>
                <w:i w:val="0"/>
                <w:iCs w:val="0"/>
                <w:color w:val="00B0F0"/>
                <w:sz w:val="20"/>
                <w:u w:val="none"/>
              </w:rPr>
              <w:t>ast</w:t>
            </w:r>
            <w:proofErr w:type="gramEnd"/>
            <w:r w:rsidR="00AF420F" w:rsidRPr="00B639CA">
              <w:rPr>
                <w:rFonts w:ascii="Arial Nova" w:hAnsi="Arial Nova" w:cs="Calibri"/>
                <w:i w:val="0"/>
                <w:iCs w:val="0"/>
                <w:color w:val="00B0F0"/>
                <w:sz w:val="20"/>
                <w:u w:val="none"/>
              </w:rPr>
              <w:t xml:space="preserve"> </w:t>
            </w:r>
            <w:r w:rsidRPr="00B639CA">
              <w:rPr>
                <w:rFonts w:ascii="Arial Nova" w:hAnsi="Arial Nova" w:cs="Calibri"/>
                <w:i w:val="0"/>
                <w:iCs w:val="0"/>
                <w:color w:val="00B0F0"/>
                <w:sz w:val="20"/>
                <w:u w:val="none"/>
              </w:rPr>
              <w:t>S</w:t>
            </w:r>
            <w:r w:rsidR="00AF420F" w:rsidRPr="00B639CA">
              <w:rPr>
                <w:rFonts w:ascii="Arial Nova" w:hAnsi="Arial Nova" w:cs="Calibri"/>
                <w:i w:val="0"/>
                <w:iCs w:val="0"/>
                <w:color w:val="00B0F0"/>
                <w:sz w:val="20"/>
                <w:u w:val="none"/>
              </w:rPr>
              <w:t>omerset</w:t>
            </w:r>
            <w:r w:rsidRPr="00B639CA">
              <w:rPr>
                <w:rFonts w:ascii="Arial Nova" w:hAnsi="Arial Nova" w:cs="Calibri"/>
                <w:i w:val="0"/>
                <w:iCs w:val="0"/>
                <w:color w:val="00B0F0"/>
                <w:sz w:val="20"/>
                <w:u w:val="none"/>
              </w:rPr>
              <w:t xml:space="preserve"> is not obliged to provide work, nor are Casual Staff obliged to accept work when it is offered)</w:t>
            </w:r>
          </w:p>
        </w:tc>
      </w:tr>
      <w:tr w:rsidR="00102FB8" w:rsidRPr="00B639CA" w14:paraId="130E44F7" w14:textId="77777777" w:rsidTr="0060038B">
        <w:tc>
          <w:tcPr>
            <w:tcW w:w="1809" w:type="dxa"/>
          </w:tcPr>
          <w:p w14:paraId="53F11AF1" w14:textId="77777777" w:rsidR="00102FB8" w:rsidRPr="00B639CA" w:rsidRDefault="00102FB8" w:rsidP="00592A74">
            <w:pPr>
              <w:pStyle w:val="Heading1"/>
              <w:rPr>
                <w:rFonts w:ascii="Arial Nova" w:hAnsi="Arial Nova" w:cs="Arial"/>
                <w:i w:val="0"/>
                <w:color w:val="000000"/>
                <w:szCs w:val="24"/>
                <w:u w:val="none"/>
              </w:rPr>
            </w:pPr>
            <w:r w:rsidRPr="00B639CA">
              <w:rPr>
                <w:rFonts w:ascii="Arial Nova" w:hAnsi="Arial Nova" w:cs="Arial"/>
                <w:i w:val="0"/>
                <w:color w:val="000000"/>
                <w:szCs w:val="24"/>
                <w:u w:val="none"/>
              </w:rPr>
              <w:t>Reports to:</w:t>
            </w:r>
          </w:p>
        </w:tc>
        <w:tc>
          <w:tcPr>
            <w:tcW w:w="7371" w:type="dxa"/>
          </w:tcPr>
          <w:p w14:paraId="63A38410" w14:textId="669E33A4" w:rsidR="00102FB8" w:rsidRPr="00B639CA" w:rsidRDefault="00CC4357" w:rsidP="0035149F">
            <w:pPr>
              <w:pStyle w:val="Heading1"/>
              <w:rPr>
                <w:rFonts w:ascii="Arial Nova" w:hAnsi="Arial Nova" w:cs="Arial"/>
                <w:i w:val="0"/>
                <w:szCs w:val="24"/>
                <w:u w:val="none"/>
              </w:rPr>
            </w:pPr>
            <w:r w:rsidRPr="00B639CA">
              <w:rPr>
                <w:rFonts w:ascii="Arial Nova" w:hAnsi="Arial Nova" w:cs="Arial"/>
                <w:i w:val="0"/>
                <w:szCs w:val="24"/>
                <w:u w:val="none"/>
              </w:rPr>
              <w:t>Home from Hospital Team Lead</w:t>
            </w:r>
          </w:p>
        </w:tc>
      </w:tr>
      <w:tr w:rsidR="00102FB8" w:rsidRPr="00B639CA" w14:paraId="2E5014B4" w14:textId="77777777" w:rsidTr="0060038B">
        <w:tc>
          <w:tcPr>
            <w:tcW w:w="1809" w:type="dxa"/>
          </w:tcPr>
          <w:p w14:paraId="25786178" w14:textId="77777777" w:rsidR="00102FB8" w:rsidRPr="00B639CA" w:rsidRDefault="00102FB8" w:rsidP="00592A74">
            <w:pPr>
              <w:pStyle w:val="Heading1"/>
              <w:rPr>
                <w:rFonts w:ascii="Arial Nova" w:hAnsi="Arial Nova" w:cs="Arial"/>
                <w:i w:val="0"/>
                <w:color w:val="000000"/>
                <w:szCs w:val="24"/>
                <w:u w:val="none"/>
              </w:rPr>
            </w:pPr>
            <w:r w:rsidRPr="00B639CA">
              <w:rPr>
                <w:rFonts w:ascii="Arial Nova" w:hAnsi="Arial Nova" w:cs="Arial"/>
                <w:i w:val="0"/>
                <w:color w:val="000000"/>
                <w:szCs w:val="24"/>
                <w:u w:val="none"/>
              </w:rPr>
              <w:t>Location:</w:t>
            </w:r>
          </w:p>
        </w:tc>
        <w:tc>
          <w:tcPr>
            <w:tcW w:w="7371" w:type="dxa"/>
          </w:tcPr>
          <w:p w14:paraId="163FF2BE" w14:textId="1AD4D7A3" w:rsidR="00102FB8" w:rsidRPr="00B639CA" w:rsidRDefault="004F2208" w:rsidP="0035149F">
            <w:pPr>
              <w:pStyle w:val="Heading1"/>
              <w:rPr>
                <w:rFonts w:ascii="Arial Nova" w:hAnsi="Arial Nova" w:cs="Calibri"/>
                <w:i w:val="0"/>
                <w:iCs w:val="0"/>
                <w:szCs w:val="24"/>
                <w:u w:val="none"/>
              </w:rPr>
            </w:pPr>
            <w:r>
              <w:rPr>
                <w:rFonts w:ascii="Arial Nova" w:hAnsi="Arial Nova" w:cs="Calibri"/>
                <w:i w:val="0"/>
                <w:iCs w:val="0"/>
                <w:szCs w:val="24"/>
                <w:u w:val="none"/>
              </w:rPr>
              <w:t xml:space="preserve">Supporting people </w:t>
            </w:r>
            <w:r w:rsidR="00805ED2">
              <w:rPr>
                <w:rFonts w:ascii="Arial Nova" w:hAnsi="Arial Nova" w:cs="Calibri"/>
                <w:i w:val="0"/>
                <w:iCs w:val="0"/>
                <w:szCs w:val="24"/>
                <w:u w:val="none"/>
              </w:rPr>
              <w:t xml:space="preserve">who live in Wiltshire following discharge home </w:t>
            </w:r>
            <w:r>
              <w:rPr>
                <w:rFonts w:ascii="Arial Nova" w:hAnsi="Arial Nova" w:cs="Calibri"/>
                <w:i w:val="0"/>
                <w:iCs w:val="0"/>
                <w:szCs w:val="24"/>
                <w:u w:val="none"/>
              </w:rPr>
              <w:t>from Great Western Hospital, Royal United Hospital and Salisbury Foundation Trus</w:t>
            </w:r>
            <w:r w:rsidR="00F62586">
              <w:rPr>
                <w:rFonts w:ascii="Arial Nova" w:hAnsi="Arial Nova" w:cs="Calibri"/>
                <w:i w:val="0"/>
                <w:iCs w:val="0"/>
                <w:szCs w:val="24"/>
                <w:u w:val="none"/>
              </w:rPr>
              <w:t>t.</w:t>
            </w:r>
          </w:p>
        </w:tc>
      </w:tr>
    </w:tbl>
    <w:p w14:paraId="51370146" w14:textId="77777777" w:rsidR="00182AB3" w:rsidRPr="00B639CA" w:rsidRDefault="00182AB3" w:rsidP="00FB4776">
      <w:pPr>
        <w:rPr>
          <w:rFonts w:ascii="Arial Nova" w:hAnsi="Arial Nova"/>
          <w:b/>
          <w:color w:val="00B0F0"/>
          <w:szCs w:val="24"/>
        </w:rPr>
      </w:pPr>
    </w:p>
    <w:p w14:paraId="4638C9FF" w14:textId="77777777" w:rsidR="008B1BB0" w:rsidRPr="00B639CA" w:rsidRDefault="008B1BB0" w:rsidP="00166EEF">
      <w:pPr>
        <w:rPr>
          <w:rFonts w:ascii="Arial Nova" w:hAnsi="Arial Nova"/>
          <w:b/>
          <w:color w:val="00B0F0"/>
          <w:szCs w:val="24"/>
        </w:rPr>
      </w:pPr>
    </w:p>
    <w:p w14:paraId="29DDA294" w14:textId="15269CC7" w:rsidR="00AF420F" w:rsidRPr="00B639CA" w:rsidRDefault="00AF420F" w:rsidP="00AF420F">
      <w:pPr>
        <w:rPr>
          <w:rFonts w:ascii="Arial Nova" w:hAnsi="Arial Nova" w:cs="Calibri"/>
          <w:b/>
          <w:bCs/>
          <w:color w:val="141670"/>
        </w:rPr>
      </w:pPr>
      <w:r w:rsidRPr="00B639CA">
        <w:rPr>
          <w:rFonts w:ascii="Arial Nova" w:hAnsi="Arial Nova" w:cs="Calibri"/>
          <w:b/>
          <w:bCs/>
          <w:color w:val="CB007A"/>
        </w:rPr>
        <w:t xml:space="preserve">Age UK Bath &amp; </w:t>
      </w:r>
      <w:proofErr w:type="gramStart"/>
      <w:r w:rsidRPr="00B639CA">
        <w:rPr>
          <w:rFonts w:ascii="Arial Nova" w:hAnsi="Arial Nova" w:cs="Calibri"/>
          <w:b/>
          <w:bCs/>
          <w:color w:val="CB007A"/>
        </w:rPr>
        <w:t>North East</w:t>
      </w:r>
      <w:proofErr w:type="gramEnd"/>
      <w:r w:rsidRPr="00B639CA">
        <w:rPr>
          <w:rFonts w:ascii="Arial Nova" w:hAnsi="Arial Nova" w:cs="Calibri"/>
          <w:b/>
          <w:bCs/>
          <w:color w:val="CB007A"/>
        </w:rPr>
        <w:t xml:space="preserve"> Somerset is a</w:t>
      </w:r>
      <w:r w:rsidR="00CC4357" w:rsidRPr="00B639CA">
        <w:rPr>
          <w:rFonts w:ascii="Arial Nova" w:hAnsi="Arial Nova" w:cs="Calibri"/>
          <w:b/>
          <w:bCs/>
          <w:color w:val="CB007A"/>
        </w:rPr>
        <w:t>n</w:t>
      </w:r>
      <w:r w:rsidRPr="00B639CA">
        <w:rPr>
          <w:rFonts w:ascii="Arial Nova" w:hAnsi="Arial Nova" w:cs="Calibri"/>
          <w:b/>
          <w:bCs/>
          <w:color w:val="CB007A"/>
        </w:rPr>
        <w:t xml:space="preserve"> independent charity </w:t>
      </w:r>
      <w:r w:rsidR="00CC4357" w:rsidRPr="00B639CA">
        <w:rPr>
          <w:rFonts w:ascii="Arial Nova" w:hAnsi="Arial Nova" w:cs="Calibri"/>
          <w:b/>
          <w:bCs/>
          <w:color w:val="CB007A"/>
        </w:rPr>
        <w:t xml:space="preserve">which delivers support across the </w:t>
      </w:r>
      <w:r w:rsidR="00CC4357" w:rsidRPr="00B639CA">
        <w:rPr>
          <w:rFonts w:ascii="Arial Nova" w:hAnsi="Arial Nova" w:cs="Calibri"/>
          <w:b/>
          <w:bCs/>
          <w:color w:val="141670"/>
        </w:rPr>
        <w:t>Bath &amp; North East Somerset, Swindon and Wiltshire Integrated Care System.</w:t>
      </w:r>
    </w:p>
    <w:p w14:paraId="755530FC" w14:textId="77777777" w:rsidR="00AF420F" w:rsidRPr="00B639CA" w:rsidRDefault="00AF420F" w:rsidP="00AF420F">
      <w:pPr>
        <w:rPr>
          <w:rFonts w:ascii="Arial Nova" w:hAnsi="Arial Nova" w:cs="Calibri"/>
          <w:color w:val="CB007A"/>
        </w:rPr>
      </w:pPr>
    </w:p>
    <w:p w14:paraId="65A2D22D" w14:textId="77777777" w:rsidR="00AF420F" w:rsidRPr="00B639CA" w:rsidRDefault="00AF420F" w:rsidP="00166EEF">
      <w:pPr>
        <w:rPr>
          <w:rFonts w:ascii="Arial Nova" w:hAnsi="Arial Nova" w:cs="Calibri"/>
        </w:rPr>
      </w:pPr>
    </w:p>
    <w:p w14:paraId="1EAF19CB" w14:textId="5DF19D51" w:rsidR="00AF420F" w:rsidRPr="00B639CA" w:rsidRDefault="00AF420F" w:rsidP="00166EEF">
      <w:pPr>
        <w:rPr>
          <w:rFonts w:ascii="Arial Nova" w:hAnsi="Arial Nova" w:cs="Calibri"/>
        </w:rPr>
      </w:pPr>
      <w:r w:rsidRPr="00B639CA">
        <w:rPr>
          <w:rFonts w:ascii="Arial Nova" w:hAnsi="Arial Nova" w:cs="Calibri"/>
        </w:rPr>
        <w:t>Our</w:t>
      </w:r>
      <w:r w:rsidR="00AD4AB7" w:rsidRPr="00B639CA">
        <w:rPr>
          <w:rFonts w:ascii="Arial Nova" w:hAnsi="Arial Nova" w:cs="Calibri"/>
        </w:rPr>
        <w:t xml:space="preserve"> free </w:t>
      </w:r>
      <w:r w:rsidR="00FF0F9B" w:rsidRPr="00B639CA">
        <w:rPr>
          <w:rFonts w:ascii="Arial Nova" w:hAnsi="Arial Nova" w:cs="Calibri"/>
          <w:i/>
          <w:iCs/>
        </w:rPr>
        <w:t>short-term</w:t>
      </w:r>
      <w:r w:rsidRPr="00B639CA">
        <w:rPr>
          <w:rFonts w:ascii="Arial Nova" w:hAnsi="Arial Nova" w:cs="Calibri"/>
          <w:i/>
          <w:iCs/>
        </w:rPr>
        <w:t xml:space="preserve"> </w:t>
      </w:r>
      <w:r w:rsidR="00CC4357" w:rsidRPr="00B639CA">
        <w:rPr>
          <w:rFonts w:ascii="Arial Nova" w:hAnsi="Arial Nova" w:cs="Calibri"/>
          <w:b/>
          <w:bCs/>
          <w:color w:val="00B0F0"/>
        </w:rPr>
        <w:t>Home from Hospital</w:t>
      </w:r>
      <w:r w:rsidR="00CC4357" w:rsidRPr="00B639CA">
        <w:rPr>
          <w:rFonts w:ascii="Arial Nova" w:hAnsi="Arial Nova" w:cs="Calibri"/>
        </w:rPr>
        <w:t xml:space="preserve"> </w:t>
      </w:r>
      <w:r w:rsidR="00805ED2">
        <w:rPr>
          <w:rFonts w:ascii="Arial Nova" w:hAnsi="Arial Nova" w:cs="Calibri"/>
        </w:rPr>
        <w:t xml:space="preserve">service </w:t>
      </w:r>
      <w:r w:rsidRPr="00B639CA">
        <w:rPr>
          <w:rFonts w:ascii="Arial Nova" w:hAnsi="Arial Nova" w:cs="Calibri"/>
        </w:rPr>
        <w:t>enables</w:t>
      </w:r>
      <w:r w:rsidR="00FF2F0A" w:rsidRPr="00B639CA">
        <w:rPr>
          <w:rFonts w:ascii="Arial Nova" w:hAnsi="Arial Nova" w:cs="Calibri"/>
        </w:rPr>
        <w:t xml:space="preserve"> people </w:t>
      </w:r>
      <w:r w:rsidRPr="00B639CA">
        <w:rPr>
          <w:rFonts w:ascii="Arial Nova" w:hAnsi="Arial Nova" w:cs="Calibri"/>
        </w:rPr>
        <w:t xml:space="preserve">to be </w:t>
      </w:r>
      <w:r w:rsidR="00FF2F0A" w:rsidRPr="00B639CA">
        <w:rPr>
          <w:rFonts w:ascii="Arial Nova" w:hAnsi="Arial Nova" w:cs="Calibri"/>
        </w:rPr>
        <w:t>discharged home</w:t>
      </w:r>
      <w:r w:rsidRPr="00B639CA">
        <w:rPr>
          <w:rFonts w:ascii="Arial Nova" w:hAnsi="Arial Nova" w:cs="Calibri"/>
        </w:rPr>
        <w:t xml:space="preserve"> safely</w:t>
      </w:r>
      <w:r w:rsidR="00FF2F0A" w:rsidRPr="00B639CA">
        <w:rPr>
          <w:rFonts w:ascii="Arial Nova" w:hAnsi="Arial Nova" w:cs="Calibri"/>
        </w:rPr>
        <w:t xml:space="preserve"> from hospital</w:t>
      </w:r>
      <w:r w:rsidR="008F3FA6">
        <w:rPr>
          <w:rFonts w:ascii="Arial Nova" w:hAnsi="Arial Nova" w:cs="Calibri"/>
        </w:rPr>
        <w:t xml:space="preserve"> </w:t>
      </w:r>
      <w:r w:rsidR="00805ED2">
        <w:rPr>
          <w:rFonts w:ascii="Arial Nova" w:hAnsi="Arial Nova" w:cs="Calibri"/>
        </w:rPr>
        <w:t xml:space="preserve">and help prevent an </w:t>
      </w:r>
      <w:r w:rsidRPr="00B639CA">
        <w:rPr>
          <w:rFonts w:ascii="Arial Nova" w:hAnsi="Arial Nova" w:cs="Calibri"/>
        </w:rPr>
        <w:t>unnecessary</w:t>
      </w:r>
      <w:r w:rsidR="00AD4AB7" w:rsidRPr="00B639CA">
        <w:rPr>
          <w:rFonts w:ascii="Arial Nova" w:hAnsi="Arial Nova" w:cs="Calibri"/>
        </w:rPr>
        <w:t xml:space="preserve"> </w:t>
      </w:r>
      <w:r w:rsidR="00805ED2">
        <w:rPr>
          <w:rFonts w:ascii="Arial Nova" w:hAnsi="Arial Nova" w:cs="Calibri"/>
        </w:rPr>
        <w:t>re</w:t>
      </w:r>
      <w:r w:rsidR="00AD4AB7" w:rsidRPr="00B639CA">
        <w:rPr>
          <w:rFonts w:ascii="Arial Nova" w:hAnsi="Arial Nova" w:cs="Calibri"/>
        </w:rPr>
        <w:t xml:space="preserve">admission. </w:t>
      </w:r>
    </w:p>
    <w:p w14:paraId="2CF583EF" w14:textId="77777777" w:rsidR="00AF420F" w:rsidRPr="00B639CA" w:rsidRDefault="00AF420F" w:rsidP="00166EEF">
      <w:pPr>
        <w:rPr>
          <w:rFonts w:ascii="Arial Nova" w:hAnsi="Arial Nova" w:cs="Calibri"/>
        </w:rPr>
      </w:pPr>
    </w:p>
    <w:p w14:paraId="07F9F3A0" w14:textId="77777777" w:rsidR="003D21D4" w:rsidRDefault="003D21D4" w:rsidP="00166EEF">
      <w:pPr>
        <w:rPr>
          <w:rFonts w:ascii="Arial Nova" w:hAnsi="Arial Nova" w:cs="Calibri"/>
          <w:b/>
          <w:bCs/>
          <w:color w:val="CB007A"/>
        </w:rPr>
      </w:pPr>
    </w:p>
    <w:p w14:paraId="0BAA273D" w14:textId="6C3D5530" w:rsidR="00FF2F0A" w:rsidRPr="00B639CA" w:rsidRDefault="00AD4AB7" w:rsidP="00166EEF">
      <w:pPr>
        <w:rPr>
          <w:rFonts w:ascii="Arial Nova" w:hAnsi="Arial Nova" w:cs="Calibri"/>
          <w:b/>
          <w:bCs/>
          <w:color w:val="CB007A"/>
        </w:rPr>
      </w:pPr>
      <w:r w:rsidRPr="00B639CA">
        <w:rPr>
          <w:rFonts w:ascii="Arial Nova" w:hAnsi="Arial Nova" w:cs="Calibri"/>
          <w:b/>
          <w:bCs/>
          <w:color w:val="CB007A"/>
        </w:rPr>
        <w:t>These services do not provide personal care</w:t>
      </w:r>
      <w:r w:rsidR="00AF420F" w:rsidRPr="00B639CA">
        <w:rPr>
          <w:rFonts w:ascii="Arial Nova" w:hAnsi="Arial Nova" w:cs="Calibri"/>
          <w:b/>
          <w:bCs/>
          <w:color w:val="CB007A"/>
        </w:rPr>
        <w:t>. By providing</w:t>
      </w:r>
      <w:r w:rsidR="00FF0F9B" w:rsidRPr="00B639CA">
        <w:rPr>
          <w:rFonts w:ascii="Arial Nova" w:hAnsi="Arial Nova" w:cs="Calibri"/>
          <w:b/>
          <w:bCs/>
          <w:color w:val="CB007A"/>
        </w:rPr>
        <w:t xml:space="preserve"> practical</w:t>
      </w:r>
      <w:r w:rsidR="00AF420F" w:rsidRPr="00B639CA">
        <w:rPr>
          <w:rFonts w:ascii="Arial Nova" w:hAnsi="Arial Nova" w:cs="Calibri"/>
          <w:b/>
          <w:bCs/>
          <w:color w:val="CB007A"/>
        </w:rPr>
        <w:t xml:space="preserve">, </w:t>
      </w:r>
      <w:proofErr w:type="gramStart"/>
      <w:r w:rsidR="00FF0F9B" w:rsidRPr="00B639CA">
        <w:rPr>
          <w:rFonts w:ascii="Arial Nova" w:hAnsi="Arial Nova" w:cs="Calibri"/>
          <w:b/>
          <w:bCs/>
          <w:color w:val="CB007A"/>
        </w:rPr>
        <w:t>emotional</w:t>
      </w:r>
      <w:proofErr w:type="gramEnd"/>
      <w:r w:rsidR="00FF0F9B" w:rsidRPr="00B639CA">
        <w:rPr>
          <w:rFonts w:ascii="Arial Nova" w:hAnsi="Arial Nova" w:cs="Calibri"/>
          <w:b/>
          <w:bCs/>
          <w:color w:val="CB007A"/>
        </w:rPr>
        <w:t xml:space="preserve"> </w:t>
      </w:r>
      <w:r w:rsidR="00AF420F" w:rsidRPr="00B639CA">
        <w:rPr>
          <w:rFonts w:ascii="Arial Nova" w:hAnsi="Arial Nova" w:cs="Calibri"/>
          <w:b/>
          <w:bCs/>
          <w:color w:val="CB007A"/>
        </w:rPr>
        <w:t>and social support we aim to improve a person’s overall wellbeing.</w:t>
      </w:r>
    </w:p>
    <w:p w14:paraId="19AFFC58" w14:textId="77777777" w:rsidR="00FF2F0A" w:rsidRPr="00B639CA" w:rsidRDefault="00FF2F0A" w:rsidP="00166EEF">
      <w:pPr>
        <w:rPr>
          <w:rFonts w:ascii="Arial Nova" w:hAnsi="Arial Nova" w:cs="Calibri"/>
        </w:rPr>
      </w:pPr>
    </w:p>
    <w:p w14:paraId="7F6FE4C6" w14:textId="77777777" w:rsidR="003D21D4" w:rsidRDefault="003D21D4" w:rsidP="00166EEF">
      <w:pPr>
        <w:rPr>
          <w:rFonts w:ascii="Arial Nova" w:hAnsi="Arial Nova" w:cs="Calibri"/>
        </w:rPr>
      </w:pPr>
    </w:p>
    <w:p w14:paraId="59065F71" w14:textId="1B03E4DE" w:rsidR="00AF420F" w:rsidRPr="00B639CA" w:rsidRDefault="00CC4357" w:rsidP="00166EEF">
      <w:pPr>
        <w:rPr>
          <w:rFonts w:ascii="Arial Nova" w:hAnsi="Arial Nova" w:cs="Calibri"/>
        </w:rPr>
      </w:pPr>
      <w:r w:rsidRPr="00B639CA">
        <w:rPr>
          <w:rFonts w:ascii="Arial Nova" w:hAnsi="Arial Nova" w:cs="Calibri"/>
        </w:rPr>
        <w:t>O</w:t>
      </w:r>
      <w:r w:rsidR="008311D6" w:rsidRPr="00B639CA">
        <w:rPr>
          <w:rFonts w:ascii="Arial Nova" w:hAnsi="Arial Nova" w:cs="Calibri"/>
        </w:rPr>
        <w:t xml:space="preserve">ur </w:t>
      </w:r>
      <w:r w:rsidR="008311D6" w:rsidRPr="00B639CA">
        <w:rPr>
          <w:rFonts w:ascii="Arial Nova" w:hAnsi="Arial Nova" w:cs="Calibri"/>
          <w:b/>
          <w:bCs/>
          <w:color w:val="00B0F0"/>
        </w:rPr>
        <w:t>Home from Hospital</w:t>
      </w:r>
      <w:r w:rsidR="008311D6" w:rsidRPr="00B639CA">
        <w:rPr>
          <w:rFonts w:ascii="Arial Nova" w:hAnsi="Arial Nova" w:cs="Calibri"/>
        </w:rPr>
        <w:t xml:space="preserve"> support </w:t>
      </w:r>
      <w:r w:rsidRPr="00B639CA">
        <w:rPr>
          <w:rFonts w:ascii="Arial Nova" w:hAnsi="Arial Nova" w:cs="Calibri"/>
        </w:rPr>
        <w:t xml:space="preserve">can </w:t>
      </w:r>
      <w:r w:rsidR="00F7629B" w:rsidRPr="00B639CA">
        <w:rPr>
          <w:rFonts w:ascii="Arial Nova" w:hAnsi="Arial Nova" w:cs="Calibri"/>
        </w:rPr>
        <w:t>provide free transport from hospital to home</w:t>
      </w:r>
      <w:r w:rsidR="00AF420F" w:rsidRPr="00B639CA">
        <w:rPr>
          <w:rFonts w:ascii="Arial Nova" w:hAnsi="Arial Nova" w:cs="Calibri"/>
        </w:rPr>
        <w:t xml:space="preserve"> in </w:t>
      </w:r>
      <w:r w:rsidRPr="00B639CA">
        <w:rPr>
          <w:rFonts w:ascii="Arial Nova" w:hAnsi="Arial Nova" w:cs="Calibri"/>
        </w:rPr>
        <w:t>Wiltshire</w:t>
      </w:r>
      <w:r w:rsidR="00AF420F" w:rsidRPr="00B639CA">
        <w:rPr>
          <w:rFonts w:ascii="Arial Nova" w:hAnsi="Arial Nova" w:cs="Calibri"/>
        </w:rPr>
        <w:t xml:space="preserve">; </w:t>
      </w:r>
      <w:r w:rsidR="00F7629B" w:rsidRPr="00B639CA">
        <w:rPr>
          <w:rFonts w:ascii="Arial Nova" w:hAnsi="Arial Nova" w:cs="Calibri"/>
        </w:rPr>
        <w:t xml:space="preserve">settling people back </w:t>
      </w:r>
      <w:r w:rsidR="00FF2F0A" w:rsidRPr="00B639CA">
        <w:rPr>
          <w:rFonts w:ascii="Arial Nova" w:hAnsi="Arial Nova" w:cs="Calibri"/>
        </w:rPr>
        <w:t xml:space="preserve">into their </w:t>
      </w:r>
      <w:r w:rsidR="00F7629B" w:rsidRPr="00B639CA">
        <w:rPr>
          <w:rFonts w:ascii="Arial Nova" w:hAnsi="Arial Nova" w:cs="Calibri"/>
        </w:rPr>
        <w:t xml:space="preserve">home </w:t>
      </w:r>
      <w:r w:rsidR="008311D6" w:rsidRPr="00B639CA">
        <w:rPr>
          <w:rFonts w:ascii="Arial Nova" w:hAnsi="Arial Nova" w:cs="Calibri"/>
        </w:rPr>
        <w:t xml:space="preserve">and </w:t>
      </w:r>
      <w:r w:rsidR="00F7629B" w:rsidRPr="00B639CA">
        <w:rPr>
          <w:rFonts w:ascii="Arial Nova" w:hAnsi="Arial Nova" w:cs="Calibri"/>
        </w:rPr>
        <w:t xml:space="preserve">ensuring they are safe, </w:t>
      </w:r>
      <w:proofErr w:type="gramStart"/>
      <w:r w:rsidR="00F7629B" w:rsidRPr="00B639CA">
        <w:rPr>
          <w:rFonts w:ascii="Arial Nova" w:hAnsi="Arial Nova" w:cs="Calibri"/>
        </w:rPr>
        <w:t>warm</w:t>
      </w:r>
      <w:proofErr w:type="gramEnd"/>
      <w:r w:rsidR="00F7629B" w:rsidRPr="00B639CA">
        <w:rPr>
          <w:rFonts w:ascii="Arial Nova" w:hAnsi="Arial Nova" w:cs="Calibri"/>
        </w:rPr>
        <w:t xml:space="preserve"> and comfortable.</w:t>
      </w:r>
      <w:r w:rsidR="00FF0F9B" w:rsidRPr="00B639CA">
        <w:rPr>
          <w:rFonts w:ascii="Arial Nova" w:hAnsi="Arial Nova" w:cs="Calibri"/>
        </w:rPr>
        <w:t xml:space="preserve"> </w:t>
      </w:r>
    </w:p>
    <w:p w14:paraId="0901DB49" w14:textId="77777777" w:rsidR="00AF420F" w:rsidRPr="00B639CA" w:rsidRDefault="00AF420F" w:rsidP="00166EEF">
      <w:pPr>
        <w:rPr>
          <w:rFonts w:ascii="Arial Nova" w:hAnsi="Arial Nova" w:cs="Calibri"/>
        </w:rPr>
      </w:pPr>
    </w:p>
    <w:p w14:paraId="12AD881B" w14:textId="77777777" w:rsidR="003D21D4" w:rsidRDefault="003D21D4" w:rsidP="00166EEF">
      <w:pPr>
        <w:rPr>
          <w:rFonts w:ascii="Arial Nova" w:hAnsi="Arial Nova" w:cs="Calibri"/>
        </w:rPr>
      </w:pPr>
    </w:p>
    <w:p w14:paraId="0F7083C1" w14:textId="56E621A4" w:rsidR="00166EEF" w:rsidRPr="00B639CA" w:rsidRDefault="00CC4357" w:rsidP="00166EEF">
      <w:pPr>
        <w:rPr>
          <w:rFonts w:ascii="Arial Nova" w:hAnsi="Arial Nova" w:cs="Calibri"/>
        </w:rPr>
      </w:pPr>
      <w:r w:rsidRPr="00B639CA">
        <w:rPr>
          <w:rFonts w:ascii="Arial Nova" w:hAnsi="Arial Nova" w:cs="Calibri"/>
        </w:rPr>
        <w:t>This support</w:t>
      </w:r>
      <w:r w:rsidR="00FF2F0A" w:rsidRPr="00B639CA">
        <w:rPr>
          <w:rFonts w:ascii="Arial Nova" w:hAnsi="Arial Nova" w:cs="Calibri"/>
        </w:rPr>
        <w:t xml:space="preserve"> can be </w:t>
      </w:r>
      <w:r w:rsidR="00FF2F0A" w:rsidRPr="00B639CA">
        <w:rPr>
          <w:rFonts w:ascii="Arial Nova" w:hAnsi="Arial Nova" w:cs="Calibri"/>
          <w:b/>
          <w:bCs/>
          <w:color w:val="CB007A"/>
        </w:rPr>
        <w:t>offered for up to six weeks</w:t>
      </w:r>
      <w:r w:rsidR="00FF2F0A" w:rsidRPr="00B639CA">
        <w:rPr>
          <w:rFonts w:ascii="Arial Nova" w:hAnsi="Arial Nova" w:cs="Calibri"/>
        </w:rPr>
        <w:t xml:space="preserve">, </w:t>
      </w:r>
      <w:r w:rsidR="00AF420F" w:rsidRPr="00B639CA">
        <w:rPr>
          <w:rFonts w:ascii="Arial Nova" w:hAnsi="Arial Nova" w:cs="Calibri"/>
        </w:rPr>
        <w:t>enabling</w:t>
      </w:r>
      <w:r w:rsidR="00FF2F0A" w:rsidRPr="00B639CA">
        <w:rPr>
          <w:rFonts w:ascii="Arial Nova" w:hAnsi="Arial Nova" w:cs="Calibri"/>
        </w:rPr>
        <w:t xml:space="preserve"> people to regain confidence and independence</w:t>
      </w:r>
      <w:r w:rsidR="008F3FA6">
        <w:rPr>
          <w:rFonts w:ascii="Arial Nova" w:hAnsi="Arial Nova" w:cs="Calibri"/>
        </w:rPr>
        <w:t xml:space="preserve">, </w:t>
      </w:r>
      <w:r w:rsidR="003D21D4">
        <w:rPr>
          <w:rFonts w:ascii="Arial Nova" w:hAnsi="Arial Nova" w:cs="Calibri"/>
        </w:rPr>
        <w:t>improv</w:t>
      </w:r>
      <w:r w:rsidR="008F3FA6">
        <w:rPr>
          <w:rFonts w:ascii="Arial Nova" w:hAnsi="Arial Nova" w:cs="Calibri"/>
        </w:rPr>
        <w:t>e</w:t>
      </w:r>
      <w:r w:rsidR="003D21D4">
        <w:rPr>
          <w:rFonts w:ascii="Arial Nova" w:hAnsi="Arial Nova" w:cs="Calibri"/>
        </w:rPr>
        <w:t xml:space="preserve"> </w:t>
      </w:r>
      <w:r w:rsidR="00FF2F0A" w:rsidRPr="00B639CA">
        <w:rPr>
          <w:rFonts w:ascii="Arial Nova" w:hAnsi="Arial Nova" w:cs="Calibri"/>
        </w:rPr>
        <w:t>their sense of wel</w:t>
      </w:r>
      <w:r w:rsidR="0054129E" w:rsidRPr="00B639CA">
        <w:rPr>
          <w:rFonts w:ascii="Arial Nova" w:hAnsi="Arial Nova" w:cs="Calibri"/>
        </w:rPr>
        <w:t>lbeing</w:t>
      </w:r>
      <w:r w:rsidR="00AF420F" w:rsidRPr="00B639CA">
        <w:rPr>
          <w:rFonts w:ascii="Arial Nova" w:hAnsi="Arial Nova" w:cs="Calibri"/>
        </w:rPr>
        <w:t xml:space="preserve"> and build their </w:t>
      </w:r>
      <w:r w:rsidR="00AF420F" w:rsidRPr="00B639CA">
        <w:rPr>
          <w:rFonts w:ascii="Arial Nova" w:hAnsi="Arial Nova" w:cs="Calibri"/>
          <w:b/>
          <w:bCs/>
          <w:color w:val="CB007A"/>
        </w:rPr>
        <w:t>community connections</w:t>
      </w:r>
      <w:r w:rsidR="0054129E" w:rsidRPr="00B639CA">
        <w:rPr>
          <w:rFonts w:ascii="Arial Nova" w:hAnsi="Arial Nova" w:cs="Calibri"/>
        </w:rPr>
        <w:t>.</w:t>
      </w:r>
      <w:r w:rsidR="003D21D4">
        <w:rPr>
          <w:rFonts w:ascii="Arial Nova" w:hAnsi="Arial Nova" w:cs="Calibri"/>
        </w:rPr>
        <w:t xml:space="preserve"> </w:t>
      </w:r>
    </w:p>
    <w:p w14:paraId="3C98E7D0" w14:textId="0AA832F8" w:rsidR="00CC4357" w:rsidRDefault="00CC4357" w:rsidP="00CC4357">
      <w:pPr>
        <w:rPr>
          <w:rFonts w:ascii="Arial Nova" w:hAnsi="Arial Nova" w:cs="Calibri"/>
        </w:rPr>
      </w:pPr>
    </w:p>
    <w:p w14:paraId="3EBAB587" w14:textId="4104B26A" w:rsidR="003D21D4" w:rsidRPr="00B639CA" w:rsidRDefault="003D21D4" w:rsidP="00CC4357">
      <w:pPr>
        <w:rPr>
          <w:rFonts w:ascii="Arial Nova" w:hAnsi="Arial Nova" w:cs="Calibri"/>
        </w:rPr>
      </w:pPr>
    </w:p>
    <w:p w14:paraId="52F4AB24" w14:textId="0F565FB8" w:rsidR="00CC4357" w:rsidRPr="00B639CA" w:rsidRDefault="00CC4357" w:rsidP="00CC4357">
      <w:pPr>
        <w:rPr>
          <w:rFonts w:ascii="Arial Nova" w:hAnsi="Arial Nova" w:cs="Calibri"/>
        </w:rPr>
      </w:pPr>
    </w:p>
    <w:p w14:paraId="7FA2CEF0" w14:textId="23E9B6C3" w:rsidR="00CC4357" w:rsidRPr="00B639CA" w:rsidRDefault="00CC4357" w:rsidP="00CC4357">
      <w:pPr>
        <w:rPr>
          <w:rFonts w:ascii="Arial Nova" w:hAnsi="Arial Nova" w:cs="Calibri"/>
        </w:rPr>
      </w:pPr>
    </w:p>
    <w:p w14:paraId="58152E21" w14:textId="3F979948" w:rsidR="00CC4357" w:rsidRPr="00B639CA" w:rsidRDefault="00CC4357" w:rsidP="00CC4357">
      <w:pPr>
        <w:rPr>
          <w:rFonts w:ascii="Arial Nova" w:hAnsi="Arial Nova" w:cs="Calibri"/>
        </w:rPr>
      </w:pPr>
    </w:p>
    <w:p w14:paraId="35E02B36" w14:textId="73E6781A" w:rsidR="00CC4357" w:rsidRPr="00B639CA" w:rsidRDefault="00CC4357" w:rsidP="00CC4357">
      <w:pPr>
        <w:rPr>
          <w:rFonts w:ascii="Arial Nova" w:hAnsi="Arial Nova" w:cs="Calibri"/>
        </w:rPr>
      </w:pPr>
    </w:p>
    <w:p w14:paraId="6B9A7434" w14:textId="1F68EB59" w:rsidR="00CC4357" w:rsidRPr="00B639CA" w:rsidRDefault="00CC4357" w:rsidP="00CC4357">
      <w:pPr>
        <w:rPr>
          <w:rFonts w:ascii="Arial Nova" w:hAnsi="Arial Nova" w:cs="Calibri"/>
        </w:rPr>
      </w:pPr>
    </w:p>
    <w:p w14:paraId="171983EF" w14:textId="48E7300E" w:rsidR="00CC4357" w:rsidRPr="00B639CA" w:rsidRDefault="00CC4357" w:rsidP="00CC4357">
      <w:pPr>
        <w:rPr>
          <w:rFonts w:ascii="Arial Nova" w:hAnsi="Arial Nova" w:cs="Calibri"/>
        </w:rPr>
      </w:pPr>
    </w:p>
    <w:p w14:paraId="682B66D2" w14:textId="77777777" w:rsidR="00CC4357" w:rsidRPr="00B639CA" w:rsidRDefault="00CC4357" w:rsidP="00CC4357">
      <w:pPr>
        <w:rPr>
          <w:rFonts w:ascii="Arial Nova" w:hAnsi="Arial Nova"/>
          <w:szCs w:val="24"/>
        </w:rPr>
      </w:pPr>
    </w:p>
    <w:p w14:paraId="118BF43D" w14:textId="77777777" w:rsidR="00154091" w:rsidRPr="00B639CA" w:rsidRDefault="00AB769B" w:rsidP="00AB769B">
      <w:pPr>
        <w:rPr>
          <w:rFonts w:ascii="Arial Nova" w:hAnsi="Arial Nova"/>
          <w:b/>
          <w:bCs/>
          <w:szCs w:val="24"/>
        </w:rPr>
      </w:pPr>
      <w:r w:rsidRPr="00B639CA">
        <w:rPr>
          <w:rFonts w:ascii="Arial Nova" w:hAnsi="Arial Nova"/>
          <w:b/>
          <w:bCs/>
          <w:szCs w:val="24"/>
        </w:rPr>
        <w:lastRenderedPageBreak/>
        <w:t>Key tasks:</w:t>
      </w:r>
    </w:p>
    <w:p w14:paraId="41258DEB" w14:textId="77777777" w:rsidR="00AB769B" w:rsidRPr="00B639CA" w:rsidRDefault="00AB769B" w:rsidP="00AB769B">
      <w:pPr>
        <w:rPr>
          <w:rFonts w:ascii="Arial Nova" w:hAnsi="Arial Nova" w:cs="Calibri"/>
        </w:rPr>
      </w:pPr>
    </w:p>
    <w:p w14:paraId="58C24E54" w14:textId="7D05B429" w:rsidR="00AB769B" w:rsidRPr="00B639CA" w:rsidRDefault="00AB769B" w:rsidP="00AB769B">
      <w:pPr>
        <w:rPr>
          <w:rFonts w:ascii="Arial Nova" w:hAnsi="Arial Nova" w:cs="Calibri"/>
        </w:rPr>
      </w:pPr>
      <w:r w:rsidRPr="00B639CA">
        <w:rPr>
          <w:rFonts w:ascii="Arial Nova" w:hAnsi="Arial Nova" w:cs="Calibri"/>
        </w:rPr>
        <w:t xml:space="preserve">• Provide practical </w:t>
      </w:r>
      <w:r w:rsidR="00B639CA" w:rsidRPr="00B639CA">
        <w:rPr>
          <w:rFonts w:ascii="Arial Nova" w:hAnsi="Arial Nova" w:cs="Calibri"/>
        </w:rPr>
        <w:t xml:space="preserve">wellbeing </w:t>
      </w:r>
      <w:r w:rsidRPr="00B639CA">
        <w:rPr>
          <w:rFonts w:ascii="Arial Nova" w:hAnsi="Arial Nova" w:cs="Calibri"/>
        </w:rPr>
        <w:t xml:space="preserve">support </w:t>
      </w:r>
      <w:r w:rsidR="00C46BD3" w:rsidRPr="00B639CA">
        <w:rPr>
          <w:rFonts w:ascii="Arial Nova" w:hAnsi="Arial Nova" w:cs="Calibri"/>
        </w:rPr>
        <w:t xml:space="preserve">for </w:t>
      </w:r>
      <w:r w:rsidR="00F25B8D" w:rsidRPr="00B639CA">
        <w:rPr>
          <w:rFonts w:ascii="Arial Nova" w:hAnsi="Arial Nova" w:cs="Calibri"/>
        </w:rPr>
        <w:t xml:space="preserve">people </w:t>
      </w:r>
      <w:r w:rsidR="00F4025E" w:rsidRPr="00B639CA">
        <w:rPr>
          <w:rFonts w:ascii="Arial Nova" w:hAnsi="Arial Nova" w:cs="Calibri"/>
        </w:rPr>
        <w:t>e.g.,</w:t>
      </w:r>
      <w:r w:rsidRPr="00B639CA">
        <w:rPr>
          <w:rFonts w:ascii="Arial Nova" w:hAnsi="Arial Nova" w:cs="Calibri"/>
        </w:rPr>
        <w:t xml:space="preserve"> shopping, meal preparation, </w:t>
      </w:r>
      <w:r w:rsidR="00F4025E" w:rsidRPr="00B639CA">
        <w:rPr>
          <w:rFonts w:ascii="Arial Nova" w:hAnsi="Arial Nova" w:cs="Calibri"/>
        </w:rPr>
        <w:t xml:space="preserve">housework, </w:t>
      </w:r>
      <w:r w:rsidR="00C46BD3" w:rsidRPr="00B639CA">
        <w:rPr>
          <w:rFonts w:ascii="Arial Nova" w:hAnsi="Arial Nova" w:cs="Calibri"/>
        </w:rPr>
        <w:t xml:space="preserve">cleaning, laundry, assisting with correspondence, </w:t>
      </w:r>
      <w:r w:rsidRPr="00B639CA">
        <w:rPr>
          <w:rFonts w:ascii="Arial Nova" w:hAnsi="Arial Nova" w:cs="Calibri"/>
        </w:rPr>
        <w:t xml:space="preserve">collecting prescriptions etc. </w:t>
      </w:r>
    </w:p>
    <w:p w14:paraId="3143E42D" w14:textId="77777777" w:rsidR="00C46BD3" w:rsidRPr="00B639CA" w:rsidRDefault="00C46BD3" w:rsidP="00AB769B">
      <w:pPr>
        <w:rPr>
          <w:rFonts w:ascii="Arial Nova" w:hAnsi="Arial Nova" w:cs="Calibri"/>
        </w:rPr>
      </w:pPr>
    </w:p>
    <w:p w14:paraId="14956F43" w14:textId="4E3604BE" w:rsidR="00C46BD3" w:rsidRPr="00B639CA" w:rsidRDefault="00C46BD3" w:rsidP="00AB769B">
      <w:pPr>
        <w:rPr>
          <w:rFonts w:ascii="Arial Nova" w:hAnsi="Arial Nova" w:cs="Calibri"/>
        </w:rPr>
      </w:pPr>
      <w:r w:rsidRPr="00B639CA">
        <w:rPr>
          <w:rFonts w:ascii="Arial Nova" w:hAnsi="Arial Nova" w:cs="Calibri"/>
        </w:rPr>
        <w:t>• Support people being discharged from hospital at the pre-agreed date and time of discharge</w:t>
      </w:r>
      <w:r w:rsidR="00F25B8D" w:rsidRPr="00B639CA">
        <w:rPr>
          <w:rFonts w:ascii="Arial Nova" w:hAnsi="Arial Nova" w:cs="Calibri"/>
        </w:rPr>
        <w:t xml:space="preserve">; </w:t>
      </w:r>
      <w:r w:rsidRPr="00B639CA">
        <w:rPr>
          <w:rFonts w:ascii="Arial Nova" w:hAnsi="Arial Nova" w:cs="Calibri"/>
        </w:rPr>
        <w:t xml:space="preserve">working closely with the </w:t>
      </w:r>
      <w:r w:rsidRPr="00761E2A">
        <w:rPr>
          <w:rFonts w:ascii="Arial Nova" w:hAnsi="Arial Nova" w:cs="Calibri"/>
        </w:rPr>
        <w:t xml:space="preserve">Home from Hospital </w:t>
      </w:r>
      <w:r w:rsidR="00B639CA" w:rsidRPr="00761E2A">
        <w:rPr>
          <w:rFonts w:ascii="Arial Nova" w:hAnsi="Arial Nova" w:cs="Calibri"/>
        </w:rPr>
        <w:t>Team Lead</w:t>
      </w:r>
      <w:r w:rsidR="00761E2A" w:rsidRPr="00761E2A">
        <w:rPr>
          <w:rFonts w:ascii="Arial Nova" w:hAnsi="Arial Nova" w:cs="Calibri"/>
        </w:rPr>
        <w:t>s</w:t>
      </w:r>
      <w:r w:rsidRPr="00B639CA">
        <w:rPr>
          <w:rFonts w:ascii="Arial Nova" w:hAnsi="Arial Nova" w:cs="Calibri"/>
        </w:rPr>
        <w:t xml:space="preserve"> to ensure a safe and planned process is followed</w:t>
      </w:r>
      <w:r w:rsidR="00F25B8D" w:rsidRPr="00B639CA">
        <w:rPr>
          <w:rFonts w:ascii="Arial Nova" w:hAnsi="Arial Nova" w:cs="Calibri"/>
        </w:rPr>
        <w:t>. T</w:t>
      </w:r>
      <w:r w:rsidRPr="00B639CA">
        <w:rPr>
          <w:rFonts w:ascii="Arial Nova" w:hAnsi="Arial Nova" w:cs="Calibri"/>
        </w:rPr>
        <w:t xml:space="preserve">ransport the </w:t>
      </w:r>
      <w:r w:rsidR="00F25B8D" w:rsidRPr="00B639CA">
        <w:rPr>
          <w:rFonts w:ascii="Arial Nova" w:hAnsi="Arial Nova" w:cs="Calibri"/>
        </w:rPr>
        <w:t>person</w:t>
      </w:r>
      <w:r w:rsidRPr="00B639CA">
        <w:rPr>
          <w:rFonts w:ascii="Arial Nova" w:hAnsi="Arial Nova" w:cs="Calibri"/>
        </w:rPr>
        <w:t xml:space="preserve"> home from hospital</w:t>
      </w:r>
      <w:r w:rsidR="00F25B8D" w:rsidRPr="00B639CA">
        <w:rPr>
          <w:rFonts w:ascii="Arial Nova" w:hAnsi="Arial Nova" w:cs="Calibri"/>
        </w:rPr>
        <w:t>,</w:t>
      </w:r>
      <w:r w:rsidRPr="00B639CA">
        <w:rPr>
          <w:rFonts w:ascii="Arial Nova" w:hAnsi="Arial Nova" w:cs="Calibri"/>
        </w:rPr>
        <w:t xml:space="preserve"> </w:t>
      </w:r>
      <w:r w:rsidR="00F25B8D" w:rsidRPr="00B639CA">
        <w:rPr>
          <w:rFonts w:ascii="Arial Nova" w:hAnsi="Arial Nova" w:cs="Calibri"/>
        </w:rPr>
        <w:t>as</w:t>
      </w:r>
      <w:r w:rsidRPr="00B639CA">
        <w:rPr>
          <w:rFonts w:ascii="Arial Nova" w:hAnsi="Arial Nova" w:cs="Calibri"/>
        </w:rPr>
        <w:t xml:space="preserve"> required.</w:t>
      </w:r>
    </w:p>
    <w:p w14:paraId="43DA19CF" w14:textId="77777777" w:rsidR="00AB769B" w:rsidRPr="00B639CA" w:rsidRDefault="00AB769B" w:rsidP="00AB769B">
      <w:pPr>
        <w:rPr>
          <w:rFonts w:ascii="Arial Nova" w:hAnsi="Arial Nova" w:cs="Calibri"/>
        </w:rPr>
      </w:pPr>
    </w:p>
    <w:p w14:paraId="211CE415" w14:textId="33CAC932" w:rsidR="00AB769B" w:rsidRPr="00B639CA" w:rsidRDefault="00AB769B" w:rsidP="00AB769B">
      <w:pPr>
        <w:rPr>
          <w:rFonts w:ascii="Arial Nova" w:hAnsi="Arial Nova" w:cs="Calibri"/>
        </w:rPr>
      </w:pPr>
      <w:r w:rsidRPr="00B639CA">
        <w:rPr>
          <w:rFonts w:ascii="Arial Nova" w:hAnsi="Arial Nova" w:cs="Calibri"/>
        </w:rPr>
        <w:t xml:space="preserve">• Provide support through </w:t>
      </w:r>
      <w:r w:rsidR="00F25B8D" w:rsidRPr="00B639CA">
        <w:rPr>
          <w:rFonts w:ascii="Arial Nova" w:hAnsi="Arial Nova" w:cs="Calibri"/>
        </w:rPr>
        <w:t>active</w:t>
      </w:r>
      <w:r w:rsidRPr="00B639CA">
        <w:rPr>
          <w:rFonts w:ascii="Arial Nova" w:hAnsi="Arial Nova" w:cs="Calibri"/>
        </w:rPr>
        <w:t xml:space="preserve"> listening, </w:t>
      </w:r>
      <w:proofErr w:type="gramStart"/>
      <w:r w:rsidRPr="00B639CA">
        <w:rPr>
          <w:rFonts w:ascii="Arial Nova" w:hAnsi="Arial Nova" w:cs="Calibri"/>
        </w:rPr>
        <w:t>reassurance</w:t>
      </w:r>
      <w:proofErr w:type="gramEnd"/>
      <w:r w:rsidRPr="00B639CA">
        <w:rPr>
          <w:rFonts w:ascii="Arial Nova" w:hAnsi="Arial Nova" w:cs="Calibri"/>
        </w:rPr>
        <w:t xml:space="preserve"> and encouragement. </w:t>
      </w:r>
    </w:p>
    <w:p w14:paraId="6C66B0D9" w14:textId="77777777" w:rsidR="0016021B" w:rsidRPr="00B639CA" w:rsidRDefault="0016021B" w:rsidP="00AB769B">
      <w:pPr>
        <w:rPr>
          <w:rFonts w:ascii="Arial Nova" w:hAnsi="Arial Nova" w:cs="Calibri"/>
        </w:rPr>
      </w:pPr>
    </w:p>
    <w:p w14:paraId="3A9B7004" w14:textId="48579A3B" w:rsidR="00AB769B" w:rsidRPr="00B639CA" w:rsidRDefault="00AB769B" w:rsidP="00AB769B">
      <w:pPr>
        <w:rPr>
          <w:rFonts w:ascii="Arial Nova" w:hAnsi="Arial Nova" w:cs="Calibri"/>
        </w:rPr>
      </w:pPr>
      <w:r w:rsidRPr="00B639CA">
        <w:rPr>
          <w:rFonts w:ascii="Arial Nova" w:hAnsi="Arial Nova" w:cs="Calibri"/>
        </w:rPr>
        <w:t xml:space="preserve">• Signpost people to </w:t>
      </w:r>
      <w:r w:rsidR="00F25B8D" w:rsidRPr="00B639CA">
        <w:rPr>
          <w:rFonts w:ascii="Arial Nova" w:hAnsi="Arial Nova" w:cs="Calibri"/>
        </w:rPr>
        <w:t xml:space="preserve">other </w:t>
      </w:r>
      <w:r w:rsidRPr="00B639CA">
        <w:rPr>
          <w:rFonts w:ascii="Arial Nova" w:hAnsi="Arial Nova" w:cs="Calibri"/>
        </w:rPr>
        <w:t>appropriate Age UK services</w:t>
      </w:r>
      <w:r w:rsidR="00F25B8D" w:rsidRPr="00B639CA">
        <w:rPr>
          <w:rFonts w:ascii="Arial Nova" w:hAnsi="Arial Nova" w:cs="Calibri"/>
        </w:rPr>
        <w:t xml:space="preserve"> (Information &amp; Advice, Community Connections, etc.)</w:t>
      </w:r>
      <w:r w:rsidRPr="00B639CA">
        <w:rPr>
          <w:rFonts w:ascii="Arial Nova" w:hAnsi="Arial Nova" w:cs="Calibri"/>
        </w:rPr>
        <w:t xml:space="preserve"> and </w:t>
      </w:r>
      <w:r w:rsidR="00F25B8D" w:rsidRPr="00B639CA">
        <w:rPr>
          <w:rFonts w:ascii="Arial Nova" w:hAnsi="Arial Nova" w:cs="Calibri"/>
        </w:rPr>
        <w:t>other sources of support</w:t>
      </w:r>
      <w:r w:rsidR="00595B7C" w:rsidRPr="00B639CA">
        <w:rPr>
          <w:rFonts w:ascii="Arial Nova" w:hAnsi="Arial Nova" w:cs="Calibri"/>
        </w:rPr>
        <w:t xml:space="preserve"> within their </w:t>
      </w:r>
      <w:r w:rsidR="00064EC7" w:rsidRPr="00B639CA">
        <w:rPr>
          <w:rFonts w:ascii="Arial Nova" w:hAnsi="Arial Nova" w:cs="Calibri"/>
        </w:rPr>
        <w:t xml:space="preserve">local </w:t>
      </w:r>
      <w:r w:rsidRPr="00B639CA">
        <w:rPr>
          <w:rFonts w:ascii="Arial Nova" w:hAnsi="Arial Nova" w:cs="Calibri"/>
        </w:rPr>
        <w:t>community</w:t>
      </w:r>
    </w:p>
    <w:p w14:paraId="7825149A" w14:textId="77777777" w:rsidR="00AB769B" w:rsidRPr="00B639CA" w:rsidRDefault="00AB769B" w:rsidP="00AB769B">
      <w:pPr>
        <w:rPr>
          <w:rFonts w:ascii="Arial Nova" w:hAnsi="Arial Nova" w:cs="Calibri"/>
        </w:rPr>
      </w:pPr>
    </w:p>
    <w:p w14:paraId="41945F44" w14:textId="63C49FC0" w:rsidR="00C46BD3" w:rsidRPr="00B639CA" w:rsidRDefault="00AB769B" w:rsidP="00AB769B">
      <w:pPr>
        <w:rPr>
          <w:rFonts w:ascii="Arial Nova" w:hAnsi="Arial Nova" w:cs="Calibri"/>
        </w:rPr>
      </w:pPr>
      <w:r w:rsidRPr="00B639CA">
        <w:rPr>
          <w:rFonts w:ascii="Arial Nova" w:hAnsi="Arial Nova" w:cs="Calibri"/>
        </w:rPr>
        <w:t>• Support a caseload of</w:t>
      </w:r>
      <w:r w:rsidR="00C46BD3" w:rsidRPr="00B639CA">
        <w:rPr>
          <w:rFonts w:ascii="Arial Nova" w:hAnsi="Arial Nova" w:cs="Calibri"/>
        </w:rPr>
        <w:t xml:space="preserve"> </w:t>
      </w:r>
      <w:r w:rsidR="00F25B8D" w:rsidRPr="00B639CA">
        <w:rPr>
          <w:rFonts w:ascii="Arial Nova" w:hAnsi="Arial Nova" w:cs="Calibri"/>
        </w:rPr>
        <w:t>people</w:t>
      </w:r>
      <w:r w:rsidRPr="00B639CA">
        <w:rPr>
          <w:rFonts w:ascii="Arial Nova" w:hAnsi="Arial Nova" w:cs="Calibri"/>
        </w:rPr>
        <w:t>, within agreed time frame</w:t>
      </w:r>
      <w:r w:rsidR="00C46BD3" w:rsidRPr="00B639CA">
        <w:rPr>
          <w:rFonts w:ascii="Arial Nova" w:hAnsi="Arial Nova" w:cs="Calibri"/>
        </w:rPr>
        <w:t>s.</w:t>
      </w:r>
    </w:p>
    <w:p w14:paraId="74178F56" w14:textId="77777777" w:rsidR="00AB769B" w:rsidRPr="00B639CA" w:rsidRDefault="00AB769B" w:rsidP="00AB769B">
      <w:pPr>
        <w:rPr>
          <w:rFonts w:ascii="Arial Nova" w:hAnsi="Arial Nova" w:cs="Calibri"/>
        </w:rPr>
      </w:pPr>
      <w:r w:rsidRPr="00B639CA">
        <w:rPr>
          <w:rFonts w:ascii="Arial Nova" w:hAnsi="Arial Nova" w:cs="Calibri"/>
        </w:rPr>
        <w:t xml:space="preserve"> </w:t>
      </w:r>
    </w:p>
    <w:p w14:paraId="46E2DC10" w14:textId="5975FAB6" w:rsidR="00AB769B" w:rsidRPr="00B639CA" w:rsidRDefault="00AB769B" w:rsidP="00AB769B">
      <w:pPr>
        <w:rPr>
          <w:rFonts w:ascii="Arial Nova" w:hAnsi="Arial Nova" w:cs="Calibri"/>
        </w:rPr>
      </w:pPr>
      <w:r w:rsidRPr="00B639CA">
        <w:rPr>
          <w:rFonts w:ascii="Arial Nova" w:hAnsi="Arial Nova" w:cs="Calibri"/>
        </w:rPr>
        <w:t xml:space="preserve">• </w:t>
      </w:r>
      <w:r w:rsidR="00761E2A">
        <w:rPr>
          <w:rFonts w:ascii="Arial Nova" w:hAnsi="Arial Nova" w:cs="Calibri"/>
        </w:rPr>
        <w:t>Record daily updates on Salesforce database</w:t>
      </w:r>
      <w:r w:rsidR="0016021B" w:rsidRPr="00B639CA">
        <w:rPr>
          <w:rFonts w:ascii="Arial Nova" w:hAnsi="Arial Nova" w:cs="Calibri"/>
        </w:rPr>
        <w:t xml:space="preserve"> </w:t>
      </w:r>
      <w:r w:rsidR="00595953" w:rsidRPr="00B639CA">
        <w:rPr>
          <w:rFonts w:ascii="Arial Nova" w:hAnsi="Arial Nova" w:cs="Calibri"/>
        </w:rPr>
        <w:t>to include</w:t>
      </w:r>
      <w:r w:rsidRPr="00B639CA">
        <w:rPr>
          <w:rFonts w:ascii="Arial Nova" w:hAnsi="Arial Nova" w:cs="Calibri"/>
        </w:rPr>
        <w:t xml:space="preserve"> </w:t>
      </w:r>
      <w:r w:rsidR="00A16A96" w:rsidRPr="00B639CA">
        <w:rPr>
          <w:rFonts w:ascii="Arial Nova" w:hAnsi="Arial Nova" w:cs="Calibri"/>
        </w:rPr>
        <w:t xml:space="preserve">support provided, outcomes and </w:t>
      </w:r>
      <w:r w:rsidR="00F25B8D" w:rsidRPr="00B639CA">
        <w:rPr>
          <w:rFonts w:ascii="Arial Nova" w:hAnsi="Arial Nova" w:cs="Calibri"/>
        </w:rPr>
        <w:t xml:space="preserve">details of any </w:t>
      </w:r>
      <w:r w:rsidR="00A16A96" w:rsidRPr="00B639CA">
        <w:rPr>
          <w:rFonts w:ascii="Arial Nova" w:hAnsi="Arial Nova" w:cs="Calibri"/>
        </w:rPr>
        <w:t>onward referrals made</w:t>
      </w:r>
      <w:r w:rsidR="00595953" w:rsidRPr="00B639CA">
        <w:rPr>
          <w:rFonts w:ascii="Arial Nova" w:hAnsi="Arial Nova" w:cs="Calibri"/>
        </w:rPr>
        <w:t xml:space="preserve"> for each </w:t>
      </w:r>
      <w:r w:rsidR="00F25B8D" w:rsidRPr="00B639CA">
        <w:rPr>
          <w:rFonts w:ascii="Arial Nova" w:hAnsi="Arial Nova" w:cs="Calibri"/>
        </w:rPr>
        <w:t>person</w:t>
      </w:r>
      <w:r w:rsidR="00595953" w:rsidRPr="00B639CA">
        <w:rPr>
          <w:rFonts w:ascii="Arial Nova" w:hAnsi="Arial Nova" w:cs="Calibri"/>
        </w:rPr>
        <w:t xml:space="preserve"> contacted that day</w:t>
      </w:r>
      <w:r w:rsidR="00A16A96" w:rsidRPr="00B639CA">
        <w:rPr>
          <w:rFonts w:ascii="Arial Nova" w:hAnsi="Arial Nova" w:cs="Calibri"/>
        </w:rPr>
        <w:t>.</w:t>
      </w:r>
    </w:p>
    <w:p w14:paraId="08213B8A" w14:textId="77777777" w:rsidR="00064EC7" w:rsidRPr="00B639CA" w:rsidRDefault="00064EC7" w:rsidP="00AB769B">
      <w:pPr>
        <w:rPr>
          <w:rFonts w:ascii="Arial Nova" w:hAnsi="Arial Nova" w:cs="Calibri"/>
        </w:rPr>
      </w:pPr>
    </w:p>
    <w:p w14:paraId="7DF5DBEB" w14:textId="7166843F" w:rsidR="009D7F39" w:rsidRPr="00B639CA" w:rsidRDefault="00064EC7" w:rsidP="00AB769B">
      <w:pPr>
        <w:rPr>
          <w:rFonts w:ascii="Arial Nova" w:hAnsi="Arial Nova" w:cs="Calibri"/>
          <w:b/>
          <w:bCs/>
          <w:szCs w:val="24"/>
        </w:rPr>
      </w:pPr>
      <w:r w:rsidRPr="00B639CA">
        <w:rPr>
          <w:rFonts w:ascii="Arial Nova" w:hAnsi="Arial Nova" w:cs="Calibri"/>
        </w:rPr>
        <w:t xml:space="preserve">• Maintain accurate records of hours worked, travel expenses incurred, and submit to </w:t>
      </w:r>
      <w:r w:rsidR="00761E2A">
        <w:rPr>
          <w:rFonts w:ascii="Arial Nova" w:hAnsi="Arial Nova" w:cs="Calibri"/>
        </w:rPr>
        <w:t>Team Leads</w:t>
      </w:r>
      <w:r w:rsidRPr="00B639CA">
        <w:rPr>
          <w:rFonts w:ascii="Arial Nova" w:hAnsi="Arial Nova" w:cs="Calibri"/>
        </w:rPr>
        <w:t xml:space="preserve"> by the agreed monthly deadlines.</w:t>
      </w:r>
    </w:p>
    <w:p w14:paraId="5C02CED0" w14:textId="77777777" w:rsidR="00064EC7" w:rsidRPr="00B639CA" w:rsidRDefault="00064EC7" w:rsidP="00AB769B">
      <w:pPr>
        <w:rPr>
          <w:rFonts w:ascii="Arial Nova" w:hAnsi="Arial Nova" w:cs="Calibri"/>
        </w:rPr>
      </w:pPr>
    </w:p>
    <w:p w14:paraId="72C4F8EC" w14:textId="192D08F7" w:rsidR="009D7F39" w:rsidRPr="00B639CA" w:rsidRDefault="009D7F39" w:rsidP="009D7F39">
      <w:pPr>
        <w:rPr>
          <w:rFonts w:ascii="Arial Nova" w:hAnsi="Arial Nova" w:cs="Calibri"/>
          <w:szCs w:val="24"/>
        </w:rPr>
      </w:pPr>
      <w:r w:rsidRPr="00B639CA">
        <w:rPr>
          <w:rFonts w:ascii="Arial Nova" w:hAnsi="Arial Nova" w:cs="Calibri"/>
        </w:rPr>
        <w:t xml:space="preserve">• </w:t>
      </w:r>
      <w:r w:rsidR="00595953" w:rsidRPr="00B639CA">
        <w:rPr>
          <w:rFonts w:ascii="Arial Nova" w:hAnsi="Arial Nova" w:cs="Calibri"/>
        </w:rPr>
        <w:t xml:space="preserve">Always remain alert </w:t>
      </w:r>
      <w:r w:rsidRPr="00B639CA">
        <w:rPr>
          <w:rFonts w:ascii="Arial Nova" w:hAnsi="Arial Nova" w:cs="Calibri"/>
        </w:rPr>
        <w:t xml:space="preserve">to any changes in the </w:t>
      </w:r>
      <w:r w:rsidR="00F25B8D" w:rsidRPr="00B639CA">
        <w:rPr>
          <w:rFonts w:ascii="Arial Nova" w:hAnsi="Arial Nova" w:cs="Calibri"/>
        </w:rPr>
        <w:t>person’s</w:t>
      </w:r>
      <w:r w:rsidRPr="00B639CA">
        <w:rPr>
          <w:rFonts w:ascii="Arial Nova" w:hAnsi="Arial Nova" w:cs="Calibri"/>
        </w:rPr>
        <w:t xml:space="preserve"> condition and take appropriate action as directed; report back promptly to the</w:t>
      </w:r>
      <w:r w:rsidR="00761E2A">
        <w:rPr>
          <w:rFonts w:ascii="Arial Nova" w:hAnsi="Arial Nova" w:cs="Calibri"/>
        </w:rPr>
        <w:t xml:space="preserve"> Team Lead</w:t>
      </w:r>
      <w:r w:rsidR="008F3FA6">
        <w:rPr>
          <w:rFonts w:ascii="Arial Nova" w:hAnsi="Arial Nova" w:cs="Calibri"/>
        </w:rPr>
        <w:t>s</w:t>
      </w:r>
      <w:r w:rsidR="00761E2A">
        <w:rPr>
          <w:rFonts w:ascii="Arial Nova" w:hAnsi="Arial Nova" w:cs="Calibri"/>
        </w:rPr>
        <w:t xml:space="preserve"> </w:t>
      </w:r>
      <w:r w:rsidRPr="00B639CA">
        <w:rPr>
          <w:rFonts w:ascii="Arial Nova" w:hAnsi="Arial Nova" w:cs="Calibri"/>
        </w:rPr>
        <w:t>if you have any concerns.</w:t>
      </w:r>
    </w:p>
    <w:p w14:paraId="098E5D24" w14:textId="77777777" w:rsidR="00AB769B" w:rsidRPr="00B639CA" w:rsidRDefault="00AB769B" w:rsidP="00AB769B">
      <w:pPr>
        <w:rPr>
          <w:rFonts w:ascii="Arial Nova" w:hAnsi="Arial Nova" w:cs="Calibri"/>
        </w:rPr>
      </w:pPr>
    </w:p>
    <w:p w14:paraId="3597D4AB" w14:textId="77777777" w:rsidR="0036541A" w:rsidRPr="00B639CA" w:rsidRDefault="0036541A" w:rsidP="00154091">
      <w:pPr>
        <w:rPr>
          <w:rFonts w:ascii="Arial Nova" w:hAnsi="Arial Nova"/>
          <w:szCs w:val="24"/>
        </w:rPr>
      </w:pPr>
    </w:p>
    <w:p w14:paraId="1CC66C81" w14:textId="77777777" w:rsidR="0036541A" w:rsidRPr="00B639CA" w:rsidRDefault="0036541A" w:rsidP="00154091">
      <w:pPr>
        <w:rPr>
          <w:rFonts w:ascii="Arial Nova" w:hAnsi="Arial Nova"/>
          <w:szCs w:val="24"/>
        </w:rPr>
      </w:pPr>
    </w:p>
    <w:p w14:paraId="033D562D" w14:textId="77777777" w:rsidR="00401344" w:rsidRPr="00B639CA" w:rsidRDefault="00401344" w:rsidP="00401344">
      <w:pPr>
        <w:jc w:val="both"/>
        <w:rPr>
          <w:rFonts w:ascii="Arial Nova" w:hAnsi="Arial Nova"/>
          <w:b/>
          <w:bCs/>
          <w:szCs w:val="24"/>
        </w:rPr>
      </w:pPr>
      <w:r w:rsidRPr="00B639CA">
        <w:rPr>
          <w:rFonts w:ascii="Arial Nova" w:hAnsi="Arial Nova"/>
          <w:b/>
          <w:bCs/>
          <w:szCs w:val="24"/>
        </w:rPr>
        <w:t>Other:</w:t>
      </w:r>
    </w:p>
    <w:p w14:paraId="631FB07F" w14:textId="77777777" w:rsidR="00401344" w:rsidRPr="00B639CA" w:rsidRDefault="00401344" w:rsidP="00401344">
      <w:pPr>
        <w:jc w:val="both"/>
        <w:rPr>
          <w:rFonts w:ascii="Arial Nova" w:hAnsi="Arial Nova"/>
          <w:b/>
          <w:bCs/>
          <w:szCs w:val="24"/>
        </w:rPr>
      </w:pPr>
    </w:p>
    <w:p w14:paraId="51C2E229" w14:textId="77777777" w:rsidR="00401344" w:rsidRPr="00B639CA" w:rsidRDefault="00401344" w:rsidP="007E52D2">
      <w:pPr>
        <w:ind w:left="720" w:hanging="720"/>
        <w:rPr>
          <w:rFonts w:ascii="Arial Nova" w:hAnsi="Arial Nova"/>
          <w:szCs w:val="24"/>
        </w:rPr>
      </w:pPr>
      <w:r w:rsidRPr="00B639CA">
        <w:rPr>
          <w:rFonts w:ascii="Arial Nova" w:hAnsi="Arial Nova"/>
          <w:szCs w:val="24"/>
        </w:rPr>
        <w:t>1</w:t>
      </w:r>
      <w:r w:rsidRPr="00B639CA">
        <w:rPr>
          <w:rFonts w:ascii="Arial Nova" w:hAnsi="Arial Nova"/>
          <w:szCs w:val="24"/>
        </w:rPr>
        <w:tab/>
        <w:t>To maintain own professional expertise, including attending training as necessary</w:t>
      </w:r>
      <w:r w:rsidR="00AA2810" w:rsidRPr="00B639CA">
        <w:rPr>
          <w:rFonts w:ascii="Arial Nova" w:hAnsi="Arial Nova"/>
          <w:szCs w:val="24"/>
        </w:rPr>
        <w:t>.</w:t>
      </w:r>
    </w:p>
    <w:p w14:paraId="3C6B3090" w14:textId="77777777" w:rsidR="00401344" w:rsidRPr="00B639CA" w:rsidRDefault="00401344" w:rsidP="00401344">
      <w:pPr>
        <w:rPr>
          <w:rFonts w:ascii="Arial Nova" w:hAnsi="Arial Nova"/>
          <w:szCs w:val="24"/>
        </w:rPr>
      </w:pPr>
    </w:p>
    <w:p w14:paraId="7732CCD7" w14:textId="288DE9BF" w:rsidR="00401344" w:rsidRPr="00B639CA" w:rsidRDefault="00401344" w:rsidP="00401344">
      <w:pPr>
        <w:rPr>
          <w:rFonts w:ascii="Arial Nova" w:hAnsi="Arial Nova"/>
          <w:szCs w:val="24"/>
        </w:rPr>
      </w:pPr>
      <w:r w:rsidRPr="00B639CA">
        <w:rPr>
          <w:rFonts w:ascii="Arial Nova" w:hAnsi="Arial Nova"/>
          <w:szCs w:val="24"/>
        </w:rPr>
        <w:t>2</w:t>
      </w:r>
      <w:r w:rsidRPr="00B639CA">
        <w:rPr>
          <w:rFonts w:ascii="Arial Nova" w:hAnsi="Arial Nova"/>
          <w:szCs w:val="24"/>
        </w:rPr>
        <w:tab/>
        <w:t xml:space="preserve">To attend </w:t>
      </w:r>
      <w:r w:rsidR="00F25B8D" w:rsidRPr="00B639CA">
        <w:rPr>
          <w:rFonts w:ascii="Arial Nova" w:hAnsi="Arial Nova"/>
          <w:szCs w:val="24"/>
        </w:rPr>
        <w:t>Team</w:t>
      </w:r>
      <w:r w:rsidRPr="00B639CA">
        <w:rPr>
          <w:rFonts w:ascii="Arial Nova" w:hAnsi="Arial Nova"/>
          <w:szCs w:val="24"/>
        </w:rPr>
        <w:t xml:space="preserve"> meetings</w:t>
      </w:r>
      <w:r w:rsidR="00AA2810" w:rsidRPr="00B639CA">
        <w:rPr>
          <w:rFonts w:ascii="Arial Nova" w:hAnsi="Arial Nova"/>
          <w:szCs w:val="24"/>
        </w:rPr>
        <w:t xml:space="preserve"> </w:t>
      </w:r>
      <w:r w:rsidRPr="00B639CA">
        <w:rPr>
          <w:rFonts w:ascii="Arial Nova" w:hAnsi="Arial Nova"/>
          <w:szCs w:val="24"/>
        </w:rPr>
        <w:t>and other similar events.</w:t>
      </w:r>
    </w:p>
    <w:p w14:paraId="72E94DB6" w14:textId="77777777" w:rsidR="00401344" w:rsidRPr="00B639CA" w:rsidRDefault="00401344" w:rsidP="00401344">
      <w:pPr>
        <w:rPr>
          <w:rFonts w:ascii="Arial Nova" w:hAnsi="Arial Nova"/>
          <w:szCs w:val="24"/>
        </w:rPr>
      </w:pPr>
    </w:p>
    <w:p w14:paraId="7B5737D3" w14:textId="631508C4" w:rsidR="00401344" w:rsidRPr="00B639CA" w:rsidRDefault="00A25399" w:rsidP="007E52D2">
      <w:pPr>
        <w:ind w:left="720" w:hanging="720"/>
        <w:rPr>
          <w:rFonts w:ascii="Arial Nova" w:hAnsi="Arial Nova"/>
          <w:szCs w:val="24"/>
        </w:rPr>
      </w:pPr>
      <w:r w:rsidRPr="00B639CA">
        <w:rPr>
          <w:rFonts w:ascii="Arial Nova" w:hAnsi="Arial Nova"/>
          <w:szCs w:val="24"/>
        </w:rPr>
        <w:t>3</w:t>
      </w:r>
      <w:r w:rsidR="00401344" w:rsidRPr="00B639CA">
        <w:rPr>
          <w:rFonts w:ascii="Arial Nova" w:hAnsi="Arial Nova"/>
          <w:szCs w:val="24"/>
        </w:rPr>
        <w:tab/>
        <w:t xml:space="preserve">To undertake any other duties commensurate with the post as may be agreed with </w:t>
      </w:r>
      <w:r w:rsidR="00F25B8D" w:rsidRPr="00B639CA">
        <w:rPr>
          <w:rFonts w:ascii="Arial Nova" w:hAnsi="Arial Nova"/>
          <w:szCs w:val="24"/>
        </w:rPr>
        <w:t xml:space="preserve">your </w:t>
      </w:r>
      <w:r w:rsidR="00AE1359" w:rsidRPr="00B639CA">
        <w:rPr>
          <w:rFonts w:ascii="Arial Nova" w:hAnsi="Arial Nova"/>
          <w:szCs w:val="24"/>
        </w:rPr>
        <w:t>line manager</w:t>
      </w:r>
      <w:r w:rsidR="0036541A" w:rsidRPr="00B639CA">
        <w:rPr>
          <w:rFonts w:ascii="Arial Nova" w:hAnsi="Arial Nova"/>
          <w:szCs w:val="24"/>
        </w:rPr>
        <w:t>.</w:t>
      </w:r>
    </w:p>
    <w:p w14:paraId="5C058B78" w14:textId="0E05C685" w:rsidR="00401344" w:rsidRPr="00B639CA" w:rsidRDefault="00401344" w:rsidP="00401344">
      <w:pPr>
        <w:ind w:left="720" w:hanging="720"/>
        <w:jc w:val="both"/>
        <w:rPr>
          <w:rFonts w:ascii="Arial Nova" w:hAnsi="Arial Nova"/>
          <w:szCs w:val="24"/>
        </w:rPr>
      </w:pPr>
    </w:p>
    <w:p w14:paraId="0E9D9078" w14:textId="4DBC0F41" w:rsidR="00F25B8D" w:rsidRPr="00B639CA" w:rsidRDefault="00F25B8D" w:rsidP="00401344">
      <w:pPr>
        <w:ind w:left="720" w:hanging="720"/>
        <w:jc w:val="both"/>
        <w:rPr>
          <w:rFonts w:ascii="Arial Nova" w:hAnsi="Arial Nova"/>
          <w:szCs w:val="24"/>
        </w:rPr>
      </w:pPr>
    </w:p>
    <w:p w14:paraId="42A20B47" w14:textId="5D977463" w:rsidR="00F25B8D" w:rsidRPr="00B639CA" w:rsidRDefault="00F25B8D" w:rsidP="00401344">
      <w:pPr>
        <w:ind w:left="720" w:hanging="720"/>
        <w:jc w:val="both"/>
        <w:rPr>
          <w:rFonts w:ascii="Arial Nova" w:hAnsi="Arial Nova"/>
          <w:szCs w:val="24"/>
        </w:rPr>
      </w:pPr>
    </w:p>
    <w:p w14:paraId="1658F2C1" w14:textId="6D658218" w:rsidR="00F25B8D" w:rsidRPr="00B639CA" w:rsidRDefault="00F25B8D" w:rsidP="00401344">
      <w:pPr>
        <w:ind w:left="720" w:hanging="720"/>
        <w:jc w:val="both"/>
        <w:rPr>
          <w:rFonts w:ascii="Arial Nova" w:hAnsi="Arial Nova"/>
          <w:szCs w:val="24"/>
        </w:rPr>
      </w:pPr>
    </w:p>
    <w:p w14:paraId="6A3CC475" w14:textId="3849B284" w:rsidR="00F25B8D" w:rsidRPr="00B639CA" w:rsidRDefault="00F25B8D" w:rsidP="00401344">
      <w:pPr>
        <w:ind w:left="720" w:hanging="720"/>
        <w:jc w:val="both"/>
        <w:rPr>
          <w:rFonts w:ascii="Arial Nova" w:hAnsi="Arial Nova"/>
          <w:szCs w:val="24"/>
        </w:rPr>
      </w:pPr>
    </w:p>
    <w:p w14:paraId="7E524F03" w14:textId="5CA4902A" w:rsidR="00F25B8D" w:rsidRPr="00B639CA" w:rsidRDefault="00F25B8D" w:rsidP="00401344">
      <w:pPr>
        <w:ind w:left="720" w:hanging="720"/>
        <w:jc w:val="both"/>
        <w:rPr>
          <w:rFonts w:ascii="Arial Nova" w:hAnsi="Arial Nova"/>
          <w:szCs w:val="24"/>
        </w:rPr>
      </w:pPr>
    </w:p>
    <w:p w14:paraId="303B885B" w14:textId="77777777" w:rsidR="00B639CA" w:rsidRPr="00B639CA" w:rsidRDefault="00B639CA" w:rsidP="00401344">
      <w:pPr>
        <w:ind w:left="720" w:hanging="720"/>
        <w:jc w:val="both"/>
        <w:rPr>
          <w:rFonts w:ascii="Arial Nova" w:hAnsi="Arial Nova"/>
          <w:szCs w:val="24"/>
        </w:rPr>
      </w:pPr>
    </w:p>
    <w:p w14:paraId="4FAFB7A2" w14:textId="2324A728" w:rsidR="00F25B8D" w:rsidRPr="00B639CA" w:rsidRDefault="00F25B8D" w:rsidP="00401344">
      <w:pPr>
        <w:ind w:left="720" w:hanging="720"/>
        <w:jc w:val="both"/>
        <w:rPr>
          <w:rFonts w:ascii="Arial Nova" w:hAnsi="Arial Nova"/>
          <w:szCs w:val="24"/>
        </w:rPr>
      </w:pPr>
    </w:p>
    <w:p w14:paraId="502D732F" w14:textId="7AA8C11D" w:rsidR="00F25B8D" w:rsidRPr="00B639CA" w:rsidRDefault="00F25B8D" w:rsidP="00401344">
      <w:pPr>
        <w:ind w:left="720" w:hanging="720"/>
        <w:jc w:val="both"/>
        <w:rPr>
          <w:rFonts w:ascii="Arial Nova" w:hAnsi="Arial Nova"/>
          <w:szCs w:val="24"/>
        </w:rPr>
      </w:pPr>
    </w:p>
    <w:p w14:paraId="37057D15" w14:textId="77777777" w:rsidR="00F25B8D" w:rsidRPr="00B639CA" w:rsidRDefault="00F25B8D" w:rsidP="00401344">
      <w:pPr>
        <w:ind w:left="720" w:hanging="720"/>
        <w:jc w:val="both"/>
        <w:rPr>
          <w:rFonts w:ascii="Arial Nova" w:hAnsi="Arial Nova"/>
          <w:szCs w:val="24"/>
        </w:rPr>
      </w:pPr>
    </w:p>
    <w:p w14:paraId="5BC45122" w14:textId="77777777" w:rsidR="00401344" w:rsidRPr="00B639CA" w:rsidRDefault="00401344" w:rsidP="00401344">
      <w:pPr>
        <w:jc w:val="both"/>
        <w:rPr>
          <w:rFonts w:ascii="Arial Nova" w:hAnsi="Arial Nova"/>
          <w:b/>
          <w:szCs w:val="24"/>
        </w:rPr>
      </w:pPr>
      <w:r w:rsidRPr="00B639CA">
        <w:rPr>
          <w:rFonts w:ascii="Arial Nova" w:hAnsi="Arial Nova"/>
          <w:b/>
          <w:szCs w:val="24"/>
        </w:rPr>
        <w:lastRenderedPageBreak/>
        <w:t>D.</w:t>
      </w:r>
      <w:r w:rsidRPr="00B639CA">
        <w:rPr>
          <w:rFonts w:ascii="Arial Nova" w:hAnsi="Arial Nova"/>
          <w:b/>
          <w:szCs w:val="24"/>
        </w:rPr>
        <w:tab/>
        <w:t>General:</w:t>
      </w:r>
    </w:p>
    <w:p w14:paraId="15697DB0" w14:textId="77777777" w:rsidR="00401344" w:rsidRPr="00B639CA" w:rsidRDefault="00401344" w:rsidP="00401344">
      <w:pPr>
        <w:jc w:val="both"/>
        <w:rPr>
          <w:rFonts w:ascii="Arial Nova" w:hAnsi="Arial Nova"/>
          <w:szCs w:val="24"/>
        </w:rPr>
      </w:pPr>
    </w:p>
    <w:p w14:paraId="0B0797D7" w14:textId="18192BA0" w:rsidR="00401344" w:rsidRPr="00B639CA" w:rsidRDefault="00401344" w:rsidP="007C6444">
      <w:pPr>
        <w:ind w:left="720" w:hanging="720"/>
        <w:rPr>
          <w:rFonts w:ascii="Arial Nova" w:hAnsi="Arial Nova"/>
          <w:szCs w:val="24"/>
        </w:rPr>
      </w:pPr>
      <w:r w:rsidRPr="00B639CA">
        <w:rPr>
          <w:rFonts w:ascii="Arial Nova" w:hAnsi="Arial Nova"/>
          <w:szCs w:val="24"/>
        </w:rPr>
        <w:t>1</w:t>
      </w:r>
      <w:r w:rsidRPr="00B639CA">
        <w:rPr>
          <w:rFonts w:ascii="Arial Nova" w:hAnsi="Arial Nova"/>
          <w:szCs w:val="24"/>
        </w:rPr>
        <w:tab/>
        <w:t xml:space="preserve">It is in the nature of the work that tasks and responsibilities are in many circumstances </w:t>
      </w:r>
      <w:r w:rsidR="003F4DF2" w:rsidRPr="00B639CA">
        <w:rPr>
          <w:rFonts w:ascii="Arial Nova" w:hAnsi="Arial Nova"/>
          <w:szCs w:val="24"/>
        </w:rPr>
        <w:t>unpredictable</w:t>
      </w:r>
      <w:r w:rsidRPr="00B639CA">
        <w:rPr>
          <w:rFonts w:ascii="Arial Nova" w:hAnsi="Arial Nova"/>
          <w:szCs w:val="24"/>
        </w:rPr>
        <w:t xml:space="preserve"> and varied.  All </w:t>
      </w:r>
      <w:r w:rsidR="00F25B8D" w:rsidRPr="00B639CA">
        <w:rPr>
          <w:rFonts w:ascii="Arial Nova" w:hAnsi="Arial Nova"/>
          <w:szCs w:val="24"/>
        </w:rPr>
        <w:t>employees</w:t>
      </w:r>
      <w:r w:rsidRPr="00B639CA">
        <w:rPr>
          <w:rFonts w:ascii="Arial Nova" w:hAnsi="Arial Nova"/>
          <w:szCs w:val="24"/>
        </w:rPr>
        <w:t xml:space="preserve"> are therefore expected to work in a flexible way and</w:t>
      </w:r>
      <w:r w:rsidR="00F25B8D" w:rsidRPr="00B639CA">
        <w:rPr>
          <w:rFonts w:ascii="Arial Nova" w:hAnsi="Arial Nova"/>
          <w:szCs w:val="24"/>
        </w:rPr>
        <w:t>,</w:t>
      </w:r>
      <w:r w:rsidRPr="00B639CA">
        <w:rPr>
          <w:rFonts w:ascii="Arial Nova" w:hAnsi="Arial Nova"/>
          <w:szCs w:val="24"/>
        </w:rPr>
        <w:t xml:space="preserve"> </w:t>
      </w:r>
      <w:r w:rsidR="00F25B8D" w:rsidRPr="00B639CA">
        <w:rPr>
          <w:rFonts w:ascii="Arial Nova" w:hAnsi="Arial Nova"/>
          <w:szCs w:val="24"/>
        </w:rPr>
        <w:t>if</w:t>
      </w:r>
      <w:r w:rsidRPr="00B639CA">
        <w:rPr>
          <w:rFonts w:ascii="Arial Nova" w:hAnsi="Arial Nova"/>
          <w:szCs w:val="24"/>
        </w:rPr>
        <w:t xml:space="preserve"> </w:t>
      </w:r>
      <w:r w:rsidR="00595B7C" w:rsidRPr="00B639CA">
        <w:rPr>
          <w:rFonts w:ascii="Arial Nova" w:hAnsi="Arial Nova"/>
          <w:szCs w:val="24"/>
        </w:rPr>
        <w:t>necessary,</w:t>
      </w:r>
      <w:r w:rsidRPr="00B639CA">
        <w:rPr>
          <w:rFonts w:ascii="Arial Nova" w:hAnsi="Arial Nova"/>
          <w:szCs w:val="24"/>
        </w:rPr>
        <w:t xml:space="preserve"> to take on tasks which are not detailed in their job description.  </w:t>
      </w:r>
    </w:p>
    <w:p w14:paraId="3D58D0D9" w14:textId="77777777" w:rsidR="00401344" w:rsidRPr="00B639CA" w:rsidRDefault="00401344" w:rsidP="00401344">
      <w:pPr>
        <w:rPr>
          <w:rFonts w:ascii="Arial Nova" w:hAnsi="Arial Nova"/>
          <w:szCs w:val="24"/>
        </w:rPr>
      </w:pPr>
    </w:p>
    <w:p w14:paraId="1350E216" w14:textId="7654A30F" w:rsidR="00401344" w:rsidRPr="00B639CA" w:rsidRDefault="00401344" w:rsidP="007C6444">
      <w:pPr>
        <w:ind w:left="720" w:hanging="720"/>
        <w:rPr>
          <w:rFonts w:ascii="Arial Nova" w:hAnsi="Arial Nova"/>
          <w:szCs w:val="24"/>
        </w:rPr>
      </w:pPr>
      <w:r w:rsidRPr="00B639CA">
        <w:rPr>
          <w:rFonts w:ascii="Arial Nova" w:hAnsi="Arial Nova"/>
          <w:szCs w:val="24"/>
        </w:rPr>
        <w:t>2</w:t>
      </w:r>
      <w:r w:rsidRPr="00B639CA">
        <w:rPr>
          <w:rFonts w:ascii="Arial Nova" w:hAnsi="Arial Nova"/>
          <w:szCs w:val="24"/>
        </w:rPr>
        <w:tab/>
        <w:t xml:space="preserve">Some meetings and other events may be held out of normal office </w:t>
      </w:r>
      <w:r w:rsidR="00AE1359" w:rsidRPr="00B639CA">
        <w:rPr>
          <w:rFonts w:ascii="Arial Nova" w:hAnsi="Arial Nova"/>
          <w:szCs w:val="24"/>
        </w:rPr>
        <w:t>hours</w:t>
      </w:r>
      <w:r w:rsidR="00F25B8D" w:rsidRPr="00B639CA">
        <w:rPr>
          <w:rFonts w:ascii="Arial Nova" w:hAnsi="Arial Nova"/>
          <w:szCs w:val="24"/>
        </w:rPr>
        <w:t>/</w:t>
      </w:r>
      <w:r w:rsidRPr="00B639CA">
        <w:rPr>
          <w:rFonts w:ascii="Arial Nova" w:hAnsi="Arial Nova"/>
          <w:szCs w:val="24"/>
        </w:rPr>
        <w:t>may involve travel.</w:t>
      </w:r>
    </w:p>
    <w:p w14:paraId="20FE23E3" w14:textId="77777777" w:rsidR="00401344" w:rsidRPr="00B639CA" w:rsidRDefault="00401344" w:rsidP="00401344">
      <w:pPr>
        <w:rPr>
          <w:rFonts w:ascii="Arial Nova" w:hAnsi="Arial Nova"/>
          <w:szCs w:val="24"/>
        </w:rPr>
      </w:pPr>
    </w:p>
    <w:p w14:paraId="50B3704A" w14:textId="0F2CE3DF" w:rsidR="00401344" w:rsidRPr="00B639CA" w:rsidRDefault="00401344" w:rsidP="007C6444">
      <w:pPr>
        <w:ind w:left="720" w:hanging="720"/>
        <w:rPr>
          <w:rFonts w:ascii="Arial Nova" w:hAnsi="Arial Nova"/>
          <w:strike/>
          <w:szCs w:val="24"/>
        </w:rPr>
      </w:pPr>
      <w:r w:rsidRPr="00B639CA">
        <w:rPr>
          <w:rFonts w:ascii="Arial Nova" w:hAnsi="Arial Nova"/>
          <w:szCs w:val="24"/>
        </w:rPr>
        <w:t>3</w:t>
      </w:r>
      <w:r w:rsidRPr="00B639CA">
        <w:rPr>
          <w:rFonts w:ascii="Arial Nova" w:hAnsi="Arial Nova"/>
          <w:szCs w:val="24"/>
        </w:rPr>
        <w:tab/>
        <w:t>It will be necessary for the post-h</w:t>
      </w:r>
      <w:r w:rsidR="00F25B8D" w:rsidRPr="00B639CA">
        <w:rPr>
          <w:rFonts w:ascii="Arial Nova" w:hAnsi="Arial Nova"/>
          <w:szCs w:val="24"/>
        </w:rPr>
        <w:t>older</w:t>
      </w:r>
      <w:r w:rsidRPr="00B639CA">
        <w:rPr>
          <w:rFonts w:ascii="Arial Nova" w:hAnsi="Arial Nova"/>
          <w:szCs w:val="24"/>
        </w:rPr>
        <w:t xml:space="preserve"> to travel to various locations throughout </w:t>
      </w:r>
      <w:r w:rsidR="00B639CA" w:rsidRPr="00B639CA">
        <w:rPr>
          <w:rFonts w:ascii="Arial Nova" w:hAnsi="Arial Nova"/>
          <w:szCs w:val="24"/>
        </w:rPr>
        <w:t>Wiltshire</w:t>
      </w:r>
      <w:r w:rsidR="008F3FA6">
        <w:rPr>
          <w:rFonts w:ascii="Arial Nova" w:hAnsi="Arial Nova"/>
          <w:szCs w:val="24"/>
        </w:rPr>
        <w:t>/Swindon/Banes.</w:t>
      </w:r>
    </w:p>
    <w:p w14:paraId="0EE7A2E6" w14:textId="77777777" w:rsidR="00401344" w:rsidRPr="00B639CA" w:rsidRDefault="00401344" w:rsidP="00401344">
      <w:pPr>
        <w:rPr>
          <w:rFonts w:ascii="Arial Nova" w:hAnsi="Arial Nova"/>
          <w:szCs w:val="24"/>
        </w:rPr>
      </w:pPr>
    </w:p>
    <w:p w14:paraId="67610720" w14:textId="77777777" w:rsidR="00401344" w:rsidRPr="00B639CA" w:rsidRDefault="00401344" w:rsidP="007C6444">
      <w:pPr>
        <w:ind w:left="720" w:hanging="720"/>
        <w:rPr>
          <w:rFonts w:ascii="Arial Nova" w:hAnsi="Arial Nova"/>
          <w:szCs w:val="24"/>
        </w:rPr>
      </w:pPr>
      <w:r w:rsidRPr="00B639CA">
        <w:rPr>
          <w:rFonts w:ascii="Arial Nova" w:hAnsi="Arial Nova"/>
          <w:szCs w:val="24"/>
        </w:rPr>
        <w:t>4.</w:t>
      </w:r>
      <w:r w:rsidRPr="00B639CA">
        <w:rPr>
          <w:rFonts w:ascii="Arial Nova" w:hAnsi="Arial Nova"/>
          <w:szCs w:val="24"/>
        </w:rPr>
        <w:tab/>
        <w:t xml:space="preserve">The above items outline the main duties and responsibilities of the </w:t>
      </w:r>
      <w:r w:rsidR="00AE1359" w:rsidRPr="00B639CA">
        <w:rPr>
          <w:rFonts w:ascii="Arial Nova" w:hAnsi="Arial Nova"/>
          <w:szCs w:val="24"/>
        </w:rPr>
        <w:t>post and</w:t>
      </w:r>
      <w:r w:rsidRPr="00B639CA">
        <w:rPr>
          <w:rFonts w:ascii="Arial Nova" w:hAnsi="Arial Nova"/>
          <w:szCs w:val="24"/>
        </w:rPr>
        <w:t xml:space="preserve"> are designed to give an accurate flavour of the nature and scope of this post.  However, they do not represent an inclusive list of all the duties required.</w:t>
      </w:r>
    </w:p>
    <w:p w14:paraId="105B51F6" w14:textId="6917151B" w:rsidR="00401344" w:rsidRPr="00B639CA" w:rsidRDefault="00401344" w:rsidP="00401344">
      <w:pPr>
        <w:pStyle w:val="BodyTextIndent3"/>
        <w:rPr>
          <w:rFonts w:ascii="Arial Nova" w:hAnsi="Arial Nova"/>
          <w:sz w:val="24"/>
          <w:szCs w:val="24"/>
        </w:rPr>
      </w:pPr>
    </w:p>
    <w:p w14:paraId="497B8370" w14:textId="77777777" w:rsidR="0030793C" w:rsidRPr="00B639CA" w:rsidRDefault="0030793C" w:rsidP="00F25B8D">
      <w:pPr>
        <w:pStyle w:val="BodyTextIndent3"/>
        <w:ind w:left="0"/>
        <w:rPr>
          <w:rFonts w:ascii="Arial Nova" w:hAnsi="Arial Nova"/>
          <w:sz w:val="24"/>
          <w:szCs w:val="24"/>
        </w:rPr>
      </w:pPr>
    </w:p>
    <w:p w14:paraId="1A63FD19" w14:textId="77777777" w:rsidR="00401344" w:rsidRPr="00B639CA" w:rsidRDefault="00401344" w:rsidP="00401344">
      <w:pPr>
        <w:pStyle w:val="Heading2"/>
        <w:rPr>
          <w:rFonts w:ascii="Arial Nova" w:hAnsi="Arial Nova" w:cs="Arial"/>
          <w:sz w:val="24"/>
          <w:szCs w:val="24"/>
        </w:rPr>
      </w:pPr>
      <w:r w:rsidRPr="00B639CA">
        <w:rPr>
          <w:rFonts w:ascii="Arial Nova" w:hAnsi="Arial Nova" w:cs="Arial"/>
          <w:i w:val="0"/>
          <w:sz w:val="24"/>
          <w:szCs w:val="24"/>
        </w:rPr>
        <w:t>E.</w:t>
      </w:r>
      <w:r w:rsidRPr="00B639CA">
        <w:rPr>
          <w:rFonts w:ascii="Arial Nova" w:hAnsi="Arial Nova" w:cs="Arial"/>
          <w:sz w:val="24"/>
          <w:szCs w:val="24"/>
        </w:rPr>
        <w:tab/>
      </w:r>
      <w:r w:rsidRPr="00B639CA">
        <w:rPr>
          <w:rFonts w:ascii="Arial Nova" w:hAnsi="Arial Nova" w:cs="Arial"/>
          <w:i w:val="0"/>
          <w:sz w:val="24"/>
          <w:szCs w:val="24"/>
        </w:rPr>
        <w:t>Standard Clauses</w:t>
      </w:r>
      <w:r w:rsidRPr="00B639CA">
        <w:rPr>
          <w:rFonts w:ascii="Arial Nova" w:hAnsi="Arial Nova" w:cs="Arial"/>
          <w:sz w:val="24"/>
          <w:szCs w:val="24"/>
        </w:rPr>
        <w:t>:</w:t>
      </w:r>
    </w:p>
    <w:p w14:paraId="08F15A70" w14:textId="05F19828" w:rsidR="005F503A" w:rsidRPr="00B639CA" w:rsidRDefault="005F503A" w:rsidP="005F503A">
      <w:pPr>
        <w:rPr>
          <w:rFonts w:ascii="Arial Nova" w:hAnsi="Arial Nov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3"/>
        <w:gridCol w:w="4527"/>
      </w:tblGrid>
      <w:tr w:rsidR="00F25B8D" w:rsidRPr="00B639CA" w14:paraId="7E33EDBE" w14:textId="77777777" w:rsidTr="00F25B8D">
        <w:tc>
          <w:tcPr>
            <w:tcW w:w="4643" w:type="dxa"/>
          </w:tcPr>
          <w:p w14:paraId="514F2D0C" w14:textId="0641A855" w:rsidR="00F25B8D" w:rsidRPr="00B639CA" w:rsidRDefault="00F25B8D" w:rsidP="005F503A">
            <w:pPr>
              <w:rPr>
                <w:rFonts w:ascii="Arial Nova" w:hAnsi="Arial Nova"/>
                <w:b/>
                <w:bCs/>
                <w:color w:val="CB007A"/>
              </w:rPr>
            </w:pPr>
            <w:r w:rsidRPr="00B639CA">
              <w:rPr>
                <w:rFonts w:ascii="Arial Nova" w:hAnsi="Arial Nova"/>
                <w:b/>
                <w:bCs/>
                <w:color w:val="CB007A"/>
              </w:rPr>
              <w:t>Equal Opportunities</w:t>
            </w:r>
          </w:p>
        </w:tc>
        <w:tc>
          <w:tcPr>
            <w:tcW w:w="4643" w:type="dxa"/>
          </w:tcPr>
          <w:p w14:paraId="6580185F" w14:textId="1DB210D1" w:rsidR="00F25B8D" w:rsidRPr="00B639CA" w:rsidRDefault="00F25B8D" w:rsidP="005F503A">
            <w:pPr>
              <w:rPr>
                <w:rFonts w:ascii="Arial Nova" w:hAnsi="Arial Nova"/>
              </w:rPr>
            </w:pPr>
            <w:r w:rsidRPr="00B639CA">
              <w:rPr>
                <w:rFonts w:ascii="Arial Nova" w:hAnsi="Arial Nova"/>
              </w:rPr>
              <w:t>The postholder will be expected to adhere to the organisation’s Equal Opportunities Policy in all aspects of their work.</w:t>
            </w:r>
          </w:p>
        </w:tc>
      </w:tr>
      <w:tr w:rsidR="00F25B8D" w:rsidRPr="00B639CA" w14:paraId="42FFA884" w14:textId="77777777" w:rsidTr="00F25B8D">
        <w:tc>
          <w:tcPr>
            <w:tcW w:w="4643" w:type="dxa"/>
          </w:tcPr>
          <w:p w14:paraId="011235FA" w14:textId="1BD4C51B" w:rsidR="00F25B8D" w:rsidRPr="00B639CA" w:rsidRDefault="00F25B8D" w:rsidP="005F503A">
            <w:pPr>
              <w:rPr>
                <w:rFonts w:ascii="Arial Nova" w:hAnsi="Arial Nova"/>
                <w:color w:val="CB007A"/>
              </w:rPr>
            </w:pPr>
            <w:r w:rsidRPr="00B639CA">
              <w:rPr>
                <w:rStyle w:val="Heading2Char"/>
                <w:rFonts w:ascii="Arial Nova" w:hAnsi="Arial Nova"/>
                <w:i w:val="0"/>
                <w:iCs w:val="0"/>
                <w:color w:val="CB007A"/>
                <w:sz w:val="24"/>
                <w:szCs w:val="24"/>
              </w:rPr>
              <w:t>Confidentiality</w:t>
            </w:r>
          </w:p>
        </w:tc>
        <w:tc>
          <w:tcPr>
            <w:tcW w:w="4643" w:type="dxa"/>
          </w:tcPr>
          <w:p w14:paraId="32AD721E" w14:textId="6227D23B" w:rsidR="00F25B8D" w:rsidRPr="00B639CA" w:rsidRDefault="00F25B8D" w:rsidP="005F503A">
            <w:pPr>
              <w:rPr>
                <w:rFonts w:ascii="Arial Nova" w:hAnsi="Arial Nova"/>
              </w:rPr>
            </w:pPr>
            <w:r w:rsidRPr="00B639CA">
              <w:rPr>
                <w:rFonts w:ascii="Arial Nova" w:hAnsi="Arial Nova"/>
              </w:rPr>
              <w:t xml:space="preserve">The postholder will be expected to </w:t>
            </w:r>
            <w:proofErr w:type="gramStart"/>
            <w:r w:rsidRPr="00B639CA">
              <w:rPr>
                <w:rFonts w:ascii="Arial Nova" w:hAnsi="Arial Nova"/>
              </w:rPr>
              <w:t>adhere to the organisation’s Confidentiality Policy at all times</w:t>
            </w:r>
            <w:proofErr w:type="gramEnd"/>
            <w:r w:rsidRPr="00B639CA">
              <w:rPr>
                <w:rFonts w:ascii="Arial Nova" w:hAnsi="Arial Nova"/>
              </w:rPr>
              <w:t>.</w:t>
            </w:r>
          </w:p>
        </w:tc>
      </w:tr>
      <w:tr w:rsidR="00F25B8D" w:rsidRPr="00B639CA" w14:paraId="58E96B79" w14:textId="77777777" w:rsidTr="00F25B8D">
        <w:tc>
          <w:tcPr>
            <w:tcW w:w="4643" w:type="dxa"/>
          </w:tcPr>
          <w:p w14:paraId="5245A911" w14:textId="0466A6C9" w:rsidR="00F25B8D" w:rsidRPr="00B639CA" w:rsidRDefault="00F25B8D" w:rsidP="005F503A">
            <w:pPr>
              <w:rPr>
                <w:rStyle w:val="Heading2Char"/>
                <w:rFonts w:ascii="Arial Nova" w:hAnsi="Arial Nova"/>
                <w:i w:val="0"/>
                <w:iCs w:val="0"/>
                <w:color w:val="CB007A"/>
                <w:sz w:val="24"/>
                <w:szCs w:val="24"/>
              </w:rPr>
            </w:pPr>
            <w:r w:rsidRPr="00B639CA">
              <w:rPr>
                <w:rStyle w:val="Heading2Char"/>
                <w:rFonts w:ascii="Arial Nova" w:hAnsi="Arial Nova"/>
                <w:i w:val="0"/>
                <w:iCs w:val="0"/>
                <w:color w:val="CB007A"/>
                <w:sz w:val="24"/>
                <w:szCs w:val="24"/>
              </w:rPr>
              <w:t>Health &amp; Safety at Work</w:t>
            </w:r>
          </w:p>
        </w:tc>
        <w:tc>
          <w:tcPr>
            <w:tcW w:w="4643" w:type="dxa"/>
          </w:tcPr>
          <w:p w14:paraId="5573DCC6" w14:textId="381E29B8" w:rsidR="00F25B8D" w:rsidRPr="00B639CA" w:rsidRDefault="00F25B8D" w:rsidP="005F503A">
            <w:pPr>
              <w:rPr>
                <w:rFonts w:ascii="Arial Nova" w:hAnsi="Arial Nova"/>
              </w:rPr>
            </w:pPr>
            <w:r w:rsidRPr="00B639CA">
              <w:rPr>
                <w:rFonts w:ascii="Arial Nova" w:hAnsi="Arial Nova"/>
              </w:rPr>
              <w:t xml:space="preserve">The postholder will be required to abide by the organisation’s Health &amp; Safety Policy and the requirements of the Health and Safety at Work Act.  </w:t>
            </w:r>
          </w:p>
        </w:tc>
      </w:tr>
      <w:tr w:rsidR="00F25B8D" w:rsidRPr="00B639CA" w14:paraId="72EE1D40" w14:textId="77777777" w:rsidTr="00F25B8D">
        <w:tc>
          <w:tcPr>
            <w:tcW w:w="4643" w:type="dxa"/>
          </w:tcPr>
          <w:p w14:paraId="74B38FD2" w14:textId="66B5528D" w:rsidR="00F25B8D" w:rsidRPr="00B639CA" w:rsidRDefault="00F25B8D" w:rsidP="005F503A">
            <w:pPr>
              <w:rPr>
                <w:rStyle w:val="Heading2Char"/>
                <w:rFonts w:ascii="Arial Nova" w:hAnsi="Arial Nova"/>
                <w:i w:val="0"/>
                <w:iCs w:val="0"/>
                <w:color w:val="CB007A"/>
                <w:sz w:val="24"/>
                <w:szCs w:val="24"/>
              </w:rPr>
            </w:pPr>
            <w:r w:rsidRPr="00B639CA">
              <w:rPr>
                <w:rFonts w:ascii="Arial Nova" w:hAnsi="Arial Nova" w:cs="Calibri"/>
                <w:b/>
                <w:bCs/>
                <w:color w:val="CB007A"/>
                <w:szCs w:val="24"/>
              </w:rPr>
              <w:t>Disclosure &amp; Barring Service</w:t>
            </w:r>
          </w:p>
        </w:tc>
        <w:tc>
          <w:tcPr>
            <w:tcW w:w="4643" w:type="dxa"/>
          </w:tcPr>
          <w:p w14:paraId="27A152B1" w14:textId="24163E74" w:rsidR="00F25B8D" w:rsidRPr="00B639CA" w:rsidRDefault="00F25B8D" w:rsidP="005F503A">
            <w:pPr>
              <w:rPr>
                <w:rFonts w:ascii="Arial Nova" w:hAnsi="Arial Nova"/>
              </w:rPr>
            </w:pPr>
            <w:r w:rsidRPr="00B639CA">
              <w:rPr>
                <w:rFonts w:ascii="Arial Nova" w:hAnsi="Arial Nova" w:cs="Calibri"/>
              </w:rPr>
              <w:t>Confirmation of appointment to this post will be subject to a satisfactory DBS check.</w:t>
            </w:r>
          </w:p>
        </w:tc>
      </w:tr>
    </w:tbl>
    <w:p w14:paraId="2066EFB4" w14:textId="77777777" w:rsidR="00F25B8D" w:rsidRPr="00B639CA" w:rsidRDefault="00F25B8D" w:rsidP="005F503A">
      <w:pPr>
        <w:rPr>
          <w:rFonts w:ascii="Arial Nova" w:hAnsi="Arial Nova"/>
        </w:rPr>
      </w:pPr>
    </w:p>
    <w:p w14:paraId="31DBD63E" w14:textId="77777777" w:rsidR="00AA2810" w:rsidRPr="00B639CA" w:rsidRDefault="00AA2810" w:rsidP="00AB769B">
      <w:pPr>
        <w:rPr>
          <w:rFonts w:ascii="Arial Nova" w:hAnsi="Arial Nova"/>
          <w:szCs w:val="24"/>
        </w:rPr>
      </w:pPr>
      <w:r w:rsidRPr="00B639CA">
        <w:rPr>
          <w:rFonts w:ascii="Arial Nova" w:hAnsi="Arial Nova"/>
          <w:szCs w:val="24"/>
        </w:rPr>
        <w:tab/>
      </w:r>
      <w:r w:rsidRPr="00B639CA">
        <w:rPr>
          <w:rFonts w:ascii="Arial Nova" w:hAnsi="Arial Nova"/>
          <w:szCs w:val="24"/>
        </w:rPr>
        <w:tab/>
      </w:r>
      <w:r w:rsidRPr="00B639CA">
        <w:rPr>
          <w:rFonts w:ascii="Arial Nova" w:hAnsi="Arial Nova"/>
          <w:szCs w:val="24"/>
        </w:rPr>
        <w:tab/>
      </w:r>
      <w:r w:rsidRPr="00B639CA">
        <w:rPr>
          <w:rFonts w:ascii="Arial Nova" w:hAnsi="Arial Nova"/>
          <w:szCs w:val="24"/>
        </w:rPr>
        <w:tab/>
      </w:r>
    </w:p>
    <w:p w14:paraId="59B6C849" w14:textId="77777777" w:rsidR="00AA2810" w:rsidRPr="00B639CA" w:rsidRDefault="00AA2810" w:rsidP="00AB769B">
      <w:pPr>
        <w:rPr>
          <w:rFonts w:ascii="Arial Nova" w:hAnsi="Arial Nova"/>
          <w:szCs w:val="24"/>
        </w:rPr>
      </w:pPr>
    </w:p>
    <w:p w14:paraId="542E8876" w14:textId="77777777" w:rsidR="00AA2810" w:rsidRPr="00B639CA" w:rsidRDefault="00AA2810" w:rsidP="00AB769B">
      <w:pPr>
        <w:rPr>
          <w:rFonts w:ascii="Arial Nova" w:hAnsi="Arial Nova"/>
          <w:szCs w:val="24"/>
        </w:rPr>
      </w:pPr>
    </w:p>
    <w:p w14:paraId="1835FEF2" w14:textId="77777777" w:rsidR="00AA2810" w:rsidRPr="00B639CA" w:rsidRDefault="00AA2810" w:rsidP="00AB769B">
      <w:pPr>
        <w:rPr>
          <w:rFonts w:ascii="Arial Nova" w:hAnsi="Arial Nova"/>
          <w:szCs w:val="24"/>
        </w:rPr>
      </w:pPr>
    </w:p>
    <w:p w14:paraId="6A8248DA" w14:textId="77777777" w:rsidR="00AA2810" w:rsidRPr="00B639CA" w:rsidRDefault="00AA2810" w:rsidP="00AB769B">
      <w:pPr>
        <w:rPr>
          <w:rFonts w:ascii="Arial Nova" w:hAnsi="Arial Nova"/>
          <w:szCs w:val="24"/>
        </w:rPr>
      </w:pPr>
    </w:p>
    <w:p w14:paraId="2331C337" w14:textId="77777777" w:rsidR="00AA2810" w:rsidRPr="00B639CA" w:rsidRDefault="00AA2810" w:rsidP="00AB769B">
      <w:pPr>
        <w:rPr>
          <w:rFonts w:ascii="Arial Nova" w:hAnsi="Arial Nova"/>
          <w:szCs w:val="24"/>
        </w:rPr>
      </w:pPr>
    </w:p>
    <w:p w14:paraId="471ADDA9" w14:textId="77777777" w:rsidR="00AA2810" w:rsidRPr="00B639CA" w:rsidRDefault="00AA2810" w:rsidP="00AB769B">
      <w:pPr>
        <w:rPr>
          <w:rFonts w:ascii="Arial Nova" w:hAnsi="Arial Nova"/>
          <w:szCs w:val="24"/>
        </w:rPr>
      </w:pPr>
    </w:p>
    <w:p w14:paraId="6CB67D93" w14:textId="77777777" w:rsidR="00AA2810" w:rsidRPr="00B639CA" w:rsidRDefault="00AA2810" w:rsidP="00AB769B">
      <w:pPr>
        <w:rPr>
          <w:rFonts w:ascii="Arial Nova" w:hAnsi="Arial Nova"/>
          <w:szCs w:val="24"/>
        </w:rPr>
      </w:pPr>
    </w:p>
    <w:p w14:paraId="2FFC60CC" w14:textId="77777777" w:rsidR="00AA2810" w:rsidRPr="00B639CA" w:rsidRDefault="00AA2810" w:rsidP="00AB769B">
      <w:pPr>
        <w:rPr>
          <w:rFonts w:ascii="Arial Nova" w:hAnsi="Arial Nova"/>
          <w:szCs w:val="24"/>
        </w:rPr>
      </w:pPr>
    </w:p>
    <w:p w14:paraId="001A3746" w14:textId="77777777" w:rsidR="00AA2810" w:rsidRPr="00B639CA" w:rsidRDefault="00AA2810" w:rsidP="00AB769B">
      <w:pPr>
        <w:rPr>
          <w:rFonts w:ascii="Arial Nova" w:hAnsi="Arial Nova"/>
          <w:szCs w:val="24"/>
        </w:rPr>
      </w:pPr>
    </w:p>
    <w:p w14:paraId="08C71EA6" w14:textId="77777777" w:rsidR="00AA2810" w:rsidRPr="00B639CA" w:rsidRDefault="00AA2810" w:rsidP="00AB769B">
      <w:pPr>
        <w:rPr>
          <w:rFonts w:ascii="Arial Nova" w:hAnsi="Arial Nova"/>
          <w:szCs w:val="24"/>
        </w:rPr>
      </w:pPr>
    </w:p>
    <w:p w14:paraId="59EF6BD8" w14:textId="77777777" w:rsidR="00AA2810" w:rsidRPr="00B639CA" w:rsidRDefault="00AA2810" w:rsidP="00AB769B">
      <w:pPr>
        <w:rPr>
          <w:rFonts w:ascii="Arial Nova" w:hAnsi="Arial Nova"/>
          <w:szCs w:val="24"/>
        </w:rPr>
      </w:pPr>
    </w:p>
    <w:p w14:paraId="6B2603A3" w14:textId="77777777" w:rsidR="00F25B8D" w:rsidRPr="00B639CA" w:rsidRDefault="00F25B8D" w:rsidP="00F25B8D">
      <w:pPr>
        <w:rPr>
          <w:rFonts w:ascii="Arial Nova" w:hAnsi="Arial Nova"/>
          <w:szCs w:val="24"/>
        </w:rPr>
      </w:pPr>
    </w:p>
    <w:p w14:paraId="26F568FB" w14:textId="71191ACC" w:rsidR="00AA2810" w:rsidRPr="00B639CA" w:rsidRDefault="00AA2810" w:rsidP="00F25B8D">
      <w:pPr>
        <w:rPr>
          <w:rFonts w:ascii="Arial Nova" w:hAnsi="Arial Nova" w:cs="Calibri"/>
          <w:b/>
          <w:bCs/>
          <w:color w:val="CB007A"/>
        </w:rPr>
      </w:pPr>
      <w:r w:rsidRPr="00B639CA">
        <w:rPr>
          <w:rFonts w:ascii="Arial Nova" w:hAnsi="Arial Nova" w:cs="Calibri"/>
          <w:b/>
          <w:bCs/>
          <w:color w:val="CB007A"/>
        </w:rPr>
        <w:lastRenderedPageBreak/>
        <w:t>Person Specification</w:t>
      </w:r>
    </w:p>
    <w:p w14:paraId="2FC92E17" w14:textId="77777777" w:rsidR="00AA2810" w:rsidRPr="00B639CA" w:rsidRDefault="00AA2810" w:rsidP="00AB769B">
      <w:pPr>
        <w:rPr>
          <w:rFonts w:ascii="Arial Nova" w:hAnsi="Arial Nova" w:cs="Calibri"/>
        </w:rPr>
      </w:pPr>
    </w:p>
    <w:p w14:paraId="53F9F814" w14:textId="77777777" w:rsidR="00AA2810" w:rsidRPr="00B639CA" w:rsidRDefault="00AA2810" w:rsidP="00AB769B">
      <w:pPr>
        <w:rPr>
          <w:rFonts w:ascii="Arial Nova" w:hAnsi="Arial Nova" w:cs="Calibri"/>
        </w:rPr>
      </w:pPr>
      <w:r w:rsidRPr="00B639CA">
        <w:rPr>
          <w:rFonts w:ascii="Arial Nova" w:hAnsi="Arial Nova" w:cs="Calibri"/>
        </w:rPr>
        <w:t>The following criteria will be assessed from information provided on your completed application form &amp;/or at interview &amp;/or by your referee:</w:t>
      </w:r>
    </w:p>
    <w:p w14:paraId="37AEFB4C" w14:textId="77777777" w:rsidR="002210B4" w:rsidRPr="00B639CA" w:rsidRDefault="002210B4" w:rsidP="00AB769B">
      <w:pPr>
        <w:rPr>
          <w:rFonts w:ascii="Arial Nova" w:hAnsi="Arial Nova" w:cs="Calibr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0"/>
        <w:gridCol w:w="6552"/>
      </w:tblGrid>
      <w:tr w:rsidR="00F25B8D" w:rsidRPr="00B639CA" w14:paraId="150E8A48" w14:textId="77777777" w:rsidTr="00F25B8D">
        <w:tc>
          <w:tcPr>
            <w:tcW w:w="2235" w:type="dxa"/>
            <w:shd w:val="clear" w:color="auto" w:fill="auto"/>
          </w:tcPr>
          <w:p w14:paraId="4EEB58E4" w14:textId="77777777" w:rsidR="00F25B8D" w:rsidRPr="00B639CA" w:rsidRDefault="00F25B8D" w:rsidP="00AB769B">
            <w:pPr>
              <w:rPr>
                <w:rFonts w:ascii="Arial Nova" w:hAnsi="Arial Nova" w:cs="Calibri"/>
                <w:b/>
                <w:bCs/>
                <w:color w:val="00B0F0"/>
                <w:szCs w:val="24"/>
              </w:rPr>
            </w:pPr>
            <w:r w:rsidRPr="00B639CA">
              <w:rPr>
                <w:rFonts w:ascii="Arial Nova" w:hAnsi="Arial Nova" w:cs="Calibri"/>
                <w:b/>
                <w:bCs/>
                <w:color w:val="00B0F0"/>
                <w:szCs w:val="24"/>
              </w:rPr>
              <w:t>Criteria</w:t>
            </w:r>
          </w:p>
        </w:tc>
        <w:tc>
          <w:tcPr>
            <w:tcW w:w="7087" w:type="dxa"/>
            <w:shd w:val="clear" w:color="auto" w:fill="auto"/>
          </w:tcPr>
          <w:p w14:paraId="35BE0B34" w14:textId="77777777" w:rsidR="00F25B8D" w:rsidRPr="00B639CA" w:rsidRDefault="00F25B8D" w:rsidP="00AB769B">
            <w:pPr>
              <w:rPr>
                <w:rFonts w:ascii="Arial Nova" w:hAnsi="Arial Nova" w:cs="Calibri"/>
                <w:b/>
                <w:bCs/>
                <w:color w:val="00B0F0"/>
                <w:szCs w:val="24"/>
              </w:rPr>
            </w:pPr>
            <w:r w:rsidRPr="00B639CA">
              <w:rPr>
                <w:rFonts w:ascii="Arial Nova" w:hAnsi="Arial Nova" w:cs="Calibri"/>
                <w:b/>
                <w:bCs/>
                <w:color w:val="00B0F0"/>
                <w:szCs w:val="24"/>
              </w:rPr>
              <w:t>Essential</w:t>
            </w:r>
          </w:p>
        </w:tc>
      </w:tr>
      <w:tr w:rsidR="00F25B8D" w:rsidRPr="00B639CA" w14:paraId="50198D91" w14:textId="77777777" w:rsidTr="00F25B8D">
        <w:tc>
          <w:tcPr>
            <w:tcW w:w="2235" w:type="dxa"/>
            <w:shd w:val="clear" w:color="auto" w:fill="auto"/>
          </w:tcPr>
          <w:p w14:paraId="5FD05FB4" w14:textId="6EC51E12" w:rsidR="00F25B8D" w:rsidRPr="00B639CA" w:rsidRDefault="00F25B8D" w:rsidP="00AB769B">
            <w:pPr>
              <w:rPr>
                <w:rFonts w:ascii="Arial Nova" w:hAnsi="Arial Nova" w:cs="Calibri"/>
                <w:szCs w:val="24"/>
              </w:rPr>
            </w:pPr>
            <w:r w:rsidRPr="00B639CA">
              <w:rPr>
                <w:rFonts w:ascii="Arial Nova" w:hAnsi="Arial Nova" w:cs="Calibri"/>
                <w:szCs w:val="24"/>
              </w:rPr>
              <w:t>Skills &amp; Experience</w:t>
            </w:r>
          </w:p>
        </w:tc>
        <w:tc>
          <w:tcPr>
            <w:tcW w:w="7087" w:type="dxa"/>
            <w:shd w:val="clear" w:color="auto" w:fill="auto"/>
          </w:tcPr>
          <w:p w14:paraId="2EB23952" w14:textId="72D3FAF0" w:rsidR="00F25B8D" w:rsidRPr="00B639CA" w:rsidRDefault="00F25B8D" w:rsidP="00F25B8D">
            <w:pPr>
              <w:numPr>
                <w:ilvl w:val="0"/>
                <w:numId w:val="29"/>
              </w:numPr>
              <w:rPr>
                <w:rFonts w:ascii="Arial Nova" w:hAnsi="Arial Nova"/>
              </w:rPr>
            </w:pPr>
            <w:r w:rsidRPr="00B639CA">
              <w:rPr>
                <w:rFonts w:ascii="Arial Nova" w:hAnsi="Arial Nova"/>
              </w:rPr>
              <w:t>A caring individual who is compassionate about providing support to people</w:t>
            </w:r>
            <w:r w:rsidR="003017CC" w:rsidRPr="00B639CA">
              <w:rPr>
                <w:rFonts w:ascii="Arial Nova" w:hAnsi="Arial Nova"/>
              </w:rPr>
              <w:t xml:space="preserve"> to improve their </w:t>
            </w:r>
            <w:proofErr w:type="gramStart"/>
            <w:r w:rsidR="003017CC" w:rsidRPr="00B639CA">
              <w:rPr>
                <w:rFonts w:ascii="Arial Nova" w:hAnsi="Arial Nova"/>
              </w:rPr>
              <w:t>wellbeing</w:t>
            </w:r>
            <w:proofErr w:type="gramEnd"/>
          </w:p>
          <w:p w14:paraId="49ECBBD6" w14:textId="77777777" w:rsidR="003017CC" w:rsidRPr="00B639CA" w:rsidRDefault="00F25B8D" w:rsidP="00F25B8D">
            <w:pPr>
              <w:numPr>
                <w:ilvl w:val="0"/>
                <w:numId w:val="29"/>
              </w:numPr>
              <w:rPr>
                <w:rFonts w:ascii="Arial Nova" w:hAnsi="Arial Nova"/>
              </w:rPr>
            </w:pPr>
            <w:r w:rsidRPr="00B639CA">
              <w:rPr>
                <w:rFonts w:ascii="Arial Nova" w:hAnsi="Arial Nova"/>
              </w:rPr>
              <w:t xml:space="preserve">You help people to retain their dignity and respect their privacy when delivering </w:t>
            </w:r>
            <w:r w:rsidR="003017CC" w:rsidRPr="00B639CA">
              <w:rPr>
                <w:rFonts w:ascii="Arial Nova" w:hAnsi="Arial Nova"/>
              </w:rPr>
              <w:t>support</w:t>
            </w:r>
            <w:r w:rsidRPr="00B639CA">
              <w:rPr>
                <w:rFonts w:ascii="Arial Nova" w:hAnsi="Arial Nova"/>
              </w:rPr>
              <w:t xml:space="preserve"> to them. </w:t>
            </w:r>
          </w:p>
          <w:p w14:paraId="73120EF1" w14:textId="124A5D5F" w:rsidR="00F25B8D" w:rsidRPr="00B639CA" w:rsidRDefault="00F25B8D" w:rsidP="00F25B8D">
            <w:pPr>
              <w:numPr>
                <w:ilvl w:val="0"/>
                <w:numId w:val="29"/>
              </w:numPr>
              <w:rPr>
                <w:rFonts w:ascii="Arial Nova" w:hAnsi="Arial Nova"/>
              </w:rPr>
            </w:pPr>
            <w:r w:rsidRPr="00B639CA">
              <w:rPr>
                <w:rFonts w:ascii="Arial Nova" w:hAnsi="Arial Nova"/>
              </w:rPr>
              <w:t xml:space="preserve">Excellent organisational skills. </w:t>
            </w:r>
          </w:p>
          <w:p w14:paraId="659BA73E" w14:textId="7B26466B" w:rsidR="00F25B8D" w:rsidRPr="00B639CA" w:rsidRDefault="00F25B8D" w:rsidP="00F25B8D">
            <w:pPr>
              <w:numPr>
                <w:ilvl w:val="0"/>
                <w:numId w:val="29"/>
              </w:numPr>
              <w:rPr>
                <w:rFonts w:ascii="Arial Nova" w:hAnsi="Arial Nova"/>
              </w:rPr>
            </w:pPr>
            <w:r w:rsidRPr="00B639CA">
              <w:rPr>
                <w:rFonts w:ascii="Arial Nova" w:hAnsi="Arial Nova"/>
              </w:rPr>
              <w:t xml:space="preserve">A team player but also able to work on own initiative. </w:t>
            </w:r>
          </w:p>
          <w:p w14:paraId="7B759DA0" w14:textId="77777777" w:rsidR="003017CC" w:rsidRPr="00B639CA" w:rsidRDefault="00F25B8D" w:rsidP="00F25B8D">
            <w:pPr>
              <w:numPr>
                <w:ilvl w:val="0"/>
                <w:numId w:val="29"/>
              </w:numPr>
              <w:rPr>
                <w:rFonts w:ascii="Arial Nova" w:hAnsi="Arial Nova"/>
              </w:rPr>
            </w:pPr>
            <w:r w:rsidRPr="00B639CA">
              <w:rPr>
                <w:rFonts w:ascii="Arial Nova" w:hAnsi="Arial Nova"/>
              </w:rPr>
              <w:t xml:space="preserve">Self-motivated and flexible. Ability to provide </w:t>
            </w:r>
            <w:r w:rsidR="003017CC" w:rsidRPr="00B639CA">
              <w:rPr>
                <w:rFonts w:ascii="Arial Nova" w:hAnsi="Arial Nova"/>
              </w:rPr>
              <w:t xml:space="preserve">practical, </w:t>
            </w:r>
            <w:proofErr w:type="gramStart"/>
            <w:r w:rsidRPr="00B639CA">
              <w:rPr>
                <w:rFonts w:ascii="Arial Nova" w:hAnsi="Arial Nova"/>
              </w:rPr>
              <w:t>emotional</w:t>
            </w:r>
            <w:proofErr w:type="gramEnd"/>
            <w:r w:rsidRPr="00B639CA">
              <w:rPr>
                <w:rFonts w:ascii="Arial Nova" w:hAnsi="Arial Nova"/>
              </w:rPr>
              <w:t xml:space="preserve"> and social support whilst promoting dignity and respect. </w:t>
            </w:r>
          </w:p>
          <w:p w14:paraId="188D30A9" w14:textId="77777777" w:rsidR="003017CC" w:rsidRPr="00B639CA" w:rsidRDefault="00F25B8D" w:rsidP="00F25B8D">
            <w:pPr>
              <w:numPr>
                <w:ilvl w:val="0"/>
                <w:numId w:val="29"/>
              </w:numPr>
              <w:rPr>
                <w:rFonts w:ascii="Arial Nova" w:hAnsi="Arial Nova"/>
              </w:rPr>
            </w:pPr>
            <w:r w:rsidRPr="00B639CA">
              <w:rPr>
                <w:rFonts w:ascii="Arial Nova" w:hAnsi="Arial Nova"/>
              </w:rPr>
              <w:t>Excellent communication skills both written and verbal.</w:t>
            </w:r>
          </w:p>
          <w:p w14:paraId="062A1285" w14:textId="5989DA6B" w:rsidR="00F25B8D" w:rsidRPr="00B639CA" w:rsidRDefault="00F25B8D" w:rsidP="00F25B8D">
            <w:pPr>
              <w:numPr>
                <w:ilvl w:val="0"/>
                <w:numId w:val="29"/>
              </w:numPr>
              <w:rPr>
                <w:rFonts w:ascii="Arial Nova" w:hAnsi="Arial Nova"/>
              </w:rPr>
            </w:pPr>
            <w:r w:rsidRPr="00B639CA">
              <w:rPr>
                <w:rFonts w:ascii="Arial Nova" w:hAnsi="Arial Nova"/>
              </w:rPr>
              <w:t xml:space="preserve">Excellent attendance and punctuality record. </w:t>
            </w:r>
          </w:p>
          <w:p w14:paraId="734676FD" w14:textId="77777777" w:rsidR="003017CC" w:rsidRPr="00B639CA" w:rsidRDefault="00F25B8D" w:rsidP="00F25B8D">
            <w:pPr>
              <w:numPr>
                <w:ilvl w:val="0"/>
                <w:numId w:val="29"/>
              </w:numPr>
              <w:rPr>
                <w:rFonts w:ascii="Arial Nova" w:hAnsi="Arial Nova"/>
                <w:lang w:eastAsia="en-GB"/>
              </w:rPr>
            </w:pPr>
            <w:r w:rsidRPr="00B639CA">
              <w:rPr>
                <w:rFonts w:ascii="Arial Nova" w:hAnsi="Arial Nova"/>
              </w:rPr>
              <w:t xml:space="preserve">You follow agreed procedures and standards in your work and ensure you provide a safe and effective service to others. </w:t>
            </w:r>
          </w:p>
          <w:p w14:paraId="1ED6ED5A" w14:textId="7B908B8C" w:rsidR="00F25B8D" w:rsidRPr="00B639CA" w:rsidRDefault="00F25B8D" w:rsidP="00F25B8D">
            <w:pPr>
              <w:numPr>
                <w:ilvl w:val="0"/>
                <w:numId w:val="29"/>
              </w:numPr>
              <w:rPr>
                <w:rFonts w:ascii="Arial Nova" w:hAnsi="Arial Nova"/>
                <w:lang w:eastAsia="en-GB"/>
              </w:rPr>
            </w:pPr>
            <w:r w:rsidRPr="00B639CA">
              <w:rPr>
                <w:rFonts w:ascii="Arial Nova" w:hAnsi="Arial Nova"/>
              </w:rPr>
              <w:t xml:space="preserve">You are honest and transparent and are not afraid to admit when you have made a </w:t>
            </w:r>
            <w:proofErr w:type="gramStart"/>
            <w:r w:rsidRPr="00B639CA">
              <w:rPr>
                <w:rFonts w:ascii="Arial Nova" w:hAnsi="Arial Nova"/>
              </w:rPr>
              <w:t>mistake</w:t>
            </w:r>
            <w:proofErr w:type="gramEnd"/>
          </w:p>
          <w:p w14:paraId="034FDFB4" w14:textId="77777777" w:rsidR="00F25B8D" w:rsidRPr="00B639CA" w:rsidRDefault="00F25B8D" w:rsidP="00AB769B">
            <w:pPr>
              <w:rPr>
                <w:rFonts w:ascii="Arial Nova" w:hAnsi="Arial Nova" w:cs="Calibri"/>
                <w:szCs w:val="24"/>
              </w:rPr>
            </w:pPr>
          </w:p>
        </w:tc>
      </w:tr>
      <w:tr w:rsidR="00F25B8D" w:rsidRPr="00B639CA" w14:paraId="4F04A5BC" w14:textId="77777777" w:rsidTr="00F25B8D">
        <w:tc>
          <w:tcPr>
            <w:tcW w:w="2235" w:type="dxa"/>
            <w:shd w:val="clear" w:color="auto" w:fill="auto"/>
          </w:tcPr>
          <w:p w14:paraId="7F58CC9D" w14:textId="2AD0FADE" w:rsidR="00F25B8D" w:rsidRPr="00B639CA" w:rsidRDefault="003017CC" w:rsidP="00AB769B">
            <w:pPr>
              <w:rPr>
                <w:rFonts w:ascii="Arial Nova" w:hAnsi="Arial Nova" w:cs="Calibri"/>
                <w:szCs w:val="24"/>
              </w:rPr>
            </w:pPr>
            <w:r w:rsidRPr="00B639CA">
              <w:rPr>
                <w:rFonts w:ascii="Arial Nova" w:hAnsi="Arial Nova" w:cs="Calibri"/>
                <w:szCs w:val="24"/>
              </w:rPr>
              <w:t>Education/Qualifications</w:t>
            </w:r>
          </w:p>
        </w:tc>
        <w:tc>
          <w:tcPr>
            <w:tcW w:w="7087" w:type="dxa"/>
            <w:shd w:val="clear" w:color="auto" w:fill="auto"/>
          </w:tcPr>
          <w:p w14:paraId="0B8CB94B" w14:textId="78A66D0D" w:rsidR="003017CC" w:rsidRPr="00B639CA" w:rsidRDefault="00F4025E" w:rsidP="003017CC">
            <w:pPr>
              <w:numPr>
                <w:ilvl w:val="0"/>
                <w:numId w:val="30"/>
              </w:numPr>
              <w:rPr>
                <w:rFonts w:ascii="Arial Nova" w:hAnsi="Arial Nova"/>
                <w:lang w:eastAsia="en-GB"/>
              </w:rPr>
            </w:pPr>
            <w:r w:rsidRPr="00B639CA">
              <w:rPr>
                <w:rFonts w:ascii="Arial Nova" w:hAnsi="Arial Nova"/>
              </w:rPr>
              <w:t>Good standard of education</w:t>
            </w:r>
          </w:p>
          <w:p w14:paraId="1FB65C7D" w14:textId="598F6D12" w:rsidR="00F25B8D" w:rsidRPr="00B639CA" w:rsidRDefault="003017CC" w:rsidP="00AB769B">
            <w:pPr>
              <w:numPr>
                <w:ilvl w:val="0"/>
                <w:numId w:val="30"/>
              </w:numPr>
              <w:rPr>
                <w:rFonts w:ascii="Arial Nova" w:hAnsi="Arial Nova"/>
                <w:lang w:eastAsia="en-GB"/>
              </w:rPr>
            </w:pPr>
            <w:r w:rsidRPr="00B639CA">
              <w:rPr>
                <w:rFonts w:ascii="Arial Nova" w:hAnsi="Arial Nova"/>
              </w:rPr>
              <w:t xml:space="preserve">Good standard of written and verbal English. (The organisation will support employees to develop these, and other core skills needs). </w:t>
            </w:r>
          </w:p>
        </w:tc>
      </w:tr>
      <w:tr w:rsidR="003017CC" w:rsidRPr="00B639CA" w14:paraId="19E6A1F4" w14:textId="77777777" w:rsidTr="00F25B8D">
        <w:tc>
          <w:tcPr>
            <w:tcW w:w="2235" w:type="dxa"/>
            <w:shd w:val="clear" w:color="auto" w:fill="auto"/>
          </w:tcPr>
          <w:p w14:paraId="06032611" w14:textId="1CBA8C0D" w:rsidR="003017CC" w:rsidRPr="00B639CA" w:rsidRDefault="003017CC" w:rsidP="00AB769B">
            <w:pPr>
              <w:rPr>
                <w:rFonts w:ascii="Arial Nova" w:hAnsi="Arial Nova" w:cs="Calibri"/>
                <w:szCs w:val="24"/>
              </w:rPr>
            </w:pPr>
            <w:r w:rsidRPr="00B639CA">
              <w:rPr>
                <w:rFonts w:ascii="Arial Nova" w:hAnsi="Arial Nova" w:cs="Calibri"/>
                <w:szCs w:val="24"/>
              </w:rPr>
              <w:t>Other Requirements</w:t>
            </w:r>
          </w:p>
        </w:tc>
        <w:tc>
          <w:tcPr>
            <w:tcW w:w="7087" w:type="dxa"/>
            <w:shd w:val="clear" w:color="auto" w:fill="auto"/>
          </w:tcPr>
          <w:p w14:paraId="5BF34F37" w14:textId="69B23303" w:rsidR="003017CC" w:rsidRPr="00B639CA" w:rsidRDefault="003017CC" w:rsidP="003017CC">
            <w:pPr>
              <w:numPr>
                <w:ilvl w:val="0"/>
                <w:numId w:val="30"/>
              </w:numPr>
              <w:rPr>
                <w:rFonts w:ascii="Arial Nova" w:hAnsi="Arial Nova"/>
              </w:rPr>
            </w:pPr>
            <w:r w:rsidRPr="00B639CA">
              <w:rPr>
                <w:rFonts w:ascii="Arial Nova" w:hAnsi="Arial Nova"/>
              </w:rPr>
              <w:t xml:space="preserve">Use of vehicle, with appropriate Business Insurance, to travel across </w:t>
            </w:r>
            <w:r w:rsidR="00B639CA" w:rsidRPr="00B639CA">
              <w:rPr>
                <w:rFonts w:ascii="Arial Nova" w:hAnsi="Arial Nova"/>
              </w:rPr>
              <w:t>Wiltshir</w:t>
            </w:r>
            <w:r w:rsidR="008F3FA6">
              <w:rPr>
                <w:rFonts w:ascii="Arial Nova" w:hAnsi="Arial Nova"/>
              </w:rPr>
              <w:t>e/</w:t>
            </w:r>
            <w:r w:rsidR="00B639CA" w:rsidRPr="00B639CA">
              <w:rPr>
                <w:rFonts w:ascii="Arial Nova" w:hAnsi="Arial Nova"/>
              </w:rPr>
              <w:t>Swindon</w:t>
            </w:r>
            <w:r w:rsidR="008F3FA6">
              <w:rPr>
                <w:rFonts w:ascii="Arial Nova" w:hAnsi="Arial Nova"/>
              </w:rPr>
              <w:t>/Banes</w:t>
            </w:r>
          </w:p>
          <w:p w14:paraId="41D81691" w14:textId="121C66F4" w:rsidR="003017CC" w:rsidRPr="00B639CA" w:rsidRDefault="003017CC" w:rsidP="003017CC">
            <w:pPr>
              <w:numPr>
                <w:ilvl w:val="0"/>
                <w:numId w:val="30"/>
              </w:numPr>
              <w:rPr>
                <w:rFonts w:ascii="Arial Nova" w:hAnsi="Arial Nova"/>
              </w:rPr>
            </w:pPr>
            <w:r w:rsidRPr="00B639CA">
              <w:rPr>
                <w:rFonts w:ascii="Arial Nova" w:hAnsi="Arial Nova"/>
              </w:rPr>
              <w:t xml:space="preserve">Ability to use a </w:t>
            </w:r>
            <w:r w:rsidR="00F4025E" w:rsidRPr="00B639CA">
              <w:rPr>
                <w:rFonts w:ascii="Arial Nova" w:hAnsi="Arial Nova"/>
              </w:rPr>
              <w:t>smart phone</w:t>
            </w:r>
            <w:r w:rsidRPr="00B639CA">
              <w:rPr>
                <w:rFonts w:ascii="Arial Nova" w:hAnsi="Arial Nova"/>
              </w:rPr>
              <w:t xml:space="preserve"> for communication and rostering purposes</w:t>
            </w:r>
          </w:p>
        </w:tc>
      </w:tr>
    </w:tbl>
    <w:p w14:paraId="00570706" w14:textId="77777777" w:rsidR="00595953" w:rsidRPr="00B639CA" w:rsidRDefault="00595953" w:rsidP="00595953">
      <w:pPr>
        <w:tabs>
          <w:tab w:val="left" w:pos="7236"/>
        </w:tabs>
        <w:rPr>
          <w:rFonts w:ascii="Arial Nova" w:hAnsi="Arial Nova" w:cs="Calibri"/>
          <w:szCs w:val="24"/>
        </w:rPr>
      </w:pPr>
    </w:p>
    <w:sectPr w:rsidR="00595953" w:rsidRPr="00B639CA" w:rsidSect="00A22F30">
      <w:pgSz w:w="11906" w:h="16838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9A99A" w14:textId="77777777" w:rsidR="00B51902" w:rsidRDefault="00B51902">
      <w:r>
        <w:separator/>
      </w:r>
    </w:p>
  </w:endnote>
  <w:endnote w:type="continuationSeparator" w:id="0">
    <w:p w14:paraId="78BCB24C" w14:textId="77777777" w:rsidR="00B51902" w:rsidRDefault="00B5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ED967" w14:textId="77777777" w:rsidR="00B51902" w:rsidRDefault="00B51902">
      <w:r>
        <w:separator/>
      </w:r>
    </w:p>
  </w:footnote>
  <w:footnote w:type="continuationSeparator" w:id="0">
    <w:p w14:paraId="1F5915E7" w14:textId="77777777" w:rsidR="00B51902" w:rsidRDefault="00B51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2B7D"/>
    <w:multiLevelType w:val="hybridMultilevel"/>
    <w:tmpl w:val="5C84A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A64E4F0">
      <w:start w:val="1"/>
      <w:numFmt w:val="decimal"/>
      <w:lvlText w:val="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 w:tplc="D5B4F150">
      <w:start w:val="4"/>
      <w:numFmt w:val="decimal"/>
      <w:lvlText w:val="%4."/>
      <w:lvlJc w:val="left"/>
      <w:pPr>
        <w:tabs>
          <w:tab w:val="num" w:pos="2955"/>
        </w:tabs>
        <w:ind w:left="2955" w:hanging="435"/>
      </w:pPr>
      <w:rPr>
        <w:rFonts w:cs="Times New Roman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A5EB0"/>
    <w:multiLevelType w:val="hybridMultilevel"/>
    <w:tmpl w:val="69CC2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3660"/>
    <w:multiLevelType w:val="hybridMultilevel"/>
    <w:tmpl w:val="6C72F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D3EF5"/>
    <w:multiLevelType w:val="hybridMultilevel"/>
    <w:tmpl w:val="11706B2A"/>
    <w:lvl w:ilvl="0" w:tplc="9AB82B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74BE1"/>
    <w:multiLevelType w:val="hybridMultilevel"/>
    <w:tmpl w:val="96CE02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1568D"/>
    <w:multiLevelType w:val="hybridMultilevel"/>
    <w:tmpl w:val="4DE854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151BF4"/>
    <w:multiLevelType w:val="hybridMultilevel"/>
    <w:tmpl w:val="92F088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3C687F"/>
    <w:multiLevelType w:val="hybridMultilevel"/>
    <w:tmpl w:val="FFA022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03D88"/>
    <w:multiLevelType w:val="hybridMultilevel"/>
    <w:tmpl w:val="0D3E7C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FE09F3"/>
    <w:multiLevelType w:val="hybridMultilevel"/>
    <w:tmpl w:val="BD1087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0074BCE"/>
    <w:multiLevelType w:val="hybridMultilevel"/>
    <w:tmpl w:val="4FAABF34"/>
    <w:lvl w:ilvl="0" w:tplc="BE5A24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ED38CE"/>
    <w:multiLevelType w:val="hybridMultilevel"/>
    <w:tmpl w:val="C7B04C24"/>
    <w:lvl w:ilvl="0" w:tplc="9AB82B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C5745"/>
    <w:multiLevelType w:val="hybridMultilevel"/>
    <w:tmpl w:val="79A65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C0AE3"/>
    <w:multiLevelType w:val="hybridMultilevel"/>
    <w:tmpl w:val="8D8CAB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152C4"/>
    <w:multiLevelType w:val="hybridMultilevel"/>
    <w:tmpl w:val="634274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A3A70"/>
    <w:multiLevelType w:val="hybridMultilevel"/>
    <w:tmpl w:val="AEFC7C1A"/>
    <w:lvl w:ilvl="0" w:tplc="9AB82B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900CB"/>
    <w:multiLevelType w:val="hybridMultilevel"/>
    <w:tmpl w:val="270A09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71BA9"/>
    <w:multiLevelType w:val="hybridMultilevel"/>
    <w:tmpl w:val="C1988E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1014F"/>
    <w:multiLevelType w:val="hybridMultilevel"/>
    <w:tmpl w:val="CE8A0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B5B10"/>
    <w:multiLevelType w:val="hybridMultilevel"/>
    <w:tmpl w:val="6C1CE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44632"/>
    <w:multiLevelType w:val="hybridMultilevel"/>
    <w:tmpl w:val="43B853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D00B9"/>
    <w:multiLevelType w:val="hybridMultilevel"/>
    <w:tmpl w:val="D5BAE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A532D8"/>
    <w:multiLevelType w:val="hybridMultilevel"/>
    <w:tmpl w:val="A5E27DE4"/>
    <w:lvl w:ilvl="0" w:tplc="9AB82B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054E7"/>
    <w:multiLevelType w:val="hybridMultilevel"/>
    <w:tmpl w:val="507C27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3A2F1A"/>
    <w:multiLevelType w:val="hybridMultilevel"/>
    <w:tmpl w:val="4F96AD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EB252B"/>
    <w:multiLevelType w:val="hybridMultilevel"/>
    <w:tmpl w:val="4DAAE700"/>
    <w:lvl w:ilvl="0" w:tplc="9AB82B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B6691"/>
    <w:multiLevelType w:val="hybridMultilevel"/>
    <w:tmpl w:val="16D8D1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ED52F6"/>
    <w:multiLevelType w:val="hybridMultilevel"/>
    <w:tmpl w:val="D5AE0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BC7BAF"/>
    <w:multiLevelType w:val="hybridMultilevel"/>
    <w:tmpl w:val="843A4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BD7D2D"/>
    <w:multiLevelType w:val="hybridMultilevel"/>
    <w:tmpl w:val="EF52C0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31803821">
    <w:abstractNumId w:val="7"/>
  </w:num>
  <w:num w:numId="2" w16cid:durableId="1410810574">
    <w:abstractNumId w:val="23"/>
  </w:num>
  <w:num w:numId="3" w16cid:durableId="1158768702">
    <w:abstractNumId w:val="6"/>
  </w:num>
  <w:num w:numId="4" w16cid:durableId="1927959368">
    <w:abstractNumId w:val="0"/>
  </w:num>
  <w:num w:numId="5" w16cid:durableId="1365986165">
    <w:abstractNumId w:val="12"/>
  </w:num>
  <w:num w:numId="6" w16cid:durableId="1518888455">
    <w:abstractNumId w:val="13"/>
  </w:num>
  <w:num w:numId="7" w16cid:durableId="1942033633">
    <w:abstractNumId w:val="10"/>
  </w:num>
  <w:num w:numId="8" w16cid:durableId="18985142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7587763">
    <w:abstractNumId w:val="8"/>
  </w:num>
  <w:num w:numId="10" w16cid:durableId="656345118">
    <w:abstractNumId w:val="9"/>
  </w:num>
  <w:num w:numId="11" w16cid:durableId="597568190">
    <w:abstractNumId w:val="5"/>
  </w:num>
  <w:num w:numId="12" w16cid:durableId="2039381146">
    <w:abstractNumId w:val="18"/>
  </w:num>
  <w:num w:numId="13" w16cid:durableId="1540121159">
    <w:abstractNumId w:val="1"/>
  </w:num>
  <w:num w:numId="14" w16cid:durableId="839928500">
    <w:abstractNumId w:val="16"/>
  </w:num>
  <w:num w:numId="15" w16cid:durableId="1909073771">
    <w:abstractNumId w:val="24"/>
  </w:num>
  <w:num w:numId="16" w16cid:durableId="224605213">
    <w:abstractNumId w:val="17"/>
  </w:num>
  <w:num w:numId="17" w16cid:durableId="2093433324">
    <w:abstractNumId w:val="20"/>
  </w:num>
  <w:num w:numId="18" w16cid:durableId="1652560146">
    <w:abstractNumId w:val="14"/>
  </w:num>
  <w:num w:numId="19" w16cid:durableId="1932471228">
    <w:abstractNumId w:val="4"/>
  </w:num>
  <w:num w:numId="20" w16cid:durableId="1356886033">
    <w:abstractNumId w:val="3"/>
  </w:num>
  <w:num w:numId="21" w16cid:durableId="1029602190">
    <w:abstractNumId w:val="25"/>
  </w:num>
  <w:num w:numId="22" w16cid:durableId="1481460337">
    <w:abstractNumId w:val="15"/>
  </w:num>
  <w:num w:numId="23" w16cid:durableId="200634151">
    <w:abstractNumId w:val="11"/>
  </w:num>
  <w:num w:numId="24" w16cid:durableId="2062360276">
    <w:abstractNumId w:val="22"/>
  </w:num>
  <w:num w:numId="25" w16cid:durableId="1990551590">
    <w:abstractNumId w:val="26"/>
  </w:num>
  <w:num w:numId="26" w16cid:durableId="2006974477">
    <w:abstractNumId w:val="28"/>
  </w:num>
  <w:num w:numId="27" w16cid:durableId="1954744038">
    <w:abstractNumId w:val="2"/>
  </w:num>
  <w:num w:numId="28" w16cid:durableId="1926643942">
    <w:abstractNumId w:val="27"/>
  </w:num>
  <w:num w:numId="29" w16cid:durableId="807018397">
    <w:abstractNumId w:val="21"/>
  </w:num>
  <w:num w:numId="30" w16cid:durableId="1761365526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EA"/>
    <w:rsid w:val="00001376"/>
    <w:rsid w:val="0001284F"/>
    <w:rsid w:val="00013699"/>
    <w:rsid w:val="00026F40"/>
    <w:rsid w:val="0003722B"/>
    <w:rsid w:val="0004282F"/>
    <w:rsid w:val="000449B6"/>
    <w:rsid w:val="00064EC7"/>
    <w:rsid w:val="00091735"/>
    <w:rsid w:val="00095F21"/>
    <w:rsid w:val="00097000"/>
    <w:rsid w:val="000B40FD"/>
    <w:rsid w:val="000D1753"/>
    <w:rsid w:val="000D5628"/>
    <w:rsid w:val="000E29B7"/>
    <w:rsid w:val="000F2AA5"/>
    <w:rsid w:val="00102FB8"/>
    <w:rsid w:val="001070A7"/>
    <w:rsid w:val="00107982"/>
    <w:rsid w:val="001201B8"/>
    <w:rsid w:val="00126779"/>
    <w:rsid w:val="00136E31"/>
    <w:rsid w:val="00154091"/>
    <w:rsid w:val="00156F44"/>
    <w:rsid w:val="0016021B"/>
    <w:rsid w:val="001606F2"/>
    <w:rsid w:val="00166EEF"/>
    <w:rsid w:val="00182AB3"/>
    <w:rsid w:val="00184F0B"/>
    <w:rsid w:val="001863A7"/>
    <w:rsid w:val="001A0E74"/>
    <w:rsid w:val="001A2C99"/>
    <w:rsid w:val="001D13B5"/>
    <w:rsid w:val="001E3221"/>
    <w:rsid w:val="001E3B5F"/>
    <w:rsid w:val="001F64C3"/>
    <w:rsid w:val="001F73F9"/>
    <w:rsid w:val="0020419A"/>
    <w:rsid w:val="00211871"/>
    <w:rsid w:val="002210B4"/>
    <w:rsid w:val="002222FD"/>
    <w:rsid w:val="00223F33"/>
    <w:rsid w:val="00224860"/>
    <w:rsid w:val="00237FCC"/>
    <w:rsid w:val="00245878"/>
    <w:rsid w:val="00277906"/>
    <w:rsid w:val="00281ECD"/>
    <w:rsid w:val="00295600"/>
    <w:rsid w:val="002C1136"/>
    <w:rsid w:val="002D52C3"/>
    <w:rsid w:val="002E0070"/>
    <w:rsid w:val="00301634"/>
    <w:rsid w:val="003017CC"/>
    <w:rsid w:val="003028DD"/>
    <w:rsid w:val="0030793C"/>
    <w:rsid w:val="00313EC9"/>
    <w:rsid w:val="00314ED2"/>
    <w:rsid w:val="00322583"/>
    <w:rsid w:val="0032417A"/>
    <w:rsid w:val="00327F83"/>
    <w:rsid w:val="00330C66"/>
    <w:rsid w:val="00341946"/>
    <w:rsid w:val="0035149F"/>
    <w:rsid w:val="0036541A"/>
    <w:rsid w:val="003710A1"/>
    <w:rsid w:val="00382334"/>
    <w:rsid w:val="003A2C71"/>
    <w:rsid w:val="003A3B81"/>
    <w:rsid w:val="003A58E4"/>
    <w:rsid w:val="003B0F24"/>
    <w:rsid w:val="003B4ACC"/>
    <w:rsid w:val="003C5536"/>
    <w:rsid w:val="003C7180"/>
    <w:rsid w:val="003D21D4"/>
    <w:rsid w:val="003E55F7"/>
    <w:rsid w:val="003E5DFD"/>
    <w:rsid w:val="003F0F21"/>
    <w:rsid w:val="003F4148"/>
    <w:rsid w:val="003F4DF2"/>
    <w:rsid w:val="00401344"/>
    <w:rsid w:val="004038AC"/>
    <w:rsid w:val="00413880"/>
    <w:rsid w:val="00424009"/>
    <w:rsid w:val="00426B58"/>
    <w:rsid w:val="004617C9"/>
    <w:rsid w:val="00465625"/>
    <w:rsid w:val="0049545C"/>
    <w:rsid w:val="004B080C"/>
    <w:rsid w:val="004E4AF2"/>
    <w:rsid w:val="004F2208"/>
    <w:rsid w:val="00507555"/>
    <w:rsid w:val="00514BFC"/>
    <w:rsid w:val="0054129E"/>
    <w:rsid w:val="00545B2F"/>
    <w:rsid w:val="005460FB"/>
    <w:rsid w:val="00566C1D"/>
    <w:rsid w:val="00585C61"/>
    <w:rsid w:val="00592A74"/>
    <w:rsid w:val="00592C46"/>
    <w:rsid w:val="00595953"/>
    <w:rsid w:val="00595B7C"/>
    <w:rsid w:val="005B02D4"/>
    <w:rsid w:val="005D6AFE"/>
    <w:rsid w:val="005F503A"/>
    <w:rsid w:val="005F7291"/>
    <w:rsid w:val="0060038B"/>
    <w:rsid w:val="00606E0C"/>
    <w:rsid w:val="006113AD"/>
    <w:rsid w:val="00617439"/>
    <w:rsid w:val="006266D3"/>
    <w:rsid w:val="00671A42"/>
    <w:rsid w:val="0068430D"/>
    <w:rsid w:val="00686541"/>
    <w:rsid w:val="006908F4"/>
    <w:rsid w:val="006B1B23"/>
    <w:rsid w:val="006C6636"/>
    <w:rsid w:val="006E5469"/>
    <w:rsid w:val="006E5DFD"/>
    <w:rsid w:val="006F1600"/>
    <w:rsid w:val="00701F44"/>
    <w:rsid w:val="00712237"/>
    <w:rsid w:val="00713E32"/>
    <w:rsid w:val="007148B0"/>
    <w:rsid w:val="007268C5"/>
    <w:rsid w:val="00731026"/>
    <w:rsid w:val="00751F3F"/>
    <w:rsid w:val="00757C1F"/>
    <w:rsid w:val="00761E2A"/>
    <w:rsid w:val="00762007"/>
    <w:rsid w:val="00762D6C"/>
    <w:rsid w:val="00783613"/>
    <w:rsid w:val="00793DA9"/>
    <w:rsid w:val="007C2D73"/>
    <w:rsid w:val="007C31BA"/>
    <w:rsid w:val="007C57D7"/>
    <w:rsid w:val="007C6444"/>
    <w:rsid w:val="007E0D3A"/>
    <w:rsid w:val="007E33BD"/>
    <w:rsid w:val="007E52D2"/>
    <w:rsid w:val="007F499B"/>
    <w:rsid w:val="008008AE"/>
    <w:rsid w:val="00805ED2"/>
    <w:rsid w:val="008070BA"/>
    <w:rsid w:val="00816ADD"/>
    <w:rsid w:val="0082420B"/>
    <w:rsid w:val="0082716F"/>
    <w:rsid w:val="008311D6"/>
    <w:rsid w:val="0084727A"/>
    <w:rsid w:val="00856296"/>
    <w:rsid w:val="00861CA2"/>
    <w:rsid w:val="008662B9"/>
    <w:rsid w:val="008818B2"/>
    <w:rsid w:val="008A4A01"/>
    <w:rsid w:val="008B1BB0"/>
    <w:rsid w:val="008C2860"/>
    <w:rsid w:val="008D6624"/>
    <w:rsid w:val="008E283A"/>
    <w:rsid w:val="008F3FA6"/>
    <w:rsid w:val="00910C4C"/>
    <w:rsid w:val="00914081"/>
    <w:rsid w:val="009145D2"/>
    <w:rsid w:val="00936F40"/>
    <w:rsid w:val="009527CD"/>
    <w:rsid w:val="00956511"/>
    <w:rsid w:val="00962BE4"/>
    <w:rsid w:val="00984455"/>
    <w:rsid w:val="00993F29"/>
    <w:rsid w:val="009C76D5"/>
    <w:rsid w:val="009D617E"/>
    <w:rsid w:val="009D7F39"/>
    <w:rsid w:val="00A04BAA"/>
    <w:rsid w:val="00A16A96"/>
    <w:rsid w:val="00A22F30"/>
    <w:rsid w:val="00A24841"/>
    <w:rsid w:val="00A25399"/>
    <w:rsid w:val="00A339EB"/>
    <w:rsid w:val="00A33B1A"/>
    <w:rsid w:val="00A515A1"/>
    <w:rsid w:val="00A6088C"/>
    <w:rsid w:val="00A64896"/>
    <w:rsid w:val="00A90C88"/>
    <w:rsid w:val="00AA1DB5"/>
    <w:rsid w:val="00AA2810"/>
    <w:rsid w:val="00AA6BEE"/>
    <w:rsid w:val="00AB769B"/>
    <w:rsid w:val="00AC7079"/>
    <w:rsid w:val="00AC709E"/>
    <w:rsid w:val="00AD14D4"/>
    <w:rsid w:val="00AD4AB7"/>
    <w:rsid w:val="00AE0DC5"/>
    <w:rsid w:val="00AE1359"/>
    <w:rsid w:val="00AE5D22"/>
    <w:rsid w:val="00AF420F"/>
    <w:rsid w:val="00B00E75"/>
    <w:rsid w:val="00B02154"/>
    <w:rsid w:val="00B10258"/>
    <w:rsid w:val="00B1391C"/>
    <w:rsid w:val="00B1555D"/>
    <w:rsid w:val="00B47076"/>
    <w:rsid w:val="00B51902"/>
    <w:rsid w:val="00B639CA"/>
    <w:rsid w:val="00B8304F"/>
    <w:rsid w:val="00B922E2"/>
    <w:rsid w:val="00B92A7B"/>
    <w:rsid w:val="00BA6EB5"/>
    <w:rsid w:val="00BB3FFD"/>
    <w:rsid w:val="00BD4FE2"/>
    <w:rsid w:val="00C13A91"/>
    <w:rsid w:val="00C201EA"/>
    <w:rsid w:val="00C22F17"/>
    <w:rsid w:val="00C3446F"/>
    <w:rsid w:val="00C46BD3"/>
    <w:rsid w:val="00C64B33"/>
    <w:rsid w:val="00C66273"/>
    <w:rsid w:val="00C753C6"/>
    <w:rsid w:val="00C859EE"/>
    <w:rsid w:val="00CA0709"/>
    <w:rsid w:val="00CC18E5"/>
    <w:rsid w:val="00CC4357"/>
    <w:rsid w:val="00CC6B4B"/>
    <w:rsid w:val="00CD2768"/>
    <w:rsid w:val="00CF5645"/>
    <w:rsid w:val="00D01907"/>
    <w:rsid w:val="00D2723F"/>
    <w:rsid w:val="00D323DD"/>
    <w:rsid w:val="00D410B3"/>
    <w:rsid w:val="00D414CA"/>
    <w:rsid w:val="00D50106"/>
    <w:rsid w:val="00D531A8"/>
    <w:rsid w:val="00D55630"/>
    <w:rsid w:val="00D56B9D"/>
    <w:rsid w:val="00D6613B"/>
    <w:rsid w:val="00D66CB8"/>
    <w:rsid w:val="00D711E5"/>
    <w:rsid w:val="00D94EFC"/>
    <w:rsid w:val="00DA59DF"/>
    <w:rsid w:val="00DB1A50"/>
    <w:rsid w:val="00DB61A6"/>
    <w:rsid w:val="00DB78BD"/>
    <w:rsid w:val="00DC488C"/>
    <w:rsid w:val="00DC7A4C"/>
    <w:rsid w:val="00DD527F"/>
    <w:rsid w:val="00DE2CB4"/>
    <w:rsid w:val="00DF5979"/>
    <w:rsid w:val="00DF7CE9"/>
    <w:rsid w:val="00E052FA"/>
    <w:rsid w:val="00E116B0"/>
    <w:rsid w:val="00E231BD"/>
    <w:rsid w:val="00E25551"/>
    <w:rsid w:val="00E30ADB"/>
    <w:rsid w:val="00E374E9"/>
    <w:rsid w:val="00E41C13"/>
    <w:rsid w:val="00E63B12"/>
    <w:rsid w:val="00E85D5A"/>
    <w:rsid w:val="00E960A3"/>
    <w:rsid w:val="00EA604A"/>
    <w:rsid w:val="00EB0955"/>
    <w:rsid w:val="00ED10D6"/>
    <w:rsid w:val="00ED2F0A"/>
    <w:rsid w:val="00ED6EE4"/>
    <w:rsid w:val="00ED7340"/>
    <w:rsid w:val="00ED78AA"/>
    <w:rsid w:val="00ED7C8C"/>
    <w:rsid w:val="00EE4FF0"/>
    <w:rsid w:val="00EF1DC2"/>
    <w:rsid w:val="00F14BFA"/>
    <w:rsid w:val="00F20A48"/>
    <w:rsid w:val="00F25B8D"/>
    <w:rsid w:val="00F268F9"/>
    <w:rsid w:val="00F3112E"/>
    <w:rsid w:val="00F3341C"/>
    <w:rsid w:val="00F4025E"/>
    <w:rsid w:val="00F51E8A"/>
    <w:rsid w:val="00F62586"/>
    <w:rsid w:val="00F64EE4"/>
    <w:rsid w:val="00F7469C"/>
    <w:rsid w:val="00F7629B"/>
    <w:rsid w:val="00F84858"/>
    <w:rsid w:val="00F909D7"/>
    <w:rsid w:val="00F92672"/>
    <w:rsid w:val="00FA2714"/>
    <w:rsid w:val="00FB4776"/>
    <w:rsid w:val="00FD100D"/>
    <w:rsid w:val="00FE73F1"/>
    <w:rsid w:val="00FF0F9B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5E22F9"/>
  <w15:chartTrackingRefBased/>
  <w15:docId w15:val="{F9B13405-D204-2949-9F58-583A54CB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4ACC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B4ACC"/>
    <w:pPr>
      <w:keepNext/>
      <w:outlineLvl w:val="0"/>
    </w:pPr>
    <w:rPr>
      <w:rFonts w:ascii="Comic Sans MS" w:hAnsi="Comic Sans MS"/>
      <w:b/>
      <w:bCs/>
      <w:i/>
      <w:iCs/>
      <w:u w:val="single"/>
    </w:rPr>
  </w:style>
  <w:style w:type="paragraph" w:styleId="Heading2">
    <w:name w:val="heading 2"/>
    <w:basedOn w:val="Normal"/>
    <w:next w:val="Normal"/>
    <w:link w:val="Heading2Char"/>
    <w:qFormat/>
    <w:rsid w:val="00D0190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36E3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F7629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qFormat/>
    <w:locked/>
    <w:rsid w:val="00401344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locked/>
    <w:rsid w:val="00D0190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semiHidden/>
    <w:locked/>
    <w:rPr>
      <w:rFonts w:ascii="Cambria" w:hAnsi="Cambria" w:cs="Times New Roman"/>
      <w:b/>
      <w:bCs/>
      <w:sz w:val="26"/>
      <w:szCs w:val="26"/>
      <w:lang w:val="x-none" w:eastAsia="en-US"/>
    </w:rPr>
  </w:style>
  <w:style w:type="paragraph" w:styleId="BodyText">
    <w:name w:val="Body Text"/>
    <w:basedOn w:val="Normal"/>
    <w:link w:val="BodyTextChar"/>
    <w:rsid w:val="003B4ACC"/>
    <w:rPr>
      <w:rFonts w:ascii="Comic Sans MS" w:hAnsi="Comic Sans MS"/>
      <w:sz w:val="20"/>
    </w:rPr>
  </w:style>
  <w:style w:type="character" w:customStyle="1" w:styleId="BodyTextChar">
    <w:name w:val="Body Text Char"/>
    <w:link w:val="BodyText"/>
    <w:semiHidden/>
    <w:locked/>
    <w:rPr>
      <w:rFonts w:ascii="Arial" w:hAnsi="Arial" w:cs="Times New Roman"/>
      <w:sz w:val="20"/>
      <w:szCs w:val="20"/>
      <w:lang w:val="x-none" w:eastAsia="en-US"/>
    </w:rPr>
  </w:style>
  <w:style w:type="paragraph" w:styleId="Header">
    <w:name w:val="header"/>
    <w:basedOn w:val="Normal"/>
    <w:link w:val="HeaderChar"/>
    <w:rsid w:val="003B4AC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rsid w:val="003B4AC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3F0F21"/>
    <w:rPr>
      <w:rFonts w:ascii="Arial" w:hAnsi="Arial" w:cs="Times New Roman"/>
      <w:sz w:val="24"/>
      <w:lang w:val="x-none" w:eastAsia="en-US"/>
    </w:rPr>
  </w:style>
  <w:style w:type="paragraph" w:styleId="NormalWeb">
    <w:name w:val="Normal (Web)"/>
    <w:basedOn w:val="Normal"/>
    <w:rsid w:val="00136E31"/>
    <w:pPr>
      <w:spacing w:before="100" w:beforeAutospacing="1" w:after="100" w:afterAutospacing="1"/>
    </w:pPr>
    <w:rPr>
      <w:rFonts w:ascii="Times New Roman" w:hAnsi="Times New Roman"/>
      <w:color w:val="000000"/>
      <w:szCs w:val="24"/>
      <w:lang w:eastAsia="en-GB"/>
    </w:rPr>
  </w:style>
  <w:style w:type="paragraph" w:styleId="BalloonText">
    <w:name w:val="Balloon Text"/>
    <w:basedOn w:val="Normal"/>
    <w:link w:val="BalloonTextChar"/>
    <w:rsid w:val="003F0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3F0F21"/>
    <w:rPr>
      <w:rFonts w:ascii="Tahoma" w:hAnsi="Tahoma" w:cs="Tahoma"/>
      <w:sz w:val="16"/>
      <w:szCs w:val="16"/>
      <w:lang w:val="x-none" w:eastAsia="en-US"/>
    </w:rPr>
  </w:style>
  <w:style w:type="table" w:styleId="TableGrid">
    <w:name w:val="Table Grid"/>
    <w:basedOn w:val="TableNormal"/>
    <w:rsid w:val="001E32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4617C9"/>
    <w:rPr>
      <w:rFonts w:cs="Times New Roman"/>
      <w:color w:val="0000FF"/>
      <w:u w:val="single"/>
    </w:rPr>
  </w:style>
  <w:style w:type="character" w:styleId="FollowedHyperlink">
    <w:name w:val="FollowedHyperlink"/>
    <w:rsid w:val="00762007"/>
    <w:rPr>
      <w:rFonts w:cs="Times New Roman"/>
      <w:color w:val="800080"/>
      <w:u w:val="single"/>
    </w:rPr>
  </w:style>
  <w:style w:type="paragraph" w:styleId="Subtitle">
    <w:name w:val="Subtitle"/>
    <w:basedOn w:val="Normal"/>
    <w:link w:val="SubtitleChar"/>
    <w:qFormat/>
    <w:rsid w:val="00D01907"/>
    <w:pPr>
      <w:jc w:val="center"/>
    </w:pPr>
    <w:rPr>
      <w:rFonts w:ascii="Times New Roman" w:hAnsi="Times New Roman"/>
      <w:b/>
      <w:sz w:val="40"/>
      <w:lang w:val="en-US" w:eastAsia="en-GB"/>
    </w:rPr>
  </w:style>
  <w:style w:type="character" w:customStyle="1" w:styleId="SubtitleChar">
    <w:name w:val="Subtitle Char"/>
    <w:link w:val="Subtitle"/>
    <w:locked/>
    <w:rsid w:val="00D01907"/>
    <w:rPr>
      <w:rFonts w:cs="Times New Roman"/>
      <w:b/>
      <w:sz w:val="40"/>
      <w:lang w:val="en-US" w:eastAsia="x-none"/>
    </w:rPr>
  </w:style>
  <w:style w:type="paragraph" w:styleId="ListParagraph">
    <w:name w:val="List Paragraph"/>
    <w:basedOn w:val="Normal"/>
    <w:qFormat/>
    <w:rsid w:val="000449B6"/>
    <w:pPr>
      <w:ind w:left="720"/>
    </w:pPr>
    <w:rPr>
      <w:rFonts w:ascii="Times New Roman" w:hAnsi="Times New Roman"/>
      <w:lang w:eastAsia="en-GB"/>
    </w:rPr>
  </w:style>
  <w:style w:type="paragraph" w:styleId="BodyTextIndent3">
    <w:name w:val="Body Text Indent 3"/>
    <w:basedOn w:val="Normal"/>
    <w:link w:val="BodyTextIndent3Char"/>
    <w:rsid w:val="00AC709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character" w:customStyle="1" w:styleId="Heading4Char">
    <w:name w:val="Heading 4 Char"/>
    <w:link w:val="Heading4"/>
    <w:semiHidden/>
    <w:rsid w:val="00F7629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Strong">
    <w:name w:val="Strong"/>
    <w:uiPriority w:val="22"/>
    <w:qFormat/>
    <w:locked/>
    <w:rsid w:val="00F7629B"/>
    <w:rPr>
      <w:b/>
      <w:bCs/>
    </w:rPr>
  </w:style>
  <w:style w:type="character" w:styleId="CommentReference">
    <w:name w:val="annotation reference"/>
    <w:basedOn w:val="DefaultParagraphFont"/>
    <w:rsid w:val="00B639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39C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639C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63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39CA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27056E162834A97C854612B271478" ma:contentTypeVersion="2" ma:contentTypeDescription="Create a new document." ma:contentTypeScope="" ma:versionID="fd811fa4c1a861617e7c0688a25874de">
  <xsd:schema xmlns:xsd="http://www.w3.org/2001/XMLSchema" xmlns:xs="http://www.w3.org/2001/XMLSchema" xmlns:p="http://schemas.microsoft.com/office/2006/metadata/properties" xmlns:ns2="155c3746-ae48-404a-bd7c-b017849a1a27" targetNamespace="http://schemas.microsoft.com/office/2006/metadata/properties" ma:root="true" ma:fieldsID="7f3d83b41670a39897020507fbc37e9f" ns2:_="">
    <xsd:import namespace="155c3746-ae48-404a-bd7c-b017849a1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c3746-ae48-404a-bd7c-b017849a1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B96EE1-5FE9-4278-84FB-55E34C0622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44E2DF-C548-4C9A-B18D-FBA723E2A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c3746-ae48-404a-bd7c-b017849a1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833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</vt:lpstr>
    </vt:vector>
  </TitlesOfParts>
  <Company>ACEnt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HR Temp</dc:creator>
  <cp:keywords/>
  <dc:description/>
  <cp:lastModifiedBy>Janice Book</cp:lastModifiedBy>
  <cp:revision>2</cp:revision>
  <cp:lastPrinted>2018-07-11T12:22:00Z</cp:lastPrinted>
  <dcterms:created xsi:type="dcterms:W3CDTF">2024-06-04T12:44:00Z</dcterms:created>
  <dcterms:modified xsi:type="dcterms:W3CDTF">2024-06-04T12:44:00Z</dcterms:modified>
</cp:coreProperties>
</file>