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B2A9" w14:textId="77777777" w:rsidR="00586081" w:rsidRPr="00EF7617" w:rsidRDefault="00586081" w:rsidP="00586081">
      <w:pPr>
        <w:pStyle w:val="Heading5"/>
        <w:jc w:val="left"/>
        <w:rPr>
          <w:rFonts w:cs="Arial"/>
          <w:sz w:val="24"/>
          <w:szCs w:val="24"/>
        </w:rPr>
      </w:pPr>
      <w:r w:rsidRPr="00EF7617">
        <w:rPr>
          <w:rFonts w:cs="Arial"/>
          <w:sz w:val="24"/>
          <w:szCs w:val="24"/>
        </w:rPr>
        <w:t>JOB DESCRIPTION</w:t>
      </w:r>
    </w:p>
    <w:p w14:paraId="1246CE3F" w14:textId="77777777" w:rsidR="00586081" w:rsidRPr="00EF7617" w:rsidRDefault="00586081" w:rsidP="00586081">
      <w:pPr>
        <w:pStyle w:val="BodyText"/>
        <w:jc w:val="left"/>
      </w:pPr>
    </w:p>
    <w:p w14:paraId="4162F9FD" w14:textId="77777777" w:rsidR="00586081" w:rsidRPr="00EF7617" w:rsidRDefault="00586081" w:rsidP="00586081">
      <w:pPr>
        <w:pStyle w:val="BodyText"/>
        <w:jc w:val="left"/>
      </w:pPr>
      <w:r w:rsidRPr="00EF7617">
        <w:t>This Job Description is indicative only, and does not form part of the Principal Statement of Terms and Conditions of the post holder.</w:t>
      </w:r>
    </w:p>
    <w:p w14:paraId="0D1D341B" w14:textId="77777777" w:rsidR="00586081" w:rsidRPr="00EF7617" w:rsidRDefault="00586081" w:rsidP="00586081">
      <w:pPr>
        <w:pStyle w:val="BodyText"/>
        <w:jc w:val="left"/>
      </w:pPr>
      <w:r w:rsidRPr="00EF7617">
        <w:rPr>
          <w:bCs w:val="0"/>
          <w:i/>
          <w:iCs/>
        </w:rPr>
        <w:t>The job as described will be reviewed on a regular basis to respond to the changing needs of the post and of the organisation.</w:t>
      </w:r>
    </w:p>
    <w:p w14:paraId="3464B771" w14:textId="77777777" w:rsidR="00586081" w:rsidRPr="00EF7617" w:rsidRDefault="00586081" w:rsidP="00586081">
      <w:pPr>
        <w:spacing w:after="0" w:line="240" w:lineRule="auto"/>
        <w:rPr>
          <w:rFonts w:ascii="Arial" w:hAnsi="Arial" w:cs="Arial"/>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340"/>
        <w:gridCol w:w="2340"/>
        <w:gridCol w:w="2340"/>
      </w:tblGrid>
      <w:tr w:rsidR="00586081" w:rsidRPr="00EF7617" w14:paraId="7410BA91" w14:textId="77777777" w:rsidTr="00EF7617">
        <w:trPr>
          <w:trHeight w:val="365"/>
        </w:trPr>
        <w:tc>
          <w:tcPr>
            <w:tcW w:w="3348" w:type="dxa"/>
          </w:tcPr>
          <w:p w14:paraId="16DE3668"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Job Title:</w:t>
            </w:r>
          </w:p>
        </w:tc>
        <w:tc>
          <w:tcPr>
            <w:tcW w:w="7020" w:type="dxa"/>
            <w:gridSpan w:val="3"/>
          </w:tcPr>
          <w:p w14:paraId="65D9EAC7" w14:textId="77777777" w:rsidR="00586081" w:rsidRPr="00EF7617" w:rsidRDefault="00493D42" w:rsidP="00586081">
            <w:pPr>
              <w:spacing w:after="0" w:line="240" w:lineRule="auto"/>
              <w:rPr>
                <w:rFonts w:ascii="Arial" w:hAnsi="Arial" w:cs="Arial"/>
                <w:color w:val="000000"/>
                <w:sz w:val="24"/>
                <w:szCs w:val="24"/>
              </w:rPr>
            </w:pPr>
            <w:r>
              <w:rPr>
                <w:rFonts w:ascii="Arial" w:hAnsi="Arial" w:cs="Arial"/>
                <w:color w:val="000000"/>
                <w:sz w:val="24"/>
                <w:szCs w:val="24"/>
              </w:rPr>
              <w:t>Home Help Plus Personal Assistant</w:t>
            </w:r>
          </w:p>
        </w:tc>
      </w:tr>
      <w:tr w:rsidR="00586081" w:rsidRPr="00EF7617" w14:paraId="640D33EC" w14:textId="77777777" w:rsidTr="00EF7617">
        <w:trPr>
          <w:trHeight w:val="427"/>
        </w:trPr>
        <w:tc>
          <w:tcPr>
            <w:tcW w:w="3348" w:type="dxa"/>
          </w:tcPr>
          <w:p w14:paraId="40D24A8E"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Base:</w:t>
            </w:r>
          </w:p>
        </w:tc>
        <w:tc>
          <w:tcPr>
            <w:tcW w:w="7020" w:type="dxa"/>
            <w:gridSpan w:val="3"/>
          </w:tcPr>
          <w:p w14:paraId="5E83096B" w14:textId="77777777" w:rsidR="00586081" w:rsidRPr="00EF7617" w:rsidRDefault="00C468CC" w:rsidP="00586081">
            <w:pPr>
              <w:spacing w:after="0" w:line="240" w:lineRule="auto"/>
              <w:rPr>
                <w:rFonts w:ascii="Arial" w:hAnsi="Arial" w:cs="Arial"/>
                <w:color w:val="000000"/>
                <w:sz w:val="24"/>
                <w:szCs w:val="24"/>
              </w:rPr>
            </w:pPr>
            <w:r>
              <w:rPr>
                <w:rFonts w:ascii="Arial" w:hAnsi="Arial" w:cs="Arial"/>
                <w:color w:val="000000"/>
                <w:sz w:val="24"/>
                <w:szCs w:val="24"/>
              </w:rPr>
              <w:t>Unit 119, Broad Street Mall, Reading</w:t>
            </w:r>
          </w:p>
        </w:tc>
      </w:tr>
      <w:tr w:rsidR="00586081" w:rsidRPr="00EF7617" w14:paraId="6E0E4334" w14:textId="77777777" w:rsidTr="00DD7AD9">
        <w:trPr>
          <w:trHeight w:val="575"/>
        </w:trPr>
        <w:tc>
          <w:tcPr>
            <w:tcW w:w="3348" w:type="dxa"/>
          </w:tcPr>
          <w:p w14:paraId="698DCDB5"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Employer:</w:t>
            </w:r>
          </w:p>
        </w:tc>
        <w:tc>
          <w:tcPr>
            <w:tcW w:w="7020" w:type="dxa"/>
            <w:gridSpan w:val="3"/>
          </w:tcPr>
          <w:p w14:paraId="001984F4" w14:textId="77777777" w:rsidR="00586081" w:rsidRPr="00EF7617" w:rsidRDefault="00586081" w:rsidP="00586081">
            <w:pPr>
              <w:spacing w:after="0" w:line="240" w:lineRule="auto"/>
              <w:rPr>
                <w:rFonts w:ascii="Arial" w:hAnsi="Arial" w:cs="Arial"/>
                <w:color w:val="000000"/>
                <w:sz w:val="24"/>
                <w:szCs w:val="24"/>
              </w:rPr>
            </w:pPr>
            <w:r w:rsidRPr="00EF7617">
              <w:rPr>
                <w:rFonts w:ascii="Arial" w:hAnsi="Arial" w:cs="Arial"/>
                <w:color w:val="000000"/>
                <w:sz w:val="24"/>
                <w:szCs w:val="24"/>
              </w:rPr>
              <w:t xml:space="preserve">Age UK Berkshire: </w:t>
            </w:r>
            <w:r w:rsidRPr="00EF7617">
              <w:rPr>
                <w:rFonts w:ascii="Arial" w:hAnsi="Arial" w:cs="Arial"/>
                <w:color w:val="000000"/>
                <w:sz w:val="24"/>
                <w:szCs w:val="24"/>
              </w:rPr>
              <w:br/>
              <w:t>Company No. 7928260, Charity No. 1146462</w:t>
            </w:r>
          </w:p>
        </w:tc>
      </w:tr>
      <w:tr w:rsidR="00586081" w:rsidRPr="00EF7617" w14:paraId="2B350A67" w14:textId="77777777" w:rsidTr="00EF7617">
        <w:trPr>
          <w:trHeight w:val="371"/>
        </w:trPr>
        <w:tc>
          <w:tcPr>
            <w:tcW w:w="3348" w:type="dxa"/>
          </w:tcPr>
          <w:p w14:paraId="3435156F"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Hours of work:</w:t>
            </w:r>
          </w:p>
        </w:tc>
        <w:tc>
          <w:tcPr>
            <w:tcW w:w="7020" w:type="dxa"/>
            <w:gridSpan w:val="3"/>
          </w:tcPr>
          <w:p w14:paraId="73840808" w14:textId="77777777" w:rsidR="00586081" w:rsidRPr="00EF7617" w:rsidRDefault="00EA2FDC" w:rsidP="00EF7617">
            <w:pPr>
              <w:spacing w:after="0" w:line="240" w:lineRule="auto"/>
              <w:rPr>
                <w:rFonts w:ascii="Arial" w:hAnsi="Arial" w:cs="Arial"/>
                <w:color w:val="000000"/>
                <w:sz w:val="24"/>
                <w:szCs w:val="24"/>
              </w:rPr>
            </w:pPr>
            <w:r>
              <w:rPr>
                <w:rFonts w:ascii="Arial" w:hAnsi="Arial" w:cs="Arial"/>
                <w:color w:val="000000"/>
                <w:sz w:val="24"/>
                <w:szCs w:val="24"/>
              </w:rPr>
              <w:t>Flexible</w:t>
            </w:r>
          </w:p>
        </w:tc>
      </w:tr>
      <w:tr w:rsidR="00586081" w:rsidRPr="00EF7617" w14:paraId="73FEC5ED" w14:textId="77777777" w:rsidTr="00EF7617">
        <w:trPr>
          <w:trHeight w:val="702"/>
        </w:trPr>
        <w:tc>
          <w:tcPr>
            <w:tcW w:w="3348" w:type="dxa"/>
          </w:tcPr>
          <w:p w14:paraId="2CDCCFAF"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Salary:</w:t>
            </w:r>
          </w:p>
        </w:tc>
        <w:tc>
          <w:tcPr>
            <w:tcW w:w="7020" w:type="dxa"/>
            <w:gridSpan w:val="3"/>
          </w:tcPr>
          <w:p w14:paraId="2E18443E" w14:textId="77777777" w:rsidR="00586081" w:rsidRPr="00EF7617" w:rsidRDefault="00EF7617" w:rsidP="00A005F7">
            <w:pPr>
              <w:spacing w:after="0" w:line="240" w:lineRule="auto"/>
              <w:rPr>
                <w:rFonts w:ascii="Arial" w:hAnsi="Arial" w:cs="Arial"/>
                <w:color w:val="000000"/>
                <w:sz w:val="24"/>
                <w:szCs w:val="24"/>
              </w:rPr>
            </w:pPr>
            <w:r w:rsidRPr="00EF7617">
              <w:rPr>
                <w:rFonts w:ascii="Arial" w:hAnsi="Arial" w:cs="Arial"/>
                <w:color w:val="000000"/>
                <w:sz w:val="24"/>
                <w:szCs w:val="24"/>
              </w:rPr>
              <w:t>£</w:t>
            </w:r>
            <w:r w:rsidR="00A005F7">
              <w:rPr>
                <w:rFonts w:ascii="Arial" w:hAnsi="Arial" w:cs="Arial"/>
                <w:color w:val="000000"/>
                <w:sz w:val="24"/>
                <w:szCs w:val="24"/>
              </w:rPr>
              <w:t>9.</w:t>
            </w:r>
            <w:r w:rsidR="00C468CC">
              <w:rPr>
                <w:rFonts w:ascii="Arial" w:hAnsi="Arial" w:cs="Arial"/>
                <w:color w:val="000000"/>
                <w:sz w:val="24"/>
                <w:szCs w:val="24"/>
              </w:rPr>
              <w:t>00</w:t>
            </w:r>
            <w:r w:rsidR="00EA2FDC">
              <w:rPr>
                <w:rFonts w:ascii="Arial" w:hAnsi="Arial" w:cs="Arial"/>
                <w:color w:val="000000"/>
                <w:sz w:val="24"/>
                <w:szCs w:val="24"/>
              </w:rPr>
              <w:t xml:space="preserve"> per hour</w:t>
            </w:r>
          </w:p>
        </w:tc>
      </w:tr>
      <w:tr w:rsidR="00586081" w:rsidRPr="00EF7617" w14:paraId="38820B89" w14:textId="77777777" w:rsidTr="00EF7617">
        <w:trPr>
          <w:trHeight w:val="401"/>
        </w:trPr>
        <w:tc>
          <w:tcPr>
            <w:tcW w:w="3348" w:type="dxa"/>
          </w:tcPr>
          <w:p w14:paraId="0FFC1946"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Responsible to:</w:t>
            </w:r>
          </w:p>
        </w:tc>
        <w:tc>
          <w:tcPr>
            <w:tcW w:w="7020" w:type="dxa"/>
            <w:gridSpan w:val="3"/>
          </w:tcPr>
          <w:p w14:paraId="556255CA" w14:textId="77777777" w:rsidR="00586081" w:rsidRPr="00EF7617" w:rsidRDefault="00C471D3" w:rsidP="00586081">
            <w:pPr>
              <w:spacing w:after="0" w:line="240" w:lineRule="auto"/>
              <w:rPr>
                <w:rFonts w:ascii="Arial" w:hAnsi="Arial" w:cs="Arial"/>
                <w:color w:val="000000"/>
                <w:sz w:val="24"/>
                <w:szCs w:val="24"/>
              </w:rPr>
            </w:pPr>
            <w:r>
              <w:rPr>
                <w:rFonts w:ascii="Arial" w:hAnsi="Arial" w:cs="Arial"/>
                <w:color w:val="000000"/>
                <w:sz w:val="24"/>
                <w:szCs w:val="24"/>
              </w:rPr>
              <w:t>Home Services Co-ordinator</w:t>
            </w:r>
          </w:p>
        </w:tc>
      </w:tr>
      <w:tr w:rsidR="00586081" w:rsidRPr="00EF7617" w14:paraId="4DE21355" w14:textId="77777777" w:rsidTr="00EF7617">
        <w:trPr>
          <w:trHeight w:val="421"/>
        </w:trPr>
        <w:tc>
          <w:tcPr>
            <w:tcW w:w="3348" w:type="dxa"/>
          </w:tcPr>
          <w:p w14:paraId="700168D9"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Responsible for:</w:t>
            </w:r>
          </w:p>
        </w:tc>
        <w:tc>
          <w:tcPr>
            <w:tcW w:w="7020" w:type="dxa"/>
            <w:gridSpan w:val="3"/>
          </w:tcPr>
          <w:p w14:paraId="0120441F" w14:textId="77777777" w:rsidR="00586081" w:rsidRPr="00EF7617" w:rsidRDefault="00A82A7F" w:rsidP="00E9468F">
            <w:pPr>
              <w:spacing w:after="0" w:line="240" w:lineRule="auto"/>
              <w:rPr>
                <w:rFonts w:ascii="Arial" w:hAnsi="Arial" w:cs="Arial"/>
                <w:color w:val="000000"/>
                <w:sz w:val="24"/>
                <w:szCs w:val="24"/>
              </w:rPr>
            </w:pPr>
            <w:r>
              <w:rPr>
                <w:rFonts w:ascii="Arial" w:hAnsi="Arial" w:cs="Arial"/>
                <w:color w:val="000000"/>
                <w:sz w:val="24"/>
                <w:szCs w:val="24"/>
              </w:rPr>
              <w:t>Provision of Home Help Plus services</w:t>
            </w:r>
          </w:p>
        </w:tc>
      </w:tr>
      <w:tr w:rsidR="00586081" w:rsidRPr="00EF7617" w14:paraId="0685D190" w14:textId="77777777" w:rsidTr="00EF7617">
        <w:trPr>
          <w:trHeight w:val="1263"/>
        </w:trPr>
        <w:tc>
          <w:tcPr>
            <w:tcW w:w="3348" w:type="dxa"/>
          </w:tcPr>
          <w:p w14:paraId="750C74F3"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Terms and Conditions:</w:t>
            </w:r>
          </w:p>
        </w:tc>
        <w:tc>
          <w:tcPr>
            <w:tcW w:w="7020" w:type="dxa"/>
            <w:gridSpan w:val="3"/>
          </w:tcPr>
          <w:p w14:paraId="79EF881C" w14:textId="77777777" w:rsidR="00586081" w:rsidRPr="00EF7617" w:rsidRDefault="00586081" w:rsidP="00586081">
            <w:pPr>
              <w:spacing w:after="0" w:line="240" w:lineRule="auto"/>
              <w:rPr>
                <w:rFonts w:ascii="Arial" w:hAnsi="Arial" w:cs="Arial"/>
                <w:color w:val="000000"/>
                <w:sz w:val="24"/>
                <w:szCs w:val="24"/>
              </w:rPr>
            </w:pPr>
            <w:r w:rsidRPr="00EF7617">
              <w:rPr>
                <w:rFonts w:ascii="Arial" w:hAnsi="Arial" w:cs="Arial"/>
                <w:color w:val="000000"/>
                <w:sz w:val="24"/>
                <w:szCs w:val="24"/>
              </w:rPr>
              <w:t>All terms and conditions are in accordance with the standard terms and conditions of employment of Age UK Berkshire.</w:t>
            </w:r>
          </w:p>
          <w:p w14:paraId="7545817F" w14:textId="77777777" w:rsidR="00586081" w:rsidRPr="00EF7617" w:rsidRDefault="00586081" w:rsidP="00586081">
            <w:pPr>
              <w:spacing w:after="0" w:line="240" w:lineRule="auto"/>
              <w:rPr>
                <w:rFonts w:ascii="Arial" w:hAnsi="Arial" w:cs="Arial"/>
                <w:color w:val="000000"/>
                <w:sz w:val="24"/>
                <w:szCs w:val="24"/>
              </w:rPr>
            </w:pPr>
            <w:r w:rsidRPr="00EF7617">
              <w:rPr>
                <w:rFonts w:ascii="Arial" w:hAnsi="Arial" w:cs="Arial"/>
                <w:color w:val="000000"/>
                <w:sz w:val="24"/>
                <w:szCs w:val="24"/>
              </w:rPr>
              <w:t>Details of these can be found in your Contract (Statement of Terms and Conditions of Employment).</w:t>
            </w:r>
          </w:p>
        </w:tc>
      </w:tr>
      <w:tr w:rsidR="00586081" w:rsidRPr="00EF7617" w14:paraId="343F62A9" w14:textId="77777777" w:rsidTr="00EF7617">
        <w:trPr>
          <w:trHeight w:val="700"/>
        </w:trPr>
        <w:tc>
          <w:tcPr>
            <w:tcW w:w="3348" w:type="dxa"/>
          </w:tcPr>
          <w:p w14:paraId="56C52E7E" w14:textId="77777777" w:rsidR="00586081" w:rsidRPr="00EF7617" w:rsidRDefault="00586081" w:rsidP="00586081">
            <w:pPr>
              <w:spacing w:after="0" w:line="240" w:lineRule="auto"/>
              <w:rPr>
                <w:rFonts w:ascii="Arial" w:hAnsi="Arial" w:cs="Arial"/>
                <w:b/>
                <w:sz w:val="24"/>
                <w:szCs w:val="24"/>
              </w:rPr>
            </w:pPr>
            <w:r w:rsidRPr="00EF7617">
              <w:rPr>
                <w:rFonts w:ascii="Arial" w:hAnsi="Arial" w:cs="Arial"/>
                <w:b/>
                <w:sz w:val="24"/>
                <w:szCs w:val="24"/>
              </w:rPr>
              <w:t>Special Conditions:</w:t>
            </w:r>
          </w:p>
        </w:tc>
        <w:tc>
          <w:tcPr>
            <w:tcW w:w="7020" w:type="dxa"/>
            <w:gridSpan w:val="3"/>
          </w:tcPr>
          <w:p w14:paraId="659585EB" w14:textId="77777777" w:rsidR="00586081" w:rsidRPr="00EF7617" w:rsidRDefault="00EA2FDC" w:rsidP="00586081">
            <w:pPr>
              <w:spacing w:after="0" w:line="240" w:lineRule="auto"/>
              <w:rPr>
                <w:rFonts w:ascii="Arial" w:hAnsi="Arial" w:cs="Arial"/>
                <w:sz w:val="24"/>
                <w:szCs w:val="24"/>
              </w:rPr>
            </w:pPr>
            <w:r>
              <w:rPr>
                <w:rFonts w:ascii="Arial" w:hAnsi="Arial" w:cs="Arial"/>
                <w:sz w:val="24"/>
                <w:szCs w:val="24"/>
              </w:rPr>
              <w:t>Zero Hours Contract</w:t>
            </w:r>
          </w:p>
        </w:tc>
      </w:tr>
      <w:tr w:rsidR="00586081" w:rsidRPr="00EF7617" w14:paraId="6E7037F2" w14:textId="77777777" w:rsidTr="00EF7617">
        <w:trPr>
          <w:trHeight w:val="696"/>
        </w:trPr>
        <w:tc>
          <w:tcPr>
            <w:tcW w:w="3348" w:type="dxa"/>
          </w:tcPr>
          <w:p w14:paraId="7EB8C282" w14:textId="77777777" w:rsidR="00586081" w:rsidRPr="00EF7617" w:rsidRDefault="00586081" w:rsidP="00586081">
            <w:pPr>
              <w:spacing w:after="0" w:line="240" w:lineRule="auto"/>
              <w:rPr>
                <w:rFonts w:ascii="Arial" w:hAnsi="Arial" w:cs="Arial"/>
                <w:b/>
                <w:sz w:val="24"/>
                <w:szCs w:val="24"/>
              </w:rPr>
            </w:pPr>
          </w:p>
        </w:tc>
        <w:tc>
          <w:tcPr>
            <w:tcW w:w="7020" w:type="dxa"/>
            <w:gridSpan w:val="3"/>
          </w:tcPr>
          <w:p w14:paraId="110B029F" w14:textId="77777777" w:rsidR="00586081" w:rsidRPr="00EF7617" w:rsidRDefault="00EF7617" w:rsidP="00586081">
            <w:pPr>
              <w:spacing w:after="0" w:line="240" w:lineRule="auto"/>
              <w:rPr>
                <w:rFonts w:ascii="Arial" w:hAnsi="Arial" w:cs="Arial"/>
                <w:sz w:val="24"/>
                <w:szCs w:val="24"/>
              </w:rPr>
            </w:pPr>
            <w:r w:rsidRPr="00EF7617">
              <w:rPr>
                <w:rFonts w:ascii="Arial" w:hAnsi="Arial" w:cs="Arial"/>
                <w:sz w:val="24"/>
                <w:szCs w:val="24"/>
              </w:rPr>
              <w:t xml:space="preserve">Local travel during work may be required, for which mileage allowance or public transport costs will be paid.  </w:t>
            </w:r>
          </w:p>
        </w:tc>
      </w:tr>
      <w:tr w:rsidR="00586081" w:rsidRPr="00EF7617" w14:paraId="39AC1064" w14:textId="77777777" w:rsidTr="00EF7617">
        <w:trPr>
          <w:trHeight w:val="688"/>
        </w:trPr>
        <w:tc>
          <w:tcPr>
            <w:tcW w:w="3348" w:type="dxa"/>
          </w:tcPr>
          <w:p w14:paraId="621F22DE" w14:textId="77777777" w:rsidR="00586081" w:rsidRPr="00EF7617" w:rsidRDefault="00586081" w:rsidP="00586081">
            <w:pPr>
              <w:spacing w:after="0" w:line="240" w:lineRule="auto"/>
              <w:rPr>
                <w:rFonts w:ascii="Arial" w:hAnsi="Arial" w:cs="Arial"/>
                <w:b/>
                <w:sz w:val="24"/>
                <w:szCs w:val="24"/>
              </w:rPr>
            </w:pPr>
          </w:p>
        </w:tc>
        <w:tc>
          <w:tcPr>
            <w:tcW w:w="7020" w:type="dxa"/>
            <w:gridSpan w:val="3"/>
          </w:tcPr>
          <w:p w14:paraId="5F898479" w14:textId="77777777" w:rsidR="00586081" w:rsidRPr="00EF7617" w:rsidRDefault="00586081" w:rsidP="00586081">
            <w:pPr>
              <w:spacing w:after="0" w:line="240" w:lineRule="auto"/>
              <w:rPr>
                <w:rFonts w:ascii="Arial" w:hAnsi="Arial" w:cs="Arial"/>
                <w:sz w:val="24"/>
                <w:szCs w:val="24"/>
              </w:rPr>
            </w:pPr>
            <w:r w:rsidRPr="00EF7617">
              <w:rPr>
                <w:rFonts w:ascii="Arial" w:hAnsi="Arial" w:cs="Arial"/>
                <w:sz w:val="24"/>
                <w:szCs w:val="24"/>
              </w:rPr>
              <w:t xml:space="preserve">The post is subject to a satisfactory Enhanced </w:t>
            </w:r>
            <w:r w:rsidR="00565BDC" w:rsidRPr="00EF7617">
              <w:rPr>
                <w:rFonts w:ascii="Arial" w:hAnsi="Arial" w:cs="Arial"/>
                <w:sz w:val="24"/>
                <w:szCs w:val="24"/>
              </w:rPr>
              <w:t>Disclosure and Barring Scheme</w:t>
            </w:r>
            <w:r w:rsidR="00351AA2">
              <w:rPr>
                <w:rFonts w:ascii="Arial" w:hAnsi="Arial" w:cs="Arial"/>
                <w:sz w:val="24"/>
                <w:szCs w:val="24"/>
              </w:rPr>
              <w:t xml:space="preserve"> check </w:t>
            </w:r>
          </w:p>
        </w:tc>
      </w:tr>
      <w:tr w:rsidR="00BD0A4F" w:rsidRPr="00EF7617" w14:paraId="540E752A" w14:textId="77777777" w:rsidTr="00C6320C">
        <w:trPr>
          <w:trHeight w:val="486"/>
        </w:trPr>
        <w:tc>
          <w:tcPr>
            <w:tcW w:w="3348" w:type="dxa"/>
          </w:tcPr>
          <w:p w14:paraId="18FD9E87" w14:textId="77777777" w:rsidR="00BD0A4F" w:rsidRPr="00EF7617" w:rsidRDefault="00BD0A4F" w:rsidP="00586081">
            <w:pPr>
              <w:spacing w:after="0" w:line="240" w:lineRule="auto"/>
              <w:rPr>
                <w:rFonts w:ascii="Arial" w:hAnsi="Arial" w:cs="Arial"/>
                <w:b/>
                <w:sz w:val="24"/>
                <w:szCs w:val="24"/>
              </w:rPr>
            </w:pPr>
            <w:r w:rsidRPr="00EF7617">
              <w:rPr>
                <w:rFonts w:ascii="Arial" w:hAnsi="Arial" w:cs="Arial"/>
                <w:b/>
                <w:sz w:val="24"/>
                <w:szCs w:val="24"/>
              </w:rPr>
              <w:t>Date this Job Description was last reviewed:</w:t>
            </w:r>
          </w:p>
        </w:tc>
        <w:tc>
          <w:tcPr>
            <w:tcW w:w="2340" w:type="dxa"/>
          </w:tcPr>
          <w:p w14:paraId="54B75E7C" w14:textId="0004D6D5" w:rsidR="00BD0A4F" w:rsidRPr="00EF7617" w:rsidRDefault="00A005F7" w:rsidP="00586081">
            <w:pPr>
              <w:spacing w:after="0" w:line="240" w:lineRule="auto"/>
              <w:rPr>
                <w:rFonts w:ascii="Arial" w:hAnsi="Arial" w:cs="Arial"/>
                <w:sz w:val="24"/>
                <w:szCs w:val="24"/>
              </w:rPr>
            </w:pPr>
            <w:r>
              <w:rPr>
                <w:rFonts w:ascii="Arial" w:hAnsi="Arial" w:cs="Arial"/>
                <w:sz w:val="24"/>
                <w:szCs w:val="24"/>
              </w:rPr>
              <w:t>18/1</w:t>
            </w:r>
            <w:r w:rsidR="00E11CEF">
              <w:rPr>
                <w:rFonts w:ascii="Arial" w:hAnsi="Arial" w:cs="Arial"/>
                <w:sz w:val="24"/>
                <w:szCs w:val="24"/>
              </w:rPr>
              <w:t>2</w:t>
            </w:r>
            <w:r>
              <w:rPr>
                <w:rFonts w:ascii="Arial" w:hAnsi="Arial" w:cs="Arial"/>
                <w:sz w:val="24"/>
                <w:szCs w:val="24"/>
              </w:rPr>
              <w:t>/2021</w:t>
            </w:r>
          </w:p>
        </w:tc>
        <w:tc>
          <w:tcPr>
            <w:tcW w:w="2340" w:type="dxa"/>
          </w:tcPr>
          <w:p w14:paraId="19B092CA" w14:textId="77777777" w:rsidR="00BD0A4F" w:rsidRPr="00BD0A4F" w:rsidRDefault="00BD0A4F" w:rsidP="00586081">
            <w:pPr>
              <w:spacing w:after="0" w:line="240" w:lineRule="auto"/>
              <w:rPr>
                <w:rFonts w:ascii="Arial" w:hAnsi="Arial" w:cs="Arial"/>
                <w:b/>
                <w:sz w:val="24"/>
                <w:szCs w:val="24"/>
              </w:rPr>
            </w:pPr>
            <w:r>
              <w:rPr>
                <w:rFonts w:ascii="Arial" w:hAnsi="Arial" w:cs="Arial"/>
                <w:b/>
                <w:sz w:val="24"/>
                <w:szCs w:val="24"/>
              </w:rPr>
              <w:t>Intended date for interview:</w:t>
            </w:r>
          </w:p>
        </w:tc>
        <w:tc>
          <w:tcPr>
            <w:tcW w:w="2340" w:type="dxa"/>
          </w:tcPr>
          <w:p w14:paraId="25FC1DC2" w14:textId="77777777" w:rsidR="00BD0A4F" w:rsidRPr="00EF7617" w:rsidRDefault="00BD0A4F" w:rsidP="00586081">
            <w:pPr>
              <w:spacing w:after="0" w:line="240" w:lineRule="auto"/>
              <w:rPr>
                <w:rFonts w:ascii="Arial" w:hAnsi="Arial" w:cs="Arial"/>
                <w:sz w:val="24"/>
                <w:szCs w:val="24"/>
              </w:rPr>
            </w:pPr>
          </w:p>
        </w:tc>
      </w:tr>
    </w:tbl>
    <w:p w14:paraId="49B1B65B" w14:textId="77777777" w:rsidR="00586081" w:rsidRPr="00EF7617" w:rsidRDefault="00586081" w:rsidP="00586081">
      <w:pPr>
        <w:spacing w:after="0" w:line="240" w:lineRule="auto"/>
        <w:rPr>
          <w:rFonts w:ascii="Arial" w:hAnsi="Arial" w:cs="Arial"/>
          <w:b/>
          <w:sz w:val="24"/>
          <w:szCs w:val="24"/>
          <w:u w:val="single"/>
        </w:rPr>
      </w:pPr>
    </w:p>
    <w:p w14:paraId="41ADA2B1" w14:textId="77777777" w:rsidR="00586081" w:rsidRPr="00EF7617" w:rsidRDefault="00586081" w:rsidP="00586081">
      <w:pPr>
        <w:pStyle w:val="Heading3"/>
        <w:jc w:val="left"/>
        <w:rPr>
          <w:rFonts w:cs="Arial"/>
          <w:b w:val="0"/>
          <w:sz w:val="24"/>
          <w:szCs w:val="24"/>
        </w:rPr>
      </w:pPr>
      <w:r w:rsidRPr="00EF7617">
        <w:rPr>
          <w:rFonts w:cs="Arial"/>
          <w:sz w:val="24"/>
          <w:szCs w:val="24"/>
        </w:rPr>
        <w:t>JOB SUMMARY</w:t>
      </w:r>
    </w:p>
    <w:p w14:paraId="3D472DC7" w14:textId="77777777" w:rsidR="00586081" w:rsidRPr="00EF7617" w:rsidRDefault="00586081" w:rsidP="00586081">
      <w:pPr>
        <w:pStyle w:val="BodyText3"/>
        <w:jc w:val="left"/>
        <w:rPr>
          <w:rFonts w:cs="Arial"/>
          <w:bCs w:val="0"/>
          <w:iCs/>
          <w:szCs w:val="24"/>
        </w:rPr>
      </w:pPr>
    </w:p>
    <w:p w14:paraId="6EB3FE16" w14:textId="77777777" w:rsidR="00FB4471" w:rsidRDefault="00F563F4" w:rsidP="00D878DB">
      <w:pPr>
        <w:spacing w:after="0" w:line="240" w:lineRule="auto"/>
        <w:rPr>
          <w:rFonts w:ascii="Arial" w:hAnsi="Arial" w:cs="Arial"/>
          <w:b/>
          <w:bCs/>
          <w:sz w:val="24"/>
          <w:szCs w:val="24"/>
        </w:rPr>
      </w:pPr>
      <w:r>
        <w:rPr>
          <w:rFonts w:ascii="Arial" w:hAnsi="Arial" w:cs="Arial"/>
          <w:b/>
          <w:bCs/>
          <w:sz w:val="24"/>
          <w:szCs w:val="24"/>
        </w:rPr>
        <w:t xml:space="preserve">To provide good home support skills as </w:t>
      </w:r>
      <w:r w:rsidR="00FB4471">
        <w:rPr>
          <w:rFonts w:ascii="Arial" w:hAnsi="Arial" w:cs="Arial"/>
          <w:b/>
          <w:bCs/>
          <w:sz w:val="24"/>
          <w:szCs w:val="24"/>
        </w:rPr>
        <w:t xml:space="preserve">the </w:t>
      </w:r>
      <w:r w:rsidR="00D878DB" w:rsidRPr="00D878DB">
        <w:rPr>
          <w:rFonts w:ascii="Arial" w:hAnsi="Arial" w:cs="Arial"/>
          <w:b/>
          <w:bCs/>
          <w:sz w:val="24"/>
          <w:szCs w:val="24"/>
        </w:rPr>
        <w:t xml:space="preserve">role can have several elements including cleaning, laundry, accompanied shopping etc. </w:t>
      </w:r>
    </w:p>
    <w:p w14:paraId="2979CCD9" w14:textId="77777777" w:rsidR="00FB4471" w:rsidRPr="00C468CC" w:rsidRDefault="00FB4471" w:rsidP="00D878DB">
      <w:pPr>
        <w:spacing w:after="0" w:line="240" w:lineRule="auto"/>
        <w:rPr>
          <w:rFonts w:ascii="Arial" w:hAnsi="Arial" w:cs="Arial"/>
          <w:b/>
          <w:bCs/>
          <w:color w:val="FF0000"/>
          <w:sz w:val="24"/>
          <w:szCs w:val="24"/>
        </w:rPr>
      </w:pPr>
    </w:p>
    <w:p w14:paraId="40B47234" w14:textId="77777777" w:rsidR="00D878DB" w:rsidRPr="00D878DB" w:rsidRDefault="00D878DB" w:rsidP="00D878DB">
      <w:pPr>
        <w:spacing w:after="0" w:line="240" w:lineRule="auto"/>
        <w:rPr>
          <w:rFonts w:ascii="Arial" w:hAnsi="Arial" w:cs="Arial"/>
          <w:b/>
          <w:bCs/>
          <w:sz w:val="24"/>
          <w:szCs w:val="24"/>
        </w:rPr>
      </w:pPr>
      <w:r w:rsidRPr="00D878DB">
        <w:rPr>
          <w:rFonts w:ascii="Arial" w:hAnsi="Arial" w:cs="Arial"/>
          <w:b/>
          <w:bCs/>
          <w:sz w:val="24"/>
          <w:szCs w:val="24"/>
        </w:rPr>
        <w:t>At the time of carrying out the job you will be expected, with the householder’s permission of course, to be on the look</w:t>
      </w:r>
      <w:r w:rsidR="00266737">
        <w:rPr>
          <w:rFonts w:ascii="Arial" w:hAnsi="Arial" w:cs="Arial"/>
          <w:b/>
          <w:bCs/>
          <w:sz w:val="24"/>
          <w:szCs w:val="24"/>
        </w:rPr>
        <w:t>-</w:t>
      </w:r>
      <w:r w:rsidRPr="00D878DB">
        <w:rPr>
          <w:rFonts w:ascii="Arial" w:hAnsi="Arial" w:cs="Arial"/>
          <w:b/>
          <w:bCs/>
          <w:sz w:val="24"/>
          <w:szCs w:val="24"/>
        </w:rPr>
        <w:t>out for other small chores that need doing, particularly those that might put the person’s well</w:t>
      </w:r>
      <w:r w:rsidR="00266737">
        <w:rPr>
          <w:rFonts w:ascii="Arial" w:hAnsi="Arial" w:cs="Arial"/>
          <w:b/>
          <w:bCs/>
          <w:sz w:val="24"/>
          <w:szCs w:val="24"/>
        </w:rPr>
        <w:t>-</w:t>
      </w:r>
      <w:r w:rsidRPr="00D878DB">
        <w:rPr>
          <w:rFonts w:ascii="Arial" w:hAnsi="Arial" w:cs="Arial"/>
          <w:b/>
          <w:bCs/>
          <w:sz w:val="24"/>
          <w:szCs w:val="24"/>
        </w:rPr>
        <w:t>being or safety at risk.</w:t>
      </w:r>
    </w:p>
    <w:p w14:paraId="658E18C5" w14:textId="77777777" w:rsidR="00D878DB" w:rsidRPr="00D878DB" w:rsidRDefault="00D878DB" w:rsidP="00D878DB">
      <w:pPr>
        <w:spacing w:after="0" w:line="240" w:lineRule="auto"/>
        <w:rPr>
          <w:rFonts w:ascii="Arial" w:hAnsi="Arial" w:cs="Arial"/>
          <w:b/>
          <w:bCs/>
          <w:sz w:val="24"/>
          <w:szCs w:val="24"/>
        </w:rPr>
      </w:pPr>
    </w:p>
    <w:p w14:paraId="17591C47" w14:textId="77777777" w:rsidR="00D878DB" w:rsidRDefault="3D911900" w:rsidP="00D878DB">
      <w:pPr>
        <w:spacing w:after="0" w:line="240" w:lineRule="auto"/>
        <w:rPr>
          <w:rFonts w:ascii="Arial" w:hAnsi="Arial" w:cs="Arial"/>
          <w:b/>
          <w:bCs/>
          <w:sz w:val="24"/>
          <w:szCs w:val="24"/>
        </w:rPr>
      </w:pPr>
      <w:r w:rsidRPr="3D911900">
        <w:rPr>
          <w:rFonts w:ascii="Arial" w:hAnsi="Arial" w:cs="Arial"/>
          <w:b/>
          <w:bCs/>
          <w:sz w:val="24"/>
          <w:szCs w:val="24"/>
        </w:rPr>
        <w:t xml:space="preserve">The post will be offered on a </w:t>
      </w:r>
      <w:proofErr w:type="gramStart"/>
      <w:r w:rsidRPr="3D911900">
        <w:rPr>
          <w:rFonts w:ascii="Arial" w:hAnsi="Arial" w:cs="Arial"/>
          <w:b/>
          <w:bCs/>
          <w:sz w:val="24"/>
          <w:szCs w:val="24"/>
        </w:rPr>
        <w:t>zero hour</w:t>
      </w:r>
      <w:proofErr w:type="gramEnd"/>
      <w:r w:rsidRPr="3D911900">
        <w:rPr>
          <w:rFonts w:ascii="Arial" w:hAnsi="Arial" w:cs="Arial"/>
          <w:b/>
          <w:bCs/>
          <w:sz w:val="24"/>
          <w:szCs w:val="24"/>
        </w:rPr>
        <w:t xml:space="preserve"> contract basis, which means that you will be paid for the hours you work.  Travel expenses will be paid.</w:t>
      </w:r>
    </w:p>
    <w:p w14:paraId="509E9A0C" w14:textId="77777777" w:rsidR="00266737" w:rsidRPr="00D878DB" w:rsidRDefault="00266737" w:rsidP="00D878DB">
      <w:pPr>
        <w:spacing w:after="0" w:line="240" w:lineRule="auto"/>
        <w:rPr>
          <w:rFonts w:ascii="Arial" w:hAnsi="Arial" w:cs="Arial"/>
          <w:b/>
          <w:bCs/>
          <w:sz w:val="24"/>
          <w:szCs w:val="24"/>
        </w:rPr>
      </w:pPr>
    </w:p>
    <w:p w14:paraId="6F88986C" w14:textId="54B25044" w:rsidR="00F40D2E" w:rsidRDefault="00F40D2E" w:rsidP="00586081">
      <w:pPr>
        <w:spacing w:after="0" w:line="240" w:lineRule="auto"/>
        <w:rPr>
          <w:rFonts w:ascii="Arial" w:hAnsi="Arial" w:cs="Arial"/>
          <w:b/>
          <w:bCs/>
          <w:sz w:val="24"/>
          <w:szCs w:val="24"/>
        </w:rPr>
      </w:pPr>
    </w:p>
    <w:p w14:paraId="57BE24F5" w14:textId="77777777" w:rsidR="00E11CEF" w:rsidRDefault="00E11CEF" w:rsidP="00586081">
      <w:pPr>
        <w:spacing w:after="0" w:line="240" w:lineRule="auto"/>
        <w:rPr>
          <w:rFonts w:ascii="Arial" w:hAnsi="Arial" w:cs="Arial"/>
          <w:b/>
          <w:bCs/>
          <w:sz w:val="24"/>
          <w:szCs w:val="24"/>
        </w:rPr>
      </w:pPr>
      <w:bookmarkStart w:id="0" w:name="_GoBack"/>
      <w:bookmarkEnd w:id="0"/>
    </w:p>
    <w:p w14:paraId="664C4DCF" w14:textId="77777777" w:rsidR="00F40D2E" w:rsidRDefault="00F40D2E" w:rsidP="00586081">
      <w:pPr>
        <w:spacing w:after="0" w:line="240" w:lineRule="auto"/>
        <w:rPr>
          <w:rFonts w:ascii="Arial" w:hAnsi="Arial" w:cs="Arial"/>
          <w:b/>
          <w:bCs/>
          <w:sz w:val="24"/>
          <w:szCs w:val="24"/>
        </w:rPr>
      </w:pPr>
    </w:p>
    <w:p w14:paraId="1851F1AB" w14:textId="313CA6CF" w:rsidR="00586081" w:rsidRDefault="00586081" w:rsidP="00586081">
      <w:pPr>
        <w:spacing w:after="0" w:line="240" w:lineRule="auto"/>
        <w:rPr>
          <w:rFonts w:ascii="Arial" w:hAnsi="Arial" w:cs="Arial"/>
          <w:b/>
          <w:bCs/>
          <w:sz w:val="24"/>
          <w:szCs w:val="24"/>
        </w:rPr>
      </w:pPr>
      <w:r w:rsidRPr="00EF7617">
        <w:rPr>
          <w:rFonts w:ascii="Arial" w:hAnsi="Arial" w:cs="Arial"/>
          <w:b/>
          <w:bCs/>
          <w:sz w:val="24"/>
          <w:szCs w:val="24"/>
        </w:rPr>
        <w:lastRenderedPageBreak/>
        <w:t>Main Duties:</w:t>
      </w:r>
    </w:p>
    <w:p w14:paraId="7ED833A1" w14:textId="77777777" w:rsidR="00E11CEF" w:rsidRPr="00EF7617" w:rsidRDefault="00E11CEF" w:rsidP="00586081">
      <w:pPr>
        <w:spacing w:after="0" w:line="240" w:lineRule="auto"/>
        <w:rPr>
          <w:rFonts w:ascii="Arial" w:hAnsi="Arial" w:cs="Arial"/>
          <w:b/>
          <w:bCs/>
          <w:sz w:val="24"/>
          <w:szCs w:val="24"/>
        </w:rPr>
      </w:pPr>
    </w:p>
    <w:p w14:paraId="1AB0DD14" w14:textId="77777777" w:rsidR="00D878DB" w:rsidRDefault="00D878DB" w:rsidP="00D878DB">
      <w:pPr>
        <w:numPr>
          <w:ilvl w:val="0"/>
          <w:numId w:val="1"/>
        </w:numPr>
        <w:tabs>
          <w:tab w:val="clear" w:pos="720"/>
          <w:tab w:val="num" w:pos="360"/>
        </w:tabs>
        <w:spacing w:after="120" w:line="240" w:lineRule="auto"/>
        <w:ind w:left="357" w:hanging="357"/>
        <w:rPr>
          <w:rFonts w:ascii="Arial" w:hAnsi="Arial" w:cs="Arial"/>
          <w:sz w:val="24"/>
          <w:szCs w:val="24"/>
        </w:rPr>
      </w:pPr>
      <w:r w:rsidRPr="00D878DB">
        <w:rPr>
          <w:rFonts w:ascii="Arial" w:hAnsi="Arial" w:cs="Arial"/>
          <w:sz w:val="24"/>
          <w:szCs w:val="24"/>
        </w:rPr>
        <w:t xml:space="preserve">To carry out domestic duties </w:t>
      </w:r>
      <w:r w:rsidR="00266737" w:rsidRPr="00D878DB">
        <w:rPr>
          <w:rFonts w:ascii="Arial" w:hAnsi="Arial" w:cs="Arial"/>
          <w:sz w:val="24"/>
          <w:szCs w:val="24"/>
        </w:rPr>
        <w:t>that includes</w:t>
      </w:r>
      <w:r w:rsidRPr="00D878DB">
        <w:rPr>
          <w:rFonts w:ascii="Arial" w:hAnsi="Arial" w:cs="Arial"/>
          <w:sz w:val="24"/>
          <w:szCs w:val="24"/>
        </w:rPr>
        <w:t xml:space="preserve"> cleaning, laundry, adult sitting service and </w:t>
      </w:r>
      <w:r w:rsidR="00266737">
        <w:rPr>
          <w:rFonts w:ascii="Arial" w:hAnsi="Arial" w:cs="Arial"/>
          <w:sz w:val="24"/>
          <w:szCs w:val="24"/>
        </w:rPr>
        <w:t xml:space="preserve">accompanied shopping/medical appointments </w:t>
      </w:r>
      <w:r w:rsidRPr="00D878DB">
        <w:rPr>
          <w:rFonts w:ascii="Arial" w:hAnsi="Arial" w:cs="Arial"/>
          <w:sz w:val="24"/>
          <w:szCs w:val="24"/>
        </w:rPr>
        <w:t>etc.</w:t>
      </w:r>
    </w:p>
    <w:p w14:paraId="0E1E0556" w14:textId="77777777" w:rsidR="00266737" w:rsidRPr="00D878DB" w:rsidRDefault="00266737" w:rsidP="00266737">
      <w:pPr>
        <w:numPr>
          <w:ilvl w:val="0"/>
          <w:numId w:val="1"/>
        </w:numPr>
        <w:tabs>
          <w:tab w:val="clear" w:pos="720"/>
          <w:tab w:val="num" w:pos="360"/>
        </w:tabs>
        <w:spacing w:after="120" w:line="240" w:lineRule="auto"/>
        <w:ind w:left="357" w:hanging="357"/>
        <w:rPr>
          <w:rFonts w:ascii="Arial" w:hAnsi="Arial" w:cs="Arial"/>
          <w:sz w:val="24"/>
          <w:szCs w:val="24"/>
        </w:rPr>
      </w:pPr>
      <w:r w:rsidRPr="00D878DB">
        <w:rPr>
          <w:rFonts w:ascii="Arial" w:hAnsi="Arial" w:cs="Arial"/>
          <w:sz w:val="24"/>
          <w:szCs w:val="24"/>
        </w:rPr>
        <w:t>To liaise with other colleagues in Age UK Berkshire.</w:t>
      </w:r>
    </w:p>
    <w:p w14:paraId="30BF6925" w14:textId="77777777" w:rsidR="00266737" w:rsidRPr="00D878DB" w:rsidRDefault="00266737" w:rsidP="00266737">
      <w:pPr>
        <w:numPr>
          <w:ilvl w:val="0"/>
          <w:numId w:val="1"/>
        </w:numPr>
        <w:tabs>
          <w:tab w:val="clear" w:pos="720"/>
          <w:tab w:val="num" w:pos="360"/>
        </w:tabs>
        <w:spacing w:after="120" w:line="240" w:lineRule="auto"/>
        <w:ind w:left="357" w:hanging="357"/>
        <w:rPr>
          <w:rFonts w:ascii="Arial" w:hAnsi="Arial" w:cs="Arial"/>
          <w:sz w:val="24"/>
          <w:szCs w:val="24"/>
        </w:rPr>
      </w:pPr>
      <w:r w:rsidRPr="00D878DB">
        <w:rPr>
          <w:rFonts w:ascii="Arial" w:hAnsi="Arial" w:cs="Arial"/>
          <w:sz w:val="24"/>
          <w:szCs w:val="24"/>
        </w:rPr>
        <w:t xml:space="preserve">To be alert, identifying where there are concerns about an older or disabled person, and signposting on where appropriate </w:t>
      </w:r>
    </w:p>
    <w:p w14:paraId="3A316D0F" w14:textId="77777777" w:rsidR="00D878DB" w:rsidRDefault="00D878DB" w:rsidP="00D878DB">
      <w:pPr>
        <w:numPr>
          <w:ilvl w:val="0"/>
          <w:numId w:val="1"/>
        </w:numPr>
        <w:tabs>
          <w:tab w:val="clear" w:pos="720"/>
          <w:tab w:val="num" w:pos="360"/>
        </w:tabs>
        <w:spacing w:after="120" w:line="240" w:lineRule="auto"/>
        <w:ind w:left="357" w:hanging="357"/>
        <w:rPr>
          <w:rFonts w:ascii="Arial" w:hAnsi="Arial" w:cs="Arial"/>
          <w:sz w:val="24"/>
          <w:szCs w:val="24"/>
        </w:rPr>
      </w:pPr>
      <w:r w:rsidRPr="00D878DB">
        <w:rPr>
          <w:rFonts w:ascii="Arial" w:hAnsi="Arial" w:cs="Arial"/>
          <w:sz w:val="24"/>
          <w:szCs w:val="24"/>
        </w:rPr>
        <w:t>To make future appointments with customers as required.</w:t>
      </w:r>
    </w:p>
    <w:p w14:paraId="1531B045" w14:textId="77777777" w:rsidR="00D878DB" w:rsidRPr="00D878DB" w:rsidRDefault="00A82A7F" w:rsidP="00224624">
      <w:pPr>
        <w:numPr>
          <w:ilvl w:val="0"/>
          <w:numId w:val="1"/>
        </w:numPr>
        <w:tabs>
          <w:tab w:val="clear" w:pos="720"/>
          <w:tab w:val="num" w:pos="360"/>
        </w:tabs>
        <w:spacing w:after="120" w:line="240" w:lineRule="auto"/>
        <w:ind w:left="357" w:hanging="357"/>
        <w:rPr>
          <w:rFonts w:ascii="Arial" w:hAnsi="Arial" w:cs="Arial"/>
          <w:sz w:val="24"/>
          <w:szCs w:val="24"/>
        </w:rPr>
      </w:pPr>
      <w:r>
        <w:rPr>
          <w:rFonts w:ascii="Arial" w:hAnsi="Arial" w:cs="Arial"/>
          <w:sz w:val="24"/>
          <w:szCs w:val="24"/>
        </w:rPr>
        <w:t>To collect and account for charges in respect of cash customers.</w:t>
      </w:r>
    </w:p>
    <w:p w14:paraId="2E43F60C" w14:textId="77777777" w:rsidR="00D878DB" w:rsidRPr="00D878DB" w:rsidRDefault="00D878DB" w:rsidP="00D878DB">
      <w:pPr>
        <w:numPr>
          <w:ilvl w:val="0"/>
          <w:numId w:val="1"/>
        </w:numPr>
        <w:tabs>
          <w:tab w:val="clear" w:pos="720"/>
          <w:tab w:val="num" w:pos="360"/>
        </w:tabs>
        <w:spacing w:after="120" w:line="240" w:lineRule="auto"/>
        <w:ind w:left="357" w:hanging="357"/>
        <w:rPr>
          <w:rFonts w:ascii="Arial" w:hAnsi="Arial" w:cs="Arial"/>
          <w:sz w:val="24"/>
          <w:szCs w:val="24"/>
        </w:rPr>
      </w:pPr>
      <w:r w:rsidRPr="00D878DB">
        <w:rPr>
          <w:rFonts w:ascii="Arial" w:hAnsi="Arial" w:cs="Arial"/>
          <w:sz w:val="24"/>
          <w:szCs w:val="24"/>
        </w:rPr>
        <w:t xml:space="preserve">To submit </w:t>
      </w:r>
      <w:r w:rsidR="00224624">
        <w:rPr>
          <w:rFonts w:ascii="Arial" w:hAnsi="Arial" w:cs="Arial"/>
          <w:sz w:val="24"/>
          <w:szCs w:val="24"/>
        </w:rPr>
        <w:t>monthly</w:t>
      </w:r>
      <w:r w:rsidRPr="00D878DB">
        <w:rPr>
          <w:rFonts w:ascii="Arial" w:hAnsi="Arial" w:cs="Arial"/>
          <w:sz w:val="24"/>
          <w:szCs w:val="24"/>
        </w:rPr>
        <w:t xml:space="preserve"> returns</w:t>
      </w:r>
      <w:r w:rsidR="00A82A7F">
        <w:rPr>
          <w:rFonts w:ascii="Arial" w:hAnsi="Arial" w:cs="Arial"/>
          <w:sz w:val="24"/>
          <w:szCs w:val="24"/>
        </w:rPr>
        <w:t xml:space="preserve"> of completed work and future availability</w:t>
      </w:r>
    </w:p>
    <w:p w14:paraId="0042FFEF" w14:textId="77777777" w:rsidR="00D878DB" w:rsidRPr="00D878DB" w:rsidRDefault="00D878DB" w:rsidP="00D878DB">
      <w:pPr>
        <w:numPr>
          <w:ilvl w:val="0"/>
          <w:numId w:val="1"/>
        </w:numPr>
        <w:tabs>
          <w:tab w:val="clear" w:pos="720"/>
          <w:tab w:val="num" w:pos="360"/>
        </w:tabs>
        <w:spacing w:after="120" w:line="240" w:lineRule="auto"/>
        <w:ind w:left="357" w:hanging="357"/>
        <w:rPr>
          <w:rFonts w:ascii="Arial" w:hAnsi="Arial" w:cs="Arial"/>
          <w:sz w:val="24"/>
          <w:szCs w:val="24"/>
        </w:rPr>
      </w:pPr>
      <w:r w:rsidRPr="00D878DB">
        <w:rPr>
          <w:rFonts w:ascii="Arial" w:hAnsi="Arial" w:cs="Arial"/>
          <w:sz w:val="24"/>
          <w:szCs w:val="24"/>
        </w:rPr>
        <w:t>To apply Age UK Berkshire policies and procedures, particularly in respect of Health &amp; Safety, and take part in training courses as required</w:t>
      </w:r>
    </w:p>
    <w:p w14:paraId="25611193" w14:textId="77777777" w:rsidR="00051E92" w:rsidRDefault="007026BE" w:rsidP="00586081">
      <w:pPr>
        <w:numPr>
          <w:ilvl w:val="0"/>
          <w:numId w:val="1"/>
        </w:numPr>
        <w:tabs>
          <w:tab w:val="clear" w:pos="720"/>
          <w:tab w:val="num" w:pos="360"/>
        </w:tabs>
        <w:spacing w:after="120" w:line="240" w:lineRule="auto"/>
        <w:ind w:left="357" w:hanging="357"/>
        <w:rPr>
          <w:rFonts w:ascii="Arial" w:hAnsi="Arial" w:cs="Arial"/>
          <w:sz w:val="24"/>
          <w:szCs w:val="24"/>
        </w:rPr>
      </w:pPr>
      <w:r>
        <w:rPr>
          <w:rFonts w:ascii="Arial" w:hAnsi="Arial" w:cs="Arial"/>
          <w:sz w:val="24"/>
          <w:szCs w:val="24"/>
        </w:rPr>
        <w:t>To work with Age UK Berkshire Chief Executive and Managers to better integrate and link together our services to demonstrate the health and wellbeing benefits to older people and to their communities</w:t>
      </w:r>
    </w:p>
    <w:p w14:paraId="17EBEC27" w14:textId="77777777" w:rsidR="00586081" w:rsidRPr="00D878DB" w:rsidRDefault="00586081" w:rsidP="00586081">
      <w:pPr>
        <w:numPr>
          <w:ilvl w:val="0"/>
          <w:numId w:val="1"/>
        </w:numPr>
        <w:tabs>
          <w:tab w:val="clear" w:pos="720"/>
          <w:tab w:val="num" w:pos="360"/>
        </w:tabs>
        <w:spacing w:after="120" w:line="240" w:lineRule="auto"/>
        <w:ind w:left="357" w:hanging="357"/>
        <w:rPr>
          <w:rFonts w:ascii="Arial" w:hAnsi="Arial" w:cs="Arial"/>
          <w:sz w:val="24"/>
          <w:szCs w:val="24"/>
        </w:rPr>
      </w:pPr>
      <w:r w:rsidRPr="00D878DB">
        <w:rPr>
          <w:rFonts w:ascii="Arial" w:hAnsi="Arial" w:cs="Arial"/>
          <w:sz w:val="24"/>
          <w:szCs w:val="24"/>
        </w:rPr>
        <w:t>To undertake relevant training to maintain skills and kn</w:t>
      </w:r>
      <w:r w:rsidR="00EA1699" w:rsidRPr="00D878DB">
        <w:rPr>
          <w:rFonts w:ascii="Arial" w:hAnsi="Arial" w:cs="Arial"/>
          <w:sz w:val="24"/>
          <w:szCs w:val="24"/>
        </w:rPr>
        <w:t>owledge necessary for this post</w:t>
      </w:r>
      <w:r w:rsidR="00A82A7F">
        <w:rPr>
          <w:rFonts w:ascii="Arial" w:hAnsi="Arial" w:cs="Arial"/>
          <w:sz w:val="24"/>
          <w:szCs w:val="24"/>
        </w:rPr>
        <w:t>.  Induction Training and Working with Vulnerable Adults are mandatory before being assigned to a client.</w:t>
      </w:r>
    </w:p>
    <w:p w14:paraId="50CF5B6D" w14:textId="77777777" w:rsidR="00586081" w:rsidRPr="00EF7617" w:rsidRDefault="00586081" w:rsidP="00586081">
      <w:pPr>
        <w:numPr>
          <w:ilvl w:val="0"/>
          <w:numId w:val="1"/>
        </w:numPr>
        <w:tabs>
          <w:tab w:val="clear" w:pos="720"/>
          <w:tab w:val="num" w:pos="360"/>
        </w:tabs>
        <w:spacing w:after="120" w:line="240" w:lineRule="auto"/>
        <w:ind w:left="357" w:hanging="357"/>
        <w:rPr>
          <w:rFonts w:ascii="Arial" w:hAnsi="Arial" w:cs="Arial"/>
          <w:sz w:val="24"/>
          <w:szCs w:val="24"/>
        </w:rPr>
      </w:pPr>
      <w:r w:rsidRPr="00EF7617">
        <w:rPr>
          <w:rFonts w:ascii="Arial" w:hAnsi="Arial" w:cs="Arial"/>
          <w:sz w:val="24"/>
          <w:szCs w:val="24"/>
        </w:rPr>
        <w:t xml:space="preserve">To comply with all </w:t>
      </w:r>
      <w:r w:rsidRPr="00EF7617">
        <w:rPr>
          <w:rFonts w:ascii="Arial" w:hAnsi="Arial" w:cs="Arial"/>
          <w:color w:val="000000"/>
          <w:sz w:val="24"/>
          <w:szCs w:val="24"/>
        </w:rPr>
        <w:t>Age UK Berkshire</w:t>
      </w:r>
      <w:r w:rsidRPr="00EF7617">
        <w:rPr>
          <w:rFonts w:ascii="Arial" w:hAnsi="Arial" w:cs="Arial"/>
          <w:sz w:val="24"/>
          <w:szCs w:val="24"/>
        </w:rPr>
        <w:t xml:space="preserve"> policies and procedures and with all releva</w:t>
      </w:r>
      <w:r w:rsidR="00EA1699">
        <w:rPr>
          <w:rFonts w:ascii="Arial" w:hAnsi="Arial" w:cs="Arial"/>
          <w:sz w:val="24"/>
          <w:szCs w:val="24"/>
        </w:rPr>
        <w:t>nt legislation</w:t>
      </w:r>
    </w:p>
    <w:p w14:paraId="3DF33479" w14:textId="77777777" w:rsidR="00586081" w:rsidRPr="00EF7617" w:rsidRDefault="00586081" w:rsidP="00586081">
      <w:pPr>
        <w:numPr>
          <w:ilvl w:val="0"/>
          <w:numId w:val="1"/>
        </w:numPr>
        <w:tabs>
          <w:tab w:val="clear" w:pos="720"/>
          <w:tab w:val="num" w:pos="360"/>
        </w:tabs>
        <w:spacing w:after="120" w:line="240" w:lineRule="auto"/>
        <w:ind w:left="357" w:hanging="357"/>
        <w:rPr>
          <w:rFonts w:ascii="Arial" w:hAnsi="Arial" w:cs="Arial"/>
          <w:sz w:val="24"/>
          <w:szCs w:val="24"/>
        </w:rPr>
      </w:pPr>
      <w:r w:rsidRPr="00EF7617">
        <w:rPr>
          <w:rFonts w:ascii="Arial" w:hAnsi="Arial" w:cs="Arial"/>
          <w:sz w:val="24"/>
          <w:szCs w:val="24"/>
        </w:rPr>
        <w:t>To carry out any other duties, commensurate with the rate of pay and grading, as may from time to time be assigned by th</w:t>
      </w:r>
      <w:r w:rsidR="00EA1699">
        <w:rPr>
          <w:rFonts w:ascii="Arial" w:hAnsi="Arial" w:cs="Arial"/>
          <w:sz w:val="24"/>
          <w:szCs w:val="24"/>
        </w:rPr>
        <w:t>e Directors of Age UK Berkshire</w:t>
      </w:r>
    </w:p>
    <w:p w14:paraId="3630D190" w14:textId="77777777" w:rsidR="00224624" w:rsidRDefault="00224624" w:rsidP="00586081">
      <w:pPr>
        <w:spacing w:after="0" w:line="240" w:lineRule="auto"/>
        <w:rPr>
          <w:rFonts w:ascii="Arial" w:hAnsi="Arial" w:cs="Arial"/>
          <w:sz w:val="24"/>
          <w:szCs w:val="24"/>
        </w:rPr>
      </w:pPr>
    </w:p>
    <w:p w14:paraId="09E43F5B" w14:textId="77777777" w:rsidR="00224624" w:rsidRDefault="00224624" w:rsidP="00586081">
      <w:pPr>
        <w:spacing w:after="0" w:line="240" w:lineRule="auto"/>
        <w:rPr>
          <w:rFonts w:ascii="Arial" w:hAnsi="Arial" w:cs="Arial"/>
          <w:sz w:val="24"/>
          <w:szCs w:val="24"/>
        </w:rPr>
      </w:pPr>
    </w:p>
    <w:p w14:paraId="145F48D3" w14:textId="77777777" w:rsidR="00831F0E" w:rsidRDefault="00831F0E" w:rsidP="00586081">
      <w:pPr>
        <w:spacing w:after="0" w:line="240" w:lineRule="auto"/>
        <w:rPr>
          <w:rFonts w:ascii="Arial" w:hAnsi="Arial" w:cs="Arial"/>
          <w:sz w:val="24"/>
          <w:szCs w:val="24"/>
        </w:rPr>
      </w:pPr>
    </w:p>
    <w:p w14:paraId="26797410" w14:textId="77777777" w:rsidR="00831F0E" w:rsidRDefault="00831F0E" w:rsidP="00586081">
      <w:pPr>
        <w:spacing w:after="0" w:line="240" w:lineRule="auto"/>
        <w:rPr>
          <w:rFonts w:ascii="Arial" w:hAnsi="Arial" w:cs="Arial"/>
          <w:sz w:val="24"/>
          <w:szCs w:val="24"/>
        </w:rPr>
      </w:pPr>
    </w:p>
    <w:p w14:paraId="1C664023" w14:textId="77777777" w:rsidR="00831F0E" w:rsidRDefault="00831F0E" w:rsidP="00586081">
      <w:pPr>
        <w:spacing w:after="0" w:line="240" w:lineRule="auto"/>
        <w:rPr>
          <w:rFonts w:ascii="Arial" w:hAnsi="Arial" w:cs="Arial"/>
          <w:sz w:val="24"/>
          <w:szCs w:val="24"/>
        </w:rPr>
      </w:pPr>
    </w:p>
    <w:p w14:paraId="19B74CA5" w14:textId="77777777" w:rsidR="00831F0E" w:rsidRDefault="00831F0E" w:rsidP="00586081">
      <w:pPr>
        <w:spacing w:after="0" w:line="240" w:lineRule="auto"/>
        <w:rPr>
          <w:rFonts w:ascii="Arial" w:hAnsi="Arial" w:cs="Arial"/>
          <w:sz w:val="24"/>
          <w:szCs w:val="24"/>
        </w:rPr>
      </w:pPr>
    </w:p>
    <w:p w14:paraId="280405D3" w14:textId="77777777" w:rsidR="00831F0E" w:rsidRDefault="00831F0E" w:rsidP="00586081">
      <w:pPr>
        <w:spacing w:after="0" w:line="240" w:lineRule="auto"/>
        <w:rPr>
          <w:rFonts w:ascii="Arial" w:hAnsi="Arial" w:cs="Arial"/>
          <w:sz w:val="24"/>
          <w:szCs w:val="24"/>
        </w:rPr>
      </w:pPr>
    </w:p>
    <w:p w14:paraId="3D6025C0" w14:textId="77777777" w:rsidR="00831F0E" w:rsidRDefault="00831F0E" w:rsidP="00586081">
      <w:pPr>
        <w:spacing w:after="0" w:line="240" w:lineRule="auto"/>
        <w:rPr>
          <w:rFonts w:ascii="Arial" w:hAnsi="Arial" w:cs="Arial"/>
          <w:sz w:val="24"/>
          <w:szCs w:val="24"/>
        </w:rPr>
      </w:pPr>
    </w:p>
    <w:p w14:paraId="2C951623" w14:textId="77777777" w:rsidR="00831F0E" w:rsidRDefault="00831F0E" w:rsidP="00586081">
      <w:pPr>
        <w:spacing w:after="0" w:line="240" w:lineRule="auto"/>
        <w:rPr>
          <w:rFonts w:ascii="Arial" w:hAnsi="Arial" w:cs="Arial"/>
          <w:sz w:val="24"/>
          <w:szCs w:val="24"/>
        </w:rPr>
      </w:pPr>
    </w:p>
    <w:p w14:paraId="6E7EF8F4" w14:textId="77777777" w:rsidR="00831F0E" w:rsidRDefault="00831F0E" w:rsidP="00586081">
      <w:pPr>
        <w:spacing w:after="0" w:line="240" w:lineRule="auto"/>
        <w:rPr>
          <w:rFonts w:ascii="Arial" w:hAnsi="Arial" w:cs="Arial"/>
          <w:sz w:val="24"/>
          <w:szCs w:val="24"/>
        </w:rPr>
      </w:pPr>
    </w:p>
    <w:p w14:paraId="1821AA58" w14:textId="77777777" w:rsidR="00831F0E" w:rsidRDefault="00831F0E" w:rsidP="00586081">
      <w:pPr>
        <w:spacing w:after="0" w:line="240" w:lineRule="auto"/>
        <w:rPr>
          <w:rFonts w:ascii="Arial" w:hAnsi="Arial" w:cs="Arial"/>
          <w:sz w:val="24"/>
          <w:szCs w:val="24"/>
        </w:rPr>
      </w:pPr>
    </w:p>
    <w:p w14:paraId="5E90B5A1" w14:textId="77777777" w:rsidR="00831F0E" w:rsidRDefault="00831F0E" w:rsidP="00586081">
      <w:pPr>
        <w:spacing w:after="0" w:line="240" w:lineRule="auto"/>
        <w:rPr>
          <w:rFonts w:ascii="Arial" w:hAnsi="Arial" w:cs="Arial"/>
          <w:sz w:val="24"/>
          <w:szCs w:val="24"/>
        </w:rPr>
      </w:pPr>
    </w:p>
    <w:p w14:paraId="7094BC26" w14:textId="77777777" w:rsidR="00831F0E" w:rsidRDefault="00831F0E" w:rsidP="00586081">
      <w:pPr>
        <w:spacing w:after="0" w:line="240" w:lineRule="auto"/>
        <w:rPr>
          <w:rFonts w:ascii="Arial" w:hAnsi="Arial" w:cs="Arial"/>
          <w:sz w:val="24"/>
          <w:szCs w:val="24"/>
        </w:rPr>
      </w:pPr>
    </w:p>
    <w:p w14:paraId="1502F5C5" w14:textId="77777777" w:rsidR="00831F0E" w:rsidRDefault="00831F0E" w:rsidP="00586081">
      <w:pPr>
        <w:spacing w:after="0" w:line="240" w:lineRule="auto"/>
        <w:rPr>
          <w:rFonts w:ascii="Arial" w:hAnsi="Arial" w:cs="Arial"/>
          <w:sz w:val="24"/>
          <w:szCs w:val="24"/>
        </w:rPr>
      </w:pPr>
    </w:p>
    <w:p w14:paraId="2D9B32B3" w14:textId="77777777" w:rsidR="00831F0E" w:rsidRDefault="00831F0E" w:rsidP="00586081">
      <w:pPr>
        <w:spacing w:after="0" w:line="240" w:lineRule="auto"/>
        <w:rPr>
          <w:rFonts w:ascii="Arial" w:hAnsi="Arial" w:cs="Arial"/>
          <w:sz w:val="24"/>
          <w:szCs w:val="24"/>
        </w:rPr>
      </w:pPr>
    </w:p>
    <w:p w14:paraId="35F4D658" w14:textId="77777777" w:rsidR="00831F0E" w:rsidRDefault="00831F0E" w:rsidP="00586081">
      <w:pPr>
        <w:spacing w:after="0" w:line="240" w:lineRule="auto"/>
        <w:rPr>
          <w:rFonts w:ascii="Arial" w:hAnsi="Arial" w:cs="Arial"/>
          <w:sz w:val="24"/>
          <w:szCs w:val="24"/>
        </w:rPr>
      </w:pPr>
    </w:p>
    <w:p w14:paraId="0CCFB53B" w14:textId="77777777" w:rsidR="00831F0E" w:rsidRDefault="00831F0E" w:rsidP="00586081">
      <w:pPr>
        <w:spacing w:after="0" w:line="240" w:lineRule="auto"/>
        <w:rPr>
          <w:rFonts w:ascii="Arial" w:hAnsi="Arial" w:cs="Arial"/>
          <w:sz w:val="24"/>
          <w:szCs w:val="24"/>
        </w:rPr>
      </w:pPr>
    </w:p>
    <w:p w14:paraId="176841F2" w14:textId="77777777" w:rsidR="00831F0E" w:rsidRDefault="00831F0E" w:rsidP="00586081">
      <w:pPr>
        <w:spacing w:after="0" w:line="240" w:lineRule="auto"/>
        <w:rPr>
          <w:rFonts w:ascii="Arial" w:hAnsi="Arial" w:cs="Arial"/>
          <w:sz w:val="24"/>
          <w:szCs w:val="24"/>
        </w:rPr>
      </w:pPr>
    </w:p>
    <w:p w14:paraId="15B6AC85" w14:textId="77777777" w:rsidR="00831F0E" w:rsidRDefault="00831F0E" w:rsidP="00586081">
      <w:pPr>
        <w:spacing w:after="0" w:line="240" w:lineRule="auto"/>
        <w:rPr>
          <w:rFonts w:ascii="Arial" w:hAnsi="Arial" w:cs="Arial"/>
          <w:sz w:val="24"/>
          <w:szCs w:val="24"/>
        </w:rPr>
      </w:pPr>
    </w:p>
    <w:p w14:paraId="1C05285C" w14:textId="77777777" w:rsidR="00831F0E" w:rsidRDefault="00831F0E" w:rsidP="00586081">
      <w:pPr>
        <w:spacing w:after="0" w:line="240" w:lineRule="auto"/>
        <w:rPr>
          <w:rFonts w:ascii="Arial" w:hAnsi="Arial" w:cs="Arial"/>
          <w:sz w:val="24"/>
          <w:szCs w:val="24"/>
        </w:rPr>
      </w:pPr>
    </w:p>
    <w:p w14:paraId="0CEA1430" w14:textId="77777777" w:rsidR="00831F0E" w:rsidRDefault="00831F0E" w:rsidP="00586081">
      <w:pPr>
        <w:spacing w:after="0" w:line="240" w:lineRule="auto"/>
        <w:rPr>
          <w:rFonts w:ascii="Arial" w:hAnsi="Arial" w:cs="Arial"/>
          <w:sz w:val="24"/>
          <w:szCs w:val="24"/>
        </w:rPr>
      </w:pPr>
    </w:p>
    <w:p w14:paraId="0B1522D9" w14:textId="77777777" w:rsidR="00831F0E" w:rsidRDefault="00831F0E" w:rsidP="00586081">
      <w:pPr>
        <w:spacing w:after="0" w:line="240" w:lineRule="auto"/>
        <w:rPr>
          <w:rFonts w:ascii="Arial" w:hAnsi="Arial" w:cs="Arial"/>
          <w:sz w:val="24"/>
          <w:szCs w:val="24"/>
        </w:rPr>
      </w:pPr>
    </w:p>
    <w:p w14:paraId="44E69528" w14:textId="77777777" w:rsidR="00831F0E" w:rsidRPr="00EF7617" w:rsidRDefault="00831F0E" w:rsidP="00586081">
      <w:pPr>
        <w:spacing w:after="0" w:line="240" w:lineRule="auto"/>
        <w:rPr>
          <w:rFonts w:ascii="Arial" w:hAnsi="Arial" w:cs="Arial"/>
          <w:sz w:val="24"/>
          <w:szCs w:val="24"/>
        </w:rPr>
      </w:pPr>
    </w:p>
    <w:p w14:paraId="5CF4ED75" w14:textId="77777777" w:rsidR="00586081" w:rsidRDefault="00586081" w:rsidP="00586081">
      <w:pPr>
        <w:spacing w:after="0" w:line="240" w:lineRule="auto"/>
        <w:rPr>
          <w:rFonts w:ascii="Arial" w:hAnsi="Arial" w:cs="Arial"/>
          <w:sz w:val="24"/>
          <w:szCs w:val="24"/>
        </w:rPr>
      </w:pPr>
      <w:r w:rsidRPr="00EF7617">
        <w:rPr>
          <w:rFonts w:ascii="Arial" w:hAnsi="Arial" w:cs="Arial"/>
          <w:b/>
          <w:sz w:val="24"/>
          <w:szCs w:val="24"/>
        </w:rPr>
        <w:lastRenderedPageBreak/>
        <w:t>PERSON SPECIFICATION:</w:t>
      </w:r>
      <w:r w:rsidR="00E9468F">
        <w:rPr>
          <w:rFonts w:ascii="Arial" w:hAnsi="Arial" w:cs="Arial"/>
          <w:b/>
          <w:sz w:val="24"/>
          <w:szCs w:val="24"/>
        </w:rPr>
        <w:t xml:space="preserve"> </w:t>
      </w:r>
      <w:r w:rsidR="00E9468F" w:rsidRPr="00E9468F">
        <w:rPr>
          <w:rFonts w:ascii="Arial" w:hAnsi="Arial" w:cs="Arial"/>
          <w:sz w:val="24"/>
          <w:szCs w:val="24"/>
        </w:rPr>
        <w:t>we do not classify into</w:t>
      </w:r>
      <w:r w:rsidR="00E9468F">
        <w:rPr>
          <w:rFonts w:ascii="Arial" w:hAnsi="Arial" w:cs="Arial"/>
          <w:sz w:val="24"/>
          <w:szCs w:val="24"/>
        </w:rPr>
        <w:t xml:space="preserve"> </w:t>
      </w:r>
      <w:r w:rsidR="00E9468F" w:rsidRPr="00E9468F">
        <w:rPr>
          <w:rFonts w:ascii="Arial" w:hAnsi="Arial" w:cs="Arial"/>
          <w:sz w:val="24"/>
          <w:szCs w:val="24"/>
        </w:rPr>
        <w:t>“Essential” or “Desirable” criter</w:t>
      </w:r>
      <w:r w:rsidR="00E9468F">
        <w:rPr>
          <w:rFonts w:ascii="Arial" w:hAnsi="Arial" w:cs="Arial"/>
          <w:sz w:val="24"/>
          <w:szCs w:val="24"/>
        </w:rPr>
        <w:t xml:space="preserve">ia as </w:t>
      </w:r>
      <w:r w:rsidR="00E9468F" w:rsidRPr="00E9468F">
        <w:rPr>
          <w:rFonts w:ascii="Arial" w:hAnsi="Arial" w:cs="Arial"/>
          <w:sz w:val="24"/>
          <w:szCs w:val="24"/>
        </w:rPr>
        <w:t xml:space="preserve">applicants </w:t>
      </w:r>
      <w:r w:rsidR="00E9468F">
        <w:rPr>
          <w:rFonts w:ascii="Arial" w:hAnsi="Arial" w:cs="Arial"/>
          <w:sz w:val="24"/>
          <w:szCs w:val="24"/>
        </w:rPr>
        <w:t xml:space="preserve">will need to </w:t>
      </w:r>
      <w:r w:rsidR="00E9468F" w:rsidRPr="00E9468F">
        <w:rPr>
          <w:rFonts w:ascii="Arial" w:hAnsi="Arial" w:cs="Arial"/>
          <w:sz w:val="24"/>
          <w:szCs w:val="24"/>
        </w:rPr>
        <w:t>demonstrate these characteristics</w:t>
      </w:r>
      <w:r w:rsidR="00E9468F">
        <w:rPr>
          <w:rFonts w:ascii="Arial" w:hAnsi="Arial" w:cs="Arial"/>
          <w:sz w:val="24"/>
          <w:szCs w:val="24"/>
        </w:rPr>
        <w:t xml:space="preserve"> as part of this process</w:t>
      </w:r>
    </w:p>
    <w:p w14:paraId="3B4677BF" w14:textId="77777777" w:rsidR="00C468CC" w:rsidRPr="00E9468F" w:rsidRDefault="00C468CC" w:rsidP="00586081">
      <w:pPr>
        <w:spacing w:after="0" w:line="240" w:lineRule="auto"/>
        <w:rPr>
          <w:rFonts w:ascii="Arial" w:hAnsi="Arial" w:cs="Arial"/>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6"/>
        <w:gridCol w:w="1417"/>
      </w:tblGrid>
      <w:tr w:rsidR="00586081" w:rsidRPr="00EF7617" w14:paraId="3A235A96" w14:textId="77777777" w:rsidTr="005B55C4">
        <w:tc>
          <w:tcPr>
            <w:tcW w:w="8756" w:type="dxa"/>
            <w:shd w:val="clear" w:color="auto" w:fill="BFBFBF"/>
          </w:tcPr>
          <w:p w14:paraId="196CB6DA" w14:textId="77777777" w:rsidR="00586081" w:rsidRPr="00EF7617" w:rsidRDefault="00586081" w:rsidP="00586081">
            <w:pPr>
              <w:spacing w:before="30" w:after="30" w:line="240" w:lineRule="auto"/>
              <w:rPr>
                <w:rFonts w:ascii="Arial" w:hAnsi="Arial" w:cs="Arial"/>
                <w:b/>
                <w:sz w:val="24"/>
                <w:szCs w:val="24"/>
              </w:rPr>
            </w:pPr>
            <w:r w:rsidRPr="00EF7617">
              <w:rPr>
                <w:rFonts w:ascii="Arial" w:hAnsi="Arial" w:cs="Arial"/>
                <w:b/>
                <w:sz w:val="24"/>
                <w:szCs w:val="24"/>
              </w:rPr>
              <w:t>Experience</w:t>
            </w:r>
          </w:p>
        </w:tc>
        <w:tc>
          <w:tcPr>
            <w:tcW w:w="1417" w:type="dxa"/>
            <w:shd w:val="clear" w:color="auto" w:fill="BFBFBF"/>
          </w:tcPr>
          <w:p w14:paraId="7AAF8236" w14:textId="77777777" w:rsidR="00586081" w:rsidRPr="00EF7617" w:rsidRDefault="00586081" w:rsidP="00586081">
            <w:pPr>
              <w:spacing w:before="30" w:after="30" w:line="240" w:lineRule="auto"/>
              <w:rPr>
                <w:rFonts w:ascii="Arial" w:hAnsi="Arial" w:cs="Arial"/>
                <w:sz w:val="24"/>
                <w:szCs w:val="24"/>
              </w:rPr>
            </w:pPr>
            <w:r w:rsidRPr="00EF7617">
              <w:rPr>
                <w:rFonts w:ascii="Arial" w:hAnsi="Arial" w:cs="Arial"/>
                <w:sz w:val="24"/>
                <w:szCs w:val="24"/>
              </w:rPr>
              <w:t xml:space="preserve">How measured? </w:t>
            </w:r>
          </w:p>
        </w:tc>
      </w:tr>
      <w:tr w:rsidR="00E9468F" w:rsidRPr="00EF7617" w14:paraId="5AC08C93" w14:textId="77777777" w:rsidTr="005B55C4">
        <w:tc>
          <w:tcPr>
            <w:tcW w:w="8756" w:type="dxa"/>
          </w:tcPr>
          <w:p w14:paraId="795707D4" w14:textId="77777777" w:rsidR="00E9468F" w:rsidRPr="00EF7617" w:rsidRDefault="00B8758B" w:rsidP="005F0C5C">
            <w:pPr>
              <w:spacing w:before="30" w:after="30" w:line="240" w:lineRule="auto"/>
              <w:rPr>
                <w:rFonts w:ascii="Arial" w:hAnsi="Arial" w:cs="Arial"/>
                <w:sz w:val="24"/>
                <w:szCs w:val="24"/>
              </w:rPr>
            </w:pPr>
            <w:r w:rsidRPr="00B8758B">
              <w:rPr>
                <w:rFonts w:ascii="Arial" w:hAnsi="Arial" w:cs="Arial"/>
                <w:sz w:val="24"/>
                <w:szCs w:val="24"/>
              </w:rPr>
              <w:t>Successful management of high &amp; varied personal workload</w:t>
            </w:r>
          </w:p>
        </w:tc>
        <w:tc>
          <w:tcPr>
            <w:tcW w:w="1417" w:type="dxa"/>
          </w:tcPr>
          <w:p w14:paraId="1AD439F8" w14:textId="77777777" w:rsidR="00E9468F" w:rsidRPr="00EF7617" w:rsidRDefault="00B8758B" w:rsidP="00586081">
            <w:pPr>
              <w:spacing w:before="30" w:after="30" w:line="240" w:lineRule="auto"/>
              <w:jc w:val="center"/>
              <w:rPr>
                <w:rFonts w:ascii="Arial" w:hAnsi="Arial" w:cs="Arial"/>
                <w:sz w:val="24"/>
                <w:szCs w:val="24"/>
              </w:rPr>
            </w:pPr>
            <w:r>
              <w:rPr>
                <w:rFonts w:ascii="Arial" w:hAnsi="Arial" w:cs="Arial"/>
                <w:sz w:val="24"/>
                <w:szCs w:val="24"/>
              </w:rPr>
              <w:t>A</w:t>
            </w:r>
          </w:p>
        </w:tc>
      </w:tr>
      <w:tr w:rsidR="00E9468F" w:rsidRPr="00EF7617" w14:paraId="022A5442" w14:textId="77777777" w:rsidTr="00DD7AD9">
        <w:tc>
          <w:tcPr>
            <w:tcW w:w="10173" w:type="dxa"/>
            <w:gridSpan w:val="2"/>
            <w:shd w:val="clear" w:color="auto" w:fill="BFBFBF"/>
          </w:tcPr>
          <w:p w14:paraId="27DDC70F" w14:textId="77777777" w:rsidR="00E9468F" w:rsidRPr="00EF7617" w:rsidRDefault="00E9468F" w:rsidP="00586081">
            <w:pPr>
              <w:spacing w:before="30" w:after="30" w:line="240" w:lineRule="auto"/>
              <w:rPr>
                <w:rFonts w:ascii="Arial" w:hAnsi="Arial" w:cs="Arial"/>
                <w:b/>
                <w:sz w:val="24"/>
                <w:szCs w:val="24"/>
              </w:rPr>
            </w:pPr>
            <w:r w:rsidRPr="00EF7617">
              <w:rPr>
                <w:rFonts w:ascii="Arial" w:hAnsi="Arial" w:cs="Arial"/>
                <w:b/>
                <w:sz w:val="24"/>
                <w:szCs w:val="24"/>
              </w:rPr>
              <w:t>Knowledge and understanding</w:t>
            </w:r>
          </w:p>
        </w:tc>
      </w:tr>
      <w:tr w:rsidR="00E9468F" w:rsidRPr="00EF7617" w14:paraId="5E8E0CA8" w14:textId="77777777" w:rsidTr="005B55C4">
        <w:tc>
          <w:tcPr>
            <w:tcW w:w="8756" w:type="dxa"/>
          </w:tcPr>
          <w:p w14:paraId="2CEF183B" w14:textId="77777777" w:rsidR="00E9468F" w:rsidRPr="00EF7617" w:rsidRDefault="00B8758B" w:rsidP="00586081">
            <w:pPr>
              <w:spacing w:before="30" w:after="30" w:line="240" w:lineRule="auto"/>
              <w:rPr>
                <w:rFonts w:ascii="Arial" w:hAnsi="Arial" w:cs="Arial"/>
                <w:sz w:val="24"/>
                <w:szCs w:val="24"/>
              </w:rPr>
            </w:pPr>
            <w:r w:rsidRPr="00B8758B">
              <w:rPr>
                <w:rFonts w:ascii="Arial" w:hAnsi="Arial" w:cs="Arial"/>
                <w:sz w:val="24"/>
                <w:szCs w:val="24"/>
              </w:rPr>
              <w:t>An awareness of the challenges facing older people</w:t>
            </w:r>
          </w:p>
        </w:tc>
        <w:tc>
          <w:tcPr>
            <w:tcW w:w="1417" w:type="dxa"/>
          </w:tcPr>
          <w:p w14:paraId="6B816860" w14:textId="77777777" w:rsidR="00E9468F" w:rsidRPr="00EF7617" w:rsidRDefault="005F0C5C" w:rsidP="00586081">
            <w:pPr>
              <w:spacing w:before="30" w:after="30" w:line="240" w:lineRule="auto"/>
              <w:jc w:val="center"/>
              <w:rPr>
                <w:rFonts w:ascii="Arial" w:hAnsi="Arial" w:cs="Arial"/>
                <w:sz w:val="24"/>
                <w:szCs w:val="24"/>
              </w:rPr>
            </w:pPr>
            <w:r>
              <w:rPr>
                <w:rFonts w:ascii="Arial" w:hAnsi="Arial" w:cs="Arial"/>
                <w:sz w:val="24"/>
                <w:szCs w:val="24"/>
              </w:rPr>
              <w:t xml:space="preserve">I, </w:t>
            </w:r>
            <w:r w:rsidR="00B8758B">
              <w:rPr>
                <w:rFonts w:ascii="Arial" w:hAnsi="Arial" w:cs="Arial"/>
                <w:sz w:val="24"/>
                <w:szCs w:val="24"/>
              </w:rPr>
              <w:t>A</w:t>
            </w:r>
          </w:p>
        </w:tc>
      </w:tr>
      <w:tr w:rsidR="00E9468F" w:rsidRPr="00EF7617" w14:paraId="2D8513D7" w14:textId="77777777" w:rsidTr="00DD7AD9">
        <w:tc>
          <w:tcPr>
            <w:tcW w:w="10173" w:type="dxa"/>
            <w:gridSpan w:val="2"/>
            <w:shd w:val="clear" w:color="auto" w:fill="BFBFBF"/>
          </w:tcPr>
          <w:p w14:paraId="0A886486" w14:textId="77777777" w:rsidR="00E9468F" w:rsidRPr="00EF7617" w:rsidRDefault="00E9468F" w:rsidP="00586081">
            <w:pPr>
              <w:spacing w:before="30" w:after="30" w:line="240" w:lineRule="auto"/>
              <w:rPr>
                <w:rFonts w:ascii="Arial" w:hAnsi="Arial" w:cs="Arial"/>
                <w:b/>
                <w:sz w:val="24"/>
                <w:szCs w:val="24"/>
              </w:rPr>
            </w:pPr>
            <w:r w:rsidRPr="00EF7617">
              <w:rPr>
                <w:rFonts w:ascii="Arial" w:hAnsi="Arial" w:cs="Arial"/>
                <w:b/>
                <w:sz w:val="24"/>
                <w:szCs w:val="24"/>
              </w:rPr>
              <w:t>Skills and abilities</w:t>
            </w:r>
          </w:p>
        </w:tc>
      </w:tr>
      <w:tr w:rsidR="00E9468F" w:rsidRPr="00EF7617" w14:paraId="5EA741DF" w14:textId="77777777" w:rsidTr="005B55C4">
        <w:tc>
          <w:tcPr>
            <w:tcW w:w="8756" w:type="dxa"/>
          </w:tcPr>
          <w:p w14:paraId="6556EA8E" w14:textId="77777777" w:rsidR="00E9468F" w:rsidRPr="00EF7617" w:rsidRDefault="00796824" w:rsidP="00B8758B">
            <w:pPr>
              <w:spacing w:before="30" w:after="30" w:line="240" w:lineRule="auto"/>
              <w:rPr>
                <w:rFonts w:ascii="Arial" w:hAnsi="Arial" w:cs="Arial"/>
                <w:sz w:val="24"/>
                <w:szCs w:val="24"/>
              </w:rPr>
            </w:pPr>
            <w:r>
              <w:rPr>
                <w:rFonts w:ascii="Arial" w:hAnsi="Arial" w:cs="Arial"/>
                <w:sz w:val="24"/>
                <w:szCs w:val="24"/>
              </w:rPr>
              <w:t>Patient and caring nature</w:t>
            </w:r>
          </w:p>
        </w:tc>
        <w:tc>
          <w:tcPr>
            <w:tcW w:w="1417" w:type="dxa"/>
          </w:tcPr>
          <w:p w14:paraId="5271466A" w14:textId="77777777" w:rsidR="00E9468F" w:rsidRPr="00EF7617" w:rsidRDefault="00796824" w:rsidP="00586081">
            <w:pPr>
              <w:spacing w:before="30" w:after="30" w:line="240" w:lineRule="auto"/>
              <w:jc w:val="center"/>
              <w:rPr>
                <w:rFonts w:ascii="Arial" w:hAnsi="Arial" w:cs="Arial"/>
                <w:sz w:val="24"/>
                <w:szCs w:val="24"/>
              </w:rPr>
            </w:pPr>
            <w:r>
              <w:rPr>
                <w:rFonts w:ascii="Arial" w:hAnsi="Arial" w:cs="Arial"/>
                <w:sz w:val="24"/>
                <w:szCs w:val="24"/>
              </w:rPr>
              <w:t>I, A</w:t>
            </w:r>
          </w:p>
        </w:tc>
      </w:tr>
      <w:tr w:rsidR="00E9468F" w:rsidRPr="00EF7617" w14:paraId="677BF701" w14:textId="77777777" w:rsidTr="005B55C4">
        <w:tc>
          <w:tcPr>
            <w:tcW w:w="8756" w:type="dxa"/>
          </w:tcPr>
          <w:p w14:paraId="51970165" w14:textId="77777777" w:rsidR="00E9468F" w:rsidRPr="00B5256E" w:rsidRDefault="00796824" w:rsidP="0077056B">
            <w:pPr>
              <w:spacing w:before="30" w:after="30" w:line="240" w:lineRule="auto"/>
              <w:rPr>
                <w:rFonts w:ascii="Arial" w:hAnsi="Arial" w:cs="Arial"/>
                <w:sz w:val="24"/>
                <w:szCs w:val="24"/>
              </w:rPr>
            </w:pPr>
            <w:r>
              <w:rPr>
                <w:rFonts w:ascii="Arial" w:hAnsi="Arial" w:cs="Arial"/>
                <w:sz w:val="24"/>
                <w:szCs w:val="24"/>
              </w:rPr>
              <w:t>Desire to improve the lives of the elderly</w:t>
            </w:r>
          </w:p>
        </w:tc>
        <w:tc>
          <w:tcPr>
            <w:tcW w:w="1417" w:type="dxa"/>
          </w:tcPr>
          <w:p w14:paraId="291D636C" w14:textId="77777777" w:rsidR="00E9468F" w:rsidRPr="00EF7617" w:rsidRDefault="00796824" w:rsidP="00586081">
            <w:pPr>
              <w:spacing w:before="30" w:after="30" w:line="240" w:lineRule="auto"/>
              <w:jc w:val="center"/>
              <w:rPr>
                <w:rFonts w:ascii="Arial" w:hAnsi="Arial" w:cs="Arial"/>
                <w:sz w:val="24"/>
                <w:szCs w:val="24"/>
              </w:rPr>
            </w:pPr>
            <w:r>
              <w:rPr>
                <w:rFonts w:ascii="Arial" w:hAnsi="Arial" w:cs="Arial"/>
                <w:sz w:val="24"/>
                <w:szCs w:val="24"/>
              </w:rPr>
              <w:t>I, A</w:t>
            </w:r>
          </w:p>
        </w:tc>
      </w:tr>
      <w:tr w:rsidR="00B8758B" w:rsidRPr="00EF7617" w14:paraId="203F2B70" w14:textId="77777777" w:rsidTr="00F13B08">
        <w:tc>
          <w:tcPr>
            <w:tcW w:w="8756" w:type="dxa"/>
          </w:tcPr>
          <w:p w14:paraId="19BFDA3A" w14:textId="77777777" w:rsidR="00B8758B" w:rsidRPr="00EF7617" w:rsidRDefault="00B8758B" w:rsidP="00F13B08">
            <w:pPr>
              <w:spacing w:before="30" w:after="30" w:line="240" w:lineRule="auto"/>
              <w:rPr>
                <w:rFonts w:ascii="Arial" w:hAnsi="Arial" w:cs="Arial"/>
                <w:sz w:val="24"/>
                <w:szCs w:val="24"/>
              </w:rPr>
            </w:pPr>
            <w:r w:rsidRPr="00EF7617">
              <w:rPr>
                <w:rFonts w:ascii="Arial" w:hAnsi="Arial" w:cs="Arial"/>
                <w:sz w:val="24"/>
                <w:szCs w:val="24"/>
              </w:rPr>
              <w:t>Work on own initiative, flexibly &amp; to the needs of the organisation and service</w:t>
            </w:r>
          </w:p>
        </w:tc>
        <w:tc>
          <w:tcPr>
            <w:tcW w:w="1417" w:type="dxa"/>
          </w:tcPr>
          <w:p w14:paraId="70239605" w14:textId="77777777" w:rsidR="00B8758B" w:rsidRPr="00EF7617" w:rsidRDefault="00B8758B" w:rsidP="00F13B08">
            <w:pPr>
              <w:spacing w:before="30" w:after="30" w:line="240" w:lineRule="auto"/>
              <w:jc w:val="center"/>
              <w:rPr>
                <w:rFonts w:ascii="Arial" w:hAnsi="Arial" w:cs="Arial"/>
                <w:sz w:val="24"/>
                <w:szCs w:val="24"/>
              </w:rPr>
            </w:pPr>
            <w:r w:rsidRPr="00EF7617">
              <w:rPr>
                <w:rFonts w:ascii="Arial" w:hAnsi="Arial" w:cs="Arial"/>
                <w:sz w:val="24"/>
                <w:szCs w:val="24"/>
              </w:rPr>
              <w:t>I</w:t>
            </w:r>
          </w:p>
        </w:tc>
      </w:tr>
      <w:tr w:rsidR="00B8758B" w:rsidRPr="008339BE" w14:paraId="7655114D" w14:textId="77777777" w:rsidTr="00B8758B">
        <w:tc>
          <w:tcPr>
            <w:tcW w:w="8756" w:type="dxa"/>
            <w:tcBorders>
              <w:top w:val="single" w:sz="4" w:space="0" w:color="000000"/>
              <w:left w:val="single" w:sz="4" w:space="0" w:color="000000"/>
              <w:bottom w:val="single" w:sz="4" w:space="0" w:color="000000"/>
              <w:right w:val="single" w:sz="4" w:space="0" w:color="000000"/>
            </w:tcBorders>
          </w:tcPr>
          <w:p w14:paraId="327237A3" w14:textId="77777777" w:rsidR="00B8758B" w:rsidRPr="00B8758B" w:rsidRDefault="00B8758B" w:rsidP="00B8758B">
            <w:pPr>
              <w:spacing w:before="30" w:after="30" w:line="240" w:lineRule="auto"/>
              <w:rPr>
                <w:rFonts w:ascii="Arial" w:hAnsi="Arial" w:cs="Arial"/>
                <w:sz w:val="24"/>
                <w:szCs w:val="24"/>
              </w:rPr>
            </w:pPr>
            <w:r w:rsidRPr="00B8758B">
              <w:rPr>
                <w:rFonts w:ascii="Arial" w:hAnsi="Arial" w:cs="Arial"/>
                <w:sz w:val="24"/>
                <w:szCs w:val="24"/>
              </w:rPr>
              <w:t>Work under pressure and to deadlines where appropriate</w:t>
            </w:r>
          </w:p>
        </w:tc>
        <w:tc>
          <w:tcPr>
            <w:tcW w:w="1417" w:type="dxa"/>
            <w:tcBorders>
              <w:top w:val="single" w:sz="4" w:space="0" w:color="000000"/>
              <w:left w:val="single" w:sz="4" w:space="0" w:color="000000"/>
              <w:bottom w:val="single" w:sz="4" w:space="0" w:color="000000"/>
              <w:right w:val="single" w:sz="4" w:space="0" w:color="000000"/>
            </w:tcBorders>
          </w:tcPr>
          <w:p w14:paraId="62CD3AC9" w14:textId="77777777" w:rsidR="00B8758B" w:rsidRPr="00B8758B" w:rsidRDefault="00B8758B" w:rsidP="00B8758B">
            <w:pPr>
              <w:spacing w:before="30" w:after="30" w:line="240" w:lineRule="auto"/>
              <w:jc w:val="center"/>
              <w:rPr>
                <w:rFonts w:ascii="Arial" w:hAnsi="Arial" w:cs="Arial"/>
                <w:sz w:val="24"/>
                <w:szCs w:val="24"/>
              </w:rPr>
            </w:pPr>
            <w:r w:rsidRPr="00B8758B">
              <w:rPr>
                <w:rFonts w:ascii="Arial" w:hAnsi="Arial" w:cs="Arial"/>
                <w:sz w:val="24"/>
                <w:szCs w:val="24"/>
              </w:rPr>
              <w:t>I</w:t>
            </w:r>
          </w:p>
        </w:tc>
      </w:tr>
      <w:tr w:rsidR="00B8758B" w:rsidRPr="008339BE" w14:paraId="75494355" w14:textId="77777777" w:rsidTr="00B8758B">
        <w:tc>
          <w:tcPr>
            <w:tcW w:w="8756" w:type="dxa"/>
            <w:tcBorders>
              <w:top w:val="single" w:sz="4" w:space="0" w:color="000000"/>
              <w:left w:val="single" w:sz="4" w:space="0" w:color="000000"/>
              <w:bottom w:val="single" w:sz="4" w:space="0" w:color="000000"/>
              <w:right w:val="single" w:sz="4" w:space="0" w:color="000000"/>
            </w:tcBorders>
          </w:tcPr>
          <w:p w14:paraId="3885A079" w14:textId="77777777" w:rsidR="00B8758B" w:rsidRPr="00B8758B" w:rsidRDefault="00B8758B" w:rsidP="00B8758B">
            <w:pPr>
              <w:spacing w:before="30" w:after="30" w:line="240" w:lineRule="auto"/>
              <w:rPr>
                <w:rFonts w:ascii="Arial" w:hAnsi="Arial" w:cs="Arial"/>
                <w:sz w:val="24"/>
                <w:szCs w:val="24"/>
              </w:rPr>
            </w:pPr>
            <w:r w:rsidRPr="00B8758B">
              <w:rPr>
                <w:rFonts w:ascii="Arial" w:hAnsi="Arial" w:cs="Arial"/>
                <w:sz w:val="24"/>
                <w:szCs w:val="24"/>
              </w:rPr>
              <w:t>Self-servicing for own administrational needs</w:t>
            </w:r>
          </w:p>
        </w:tc>
        <w:tc>
          <w:tcPr>
            <w:tcW w:w="1417" w:type="dxa"/>
            <w:tcBorders>
              <w:top w:val="single" w:sz="4" w:space="0" w:color="000000"/>
              <w:left w:val="single" w:sz="4" w:space="0" w:color="000000"/>
              <w:bottom w:val="single" w:sz="4" w:space="0" w:color="000000"/>
              <w:right w:val="single" w:sz="4" w:space="0" w:color="000000"/>
            </w:tcBorders>
          </w:tcPr>
          <w:p w14:paraId="796A1234" w14:textId="77777777" w:rsidR="00B8758B" w:rsidRPr="00B8758B" w:rsidRDefault="00B8758B" w:rsidP="00B8758B">
            <w:pPr>
              <w:spacing w:before="30" w:after="30" w:line="240" w:lineRule="auto"/>
              <w:jc w:val="center"/>
              <w:rPr>
                <w:rFonts w:ascii="Arial" w:hAnsi="Arial" w:cs="Arial"/>
                <w:sz w:val="24"/>
                <w:szCs w:val="24"/>
              </w:rPr>
            </w:pPr>
            <w:r w:rsidRPr="00B8758B">
              <w:rPr>
                <w:rFonts w:ascii="Arial" w:hAnsi="Arial" w:cs="Arial"/>
                <w:sz w:val="24"/>
                <w:szCs w:val="24"/>
              </w:rPr>
              <w:t>A, I</w:t>
            </w:r>
          </w:p>
        </w:tc>
      </w:tr>
      <w:tr w:rsidR="00E9468F" w:rsidRPr="00EF7617" w14:paraId="6DF8CC72" w14:textId="77777777" w:rsidTr="00DD7AD9">
        <w:tc>
          <w:tcPr>
            <w:tcW w:w="10173" w:type="dxa"/>
            <w:gridSpan w:val="2"/>
            <w:shd w:val="clear" w:color="auto" w:fill="BFBFBF"/>
          </w:tcPr>
          <w:p w14:paraId="16A90A32" w14:textId="77777777" w:rsidR="00E9468F" w:rsidRPr="00EF7617" w:rsidRDefault="00E9468F" w:rsidP="00586081">
            <w:pPr>
              <w:spacing w:before="30" w:after="30" w:line="240" w:lineRule="auto"/>
              <w:rPr>
                <w:rFonts w:ascii="Arial" w:hAnsi="Arial" w:cs="Arial"/>
                <w:b/>
                <w:sz w:val="24"/>
                <w:szCs w:val="24"/>
              </w:rPr>
            </w:pPr>
            <w:r w:rsidRPr="00EF7617">
              <w:rPr>
                <w:rFonts w:ascii="Arial" w:hAnsi="Arial" w:cs="Arial"/>
                <w:b/>
                <w:sz w:val="24"/>
                <w:szCs w:val="24"/>
              </w:rPr>
              <w:t>Training and qualifications</w:t>
            </w:r>
          </w:p>
        </w:tc>
      </w:tr>
      <w:tr w:rsidR="00E9468F" w:rsidRPr="00EF7617" w14:paraId="44F52A27" w14:textId="77777777" w:rsidTr="005B55C4">
        <w:tc>
          <w:tcPr>
            <w:tcW w:w="8756" w:type="dxa"/>
          </w:tcPr>
          <w:p w14:paraId="7CC818A9" w14:textId="77777777" w:rsidR="00E9468F" w:rsidRPr="00EF7617" w:rsidRDefault="00796824" w:rsidP="00586081">
            <w:pPr>
              <w:spacing w:before="30" w:after="30" w:line="240" w:lineRule="auto"/>
              <w:rPr>
                <w:rFonts w:ascii="Arial" w:hAnsi="Arial" w:cs="Arial"/>
                <w:sz w:val="24"/>
                <w:szCs w:val="24"/>
              </w:rPr>
            </w:pPr>
            <w:r>
              <w:rPr>
                <w:rFonts w:ascii="Arial" w:hAnsi="Arial" w:cs="Arial"/>
                <w:sz w:val="24"/>
                <w:szCs w:val="24"/>
              </w:rPr>
              <w:t>Full driving licence and access to a vehicle</w:t>
            </w:r>
          </w:p>
        </w:tc>
        <w:tc>
          <w:tcPr>
            <w:tcW w:w="1417" w:type="dxa"/>
          </w:tcPr>
          <w:p w14:paraId="2367174A" w14:textId="77777777" w:rsidR="00E9468F" w:rsidRPr="00EF7617" w:rsidRDefault="00E9468F" w:rsidP="00586081">
            <w:pPr>
              <w:spacing w:before="30" w:after="30" w:line="240" w:lineRule="auto"/>
              <w:jc w:val="center"/>
              <w:rPr>
                <w:rFonts w:ascii="Arial" w:hAnsi="Arial" w:cs="Arial"/>
                <w:sz w:val="24"/>
                <w:szCs w:val="24"/>
              </w:rPr>
            </w:pPr>
            <w:r>
              <w:rPr>
                <w:rFonts w:ascii="Arial" w:hAnsi="Arial" w:cs="Arial"/>
                <w:sz w:val="24"/>
                <w:szCs w:val="24"/>
              </w:rPr>
              <w:t>A</w:t>
            </w:r>
          </w:p>
        </w:tc>
      </w:tr>
      <w:tr w:rsidR="00E9468F" w:rsidRPr="00EF7617" w14:paraId="3422471D" w14:textId="77777777" w:rsidTr="00DD7AD9">
        <w:tc>
          <w:tcPr>
            <w:tcW w:w="10173" w:type="dxa"/>
            <w:gridSpan w:val="2"/>
            <w:shd w:val="clear" w:color="auto" w:fill="BFBFBF"/>
          </w:tcPr>
          <w:p w14:paraId="0C5F03D2" w14:textId="77777777" w:rsidR="00E9468F" w:rsidRPr="00EF7617" w:rsidRDefault="00E9468F" w:rsidP="00586081">
            <w:pPr>
              <w:spacing w:before="30" w:after="30" w:line="240" w:lineRule="auto"/>
              <w:rPr>
                <w:rFonts w:ascii="Arial" w:hAnsi="Arial" w:cs="Arial"/>
                <w:b/>
                <w:sz w:val="24"/>
                <w:szCs w:val="24"/>
              </w:rPr>
            </w:pPr>
            <w:r w:rsidRPr="00EF7617">
              <w:rPr>
                <w:rFonts w:ascii="Arial" w:hAnsi="Arial" w:cs="Arial"/>
                <w:b/>
                <w:sz w:val="24"/>
                <w:szCs w:val="24"/>
              </w:rPr>
              <w:t>Other</w:t>
            </w:r>
          </w:p>
        </w:tc>
      </w:tr>
      <w:tr w:rsidR="00E9468F" w:rsidRPr="00EF7617" w14:paraId="15D7D531" w14:textId="77777777" w:rsidTr="005B55C4">
        <w:tc>
          <w:tcPr>
            <w:tcW w:w="8756" w:type="dxa"/>
          </w:tcPr>
          <w:p w14:paraId="220EE360" w14:textId="77777777" w:rsidR="00E9468F" w:rsidRPr="00EF7617" w:rsidRDefault="00E9468F" w:rsidP="00586081">
            <w:pPr>
              <w:spacing w:before="30" w:after="30" w:line="240" w:lineRule="auto"/>
              <w:rPr>
                <w:rFonts w:ascii="Arial" w:hAnsi="Arial" w:cs="Arial"/>
                <w:b/>
                <w:sz w:val="24"/>
                <w:szCs w:val="24"/>
              </w:rPr>
            </w:pPr>
            <w:r w:rsidRPr="00EF7617">
              <w:rPr>
                <w:rFonts w:ascii="Arial" w:hAnsi="Arial" w:cs="Arial"/>
                <w:snapToGrid w:val="0"/>
                <w:sz w:val="24"/>
                <w:szCs w:val="24"/>
              </w:rPr>
              <w:t>Commitment to the values and ethos of Age UK Berkshire</w:t>
            </w:r>
          </w:p>
        </w:tc>
        <w:tc>
          <w:tcPr>
            <w:tcW w:w="1417" w:type="dxa"/>
          </w:tcPr>
          <w:p w14:paraId="3035AA6D" w14:textId="77777777" w:rsidR="00E9468F" w:rsidRPr="00EF7617" w:rsidRDefault="00E9468F" w:rsidP="00586081">
            <w:pPr>
              <w:spacing w:before="30" w:after="30" w:line="240" w:lineRule="auto"/>
              <w:jc w:val="center"/>
              <w:rPr>
                <w:rFonts w:ascii="Arial" w:hAnsi="Arial" w:cs="Arial"/>
                <w:sz w:val="24"/>
                <w:szCs w:val="24"/>
              </w:rPr>
            </w:pPr>
            <w:r w:rsidRPr="00EF7617">
              <w:rPr>
                <w:rFonts w:ascii="Arial" w:hAnsi="Arial" w:cs="Arial"/>
                <w:sz w:val="24"/>
                <w:szCs w:val="24"/>
              </w:rPr>
              <w:t>I</w:t>
            </w:r>
          </w:p>
        </w:tc>
      </w:tr>
      <w:tr w:rsidR="00E9468F" w:rsidRPr="00EF7617" w14:paraId="5BF25658" w14:textId="77777777" w:rsidTr="005B55C4">
        <w:tc>
          <w:tcPr>
            <w:tcW w:w="8756" w:type="dxa"/>
          </w:tcPr>
          <w:p w14:paraId="141A781E" w14:textId="77777777" w:rsidR="00E9468F" w:rsidRPr="00EF7617" w:rsidRDefault="00E9468F" w:rsidP="00586081">
            <w:pPr>
              <w:spacing w:before="30" w:after="30" w:line="240" w:lineRule="auto"/>
              <w:rPr>
                <w:rFonts w:ascii="Arial" w:hAnsi="Arial" w:cs="Arial"/>
                <w:b/>
                <w:sz w:val="24"/>
                <w:szCs w:val="24"/>
              </w:rPr>
            </w:pPr>
            <w:r w:rsidRPr="00EF7617">
              <w:rPr>
                <w:rFonts w:ascii="Arial" w:hAnsi="Arial" w:cs="Arial"/>
                <w:snapToGrid w:val="0"/>
                <w:sz w:val="24"/>
                <w:szCs w:val="24"/>
              </w:rPr>
              <w:t>Commitment to the principles of equality of opportunity and confidentiality</w:t>
            </w:r>
          </w:p>
        </w:tc>
        <w:tc>
          <w:tcPr>
            <w:tcW w:w="1417" w:type="dxa"/>
          </w:tcPr>
          <w:p w14:paraId="567EDD08" w14:textId="77777777" w:rsidR="00E9468F" w:rsidRPr="00EF7617" w:rsidRDefault="00E9468F" w:rsidP="00586081">
            <w:pPr>
              <w:spacing w:before="30" w:after="30" w:line="240" w:lineRule="auto"/>
              <w:jc w:val="center"/>
              <w:rPr>
                <w:rFonts w:ascii="Arial" w:hAnsi="Arial" w:cs="Arial"/>
                <w:sz w:val="24"/>
                <w:szCs w:val="24"/>
              </w:rPr>
            </w:pPr>
            <w:r w:rsidRPr="00EF7617">
              <w:rPr>
                <w:rFonts w:ascii="Arial" w:hAnsi="Arial" w:cs="Arial"/>
                <w:sz w:val="24"/>
                <w:szCs w:val="24"/>
              </w:rPr>
              <w:t>I</w:t>
            </w:r>
          </w:p>
        </w:tc>
      </w:tr>
    </w:tbl>
    <w:p w14:paraId="7AE75105" w14:textId="77777777" w:rsidR="00586081" w:rsidRPr="00EF7617" w:rsidRDefault="00586081" w:rsidP="00586081">
      <w:pPr>
        <w:spacing w:after="0" w:line="240" w:lineRule="auto"/>
        <w:rPr>
          <w:rFonts w:ascii="Arial" w:hAnsi="Arial" w:cs="Arial"/>
          <w:b/>
          <w:sz w:val="24"/>
          <w:szCs w:val="24"/>
        </w:rPr>
      </w:pPr>
    </w:p>
    <w:p w14:paraId="171C31F8" w14:textId="77777777" w:rsidR="00586081" w:rsidRPr="00EF7617" w:rsidRDefault="00586081" w:rsidP="00586081">
      <w:pPr>
        <w:spacing w:after="0" w:line="240" w:lineRule="auto"/>
        <w:rPr>
          <w:rFonts w:ascii="Arial" w:hAnsi="Arial" w:cs="Arial"/>
          <w:sz w:val="24"/>
          <w:szCs w:val="24"/>
        </w:rPr>
      </w:pPr>
      <w:r w:rsidRPr="00EF7617">
        <w:rPr>
          <w:rFonts w:ascii="Arial" w:hAnsi="Arial" w:cs="Arial"/>
          <w:sz w:val="24"/>
          <w:szCs w:val="24"/>
        </w:rPr>
        <w:t xml:space="preserve">In your application form, you should endeavour to clearly show as many of the APPLICATION (A) criteria above as is possible, in order to be short-listed for interview. </w:t>
      </w:r>
    </w:p>
    <w:p w14:paraId="2FB5A207" w14:textId="77777777" w:rsidR="00471661" w:rsidRDefault="00471661" w:rsidP="00586081">
      <w:pPr>
        <w:spacing w:after="0" w:line="240" w:lineRule="auto"/>
        <w:rPr>
          <w:rFonts w:ascii="Arial" w:hAnsi="Arial" w:cs="Arial"/>
          <w:sz w:val="24"/>
          <w:szCs w:val="24"/>
        </w:rPr>
      </w:pPr>
    </w:p>
    <w:p w14:paraId="6615C374" w14:textId="77777777" w:rsidR="00A81DF9" w:rsidRDefault="00586081" w:rsidP="00586081">
      <w:pPr>
        <w:spacing w:after="0" w:line="240" w:lineRule="auto"/>
        <w:rPr>
          <w:rFonts w:ascii="Arial" w:hAnsi="Arial" w:cs="Arial"/>
          <w:sz w:val="24"/>
          <w:szCs w:val="24"/>
        </w:rPr>
      </w:pPr>
      <w:r w:rsidRPr="00EF7617">
        <w:rPr>
          <w:rFonts w:ascii="Arial" w:hAnsi="Arial" w:cs="Arial"/>
          <w:sz w:val="24"/>
          <w:szCs w:val="24"/>
        </w:rPr>
        <w:t>Where INTERVIEW (I) criteria are shown, interview questions and procedures will be set to bring out these criteria (i.e. you will be asked to demonstrate/prove those things); in particular, for any area described above as “proven” or “demonstrable”, we will require you to actively prove or demonstrate your experience, understanding, skills or ability in that area.</w:t>
      </w:r>
    </w:p>
    <w:p w14:paraId="6BF81BF8" w14:textId="77777777" w:rsidR="00A81DF9" w:rsidRDefault="00A81DF9" w:rsidP="00586081">
      <w:pPr>
        <w:spacing w:after="0" w:line="240" w:lineRule="auto"/>
        <w:rPr>
          <w:rFonts w:ascii="Arial" w:hAnsi="Arial" w:cs="Arial"/>
          <w:sz w:val="24"/>
          <w:szCs w:val="24"/>
        </w:rPr>
      </w:pPr>
    </w:p>
    <w:sectPr w:rsidR="00A81DF9" w:rsidSect="00C73CEC">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E0C66" w14:textId="77777777" w:rsidR="00454389" w:rsidRDefault="00454389" w:rsidP="00586081">
      <w:pPr>
        <w:spacing w:after="0" w:line="240" w:lineRule="auto"/>
      </w:pPr>
      <w:r>
        <w:separator/>
      </w:r>
    </w:p>
  </w:endnote>
  <w:endnote w:type="continuationSeparator" w:id="0">
    <w:p w14:paraId="67D54C77" w14:textId="77777777" w:rsidR="00454389" w:rsidRDefault="00454389" w:rsidP="0058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F730" w14:textId="77777777" w:rsidR="00EA2E9D" w:rsidRDefault="00EA2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2D9E" w14:textId="77777777" w:rsidR="001420ED" w:rsidRPr="00351AA2" w:rsidRDefault="00281BD0">
    <w:pPr>
      <w:pStyle w:val="Footer"/>
      <w:jc w:val="center"/>
      <w:rPr>
        <w:rFonts w:ascii="Arial" w:hAnsi="Arial" w:cs="Arial"/>
      </w:rPr>
    </w:pPr>
    <w:r w:rsidRPr="00351AA2">
      <w:rPr>
        <w:rFonts w:ascii="Arial" w:hAnsi="Arial" w:cs="Arial"/>
      </w:rPr>
      <w:fldChar w:fldCharType="begin"/>
    </w:r>
    <w:r w:rsidRPr="00351AA2">
      <w:rPr>
        <w:rFonts w:ascii="Arial" w:hAnsi="Arial" w:cs="Arial"/>
      </w:rPr>
      <w:instrText xml:space="preserve"> PAGE   \* MERGEFORMAT </w:instrText>
    </w:r>
    <w:r w:rsidRPr="00351AA2">
      <w:rPr>
        <w:rFonts w:ascii="Arial" w:hAnsi="Arial" w:cs="Arial"/>
      </w:rPr>
      <w:fldChar w:fldCharType="separate"/>
    </w:r>
    <w:r w:rsidR="006326C4">
      <w:rPr>
        <w:rFonts w:ascii="Arial" w:hAnsi="Arial" w:cs="Arial"/>
        <w:noProof/>
      </w:rPr>
      <w:t>2</w:t>
    </w:r>
    <w:r w:rsidRPr="00351AA2">
      <w:rPr>
        <w:rFonts w:ascii="Arial" w:hAnsi="Arial" w:cs="Arial"/>
      </w:rPr>
      <w:fldChar w:fldCharType="end"/>
    </w:r>
  </w:p>
  <w:p w14:paraId="4FF2E794" w14:textId="77777777" w:rsidR="001420ED" w:rsidRDefault="00E11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85DAA" w14:textId="77777777" w:rsidR="00EA2E9D" w:rsidRDefault="00EA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65FB" w14:textId="77777777" w:rsidR="00454389" w:rsidRDefault="00454389" w:rsidP="00586081">
      <w:pPr>
        <w:spacing w:after="0" w:line="240" w:lineRule="auto"/>
      </w:pPr>
      <w:r>
        <w:separator/>
      </w:r>
    </w:p>
  </w:footnote>
  <w:footnote w:type="continuationSeparator" w:id="0">
    <w:p w14:paraId="725092AD" w14:textId="77777777" w:rsidR="00454389" w:rsidRDefault="00454389" w:rsidP="00586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CCA3" w14:textId="77777777" w:rsidR="00EA2E9D" w:rsidRDefault="00EA2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F886" w14:textId="77777777" w:rsidR="001420ED" w:rsidRPr="007A40EF" w:rsidRDefault="00281BD0" w:rsidP="0020303D">
    <w:pPr>
      <w:pStyle w:val="Heading2"/>
      <w:jc w:val="right"/>
      <w:rPr>
        <w:rFonts w:ascii="Arial" w:hAnsi="Arial"/>
        <w:sz w:val="28"/>
        <w:szCs w:val="28"/>
        <w:lang w:val="en-US"/>
      </w:rPr>
    </w:pPr>
    <w:r>
      <w:rPr>
        <w:noProof/>
        <w:lang w:eastAsia="en-GB"/>
      </w:rPr>
      <w:t xml:space="preserve"> </w:t>
    </w:r>
    <w:r>
      <w:rPr>
        <w:noProof/>
        <w:lang w:eastAsia="en-GB"/>
      </w:rPr>
      <w:drawing>
        <wp:inline distT="0" distB="0" distL="0" distR="0" wp14:anchorId="7B8F97DF" wp14:editId="4EC23AF9">
          <wp:extent cx="1152525" cy="438150"/>
          <wp:effectExtent l="0" t="0" r="9525" b="0"/>
          <wp:docPr id="3" name="Picture 1" descr="Age UK Berkshire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erkshire Logo 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2F0E" w14:textId="77777777" w:rsidR="00EA2E9D" w:rsidRDefault="00EA2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23F8D"/>
    <w:multiLevelType w:val="hybridMultilevel"/>
    <w:tmpl w:val="5C22071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CF02F9C"/>
    <w:multiLevelType w:val="hybridMultilevel"/>
    <w:tmpl w:val="D2D4BAF6"/>
    <w:lvl w:ilvl="0" w:tplc="5C488F66">
      <w:start w:val="20"/>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D7"/>
    <w:rsid w:val="00025374"/>
    <w:rsid w:val="00026E4A"/>
    <w:rsid w:val="00051E92"/>
    <w:rsid w:val="00082BED"/>
    <w:rsid w:val="000D0FB7"/>
    <w:rsid w:val="00115816"/>
    <w:rsid w:val="00140BD0"/>
    <w:rsid w:val="002151C6"/>
    <w:rsid w:val="00224624"/>
    <w:rsid w:val="00227A77"/>
    <w:rsid w:val="00262885"/>
    <w:rsid w:val="00266737"/>
    <w:rsid w:val="00281BD0"/>
    <w:rsid w:val="002B0866"/>
    <w:rsid w:val="002B23D2"/>
    <w:rsid w:val="002D1B5A"/>
    <w:rsid w:val="002E6D20"/>
    <w:rsid w:val="00351AA2"/>
    <w:rsid w:val="0035665E"/>
    <w:rsid w:val="00421B38"/>
    <w:rsid w:val="00442136"/>
    <w:rsid w:val="00454389"/>
    <w:rsid w:val="00470167"/>
    <w:rsid w:val="00471661"/>
    <w:rsid w:val="00485BB5"/>
    <w:rsid w:val="00493D42"/>
    <w:rsid w:val="004B7099"/>
    <w:rsid w:val="004D6F51"/>
    <w:rsid w:val="004E23A9"/>
    <w:rsid w:val="005324D0"/>
    <w:rsid w:val="00552E81"/>
    <w:rsid w:val="00565BDC"/>
    <w:rsid w:val="00586081"/>
    <w:rsid w:val="005B55C4"/>
    <w:rsid w:val="005C6D54"/>
    <w:rsid w:val="005F0C5C"/>
    <w:rsid w:val="006057D2"/>
    <w:rsid w:val="006176DF"/>
    <w:rsid w:val="006326C4"/>
    <w:rsid w:val="0066493A"/>
    <w:rsid w:val="0069327B"/>
    <w:rsid w:val="006A462A"/>
    <w:rsid w:val="006B3F85"/>
    <w:rsid w:val="006F420C"/>
    <w:rsid w:val="007026BE"/>
    <w:rsid w:val="007258FB"/>
    <w:rsid w:val="0077056B"/>
    <w:rsid w:val="0079326E"/>
    <w:rsid w:val="00796824"/>
    <w:rsid w:val="007A68D3"/>
    <w:rsid w:val="007D6C57"/>
    <w:rsid w:val="008075F5"/>
    <w:rsid w:val="00831F0E"/>
    <w:rsid w:val="0086107F"/>
    <w:rsid w:val="00871CBB"/>
    <w:rsid w:val="008732B5"/>
    <w:rsid w:val="008E1FE7"/>
    <w:rsid w:val="009079C9"/>
    <w:rsid w:val="00977369"/>
    <w:rsid w:val="009C6623"/>
    <w:rsid w:val="009D6982"/>
    <w:rsid w:val="009E53D7"/>
    <w:rsid w:val="00A005F7"/>
    <w:rsid w:val="00A07630"/>
    <w:rsid w:val="00A17BE3"/>
    <w:rsid w:val="00A344E8"/>
    <w:rsid w:val="00A779C1"/>
    <w:rsid w:val="00A81DF9"/>
    <w:rsid w:val="00A82A7F"/>
    <w:rsid w:val="00AC04C7"/>
    <w:rsid w:val="00B01A30"/>
    <w:rsid w:val="00B5256E"/>
    <w:rsid w:val="00B63BA5"/>
    <w:rsid w:val="00B8758B"/>
    <w:rsid w:val="00BD0A4F"/>
    <w:rsid w:val="00C122CE"/>
    <w:rsid w:val="00C173B8"/>
    <w:rsid w:val="00C452FC"/>
    <w:rsid w:val="00C468CC"/>
    <w:rsid w:val="00C471D3"/>
    <w:rsid w:val="00C73CEC"/>
    <w:rsid w:val="00D15DC8"/>
    <w:rsid w:val="00D425D3"/>
    <w:rsid w:val="00D814F2"/>
    <w:rsid w:val="00D878DB"/>
    <w:rsid w:val="00E11CEF"/>
    <w:rsid w:val="00E9468F"/>
    <w:rsid w:val="00EA1699"/>
    <w:rsid w:val="00EA2E9D"/>
    <w:rsid w:val="00EA2FDC"/>
    <w:rsid w:val="00EC0E1B"/>
    <w:rsid w:val="00EF7617"/>
    <w:rsid w:val="00F40D2E"/>
    <w:rsid w:val="00F563F4"/>
    <w:rsid w:val="00F9710E"/>
    <w:rsid w:val="00FB4471"/>
    <w:rsid w:val="3D911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E1D53"/>
  <w15:docId w15:val="{E104F45F-2F03-44B5-89EB-19F91066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586081"/>
    <w:pPr>
      <w:keepNext/>
      <w:spacing w:after="0" w:line="240" w:lineRule="auto"/>
      <w:jc w:val="center"/>
      <w:outlineLvl w:val="1"/>
    </w:pPr>
    <w:rPr>
      <w:rFonts w:ascii="Times New Roman" w:hAnsi="Times New Roman"/>
      <w:b/>
      <w:bCs/>
      <w:sz w:val="24"/>
      <w:szCs w:val="24"/>
      <w:lang w:eastAsia="en-US"/>
    </w:rPr>
  </w:style>
  <w:style w:type="paragraph" w:styleId="Heading3">
    <w:name w:val="heading 3"/>
    <w:basedOn w:val="Normal"/>
    <w:next w:val="Normal"/>
    <w:link w:val="Heading3Char"/>
    <w:qFormat/>
    <w:rsid w:val="00586081"/>
    <w:pPr>
      <w:keepNext/>
      <w:spacing w:after="0" w:line="240" w:lineRule="auto"/>
      <w:jc w:val="both"/>
      <w:outlineLvl w:val="2"/>
    </w:pPr>
    <w:rPr>
      <w:rFonts w:ascii="Arial" w:hAnsi="Arial"/>
      <w:b/>
      <w:szCs w:val="20"/>
      <w:lang w:eastAsia="en-US"/>
    </w:rPr>
  </w:style>
  <w:style w:type="paragraph" w:styleId="Heading5">
    <w:name w:val="heading 5"/>
    <w:basedOn w:val="Normal"/>
    <w:next w:val="Normal"/>
    <w:link w:val="Heading5Char"/>
    <w:qFormat/>
    <w:rsid w:val="00586081"/>
    <w:pPr>
      <w:keepNext/>
      <w:spacing w:after="0" w:line="240" w:lineRule="auto"/>
      <w:jc w:val="center"/>
      <w:outlineLvl w:val="4"/>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86081"/>
    <w:rPr>
      <w:rFonts w:ascii="Times New Roman" w:eastAsia="Times New Roman" w:hAnsi="Times New Roman" w:cs="Times New Roman"/>
      <w:b/>
      <w:bCs/>
      <w:sz w:val="24"/>
      <w:szCs w:val="24"/>
      <w:lang w:eastAsia="en-US"/>
    </w:rPr>
  </w:style>
  <w:style w:type="character" w:customStyle="1" w:styleId="Heading3Char">
    <w:name w:val="Heading 3 Char"/>
    <w:link w:val="Heading3"/>
    <w:rsid w:val="00586081"/>
    <w:rPr>
      <w:rFonts w:ascii="Arial" w:eastAsia="Times New Roman" w:hAnsi="Arial" w:cs="Times New Roman"/>
      <w:b/>
      <w:szCs w:val="20"/>
      <w:lang w:eastAsia="en-US"/>
    </w:rPr>
  </w:style>
  <w:style w:type="character" w:customStyle="1" w:styleId="Heading5Char">
    <w:name w:val="Heading 5 Char"/>
    <w:link w:val="Heading5"/>
    <w:rsid w:val="00586081"/>
    <w:rPr>
      <w:rFonts w:ascii="Arial" w:eastAsia="Times New Roman" w:hAnsi="Arial" w:cs="Times New Roman"/>
      <w:b/>
      <w:szCs w:val="20"/>
      <w:lang w:eastAsia="en-US"/>
    </w:rPr>
  </w:style>
  <w:style w:type="paragraph" w:styleId="BodyText3">
    <w:name w:val="Body Text 3"/>
    <w:basedOn w:val="Normal"/>
    <w:link w:val="BodyText3Char"/>
    <w:rsid w:val="00586081"/>
    <w:pPr>
      <w:spacing w:after="0" w:line="240" w:lineRule="auto"/>
      <w:jc w:val="both"/>
    </w:pPr>
    <w:rPr>
      <w:rFonts w:ascii="Arial" w:hAnsi="Arial"/>
      <w:bCs/>
      <w:sz w:val="24"/>
      <w:szCs w:val="20"/>
      <w:lang w:eastAsia="en-US"/>
    </w:rPr>
  </w:style>
  <w:style w:type="character" w:customStyle="1" w:styleId="BodyText3Char">
    <w:name w:val="Body Text 3 Char"/>
    <w:link w:val="BodyText3"/>
    <w:rsid w:val="00586081"/>
    <w:rPr>
      <w:rFonts w:ascii="Arial" w:eastAsia="Times New Roman" w:hAnsi="Arial" w:cs="Times New Roman"/>
      <w:bCs/>
      <w:sz w:val="24"/>
      <w:szCs w:val="20"/>
      <w:lang w:eastAsia="en-US"/>
    </w:rPr>
  </w:style>
  <w:style w:type="paragraph" w:styleId="Footer">
    <w:name w:val="footer"/>
    <w:basedOn w:val="Normal"/>
    <w:link w:val="FooterChar"/>
    <w:rsid w:val="00586081"/>
    <w:pPr>
      <w:tabs>
        <w:tab w:val="center" w:pos="4153"/>
        <w:tab w:val="right" w:pos="8306"/>
      </w:tabs>
      <w:spacing w:after="0" w:line="240" w:lineRule="auto"/>
    </w:pPr>
    <w:rPr>
      <w:rFonts w:ascii="Times New Roman" w:hAnsi="Times New Roman"/>
      <w:sz w:val="24"/>
      <w:szCs w:val="24"/>
      <w:lang w:eastAsia="en-US"/>
    </w:rPr>
  </w:style>
  <w:style w:type="character" w:customStyle="1" w:styleId="FooterChar">
    <w:name w:val="Footer Char"/>
    <w:link w:val="Footer"/>
    <w:rsid w:val="00586081"/>
    <w:rPr>
      <w:rFonts w:ascii="Times New Roman" w:eastAsia="Times New Roman" w:hAnsi="Times New Roman" w:cs="Times New Roman"/>
      <w:sz w:val="24"/>
      <w:szCs w:val="24"/>
      <w:lang w:eastAsia="en-US"/>
    </w:rPr>
  </w:style>
  <w:style w:type="paragraph" w:styleId="BodyText">
    <w:name w:val="Body Text"/>
    <w:basedOn w:val="Normal"/>
    <w:link w:val="BodyTextChar"/>
    <w:rsid w:val="00586081"/>
    <w:pPr>
      <w:spacing w:after="0" w:line="240" w:lineRule="auto"/>
      <w:jc w:val="center"/>
    </w:pPr>
    <w:rPr>
      <w:rFonts w:ascii="Arial" w:hAnsi="Arial" w:cs="Arial"/>
      <w:bCs/>
      <w:sz w:val="24"/>
      <w:szCs w:val="24"/>
      <w:lang w:eastAsia="en-US"/>
    </w:rPr>
  </w:style>
  <w:style w:type="character" w:customStyle="1" w:styleId="BodyTextChar">
    <w:name w:val="Body Text Char"/>
    <w:link w:val="BodyText"/>
    <w:rsid w:val="00586081"/>
    <w:rPr>
      <w:rFonts w:ascii="Arial" w:eastAsia="Times New Roman" w:hAnsi="Arial" w:cs="Arial"/>
      <w:bCs/>
      <w:sz w:val="24"/>
      <w:szCs w:val="24"/>
      <w:lang w:eastAsia="en-US"/>
    </w:rPr>
  </w:style>
  <w:style w:type="paragraph" w:styleId="BalloonText">
    <w:name w:val="Balloon Text"/>
    <w:basedOn w:val="Normal"/>
    <w:link w:val="BalloonTextChar"/>
    <w:uiPriority w:val="99"/>
    <w:semiHidden/>
    <w:unhideWhenUsed/>
    <w:rsid w:val="005860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6081"/>
    <w:rPr>
      <w:rFonts w:ascii="Tahoma" w:hAnsi="Tahoma" w:cs="Tahoma"/>
      <w:sz w:val="16"/>
      <w:szCs w:val="16"/>
    </w:rPr>
  </w:style>
  <w:style w:type="paragraph" w:styleId="Header">
    <w:name w:val="header"/>
    <w:basedOn w:val="Normal"/>
    <w:link w:val="HeaderChar"/>
    <w:uiPriority w:val="99"/>
    <w:unhideWhenUsed/>
    <w:rsid w:val="0058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081"/>
  </w:style>
  <w:style w:type="paragraph" w:styleId="FootnoteText">
    <w:name w:val="footnote text"/>
    <w:basedOn w:val="Normal"/>
    <w:link w:val="FootnoteTextChar"/>
    <w:uiPriority w:val="99"/>
    <w:semiHidden/>
    <w:unhideWhenUsed/>
    <w:rsid w:val="00227A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A77"/>
  </w:style>
  <w:style w:type="character" w:styleId="FootnoteReference">
    <w:name w:val="footnote reference"/>
    <w:basedOn w:val="DefaultParagraphFont"/>
    <w:uiPriority w:val="99"/>
    <w:semiHidden/>
    <w:unhideWhenUsed/>
    <w:rsid w:val="00227A77"/>
    <w:rPr>
      <w:vertAlign w:val="superscript"/>
    </w:rPr>
  </w:style>
  <w:style w:type="character" w:styleId="Hyperlink">
    <w:name w:val="Hyperlink"/>
    <w:basedOn w:val="DefaultParagraphFont"/>
    <w:uiPriority w:val="99"/>
    <w:unhideWhenUsed/>
    <w:rsid w:val="00227A77"/>
    <w:rPr>
      <w:color w:val="0000FF"/>
      <w:u w:val="single"/>
    </w:rPr>
  </w:style>
  <w:style w:type="character" w:styleId="FollowedHyperlink">
    <w:name w:val="FollowedHyperlink"/>
    <w:basedOn w:val="DefaultParagraphFont"/>
    <w:uiPriority w:val="99"/>
    <w:semiHidden/>
    <w:unhideWhenUsed/>
    <w:rsid w:val="007258FB"/>
    <w:rPr>
      <w:color w:val="800080" w:themeColor="followedHyperlink"/>
      <w:u w:val="single"/>
    </w:rPr>
  </w:style>
  <w:style w:type="character" w:styleId="CommentReference">
    <w:name w:val="annotation reference"/>
    <w:basedOn w:val="DefaultParagraphFont"/>
    <w:uiPriority w:val="99"/>
    <w:semiHidden/>
    <w:unhideWhenUsed/>
    <w:rsid w:val="00A82A7F"/>
    <w:rPr>
      <w:sz w:val="16"/>
      <w:szCs w:val="16"/>
    </w:rPr>
  </w:style>
  <w:style w:type="paragraph" w:styleId="CommentText">
    <w:name w:val="annotation text"/>
    <w:basedOn w:val="Normal"/>
    <w:link w:val="CommentTextChar"/>
    <w:uiPriority w:val="99"/>
    <w:semiHidden/>
    <w:unhideWhenUsed/>
    <w:rsid w:val="00A82A7F"/>
    <w:pPr>
      <w:spacing w:line="240" w:lineRule="auto"/>
    </w:pPr>
    <w:rPr>
      <w:sz w:val="20"/>
      <w:szCs w:val="20"/>
    </w:rPr>
  </w:style>
  <w:style w:type="character" w:customStyle="1" w:styleId="CommentTextChar">
    <w:name w:val="Comment Text Char"/>
    <w:basedOn w:val="DefaultParagraphFont"/>
    <w:link w:val="CommentText"/>
    <w:uiPriority w:val="99"/>
    <w:semiHidden/>
    <w:rsid w:val="00A82A7F"/>
  </w:style>
  <w:style w:type="paragraph" w:styleId="CommentSubject">
    <w:name w:val="annotation subject"/>
    <w:basedOn w:val="CommentText"/>
    <w:next w:val="CommentText"/>
    <w:link w:val="CommentSubjectChar"/>
    <w:uiPriority w:val="99"/>
    <w:semiHidden/>
    <w:unhideWhenUsed/>
    <w:rsid w:val="00A82A7F"/>
    <w:rPr>
      <w:b/>
      <w:bCs/>
    </w:rPr>
  </w:style>
  <w:style w:type="character" w:customStyle="1" w:styleId="CommentSubjectChar">
    <w:name w:val="Comment Subject Char"/>
    <w:basedOn w:val="CommentTextChar"/>
    <w:link w:val="CommentSubject"/>
    <w:uiPriority w:val="99"/>
    <w:semiHidden/>
    <w:rsid w:val="00A82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a\AppData\Roaming\Microsoft\Templates\job_description_person_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0C77455621D45951D4AB4030DFC8F" ma:contentTypeVersion="12" ma:contentTypeDescription="Create a new document." ma:contentTypeScope="" ma:versionID="f46284a27f81f89496fa0ffae5f819c7">
  <xsd:schema xmlns:xsd="http://www.w3.org/2001/XMLSchema" xmlns:xs="http://www.w3.org/2001/XMLSchema" xmlns:p="http://schemas.microsoft.com/office/2006/metadata/properties" xmlns:ns2="886b5450-391d-4405-b978-4653aba9eab2" xmlns:ns3="2246a45b-52f8-427c-9b79-0df18c0a1171" targetNamespace="http://schemas.microsoft.com/office/2006/metadata/properties" ma:root="true" ma:fieldsID="a8071556c2a51b4ad4c6d64a89e8010f" ns2:_="" ns3:_="">
    <xsd:import namespace="886b5450-391d-4405-b978-4653aba9eab2"/>
    <xsd:import namespace="2246a45b-52f8-427c-9b79-0df18c0a11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b5450-391d-4405-b978-4653aba9e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46a45b-52f8-427c-9b79-0df18c0a11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79C71-1C9C-4B43-9012-06E50C665659}">
  <ds:schemaRefs>
    <ds:schemaRef ds:uri="http://schemas.microsoft.com/sharepoint/v3/contenttype/forms"/>
  </ds:schemaRefs>
</ds:datastoreItem>
</file>

<file path=customXml/itemProps2.xml><?xml version="1.0" encoding="utf-8"?>
<ds:datastoreItem xmlns:ds="http://schemas.openxmlformats.org/officeDocument/2006/customXml" ds:itemID="{38460E16-6715-4F4B-BB61-639EF941200D}">
  <ds:schemaRefs>
    <ds:schemaRef ds:uri="2246a45b-52f8-427c-9b79-0df18c0a1171"/>
    <ds:schemaRef ds:uri="http://schemas.microsoft.com/office/2006/metadata/properties"/>
    <ds:schemaRef ds:uri="http://schemas.microsoft.com/office/2006/documentManagement/types"/>
    <ds:schemaRef ds:uri="http://purl.org/dc/elements/1.1/"/>
    <ds:schemaRef ds:uri="http://purl.org/dc/terms/"/>
    <ds:schemaRef ds:uri="886b5450-391d-4405-b978-4653aba9eab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1237ED3-5020-4CDC-97E4-56BFC4CD6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b5450-391d-4405-b978-4653aba9eab2"/>
    <ds:schemaRef ds:uri="2246a45b-52f8-427c-9b79-0df18c0a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D2E203-476B-4D91-B2D0-204AC8CC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job_description_person_specification</Template>
  <TotalTime>1</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Allen</dc:creator>
  <cp:lastModifiedBy>Fiona Price</cp:lastModifiedBy>
  <cp:revision>3</cp:revision>
  <cp:lastPrinted>2014-02-04T13:54:00Z</cp:lastPrinted>
  <dcterms:created xsi:type="dcterms:W3CDTF">2022-01-04T13:14:00Z</dcterms:created>
  <dcterms:modified xsi:type="dcterms:W3CDTF">2022-01-04T13:15:00Z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0x0101001FF0C77455621D45951D4AB4030DFC8F</vt:lpwstr>
  </property>
</Properties>
</file>