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C6F5" w14:textId="73F63F35" w:rsidR="00F244A9" w:rsidRPr="003D3C49" w:rsidRDefault="00B16D29" w:rsidP="0064452A">
      <w:pPr>
        <w:spacing w:after="0"/>
        <w:rPr>
          <w:b/>
          <w:sz w:val="32"/>
          <w:szCs w:val="32"/>
          <w:u w:val="single"/>
        </w:rPr>
      </w:pPr>
      <w:r>
        <w:rPr>
          <w:noProof/>
          <w:lang w:eastAsia="en-GB"/>
        </w:rPr>
        <mc:AlternateContent>
          <mc:Choice Requires="wps">
            <w:drawing>
              <wp:anchor distT="0" distB="0" distL="114300" distR="114300" simplePos="0" relativeHeight="251659264" behindDoc="1" locked="0" layoutInCell="1" allowOverlap="1" wp14:anchorId="2C363766" wp14:editId="36F8089D">
                <wp:simplePos x="0" y="0"/>
                <wp:positionH relativeFrom="column">
                  <wp:posOffset>3914140</wp:posOffset>
                </wp:positionH>
                <wp:positionV relativeFrom="paragraph">
                  <wp:posOffset>92710</wp:posOffset>
                </wp:positionV>
                <wp:extent cx="2409825" cy="1403985"/>
                <wp:effectExtent l="0" t="0" r="28575" b="28575"/>
                <wp:wrapTight wrapText="bothSides">
                  <wp:wrapPolygon edited="0">
                    <wp:start x="0" y="0"/>
                    <wp:lineTo x="0" y="21713"/>
                    <wp:lineTo x="21685" y="21713"/>
                    <wp:lineTo x="2168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3985"/>
                        </a:xfrm>
                        <a:prstGeom prst="rect">
                          <a:avLst/>
                        </a:prstGeom>
                        <a:solidFill>
                          <a:srgbClr val="FFFFFF"/>
                        </a:solidFill>
                        <a:ln w="25400">
                          <a:solidFill>
                            <a:srgbClr val="000000"/>
                          </a:solidFill>
                          <a:miter lim="800000"/>
                          <a:headEnd/>
                          <a:tailEnd/>
                        </a:ln>
                      </wps:spPr>
                      <wps:txbx>
                        <w:txbxContent>
                          <w:p w14:paraId="53A68A38" w14:textId="77777777" w:rsidR="00C2581C" w:rsidRPr="000200C8" w:rsidRDefault="00C2581C" w:rsidP="00B16D29">
                            <w:pPr>
                              <w:jc w:val="center"/>
                              <w:rPr>
                                <w:b/>
                                <w:sz w:val="28"/>
                                <w:szCs w:val="28"/>
                              </w:rPr>
                            </w:pPr>
                            <w:r w:rsidRPr="000200C8">
                              <w:rPr>
                                <w:b/>
                                <w:sz w:val="28"/>
                                <w:szCs w:val="28"/>
                              </w:rPr>
                              <w:t>What’s the jargon?</w:t>
                            </w:r>
                          </w:p>
                          <w:p w14:paraId="2FA9A800" w14:textId="625E1017" w:rsidR="00C2581C" w:rsidRDefault="00FD380F" w:rsidP="00B16D29">
                            <w:pPr>
                              <w:pStyle w:val="ListParagraph"/>
                              <w:numPr>
                                <w:ilvl w:val="0"/>
                                <w:numId w:val="2"/>
                              </w:numPr>
                              <w:ind w:left="284" w:hanging="284"/>
                            </w:pPr>
                            <w:r>
                              <w:t xml:space="preserve">App </w:t>
                            </w:r>
                            <w:r w:rsidRPr="003970C0">
                              <w:t xml:space="preserve">- </w:t>
                            </w:r>
                            <w:r w:rsidRPr="003970C0">
                              <w:rPr>
                                <w:rFonts w:cstheme="minorHAnsi"/>
                                <w:shd w:val="clear" w:color="auto" w:fill="FFFFFF"/>
                              </w:rPr>
                              <w:t>a computer program or software </w:t>
                            </w:r>
                            <w:r w:rsidRPr="003970C0">
                              <w:rPr>
                                <w:rStyle w:val="Emphasis"/>
                                <w:rFonts w:cstheme="minorHAnsi"/>
                                <w:i w:val="0"/>
                                <w:iCs w:val="0"/>
                                <w:shd w:val="clear" w:color="auto" w:fill="FFFFFF"/>
                              </w:rPr>
                              <w:t>application</w:t>
                            </w:r>
                            <w:r w:rsidRPr="003970C0">
                              <w:rPr>
                                <w:rFonts w:cstheme="minorHAnsi"/>
                                <w:shd w:val="clear" w:color="auto" w:fill="FFFFFF"/>
                              </w:rPr>
                              <w:t xml:space="preserve"> designed to run on a </w:t>
                            </w:r>
                            <w:r w:rsidR="003970C0">
                              <w:rPr>
                                <w:rFonts w:cstheme="minorHAnsi"/>
                                <w:shd w:val="clear" w:color="auto" w:fill="FFFFFF"/>
                              </w:rPr>
                              <w:t xml:space="preserve">tablet or </w:t>
                            </w:r>
                            <w:r w:rsidRPr="003970C0">
                              <w:rPr>
                                <w:rFonts w:cstheme="minorHAnsi"/>
                                <w:shd w:val="clear" w:color="auto" w:fill="FFFFFF"/>
                              </w:rPr>
                              <w:t>mobile device</w:t>
                            </w:r>
                            <w:r w:rsidRPr="003970C0">
                              <w:t xml:space="preserve"> </w:t>
                            </w:r>
                          </w:p>
                          <w:p w14:paraId="1A9EC84B" w14:textId="4D9C203D" w:rsidR="00C2581C" w:rsidRDefault="00C2581C" w:rsidP="003970C0">
                            <w:pPr>
                              <w:pStyle w:val="ListParagraph"/>
                              <w:ind w:left="284"/>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63766" id="_x0000_t202" coordsize="21600,21600" o:spt="202" path="m,l,21600r21600,l21600,xe">
                <v:stroke joinstyle="miter"/>
                <v:path gradientshapeok="t" o:connecttype="rect"/>
              </v:shapetype>
              <v:shape id="Text Box 2" o:spid="_x0000_s1026" type="#_x0000_t202" style="position:absolute;margin-left:308.2pt;margin-top:7.3pt;width:189.7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" strokeweight="2pt">
                <v:textbox style="mso-fit-shape-to-text:t">
                  <w:txbxContent>
                    <w:p w14:paraId="53A68A38" w14:textId="77777777" w:rsidR="00C2581C" w:rsidRPr="000200C8" w:rsidRDefault="00C2581C" w:rsidP="00B16D29">
                      <w:pPr>
                        <w:jc w:val="center"/>
                        <w:rPr>
                          <w:b/>
                          <w:sz w:val="28"/>
                          <w:szCs w:val="28"/>
                        </w:rPr>
                      </w:pPr>
                      <w:r w:rsidRPr="000200C8">
                        <w:rPr>
                          <w:b/>
                          <w:sz w:val="28"/>
                          <w:szCs w:val="28"/>
                        </w:rPr>
                        <w:t>What’s the jargon?</w:t>
                      </w:r>
                    </w:p>
                    <w:p w14:paraId="2FA9A800" w14:textId="625E1017" w:rsidR="00C2581C" w:rsidRDefault="00FD380F" w:rsidP="00B16D29">
                      <w:pPr>
                        <w:pStyle w:val="ListParagraph"/>
                        <w:numPr>
                          <w:ilvl w:val="0"/>
                          <w:numId w:val="2"/>
                        </w:numPr>
                        <w:ind w:left="284" w:hanging="284"/>
                      </w:pPr>
                      <w:r>
                        <w:t xml:space="preserve">App </w:t>
                      </w:r>
                      <w:r w:rsidRPr="003970C0">
                        <w:t xml:space="preserve">- </w:t>
                      </w:r>
                      <w:r w:rsidRPr="003970C0">
                        <w:rPr>
                          <w:rFonts w:cstheme="minorHAnsi"/>
                          <w:shd w:val="clear" w:color="auto" w:fill="FFFFFF"/>
                        </w:rPr>
                        <w:t>a computer program or software </w:t>
                      </w:r>
                      <w:r w:rsidRPr="003970C0">
                        <w:rPr>
                          <w:rStyle w:val="Emphasis"/>
                          <w:rFonts w:cstheme="minorHAnsi"/>
                          <w:i w:val="0"/>
                          <w:iCs w:val="0"/>
                          <w:shd w:val="clear" w:color="auto" w:fill="FFFFFF"/>
                        </w:rPr>
                        <w:t>application</w:t>
                      </w:r>
                      <w:r w:rsidRPr="003970C0">
                        <w:rPr>
                          <w:rFonts w:cstheme="minorHAnsi"/>
                          <w:shd w:val="clear" w:color="auto" w:fill="FFFFFF"/>
                        </w:rPr>
                        <w:t xml:space="preserve"> designed to run on a </w:t>
                      </w:r>
                      <w:r w:rsidR="003970C0">
                        <w:rPr>
                          <w:rFonts w:cstheme="minorHAnsi"/>
                          <w:shd w:val="clear" w:color="auto" w:fill="FFFFFF"/>
                        </w:rPr>
                        <w:t xml:space="preserve">tablet or </w:t>
                      </w:r>
                      <w:r w:rsidRPr="003970C0">
                        <w:rPr>
                          <w:rFonts w:cstheme="minorHAnsi"/>
                          <w:shd w:val="clear" w:color="auto" w:fill="FFFFFF"/>
                        </w:rPr>
                        <w:t>mobile device</w:t>
                      </w:r>
                      <w:r w:rsidRPr="003970C0">
                        <w:t xml:space="preserve"> </w:t>
                      </w:r>
                    </w:p>
                    <w:p w14:paraId="1A9EC84B" w14:textId="4D9C203D" w:rsidR="00C2581C" w:rsidRDefault="00C2581C" w:rsidP="003970C0">
                      <w:pPr>
                        <w:pStyle w:val="ListParagraph"/>
                        <w:ind w:left="284"/>
                      </w:pPr>
                    </w:p>
                  </w:txbxContent>
                </v:textbox>
                <w10:wrap type="tight"/>
              </v:shape>
            </w:pict>
          </mc:Fallback>
        </mc:AlternateContent>
      </w:r>
      <w:r w:rsidR="003A6A3A" w:rsidRPr="003D3C49">
        <w:rPr>
          <w:b/>
          <w:sz w:val="32"/>
          <w:szCs w:val="32"/>
          <w:u w:val="single"/>
        </w:rPr>
        <w:t xml:space="preserve">Quick Start Guide – </w:t>
      </w:r>
      <w:r w:rsidR="000514BB">
        <w:rPr>
          <w:b/>
          <w:sz w:val="32"/>
          <w:szCs w:val="32"/>
          <w:u w:val="single"/>
        </w:rPr>
        <w:t>Downloading Apps</w:t>
      </w:r>
    </w:p>
    <w:p w14:paraId="2D1C5ACE" w14:textId="77777777" w:rsidR="000200C8" w:rsidRPr="000200C8" w:rsidRDefault="000200C8">
      <w:pPr>
        <w:rPr>
          <w:b/>
          <w:sz w:val="28"/>
          <w:szCs w:val="28"/>
        </w:rPr>
      </w:pPr>
      <w:r w:rsidRPr="000200C8">
        <w:rPr>
          <w:b/>
          <w:sz w:val="28"/>
          <w:szCs w:val="28"/>
        </w:rPr>
        <w:t>What do I need?</w:t>
      </w:r>
    </w:p>
    <w:p w14:paraId="33D45459" w14:textId="77777777" w:rsidR="000200C8" w:rsidRDefault="0064452A" w:rsidP="00B16D29">
      <w:pPr>
        <w:pStyle w:val="ListParagraph"/>
        <w:numPr>
          <w:ilvl w:val="0"/>
          <w:numId w:val="3"/>
        </w:numPr>
      </w:pPr>
      <w:r>
        <w:t>a</w:t>
      </w:r>
      <w:r w:rsidR="000200C8">
        <w:t>n internet connection - either Wi-Fi or mobile data.</w:t>
      </w:r>
    </w:p>
    <w:p w14:paraId="73B4A70E" w14:textId="58470006" w:rsidR="003A6A3A" w:rsidRPr="0064452A" w:rsidRDefault="000514BB" w:rsidP="00B16D29">
      <w:pPr>
        <w:pStyle w:val="ListParagraph"/>
        <w:numPr>
          <w:ilvl w:val="0"/>
          <w:numId w:val="3"/>
        </w:numPr>
        <w:rPr>
          <w:rStyle w:val="Hyperlink"/>
          <w:color w:val="auto"/>
          <w:u w:val="none"/>
        </w:rPr>
      </w:pPr>
      <w:r>
        <w:t>A tablet or smartphone device, Apple, Android or Kindle</w:t>
      </w:r>
    </w:p>
    <w:p w14:paraId="7479C449" w14:textId="78088223" w:rsidR="0064452A" w:rsidRDefault="000514BB" w:rsidP="00B16D29">
      <w:pPr>
        <w:pStyle w:val="ListParagraph"/>
        <w:numPr>
          <w:ilvl w:val="0"/>
          <w:numId w:val="3"/>
        </w:numPr>
        <w:rPr>
          <w:rStyle w:val="Hyperlink"/>
          <w:color w:val="auto"/>
          <w:u w:val="none"/>
        </w:rPr>
      </w:pPr>
      <w:r>
        <w:rPr>
          <w:rStyle w:val="Hyperlink"/>
          <w:color w:val="auto"/>
          <w:u w:val="none"/>
        </w:rPr>
        <w:t>A valid email address registered with the device and accessible</w:t>
      </w:r>
    </w:p>
    <w:p w14:paraId="72B46846" w14:textId="6D688433" w:rsidR="00FD55AD" w:rsidRDefault="000514BB" w:rsidP="00B16D29">
      <w:pPr>
        <w:pStyle w:val="ListParagraph"/>
        <w:numPr>
          <w:ilvl w:val="0"/>
          <w:numId w:val="3"/>
        </w:numPr>
        <w:rPr>
          <w:rStyle w:val="Hyperlink"/>
          <w:color w:val="auto"/>
          <w:u w:val="none"/>
        </w:rPr>
      </w:pPr>
      <w:r>
        <w:rPr>
          <w:rStyle w:val="Hyperlink"/>
          <w:color w:val="auto"/>
          <w:u w:val="none"/>
        </w:rPr>
        <w:t xml:space="preserve">Apples ‘AppStore’ app, (looks like a white </w:t>
      </w:r>
      <w:r w:rsidR="00E61204">
        <w:rPr>
          <w:rStyle w:val="Hyperlink"/>
          <w:color w:val="auto"/>
          <w:u w:val="none"/>
        </w:rPr>
        <w:t>‘</w:t>
      </w:r>
      <w:r>
        <w:rPr>
          <w:rStyle w:val="Hyperlink"/>
          <w:color w:val="auto"/>
          <w:u w:val="none"/>
        </w:rPr>
        <w:t>A</w:t>
      </w:r>
      <w:r w:rsidR="00E61204">
        <w:rPr>
          <w:rStyle w:val="Hyperlink"/>
          <w:color w:val="auto"/>
          <w:u w:val="none"/>
        </w:rPr>
        <w:t>’</w:t>
      </w:r>
      <w:r>
        <w:rPr>
          <w:rStyle w:val="Hyperlink"/>
          <w:color w:val="auto"/>
          <w:u w:val="none"/>
        </w:rPr>
        <w:t xml:space="preserve"> made up with</w:t>
      </w:r>
      <w:r w:rsidR="00E61204">
        <w:rPr>
          <w:rStyle w:val="Hyperlink"/>
          <w:color w:val="auto"/>
          <w:u w:val="none"/>
        </w:rPr>
        <w:t xml:space="preserve"> 3 bars</w:t>
      </w:r>
      <w:r>
        <w:rPr>
          <w:rStyle w:val="Hyperlink"/>
          <w:color w:val="auto"/>
          <w:u w:val="none"/>
        </w:rPr>
        <w:t xml:space="preserve"> in a blue square) Android ‘Play’ app, (a colourful triangle in a white square) Kindle ‘Appstore’ the word apps in black with the Amazon orange tick below in a white box</w:t>
      </w:r>
      <w:r w:rsidR="00FD55AD">
        <w:rPr>
          <w:rStyle w:val="Hyperlink"/>
          <w:color w:val="auto"/>
          <w:u w:val="none"/>
        </w:rPr>
        <w:t xml:space="preserve">. </w:t>
      </w:r>
    </w:p>
    <w:p w14:paraId="797562BC" w14:textId="33F90152" w:rsidR="000514BB" w:rsidRPr="0064452A" w:rsidRDefault="00FD55AD" w:rsidP="00B16D29">
      <w:pPr>
        <w:pStyle w:val="ListParagraph"/>
        <w:numPr>
          <w:ilvl w:val="0"/>
          <w:numId w:val="3"/>
        </w:numPr>
      </w:pPr>
      <w:r>
        <w:rPr>
          <w:rStyle w:val="Hyperlink"/>
          <w:color w:val="auto"/>
          <w:u w:val="none"/>
        </w:rPr>
        <w:t xml:space="preserve">All should be found on your device’s home screen. </w:t>
      </w:r>
      <w:r w:rsidR="000514BB">
        <w:rPr>
          <w:rStyle w:val="Hyperlink"/>
          <w:color w:val="auto"/>
          <w:u w:val="none"/>
        </w:rPr>
        <w:t xml:space="preserve"> </w:t>
      </w:r>
    </w:p>
    <w:p w14:paraId="7E6C1CA0" w14:textId="77777777" w:rsidR="003A6A3A" w:rsidRPr="003D3C49" w:rsidRDefault="00504BED" w:rsidP="0064452A">
      <w:pPr>
        <w:spacing w:after="0"/>
        <w:rPr>
          <w:b/>
          <w:sz w:val="28"/>
          <w:szCs w:val="28"/>
        </w:rPr>
      </w:pPr>
      <w:r w:rsidRPr="003D3C49">
        <w:rPr>
          <w:b/>
          <w:sz w:val="28"/>
          <w:szCs w:val="28"/>
        </w:rPr>
        <w:t>What does it do?</w:t>
      </w:r>
    </w:p>
    <w:p w14:paraId="14932CED" w14:textId="710EEE50" w:rsidR="003A6A3A" w:rsidRDefault="00BF6A13">
      <w:r>
        <w:t xml:space="preserve">App Store apps manage safe apps and offer suggestions of apps that you may find useful or enjoy, also includes games, books and movies although some require payment. </w:t>
      </w:r>
    </w:p>
    <w:p w14:paraId="6D2F2AE1" w14:textId="1DD6C3A6" w:rsidR="00504BED" w:rsidRPr="003D3C49" w:rsidRDefault="00504BED" w:rsidP="0064452A">
      <w:pPr>
        <w:spacing w:after="0"/>
        <w:rPr>
          <w:b/>
          <w:sz w:val="28"/>
          <w:szCs w:val="28"/>
        </w:rPr>
      </w:pPr>
      <w:r w:rsidRPr="003D3C49">
        <w:rPr>
          <w:b/>
          <w:sz w:val="28"/>
          <w:szCs w:val="28"/>
        </w:rPr>
        <w:t xml:space="preserve">How do I add </w:t>
      </w:r>
      <w:r w:rsidR="00623218">
        <w:rPr>
          <w:b/>
          <w:sz w:val="28"/>
          <w:szCs w:val="28"/>
        </w:rPr>
        <w:t>an app</w:t>
      </w:r>
      <w:r w:rsidRPr="003D3C49">
        <w:rPr>
          <w:b/>
          <w:sz w:val="28"/>
          <w:szCs w:val="28"/>
        </w:rPr>
        <w:t>?</w:t>
      </w:r>
    </w:p>
    <w:p w14:paraId="2128CBB1" w14:textId="47A229A1" w:rsidR="00504BED" w:rsidRDefault="00504BED" w:rsidP="00231F4F">
      <w:proofErr w:type="spellStart"/>
      <w:proofErr w:type="gramStart"/>
      <w:r>
        <w:t>Tap</w:t>
      </w:r>
      <w:r w:rsidR="00231F4F">
        <w:t>the</w:t>
      </w:r>
      <w:proofErr w:type="spellEnd"/>
      <w:r w:rsidR="00231F4F">
        <w:t xml:space="preserve"> </w:t>
      </w:r>
      <w:r>
        <w:t xml:space="preserve"> on</w:t>
      </w:r>
      <w:proofErr w:type="gramEnd"/>
      <w:r>
        <w:t xml:space="preserve"> </w:t>
      </w:r>
      <w:r w:rsidR="00623218">
        <w:t xml:space="preserve">App Store </w:t>
      </w:r>
      <w:r w:rsidR="00231F4F">
        <w:t>symbol</w:t>
      </w:r>
      <w:r w:rsidR="00623218">
        <w:t xml:space="preserve"> on your device, You should now see current app suggestions, reviews of apps and apps your </w:t>
      </w:r>
      <w:r w:rsidR="00A41CD5">
        <w:t>android/Apple</w:t>
      </w:r>
      <w:r w:rsidR="00623218">
        <w:t xml:space="preserve"> thinks may interest you as a result of cookie activity.</w:t>
      </w:r>
      <w:r w:rsidR="00A41CD5">
        <w:t xml:space="preserve"> </w:t>
      </w:r>
      <w:r w:rsidR="00623218">
        <w:t>Use the search facility by tapping on the magnifying glass icon on the app screen then type in the name of the app or the general interest area, i.e. ‘Weather’, News, ‘Cookery’, ‘Gardening’</w:t>
      </w:r>
      <w:r w:rsidR="00231F4F">
        <w:br/>
      </w:r>
      <w:r w:rsidR="003D3C49">
        <w:t xml:space="preserve">If they do not appear in the list you can send them an invite via email or SMS which will invite them to join Skype and connect with you. </w:t>
      </w:r>
      <w:r w:rsidR="00231F4F">
        <w:br/>
      </w:r>
      <w:r w:rsidR="008674F0">
        <w:t xml:space="preserve">In both cases </w:t>
      </w:r>
      <w:r w:rsidR="003D3C49">
        <w:t xml:space="preserve">you will have to wait for them to </w:t>
      </w:r>
      <w:r w:rsidR="008674F0">
        <w:t>agree to connect</w:t>
      </w:r>
      <w:r w:rsidR="003D3C49">
        <w:t xml:space="preserve"> before you can chat or call them.</w:t>
      </w:r>
    </w:p>
    <w:p w14:paraId="351AF75B" w14:textId="6100CFE5" w:rsidR="003D3C49" w:rsidRPr="000200C8" w:rsidRDefault="003D3C49" w:rsidP="0064452A">
      <w:pPr>
        <w:spacing w:after="0"/>
        <w:rPr>
          <w:b/>
          <w:sz w:val="28"/>
          <w:szCs w:val="28"/>
        </w:rPr>
      </w:pPr>
      <w:r w:rsidRPr="000200C8">
        <w:rPr>
          <w:b/>
          <w:sz w:val="28"/>
          <w:szCs w:val="28"/>
        </w:rPr>
        <w:t xml:space="preserve">How do I </w:t>
      </w:r>
      <w:r w:rsidR="00A24028">
        <w:rPr>
          <w:b/>
          <w:sz w:val="28"/>
          <w:szCs w:val="28"/>
        </w:rPr>
        <w:t xml:space="preserve">choose an app </w:t>
      </w:r>
      <w:r w:rsidR="00C45DDD">
        <w:rPr>
          <w:b/>
          <w:sz w:val="28"/>
          <w:szCs w:val="28"/>
        </w:rPr>
        <w:t>for</w:t>
      </w:r>
      <w:r w:rsidR="00A24028">
        <w:rPr>
          <w:b/>
          <w:sz w:val="28"/>
          <w:szCs w:val="28"/>
        </w:rPr>
        <w:t xml:space="preserve"> my advice</w:t>
      </w:r>
      <w:r w:rsidRPr="000200C8">
        <w:rPr>
          <w:b/>
          <w:sz w:val="28"/>
          <w:szCs w:val="28"/>
        </w:rPr>
        <w:t>?</w:t>
      </w:r>
    </w:p>
    <w:p w14:paraId="53E2E259" w14:textId="7B3FD547" w:rsidR="00A24028" w:rsidRDefault="00A24028" w:rsidP="003D3C49">
      <w:r>
        <w:t>Once you have found an app you are interested in tap on the image or name to open a bigger description of it and reviews. This will confirm if the app is the official one or one that suits your needs be it a game or other app.</w:t>
      </w:r>
    </w:p>
    <w:p w14:paraId="7BE17E26" w14:textId="137BEDA2" w:rsidR="003D3C49" w:rsidRPr="00B16D29" w:rsidRDefault="003D3C49" w:rsidP="0064452A">
      <w:pPr>
        <w:spacing w:after="0"/>
        <w:rPr>
          <w:b/>
          <w:sz w:val="28"/>
          <w:szCs w:val="28"/>
        </w:rPr>
      </w:pPr>
      <w:r w:rsidRPr="00B16D29">
        <w:rPr>
          <w:b/>
          <w:sz w:val="28"/>
          <w:szCs w:val="28"/>
        </w:rPr>
        <w:t xml:space="preserve">How do I </w:t>
      </w:r>
      <w:r w:rsidR="00A24028">
        <w:rPr>
          <w:b/>
          <w:sz w:val="28"/>
          <w:szCs w:val="28"/>
        </w:rPr>
        <w:t xml:space="preserve">download </w:t>
      </w:r>
      <w:r w:rsidR="00231F4F">
        <w:rPr>
          <w:b/>
          <w:sz w:val="28"/>
          <w:szCs w:val="28"/>
        </w:rPr>
        <w:t>my app</w:t>
      </w:r>
      <w:r w:rsidRPr="00B16D29">
        <w:rPr>
          <w:b/>
          <w:sz w:val="28"/>
          <w:szCs w:val="28"/>
        </w:rPr>
        <w:t>?</w:t>
      </w:r>
    </w:p>
    <w:p w14:paraId="3DC66EE7" w14:textId="6C06ED37" w:rsidR="00A24028" w:rsidRDefault="00A24028" w:rsidP="00A24028">
      <w:r>
        <w:t xml:space="preserve">Tap on the ‘Get’ button on Apple devices or the ‘Install’ button on </w:t>
      </w:r>
      <w:r w:rsidR="00231F4F">
        <w:t xml:space="preserve">your </w:t>
      </w:r>
      <w:r>
        <w:t>Android devices.</w:t>
      </w:r>
      <w:r w:rsidR="00C80674">
        <w:br/>
      </w:r>
      <w:r>
        <w:t>You may then be asked to confirm the email address linked to your device. Simply ‘ok’ this or follow the instructions to link and confirm this. Don’t be put off by this procedure. You should only need to</w:t>
      </w:r>
      <w:r w:rsidR="00231F4F">
        <w:t xml:space="preserve"> do this once. If you are asked to add a payment card and the app is free just tap ‘skip’ at the bottom of the window that opened. </w:t>
      </w:r>
      <w:r w:rsidR="00C80674">
        <w:t xml:space="preserve">Most </w:t>
      </w:r>
      <w:r w:rsidR="00231F4F">
        <w:t xml:space="preserve">of the best apps are free but often contain adverts that can be closed after a short period of time, usually 30 seconds. </w:t>
      </w:r>
      <w:r w:rsidR="00C80674">
        <w:t xml:space="preserve">If an app has a cost this will be displayed on the install button. Some apps have payment options to remove adds or enhance content as you are using the app. These are optional are </w:t>
      </w:r>
      <w:proofErr w:type="spellStart"/>
      <w:r w:rsidR="00C80674">
        <w:t>are</w:t>
      </w:r>
      <w:proofErr w:type="spellEnd"/>
      <w:r w:rsidR="00C80674">
        <w:t xml:space="preserve"> easily ignored if you prefer to use the content for free. </w:t>
      </w:r>
      <w:r w:rsidR="00231F4F">
        <w:br/>
        <w:t xml:space="preserve">An animated circle will then slowly fill up indicating that your app is being downloaded and installed onto your device. </w:t>
      </w:r>
    </w:p>
    <w:p w14:paraId="38450910" w14:textId="42076BEB" w:rsidR="00B16D29" w:rsidRPr="004B2659" w:rsidRDefault="00231F4F" w:rsidP="0064452A">
      <w:pPr>
        <w:spacing w:after="0"/>
        <w:rPr>
          <w:b/>
          <w:sz w:val="28"/>
          <w:szCs w:val="28"/>
        </w:rPr>
      </w:pPr>
      <w:bookmarkStart w:id="0" w:name="_Hlk36114643"/>
      <w:proofErr w:type="gramStart"/>
      <w:r>
        <w:rPr>
          <w:b/>
          <w:sz w:val="28"/>
          <w:szCs w:val="28"/>
        </w:rPr>
        <w:t>Finally..</w:t>
      </w:r>
      <w:proofErr w:type="gramEnd"/>
    </w:p>
    <w:bookmarkEnd w:id="0"/>
    <w:p w14:paraId="4B797D75" w14:textId="0434C56F" w:rsidR="00B16D29" w:rsidRPr="00231F4F" w:rsidRDefault="00231F4F" w:rsidP="003D3C49">
      <w:pPr>
        <w:rPr>
          <w:bCs/>
          <w:u w:val="single"/>
        </w:rPr>
      </w:pPr>
      <w:r w:rsidRPr="00231F4F">
        <w:rPr>
          <w:bCs/>
        </w:rPr>
        <w:t xml:space="preserve">You should have an icon/symbol on your device that </w:t>
      </w:r>
      <w:r w:rsidR="00A41CD5">
        <w:rPr>
          <w:bCs/>
        </w:rPr>
        <w:t>when</w:t>
      </w:r>
      <w:r w:rsidRPr="00231F4F">
        <w:rPr>
          <w:bCs/>
        </w:rPr>
        <w:t xml:space="preserve"> tapped will take you to the apps content. Explore </w:t>
      </w:r>
      <w:bookmarkStart w:id="1" w:name="_Hlk36114676"/>
      <w:r w:rsidRPr="00231F4F">
        <w:rPr>
          <w:bCs/>
        </w:rPr>
        <w:t>and enjoy</w:t>
      </w:r>
      <w:bookmarkEnd w:id="1"/>
      <w:r w:rsidRPr="00231F4F">
        <w:rPr>
          <w:bCs/>
        </w:rPr>
        <w:t xml:space="preserve">. If you don’t like the app deleting can be done on Apple devices by holding </w:t>
      </w:r>
      <w:r w:rsidR="00A41CD5">
        <w:rPr>
          <w:bCs/>
        </w:rPr>
        <w:t>a</w:t>
      </w:r>
      <w:r w:rsidRPr="00231F4F">
        <w:rPr>
          <w:bCs/>
        </w:rPr>
        <w:t xml:space="preserve"> finger on the app until it shakes and then tap the cross</w:t>
      </w:r>
      <w:r w:rsidR="00D32E11">
        <w:rPr>
          <w:bCs/>
        </w:rPr>
        <w:t xml:space="preserve"> ‘X’</w:t>
      </w:r>
      <w:bookmarkStart w:id="2" w:name="_GoBack"/>
      <w:bookmarkEnd w:id="2"/>
      <w:r w:rsidRPr="00231F4F">
        <w:rPr>
          <w:bCs/>
        </w:rPr>
        <w:t xml:space="preserve"> on it.</w:t>
      </w:r>
      <w:r w:rsidR="00A41CD5">
        <w:rPr>
          <w:bCs/>
        </w:rPr>
        <w:t xml:space="preserve"> On</w:t>
      </w:r>
      <w:r w:rsidRPr="00231F4F">
        <w:rPr>
          <w:bCs/>
        </w:rPr>
        <w:t xml:space="preserve"> Android you will need to hold your finger on the app and after a second or two drag it to the ‘uninstall/remove’ word on your device.</w:t>
      </w:r>
    </w:p>
    <w:p w14:paraId="305E497E" w14:textId="24C08120" w:rsidR="004B2659" w:rsidRPr="00A41CD5" w:rsidRDefault="00A41CD5" w:rsidP="00A41CD5">
      <w:pPr>
        <w:spacing w:after="0"/>
        <w:jc w:val="center"/>
        <w:rPr>
          <w:b/>
          <w:sz w:val="28"/>
          <w:szCs w:val="28"/>
        </w:rPr>
      </w:pPr>
      <w:r>
        <w:rPr>
          <w:b/>
          <w:sz w:val="28"/>
          <w:szCs w:val="28"/>
        </w:rPr>
        <w:t>Note:</w:t>
      </w:r>
      <w:r w:rsidR="00EF429C">
        <w:rPr>
          <w:b/>
          <w:sz w:val="28"/>
          <w:szCs w:val="28"/>
        </w:rPr>
        <w:t xml:space="preserve"> </w:t>
      </w:r>
      <w:r>
        <w:rPr>
          <w:b/>
          <w:sz w:val="28"/>
          <w:szCs w:val="28"/>
        </w:rPr>
        <w:t xml:space="preserve"> </w:t>
      </w:r>
      <w:r>
        <w:rPr>
          <w:bCs/>
        </w:rPr>
        <w:t xml:space="preserve">If in doubt google </w:t>
      </w:r>
      <w:r w:rsidR="00EF429C">
        <w:rPr>
          <w:bCs/>
        </w:rPr>
        <w:t xml:space="preserve">‘Easy Tablet Help </w:t>
      </w:r>
      <w:proofErr w:type="gramStart"/>
      <w:r w:rsidR="00EF429C">
        <w:rPr>
          <w:bCs/>
        </w:rPr>
        <w:t>For</w:t>
      </w:r>
      <w:proofErr w:type="gramEnd"/>
      <w:r w:rsidR="00EF429C">
        <w:rPr>
          <w:bCs/>
        </w:rPr>
        <w:t xml:space="preserve"> Seniors’ and install this App on your device.</w:t>
      </w:r>
    </w:p>
    <w:sectPr w:rsidR="004B2659" w:rsidRPr="00A41CD5" w:rsidSect="0064452A">
      <w:headerReference w:type="default" r:id="rId7"/>
      <w:pgSz w:w="11906" w:h="16838"/>
      <w:pgMar w:top="993" w:right="1440" w:bottom="568" w:left="1440"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B8AF5" w14:textId="77777777" w:rsidR="00177823" w:rsidRDefault="00177823" w:rsidP="004B2659">
      <w:pPr>
        <w:spacing w:after="0" w:line="240" w:lineRule="auto"/>
      </w:pPr>
      <w:r>
        <w:separator/>
      </w:r>
    </w:p>
  </w:endnote>
  <w:endnote w:type="continuationSeparator" w:id="0">
    <w:p w14:paraId="3BFE758F" w14:textId="77777777" w:rsidR="00177823" w:rsidRDefault="00177823" w:rsidP="004B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BDDA" w14:textId="77777777" w:rsidR="00177823" w:rsidRDefault="00177823" w:rsidP="004B2659">
      <w:pPr>
        <w:spacing w:after="0" w:line="240" w:lineRule="auto"/>
      </w:pPr>
      <w:r>
        <w:separator/>
      </w:r>
    </w:p>
  </w:footnote>
  <w:footnote w:type="continuationSeparator" w:id="0">
    <w:p w14:paraId="2610F49A" w14:textId="77777777" w:rsidR="00177823" w:rsidRDefault="00177823" w:rsidP="004B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E5D8" w14:textId="7149603E" w:rsidR="00C2581C" w:rsidRPr="008674F0" w:rsidRDefault="00C2581C" w:rsidP="008674F0">
    <w:pPr>
      <w:pStyle w:val="Foot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E65CE"/>
    <w:multiLevelType w:val="hybridMultilevel"/>
    <w:tmpl w:val="C528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A1A1F"/>
    <w:multiLevelType w:val="hybridMultilevel"/>
    <w:tmpl w:val="86CA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36D2B"/>
    <w:multiLevelType w:val="hybridMultilevel"/>
    <w:tmpl w:val="C8B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D6CF5"/>
    <w:multiLevelType w:val="hybridMultilevel"/>
    <w:tmpl w:val="6346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2096A"/>
    <w:multiLevelType w:val="hybridMultilevel"/>
    <w:tmpl w:val="BEE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3A"/>
    <w:rsid w:val="000200C8"/>
    <w:rsid w:val="000514BB"/>
    <w:rsid w:val="00177823"/>
    <w:rsid w:val="001C7BED"/>
    <w:rsid w:val="00231F4F"/>
    <w:rsid w:val="003970C0"/>
    <w:rsid w:val="003A6A3A"/>
    <w:rsid w:val="003D3C49"/>
    <w:rsid w:val="00413F57"/>
    <w:rsid w:val="004B2659"/>
    <w:rsid w:val="00504BED"/>
    <w:rsid w:val="00623218"/>
    <w:rsid w:val="0064452A"/>
    <w:rsid w:val="00714E69"/>
    <w:rsid w:val="007F2974"/>
    <w:rsid w:val="008674F0"/>
    <w:rsid w:val="0092211F"/>
    <w:rsid w:val="00A11160"/>
    <w:rsid w:val="00A24028"/>
    <w:rsid w:val="00A41CD5"/>
    <w:rsid w:val="00AF2FC2"/>
    <w:rsid w:val="00B16D29"/>
    <w:rsid w:val="00BF6A13"/>
    <w:rsid w:val="00C2581C"/>
    <w:rsid w:val="00C45DDD"/>
    <w:rsid w:val="00C80674"/>
    <w:rsid w:val="00D32E11"/>
    <w:rsid w:val="00E61204"/>
    <w:rsid w:val="00EF429C"/>
    <w:rsid w:val="00F244A9"/>
    <w:rsid w:val="00FD380F"/>
    <w:rsid w:val="00FD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4F66"/>
  <w15:docId w15:val="{AD78B307-2FD6-44C2-AD00-9EF906E5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3A"/>
    <w:rPr>
      <w:color w:val="0000FF" w:themeColor="hyperlink"/>
      <w:u w:val="single"/>
    </w:rPr>
  </w:style>
  <w:style w:type="paragraph" w:styleId="BalloonText">
    <w:name w:val="Balloon Text"/>
    <w:basedOn w:val="Normal"/>
    <w:link w:val="BalloonTextChar"/>
    <w:uiPriority w:val="99"/>
    <w:semiHidden/>
    <w:unhideWhenUsed/>
    <w:rsid w:val="005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ED"/>
    <w:rPr>
      <w:rFonts w:ascii="Tahoma" w:hAnsi="Tahoma" w:cs="Tahoma"/>
      <w:sz w:val="16"/>
      <w:szCs w:val="16"/>
    </w:rPr>
  </w:style>
  <w:style w:type="paragraph" w:styleId="ListParagraph">
    <w:name w:val="List Paragraph"/>
    <w:basedOn w:val="Normal"/>
    <w:uiPriority w:val="34"/>
    <w:qFormat/>
    <w:rsid w:val="003D3C49"/>
    <w:pPr>
      <w:ind w:left="720"/>
      <w:contextualSpacing/>
    </w:pPr>
  </w:style>
  <w:style w:type="paragraph" w:styleId="Header">
    <w:name w:val="header"/>
    <w:basedOn w:val="Normal"/>
    <w:link w:val="HeaderChar"/>
    <w:uiPriority w:val="99"/>
    <w:unhideWhenUsed/>
    <w:rsid w:val="004B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59"/>
  </w:style>
  <w:style w:type="paragraph" w:styleId="Footer">
    <w:name w:val="footer"/>
    <w:basedOn w:val="Normal"/>
    <w:link w:val="FooterChar"/>
    <w:uiPriority w:val="99"/>
    <w:unhideWhenUsed/>
    <w:rsid w:val="004B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59"/>
  </w:style>
  <w:style w:type="character" w:styleId="Emphasis">
    <w:name w:val="Emphasis"/>
    <w:basedOn w:val="DefaultParagraphFont"/>
    <w:uiPriority w:val="20"/>
    <w:qFormat/>
    <w:rsid w:val="00FD3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Atkinson</dc:creator>
  <cp:lastModifiedBy>Andy Sheppard</cp:lastModifiedBy>
  <cp:revision>12</cp:revision>
  <cp:lastPrinted>2020-03-26T11:55:00Z</cp:lastPrinted>
  <dcterms:created xsi:type="dcterms:W3CDTF">2020-03-26T09:06:00Z</dcterms:created>
  <dcterms:modified xsi:type="dcterms:W3CDTF">2020-03-26T12:03:00Z</dcterms:modified>
</cp:coreProperties>
</file>