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1FC4" w:rsidR="00451498" w:rsidP="5D4CECB9" w:rsidRDefault="003074A5" w14:paraId="1CFF75E7" w14:textId="25DDF0D6">
      <w:pPr>
        <w:rPr>
          <w:rFonts w:ascii="Arial" w:hAnsi="Arial" w:eastAsia="Arial" w:cs="Arial"/>
          <w:b w:val="1"/>
          <w:bCs w:val="1"/>
          <w:sz w:val="23"/>
          <w:szCs w:val="23"/>
          <w:u w:val="single"/>
        </w:rPr>
      </w:pPr>
      <w:r w:rsidRPr="59434580" w:rsidR="5A1674AF">
        <w:rPr>
          <w:rFonts w:ascii="Arial" w:hAnsi="Arial" w:eastAsia="Arial" w:cs="Arial"/>
          <w:b w:val="1"/>
          <w:bCs w:val="1"/>
          <w:sz w:val="23"/>
          <w:szCs w:val="23"/>
          <w:u w:val="single"/>
        </w:rPr>
        <w:t xml:space="preserve">Enabling Connections - </w:t>
      </w:r>
      <w:r w:rsidRPr="59434580" w:rsidR="6B557375">
        <w:rPr>
          <w:rFonts w:ascii="Arial" w:hAnsi="Arial" w:eastAsia="Arial" w:cs="Arial"/>
          <w:b w:val="1"/>
          <w:bCs w:val="1"/>
          <w:sz w:val="23"/>
          <w:szCs w:val="23"/>
          <w:u w:val="single"/>
        </w:rPr>
        <w:t>Referral Form</w:t>
      </w:r>
    </w:p>
    <w:p w:rsidR="5D4CECB9" w:rsidP="2FF47D8A" w:rsidRDefault="5D4CECB9" w14:paraId="056AA02D" w14:textId="601E9AB8">
      <w:pPr>
        <w:pStyle w:val="Normal"/>
        <w:suppressLineNumbers w:val="0"/>
        <w:bidi w:val="0"/>
        <w:spacing w:beforeAutospacing="on" w:afterAutospacing="on" w:line="360" w:lineRule="auto"/>
        <w:ind w:left="0" w:right="0"/>
        <w:jc w:val="left"/>
        <w:rPr>
          <w:rFonts w:ascii="Arial" w:hAnsi="Arial" w:eastAsia="Arial" w:cs="Arial"/>
          <w:b w:val="0"/>
          <w:bCs w:val="0"/>
          <w:noProof w:val="0"/>
          <w:sz w:val="23"/>
          <w:szCs w:val="23"/>
          <w:lang w:val="en-GB"/>
        </w:rPr>
      </w:pPr>
      <w:r w:rsidRPr="2FF47D8A" w:rsidR="0C06294A">
        <w:rPr>
          <w:rFonts w:ascii="Arial" w:hAnsi="Arial" w:eastAsia="Arial" w:cs="Arial"/>
          <w:b w:val="0"/>
          <w:bCs w:val="0"/>
          <w:noProof w:val="0"/>
          <w:sz w:val="23"/>
          <w:szCs w:val="23"/>
          <w:lang w:val="en-GB"/>
        </w:rPr>
        <w:t xml:space="preserve">The aim of the Enabling Connections programme is to reduce loneliness and isolation by identifying and responding to an individual’s route into loneliness or isolation and with the help from their </w:t>
      </w:r>
      <w:r w:rsidRPr="2FF47D8A" w:rsidR="175E272A">
        <w:rPr>
          <w:rFonts w:ascii="Arial" w:hAnsi="Arial" w:eastAsia="Arial" w:cs="Arial"/>
          <w:b w:val="0"/>
          <w:bCs w:val="0"/>
          <w:noProof w:val="0"/>
          <w:sz w:val="23"/>
          <w:szCs w:val="23"/>
          <w:lang w:val="en-GB"/>
        </w:rPr>
        <w:t>friendship companion</w:t>
      </w:r>
      <w:r w:rsidRPr="2FF47D8A" w:rsidR="0C06294A">
        <w:rPr>
          <w:rFonts w:ascii="Arial" w:hAnsi="Arial" w:eastAsia="Arial" w:cs="Arial"/>
          <w:b w:val="0"/>
          <w:bCs w:val="0"/>
          <w:noProof w:val="0"/>
          <w:sz w:val="23"/>
          <w:szCs w:val="23"/>
          <w:lang w:val="en-GB"/>
        </w:rPr>
        <w:t xml:space="preserve"> to seek solutions to help the older person find a potential route out of their loneliness or social isolation.</w:t>
      </w:r>
    </w:p>
    <w:p w:rsidR="6335592E" w:rsidP="59434580" w:rsidRDefault="6335592E" w14:paraId="77D35047" w14:textId="56444B4A">
      <w:pPr>
        <w:pStyle w:val="Normal"/>
        <w:suppressLineNumbers w:val="0"/>
        <w:bidi w:val="0"/>
        <w:spacing w:before="0" w:beforeAutospacing="off" w:after="160" w:afterAutospacing="off" w:line="360" w:lineRule="auto"/>
        <w:ind w:left="0" w:right="0"/>
        <w:jc w:val="left"/>
      </w:pPr>
      <w:r w:rsidRPr="2FF47D8A" w:rsidR="0C06294A">
        <w:rPr>
          <w:rFonts w:ascii="Arial" w:hAnsi="Arial" w:eastAsia="Arial" w:cs="Arial"/>
          <w:noProof w:val="0"/>
          <w:color w:val="000000" w:themeColor="text1" w:themeTint="FF" w:themeShade="FF"/>
          <w:sz w:val="23"/>
          <w:szCs w:val="23"/>
          <w:lang w:val="en-GB"/>
        </w:rPr>
        <w:t xml:space="preserve">The </w:t>
      </w:r>
      <w:r w:rsidRPr="2FF47D8A" w:rsidR="46C62506">
        <w:rPr>
          <w:rFonts w:ascii="Arial" w:hAnsi="Arial" w:eastAsia="Arial" w:cs="Arial"/>
          <w:noProof w:val="0"/>
          <w:color w:val="000000" w:themeColor="text1" w:themeTint="FF" w:themeShade="FF"/>
          <w:sz w:val="23"/>
          <w:szCs w:val="23"/>
          <w:lang w:val="en-GB"/>
        </w:rPr>
        <w:t>idea</w:t>
      </w:r>
      <w:r w:rsidRPr="2FF47D8A" w:rsidR="0C06294A">
        <w:rPr>
          <w:rFonts w:ascii="Arial" w:hAnsi="Arial" w:eastAsia="Arial" w:cs="Arial"/>
          <w:noProof w:val="0"/>
          <w:color w:val="000000" w:themeColor="text1" w:themeTint="FF" w:themeShade="FF"/>
          <w:sz w:val="23"/>
          <w:szCs w:val="23"/>
          <w:lang w:val="en-GB"/>
        </w:rPr>
        <w:t xml:space="preserve"> is to help older people develop a social network and new sources of social support via clear goals to reconnect with their local community but also to build and develop skills and resilience to help them deal with issues in the futur</w:t>
      </w:r>
      <w:r w:rsidRPr="2FF47D8A" w:rsidR="77DC5512">
        <w:rPr>
          <w:rFonts w:ascii="Arial" w:hAnsi="Arial" w:eastAsia="Arial" w:cs="Arial"/>
          <w:noProof w:val="0"/>
          <w:color w:val="000000" w:themeColor="text1" w:themeTint="FF" w:themeShade="FF"/>
          <w:sz w:val="23"/>
          <w:szCs w:val="23"/>
          <w:lang w:val="en-GB"/>
        </w:rPr>
        <w:t>e. S</w:t>
      </w:r>
      <w:r w:rsidRPr="2FF47D8A" w:rsidR="502AE0E9">
        <w:rPr>
          <w:rFonts w:ascii="Arial" w:hAnsi="Arial" w:eastAsia="Arial" w:cs="Arial"/>
          <w:noProof w:val="0"/>
          <w:color w:val="000000" w:themeColor="text1" w:themeTint="FF" w:themeShade="FF"/>
          <w:sz w:val="22"/>
          <w:szCs w:val="22"/>
          <w:lang w:val="en-GB"/>
        </w:rPr>
        <w:t xml:space="preserve">upport is for up to 6 months </w:t>
      </w:r>
      <w:r w:rsidRPr="2FF47D8A" w:rsidR="3DAFD936">
        <w:rPr>
          <w:rFonts w:ascii="Arial" w:hAnsi="Arial" w:eastAsia="Arial" w:cs="Arial"/>
          <w:noProof w:val="0"/>
          <w:color w:val="000000" w:themeColor="text1" w:themeTint="FF" w:themeShade="FF"/>
          <w:sz w:val="22"/>
          <w:szCs w:val="22"/>
          <w:lang w:val="en-GB"/>
        </w:rPr>
        <w:t>and</w:t>
      </w:r>
      <w:r w:rsidRPr="2FF47D8A" w:rsidR="0C06294A">
        <w:rPr>
          <w:rFonts w:ascii="Arial" w:hAnsi="Arial" w:eastAsia="Arial" w:cs="Arial"/>
          <w:noProof w:val="0"/>
          <w:color w:val="000000" w:themeColor="text1" w:themeTint="FF" w:themeShade="FF"/>
          <w:sz w:val="23"/>
          <w:szCs w:val="23"/>
          <w:lang w:val="en-GB"/>
        </w:rPr>
        <w:t xml:space="preserve"> it aims to help an older person’s access to ongoing support via groups such as social or physical activities </w:t>
      </w:r>
      <w:r w:rsidRPr="2FF47D8A" w:rsidR="2AE9E152">
        <w:rPr>
          <w:rFonts w:ascii="Arial" w:hAnsi="Arial" w:eastAsia="Arial" w:cs="Arial"/>
          <w:noProof w:val="0"/>
          <w:color w:val="000000" w:themeColor="text1" w:themeTint="FF" w:themeShade="FF"/>
          <w:sz w:val="23"/>
          <w:szCs w:val="23"/>
          <w:lang w:val="en-GB"/>
        </w:rPr>
        <w:t xml:space="preserve">beyond the period of intervention </w:t>
      </w:r>
      <w:r w:rsidRPr="2FF47D8A" w:rsidR="0C06294A">
        <w:rPr>
          <w:rFonts w:ascii="Arial" w:hAnsi="Arial" w:eastAsia="Arial" w:cs="Arial"/>
          <w:noProof w:val="0"/>
          <w:color w:val="000000" w:themeColor="text1" w:themeTint="FF" w:themeShade="FF"/>
          <w:sz w:val="23"/>
          <w:szCs w:val="23"/>
          <w:lang w:val="en-GB"/>
        </w:rPr>
        <w:t>– for example craft groups, coffee mornings or lunch clubs</w:t>
      </w:r>
      <w:r w:rsidRPr="2FF47D8A" w:rsidR="0C06294A">
        <w:rPr>
          <w:rFonts w:ascii="Arial" w:hAnsi="Arial" w:eastAsia="Arial" w:cs="Arial"/>
          <w:noProof w:val="0"/>
          <w:color w:val="000000" w:themeColor="text1" w:themeTint="FF" w:themeShade="FF"/>
          <w:sz w:val="22"/>
          <w:szCs w:val="22"/>
          <w:lang w:val="en-GB"/>
        </w:rPr>
        <w:t>.</w:t>
      </w:r>
    </w:p>
    <w:p w:rsidR="602FDADF" w:rsidP="423198E7" w:rsidRDefault="602FDADF" w14:paraId="6C866ACB" w14:textId="347095E2">
      <w:pPr>
        <w:pStyle w:val="Normal"/>
        <w:suppressLineNumbers w:val="0"/>
        <w:bidi w:val="0"/>
        <w:spacing w:before="0" w:beforeAutospacing="off" w:after="160" w:afterAutospacing="off" w:line="360" w:lineRule="auto"/>
        <w:ind w:left="0" w:right="0"/>
        <w:jc w:val="left"/>
        <w:rPr>
          <w:rFonts w:ascii="Arial" w:hAnsi="Arial" w:eastAsia="Arial" w:cs="Arial"/>
          <w:b w:val="1"/>
          <w:bCs w:val="1"/>
          <w:noProof w:val="0"/>
          <w:color w:val="000000" w:themeColor="text1" w:themeTint="FF" w:themeShade="FF"/>
          <w:sz w:val="22"/>
          <w:szCs w:val="22"/>
          <w:lang w:val="en-GB"/>
        </w:rPr>
      </w:pPr>
      <w:r w:rsidRPr="423198E7" w:rsidR="4C8DEEAE">
        <w:rPr>
          <w:rFonts w:ascii="Arial" w:hAnsi="Arial" w:eastAsia="Arial" w:cs="Arial"/>
          <w:b w:val="1"/>
          <w:bCs w:val="1"/>
          <w:noProof w:val="0"/>
          <w:color w:val="000000" w:themeColor="text1" w:themeTint="FF" w:themeShade="FF"/>
          <w:sz w:val="22"/>
          <w:szCs w:val="22"/>
          <w:lang w:val="en-GB"/>
        </w:rPr>
        <w:t>This programme may be suitable for</w:t>
      </w:r>
      <w:r w:rsidRPr="423198E7" w:rsidR="18B73EAA">
        <w:rPr>
          <w:rFonts w:ascii="Arial" w:hAnsi="Arial" w:eastAsia="Arial" w:cs="Arial"/>
          <w:b w:val="1"/>
          <w:bCs w:val="1"/>
          <w:noProof w:val="0"/>
          <w:color w:val="000000" w:themeColor="text1" w:themeTint="FF" w:themeShade="FF"/>
          <w:sz w:val="22"/>
          <w:szCs w:val="22"/>
          <w:lang w:val="en-GB"/>
        </w:rPr>
        <w:t>;</w:t>
      </w:r>
    </w:p>
    <w:p w:rsidR="602FDADF" w:rsidP="423198E7" w:rsidRDefault="602FDADF" w14:paraId="1A89121A" w14:textId="5B17D664">
      <w:pPr>
        <w:pStyle w:val="ListParagraph"/>
        <w:numPr>
          <w:ilvl w:val="0"/>
          <w:numId w:val="4"/>
        </w:numPr>
        <w:suppressLineNumbers w:val="0"/>
        <w:bidi w:val="0"/>
        <w:spacing w:before="0" w:beforeAutospacing="off" w:after="160" w:afterAutospacing="off" w:line="360" w:lineRule="auto"/>
        <w:ind w:right="0"/>
        <w:jc w:val="left"/>
        <w:rPr>
          <w:rFonts w:ascii="Arial" w:hAnsi="Arial" w:eastAsia="Arial" w:cs="Arial"/>
          <w:noProof w:val="0"/>
          <w:color w:val="000000" w:themeColor="text1" w:themeTint="FF" w:themeShade="FF"/>
          <w:sz w:val="22"/>
          <w:szCs w:val="22"/>
          <w:lang w:val="en-GB"/>
        </w:rPr>
      </w:pPr>
      <w:r w:rsidRPr="423198E7" w:rsidR="18B73EAA">
        <w:rPr>
          <w:rFonts w:ascii="Arial" w:hAnsi="Arial" w:eastAsia="Arial" w:cs="Arial"/>
          <w:noProof w:val="0"/>
          <w:color w:val="000000" w:themeColor="text1" w:themeTint="FF" w:themeShade="FF"/>
          <w:sz w:val="22"/>
          <w:szCs w:val="22"/>
          <w:lang w:val="en-GB"/>
        </w:rPr>
        <w:t>P</w:t>
      </w:r>
      <w:r w:rsidRPr="423198E7" w:rsidR="37FA2CE0">
        <w:rPr>
          <w:rFonts w:ascii="Arial" w:hAnsi="Arial" w:eastAsia="Arial" w:cs="Arial"/>
          <w:noProof w:val="0"/>
          <w:color w:val="000000" w:themeColor="text1" w:themeTint="FF" w:themeShade="FF"/>
          <w:sz w:val="22"/>
          <w:szCs w:val="22"/>
          <w:lang w:val="en-GB"/>
        </w:rPr>
        <w:t>eople who have recently experienced a life event – such a bereavement, a hospital stay, family moving away</w:t>
      </w:r>
      <w:r w:rsidRPr="423198E7" w:rsidR="5FD93850">
        <w:rPr>
          <w:rFonts w:ascii="Arial" w:hAnsi="Arial" w:eastAsia="Arial" w:cs="Arial"/>
          <w:noProof w:val="0"/>
          <w:color w:val="000000" w:themeColor="text1" w:themeTint="FF" w:themeShade="FF"/>
          <w:sz w:val="22"/>
          <w:szCs w:val="22"/>
          <w:lang w:val="en-GB"/>
        </w:rPr>
        <w:t>, a home move.</w:t>
      </w:r>
    </w:p>
    <w:p w:rsidR="602FDADF" w:rsidP="423198E7" w:rsidRDefault="602FDADF" w14:paraId="1BBB0649" w14:textId="4DC721E4">
      <w:pPr>
        <w:pStyle w:val="ListParagraph"/>
        <w:numPr>
          <w:ilvl w:val="0"/>
          <w:numId w:val="4"/>
        </w:numPr>
        <w:suppressLineNumbers w:val="0"/>
        <w:bidi w:val="0"/>
        <w:spacing w:before="0" w:beforeAutospacing="off" w:after="160" w:afterAutospacing="off" w:line="360" w:lineRule="auto"/>
        <w:ind w:right="0"/>
        <w:jc w:val="left"/>
        <w:rPr>
          <w:rFonts w:ascii="Arial" w:hAnsi="Arial" w:eastAsia="Arial" w:cs="Arial"/>
          <w:noProof w:val="0"/>
          <w:color w:val="000000" w:themeColor="text1" w:themeTint="FF" w:themeShade="FF"/>
          <w:sz w:val="22"/>
          <w:szCs w:val="22"/>
          <w:lang w:val="en-GB"/>
        </w:rPr>
      </w:pPr>
      <w:r w:rsidRPr="423198E7" w:rsidR="5FD93850">
        <w:rPr>
          <w:rFonts w:ascii="Arial" w:hAnsi="Arial" w:eastAsia="Arial" w:cs="Arial"/>
          <w:noProof w:val="0"/>
          <w:color w:val="000000" w:themeColor="text1" w:themeTint="FF" w:themeShade="FF"/>
          <w:sz w:val="22"/>
          <w:szCs w:val="22"/>
          <w:lang w:val="en-GB"/>
        </w:rPr>
        <w:t xml:space="preserve">Older people who can </w:t>
      </w:r>
      <w:r w:rsidRPr="423198E7" w:rsidR="5FD93850">
        <w:rPr>
          <w:rFonts w:ascii="Arial" w:hAnsi="Arial" w:eastAsia="Arial" w:cs="Arial"/>
          <w:noProof w:val="0"/>
          <w:color w:val="000000" w:themeColor="text1" w:themeTint="FF" w:themeShade="FF"/>
          <w:sz w:val="22"/>
          <w:szCs w:val="22"/>
          <w:lang w:val="en-GB"/>
        </w:rPr>
        <w:t>seek</w:t>
      </w:r>
      <w:r w:rsidRPr="423198E7" w:rsidR="5FD93850">
        <w:rPr>
          <w:rFonts w:ascii="Arial" w:hAnsi="Arial" w:eastAsia="Arial" w:cs="Arial"/>
          <w:noProof w:val="0"/>
          <w:color w:val="000000" w:themeColor="text1" w:themeTint="FF" w:themeShade="FF"/>
          <w:sz w:val="22"/>
          <w:szCs w:val="22"/>
          <w:lang w:val="en-GB"/>
        </w:rPr>
        <w:t xml:space="preserve"> and build new </w:t>
      </w:r>
      <w:r w:rsidRPr="423198E7" w:rsidR="5FD93850">
        <w:rPr>
          <w:rFonts w:ascii="Arial" w:hAnsi="Arial" w:eastAsia="Arial" w:cs="Arial"/>
          <w:noProof w:val="0"/>
          <w:color w:val="000000" w:themeColor="text1" w:themeTint="FF" w:themeShade="FF"/>
          <w:sz w:val="22"/>
          <w:szCs w:val="22"/>
          <w:lang w:val="en-GB"/>
        </w:rPr>
        <w:t>connections through</w:t>
      </w:r>
      <w:r w:rsidRPr="423198E7" w:rsidR="5FD93850">
        <w:rPr>
          <w:rFonts w:ascii="Arial" w:hAnsi="Arial" w:eastAsia="Arial" w:cs="Arial"/>
          <w:noProof w:val="0"/>
          <w:color w:val="000000" w:themeColor="text1" w:themeTint="FF" w:themeShade="FF"/>
          <w:sz w:val="22"/>
          <w:szCs w:val="22"/>
          <w:lang w:val="en-GB"/>
        </w:rPr>
        <w:t xml:space="preserve"> empowerment</w:t>
      </w:r>
    </w:p>
    <w:p w:rsidR="602FDADF" w:rsidP="423198E7" w:rsidRDefault="602FDADF" w14:paraId="540E9D12" w14:textId="36563197">
      <w:pPr>
        <w:pStyle w:val="ListParagraph"/>
        <w:numPr>
          <w:ilvl w:val="0"/>
          <w:numId w:val="4"/>
        </w:numPr>
        <w:suppressLineNumbers w:val="0"/>
        <w:bidi w:val="0"/>
        <w:spacing w:before="0" w:beforeAutospacing="off" w:after="160" w:afterAutospacing="off" w:line="360" w:lineRule="auto"/>
        <w:ind w:right="0"/>
        <w:jc w:val="left"/>
        <w:rPr>
          <w:rFonts w:ascii="Arial" w:hAnsi="Arial" w:eastAsia="Arial" w:cs="Arial"/>
          <w:noProof w:val="0"/>
          <w:color w:val="000000" w:themeColor="text1" w:themeTint="FF" w:themeShade="FF"/>
          <w:sz w:val="22"/>
          <w:szCs w:val="22"/>
          <w:lang w:val="en-GB"/>
        </w:rPr>
      </w:pPr>
      <w:r w:rsidRPr="423198E7" w:rsidR="5FD93850">
        <w:rPr>
          <w:rFonts w:ascii="Arial" w:hAnsi="Arial" w:eastAsia="Arial" w:cs="Arial"/>
          <w:noProof w:val="0"/>
          <w:color w:val="000000" w:themeColor="text1" w:themeTint="FF" w:themeShade="FF"/>
          <w:sz w:val="22"/>
          <w:szCs w:val="22"/>
          <w:lang w:val="en-GB"/>
        </w:rPr>
        <w:t xml:space="preserve">Older people who have capacity and will respond positively to setting and achieving a goal as a route out of </w:t>
      </w:r>
      <w:r w:rsidRPr="423198E7" w:rsidR="5FD93850">
        <w:rPr>
          <w:rFonts w:ascii="Arial" w:hAnsi="Arial" w:eastAsia="Arial" w:cs="Arial"/>
          <w:noProof w:val="0"/>
          <w:color w:val="000000" w:themeColor="text1" w:themeTint="FF" w:themeShade="FF"/>
          <w:sz w:val="22"/>
          <w:szCs w:val="22"/>
          <w:lang w:val="en-GB"/>
        </w:rPr>
        <w:t>lon</w:t>
      </w:r>
      <w:r w:rsidRPr="423198E7" w:rsidR="67BC7E7B">
        <w:rPr>
          <w:rFonts w:ascii="Arial" w:hAnsi="Arial" w:eastAsia="Arial" w:cs="Arial"/>
          <w:noProof w:val="0"/>
          <w:color w:val="000000" w:themeColor="text1" w:themeTint="FF" w:themeShade="FF"/>
          <w:sz w:val="22"/>
          <w:szCs w:val="22"/>
          <w:lang w:val="en-GB"/>
        </w:rPr>
        <w:t>e</w:t>
      </w:r>
      <w:r w:rsidRPr="423198E7" w:rsidR="5FD93850">
        <w:rPr>
          <w:rFonts w:ascii="Arial" w:hAnsi="Arial" w:eastAsia="Arial" w:cs="Arial"/>
          <w:noProof w:val="0"/>
          <w:color w:val="000000" w:themeColor="text1" w:themeTint="FF" w:themeShade="FF"/>
          <w:sz w:val="22"/>
          <w:szCs w:val="22"/>
          <w:lang w:val="en-GB"/>
        </w:rPr>
        <w:t>liness</w:t>
      </w:r>
    </w:p>
    <w:p w:rsidR="602FDADF" w:rsidP="423198E7" w:rsidRDefault="602FDADF" w14:paraId="0EE0F3B7" w14:textId="3C1E860F">
      <w:pPr>
        <w:pStyle w:val="ListParagraph"/>
        <w:numPr>
          <w:ilvl w:val="0"/>
          <w:numId w:val="4"/>
        </w:numPr>
        <w:suppressLineNumbers w:val="0"/>
        <w:bidi w:val="0"/>
        <w:spacing w:before="0" w:beforeAutospacing="off" w:after="160" w:afterAutospacing="off" w:line="360" w:lineRule="auto"/>
        <w:ind w:right="0"/>
        <w:jc w:val="left"/>
        <w:rPr>
          <w:rFonts w:ascii="Arial" w:hAnsi="Arial" w:eastAsia="Arial" w:cs="Arial"/>
          <w:noProof w:val="0"/>
          <w:color w:val="000000" w:themeColor="text1" w:themeTint="FF" w:themeShade="FF"/>
          <w:sz w:val="22"/>
          <w:szCs w:val="22"/>
          <w:lang w:val="en-GB"/>
        </w:rPr>
      </w:pPr>
      <w:r w:rsidRPr="423198E7" w:rsidR="6ABDB237">
        <w:rPr>
          <w:rFonts w:ascii="Arial" w:hAnsi="Arial" w:eastAsia="Arial" w:cs="Arial"/>
          <w:noProof w:val="0"/>
          <w:color w:val="000000" w:themeColor="text1" w:themeTint="FF" w:themeShade="FF"/>
          <w:sz w:val="22"/>
          <w:szCs w:val="22"/>
          <w:lang w:val="en-GB"/>
        </w:rPr>
        <w:t>Older people who have capacity and will respond positively to</w:t>
      </w:r>
      <w:r w:rsidRPr="423198E7" w:rsidR="0C2E95E7">
        <w:rPr>
          <w:rFonts w:ascii="Arial" w:hAnsi="Arial" w:eastAsia="Arial" w:cs="Arial"/>
          <w:noProof w:val="0"/>
          <w:color w:val="000000" w:themeColor="text1" w:themeTint="FF" w:themeShade="FF"/>
          <w:sz w:val="22"/>
          <w:szCs w:val="22"/>
          <w:lang w:val="en-GB"/>
        </w:rPr>
        <w:t xml:space="preserve"> achieving a goal withon a short time frame</w:t>
      </w:r>
    </w:p>
    <w:p w:rsidR="602FDADF" w:rsidP="423198E7" w:rsidRDefault="602FDADF" w14:paraId="3FEC5BD0" w14:textId="56E07D24">
      <w:pPr>
        <w:pStyle w:val="Normal"/>
        <w:suppressLineNumbers w:val="0"/>
        <w:bidi w:val="0"/>
        <w:spacing w:before="0" w:beforeAutospacing="off" w:after="160" w:afterAutospacing="off" w:line="360" w:lineRule="auto"/>
        <w:ind w:left="0" w:right="0"/>
        <w:jc w:val="left"/>
        <w:rPr>
          <w:rFonts w:ascii="Arial" w:hAnsi="Arial" w:eastAsia="Arial" w:cs="Arial"/>
          <w:b w:val="1"/>
          <w:bCs w:val="1"/>
          <w:noProof w:val="0"/>
          <w:color w:val="000000" w:themeColor="text1" w:themeTint="FF" w:themeShade="FF"/>
          <w:sz w:val="22"/>
          <w:szCs w:val="22"/>
          <w:lang w:val="en-GB"/>
        </w:rPr>
      </w:pPr>
      <w:r w:rsidRPr="423198E7" w:rsidR="6D672A20">
        <w:rPr>
          <w:rFonts w:ascii="Arial" w:hAnsi="Arial" w:eastAsia="Arial" w:cs="Arial"/>
          <w:b w:val="1"/>
          <w:bCs w:val="1"/>
          <w:noProof w:val="0"/>
          <w:color w:val="000000" w:themeColor="text1" w:themeTint="FF" w:themeShade="FF"/>
          <w:sz w:val="22"/>
          <w:szCs w:val="22"/>
          <w:lang w:val="en-GB"/>
        </w:rPr>
        <w:t>This programme is not suitable for;</w:t>
      </w:r>
    </w:p>
    <w:p w:rsidR="602FDADF" w:rsidP="423198E7" w:rsidRDefault="602FDADF" w14:paraId="0A1C54C3" w14:textId="256B020A">
      <w:pPr>
        <w:pStyle w:val="ListParagraph"/>
        <w:numPr>
          <w:ilvl w:val="0"/>
          <w:numId w:val="3"/>
        </w:numPr>
        <w:suppressLineNumbers w:val="0"/>
        <w:bidi w:val="0"/>
        <w:spacing w:before="0" w:beforeAutospacing="off" w:after="160" w:afterAutospacing="off" w:line="360" w:lineRule="auto"/>
        <w:ind w:right="0"/>
        <w:jc w:val="left"/>
        <w:rPr>
          <w:rFonts w:ascii="Arial" w:hAnsi="Arial" w:eastAsia="Arial" w:cs="Arial"/>
          <w:noProof w:val="0"/>
          <w:color w:val="000000" w:themeColor="text1" w:themeTint="FF" w:themeShade="FF"/>
          <w:sz w:val="22"/>
          <w:szCs w:val="22"/>
          <w:lang w:val="en-GB"/>
        </w:rPr>
      </w:pPr>
      <w:r w:rsidRPr="423198E7" w:rsidR="6D672A20">
        <w:rPr>
          <w:rFonts w:ascii="Arial" w:hAnsi="Arial" w:eastAsia="Arial" w:cs="Arial"/>
          <w:noProof w:val="0"/>
          <w:color w:val="000000" w:themeColor="text1" w:themeTint="FF" w:themeShade="FF"/>
          <w:sz w:val="22"/>
          <w:szCs w:val="22"/>
          <w:lang w:val="en-GB"/>
        </w:rPr>
        <w:t xml:space="preserve">People who </w:t>
      </w:r>
      <w:r w:rsidRPr="423198E7" w:rsidR="6D672A20">
        <w:rPr>
          <w:rFonts w:ascii="Arial" w:hAnsi="Arial" w:eastAsia="Arial" w:cs="Arial"/>
          <w:noProof w:val="0"/>
          <w:color w:val="000000" w:themeColor="text1" w:themeTint="FF" w:themeShade="FF"/>
          <w:sz w:val="22"/>
          <w:szCs w:val="22"/>
          <w:lang w:val="en-GB"/>
        </w:rPr>
        <w:t>require</w:t>
      </w:r>
      <w:r w:rsidRPr="423198E7" w:rsidR="6D672A20">
        <w:rPr>
          <w:rFonts w:ascii="Arial" w:hAnsi="Arial" w:eastAsia="Arial" w:cs="Arial"/>
          <w:noProof w:val="0"/>
          <w:color w:val="000000" w:themeColor="text1" w:themeTint="FF" w:themeShade="FF"/>
          <w:sz w:val="22"/>
          <w:szCs w:val="22"/>
          <w:lang w:val="en-GB"/>
        </w:rPr>
        <w:t xml:space="preserve"> long term befriending or ongoing support</w:t>
      </w:r>
    </w:p>
    <w:p w:rsidR="602FDADF" w:rsidP="423198E7" w:rsidRDefault="602FDADF" w14:paraId="21620C70" w14:textId="5412CD69">
      <w:pPr>
        <w:pStyle w:val="ListParagraph"/>
        <w:numPr>
          <w:ilvl w:val="0"/>
          <w:numId w:val="3"/>
        </w:numPr>
        <w:suppressLineNumbers w:val="0"/>
        <w:bidi w:val="0"/>
        <w:spacing w:before="0" w:beforeAutospacing="off" w:after="160" w:afterAutospacing="off" w:line="360" w:lineRule="auto"/>
        <w:ind w:right="0"/>
        <w:jc w:val="left"/>
        <w:rPr>
          <w:rFonts w:ascii="Arial" w:hAnsi="Arial" w:eastAsia="Arial" w:cs="Arial"/>
          <w:noProof w:val="0"/>
          <w:color w:val="000000" w:themeColor="text1" w:themeTint="FF" w:themeShade="FF"/>
          <w:sz w:val="22"/>
          <w:szCs w:val="22"/>
          <w:lang w:val="en-GB"/>
        </w:rPr>
      </w:pPr>
      <w:r w:rsidRPr="423198E7" w:rsidR="6D672A20">
        <w:rPr>
          <w:rFonts w:ascii="Arial" w:hAnsi="Arial" w:eastAsia="Arial" w:cs="Arial"/>
          <w:noProof w:val="0"/>
          <w:color w:val="000000" w:themeColor="text1" w:themeTint="FF" w:themeShade="FF"/>
          <w:sz w:val="22"/>
          <w:szCs w:val="22"/>
          <w:lang w:val="en-GB"/>
        </w:rPr>
        <w:t>People who are unable to engage in a goal setting approach</w:t>
      </w:r>
    </w:p>
    <w:p w:rsidR="602FDADF" w:rsidP="423198E7" w:rsidRDefault="602FDADF" w14:paraId="30DA7F57" w14:textId="5DAE031D">
      <w:pPr>
        <w:pStyle w:val="ListParagraph"/>
        <w:numPr>
          <w:ilvl w:val="0"/>
          <w:numId w:val="3"/>
        </w:numPr>
        <w:suppressLineNumbers w:val="0"/>
        <w:bidi w:val="0"/>
        <w:spacing w:before="0" w:beforeAutospacing="off" w:after="160" w:afterAutospacing="off" w:line="360" w:lineRule="auto"/>
        <w:ind w:right="0"/>
        <w:jc w:val="left"/>
        <w:rPr>
          <w:rFonts w:ascii="Arial" w:hAnsi="Arial" w:eastAsia="Arial" w:cs="Arial"/>
          <w:noProof w:val="0"/>
          <w:color w:val="000000" w:themeColor="text1" w:themeTint="FF" w:themeShade="FF"/>
          <w:sz w:val="22"/>
          <w:szCs w:val="22"/>
          <w:lang w:val="en-GB"/>
        </w:rPr>
      </w:pPr>
      <w:r w:rsidRPr="423198E7" w:rsidR="6D672A20">
        <w:rPr>
          <w:rFonts w:ascii="Arial" w:hAnsi="Arial" w:eastAsia="Arial" w:cs="Arial"/>
          <w:noProof w:val="0"/>
          <w:color w:val="000000" w:themeColor="text1" w:themeTint="FF" w:themeShade="FF"/>
          <w:sz w:val="22"/>
          <w:szCs w:val="22"/>
          <w:lang w:val="en-GB"/>
        </w:rPr>
        <w:t xml:space="preserve">People who </w:t>
      </w:r>
      <w:r w:rsidRPr="423198E7" w:rsidR="6D672A20">
        <w:rPr>
          <w:rFonts w:ascii="Arial" w:hAnsi="Arial" w:eastAsia="Arial" w:cs="Arial"/>
          <w:noProof w:val="0"/>
          <w:color w:val="000000" w:themeColor="text1" w:themeTint="FF" w:themeShade="FF"/>
          <w:sz w:val="22"/>
          <w:szCs w:val="22"/>
          <w:lang w:val="en-GB"/>
        </w:rPr>
        <w:t>require</w:t>
      </w:r>
      <w:r w:rsidRPr="423198E7" w:rsidR="6D672A20">
        <w:rPr>
          <w:rFonts w:ascii="Arial" w:hAnsi="Arial" w:eastAsia="Arial" w:cs="Arial"/>
          <w:noProof w:val="0"/>
          <w:color w:val="000000" w:themeColor="text1" w:themeTint="FF" w:themeShade="FF"/>
          <w:sz w:val="22"/>
          <w:szCs w:val="22"/>
          <w:lang w:val="en-GB"/>
        </w:rPr>
        <w:t xml:space="preserve"> specialist interventions that fall outside the scope of a volunteer-led service</w:t>
      </w:r>
    </w:p>
    <w:p w:rsidR="602FDADF" w:rsidP="423198E7" w:rsidRDefault="602FDADF" w14:paraId="7FA7B4B6" w14:textId="7FC895A3">
      <w:pPr>
        <w:pStyle w:val="ListParagraph"/>
        <w:numPr>
          <w:ilvl w:val="0"/>
          <w:numId w:val="3"/>
        </w:numPr>
        <w:suppressLineNumbers w:val="0"/>
        <w:bidi w:val="0"/>
        <w:spacing w:before="0" w:beforeAutospacing="off" w:after="160" w:afterAutospacing="off" w:line="360" w:lineRule="auto"/>
        <w:ind w:right="0"/>
        <w:jc w:val="left"/>
        <w:rPr>
          <w:rFonts w:ascii="Arial" w:hAnsi="Arial" w:eastAsia="Arial" w:cs="Arial"/>
          <w:noProof w:val="0"/>
          <w:color w:val="000000" w:themeColor="text1" w:themeTint="FF" w:themeShade="FF"/>
          <w:sz w:val="22"/>
          <w:szCs w:val="22"/>
          <w:lang w:val="en-GB"/>
        </w:rPr>
      </w:pPr>
      <w:r w:rsidRPr="423198E7" w:rsidR="6D672A20">
        <w:rPr>
          <w:rFonts w:ascii="Arial" w:hAnsi="Arial" w:eastAsia="Arial" w:cs="Arial"/>
          <w:noProof w:val="0"/>
          <w:color w:val="000000" w:themeColor="text1" w:themeTint="FF" w:themeShade="FF"/>
          <w:sz w:val="22"/>
          <w:szCs w:val="22"/>
          <w:lang w:val="en-GB"/>
        </w:rPr>
        <w:t xml:space="preserve">People who are unlikely to </w:t>
      </w:r>
      <w:r w:rsidRPr="423198E7" w:rsidR="6D672A20">
        <w:rPr>
          <w:rFonts w:ascii="Arial" w:hAnsi="Arial" w:eastAsia="Arial" w:cs="Arial"/>
          <w:noProof w:val="0"/>
          <w:color w:val="000000" w:themeColor="text1" w:themeTint="FF" w:themeShade="FF"/>
          <w:sz w:val="22"/>
          <w:szCs w:val="22"/>
          <w:lang w:val="en-GB"/>
        </w:rPr>
        <w:t>benefit</w:t>
      </w:r>
      <w:r w:rsidRPr="423198E7" w:rsidR="6D672A20">
        <w:rPr>
          <w:rFonts w:ascii="Arial" w:hAnsi="Arial" w:eastAsia="Arial" w:cs="Arial"/>
          <w:noProof w:val="0"/>
          <w:color w:val="000000" w:themeColor="text1" w:themeTint="FF" w:themeShade="FF"/>
          <w:sz w:val="22"/>
          <w:szCs w:val="22"/>
          <w:lang w:val="en-GB"/>
        </w:rPr>
        <w:t xml:space="preserve"> from a </w:t>
      </w:r>
      <w:r w:rsidRPr="423198E7" w:rsidR="6D672A20">
        <w:rPr>
          <w:rFonts w:ascii="Arial" w:hAnsi="Arial" w:eastAsia="Arial" w:cs="Arial"/>
          <w:noProof w:val="0"/>
          <w:color w:val="000000" w:themeColor="text1" w:themeTint="FF" w:themeShade="FF"/>
          <w:sz w:val="22"/>
          <w:szCs w:val="22"/>
          <w:lang w:val="en-GB"/>
        </w:rPr>
        <w:t>short term</w:t>
      </w:r>
      <w:r w:rsidRPr="423198E7" w:rsidR="6D672A20">
        <w:rPr>
          <w:rFonts w:ascii="Arial" w:hAnsi="Arial" w:eastAsia="Arial" w:cs="Arial"/>
          <w:noProof w:val="0"/>
          <w:color w:val="000000" w:themeColor="text1" w:themeTint="FF" w:themeShade="FF"/>
          <w:sz w:val="22"/>
          <w:szCs w:val="22"/>
          <w:lang w:val="en-GB"/>
        </w:rPr>
        <w:t xml:space="preserve"> intervention focusing on increasing independence and social connection</w:t>
      </w:r>
    </w:p>
    <w:p w:rsidR="602FDADF" w:rsidP="423198E7" w:rsidRDefault="602FDADF" w14:paraId="04160F2D" w14:textId="47BD74D1">
      <w:pPr>
        <w:pStyle w:val="Normal"/>
        <w:suppressLineNumbers w:val="0"/>
        <w:bidi w:val="0"/>
        <w:spacing w:before="0" w:beforeAutospacing="off" w:after="160" w:afterAutospacing="off" w:line="360" w:lineRule="auto"/>
        <w:ind w:left="0" w:right="0"/>
        <w:jc w:val="left"/>
        <w:rPr>
          <w:rFonts w:ascii="Arial" w:hAnsi="Arial" w:eastAsia="Arial" w:cs="Arial"/>
          <w:noProof w:val="0"/>
          <w:color w:val="000000" w:themeColor="text1" w:themeTint="FF" w:themeShade="FF"/>
          <w:sz w:val="22"/>
          <w:szCs w:val="22"/>
          <w:lang w:val="en-GB"/>
        </w:rPr>
      </w:pPr>
    </w:p>
    <w:p w:rsidR="536AC541" w:rsidP="423198E7" w:rsidRDefault="536AC541" w14:paraId="7B5FB35C" w14:textId="2A82A8BC">
      <w:pPr>
        <w:pStyle w:val="Normal"/>
        <w:suppressLineNumbers w:val="0"/>
        <w:bidi w:val="0"/>
        <w:spacing w:before="0" w:beforeAutospacing="off" w:after="160" w:afterAutospacing="off" w:line="360" w:lineRule="auto"/>
        <w:ind w:left="0" w:right="0"/>
        <w:jc w:val="left"/>
        <w:rPr>
          <w:rFonts w:ascii="Arial" w:hAnsi="Arial" w:eastAsia="Arial" w:cs="Arial"/>
          <w:noProof w:val="0"/>
          <w:color w:val="000000" w:themeColor="text1" w:themeTint="FF" w:themeShade="FF"/>
          <w:sz w:val="22"/>
          <w:szCs w:val="22"/>
          <w:lang w:val="en-GB"/>
        </w:rPr>
      </w:pPr>
    </w:p>
    <w:p w:rsidR="536AC541" w:rsidP="423198E7" w:rsidRDefault="536AC541" w14:paraId="702AAA02" w14:textId="19735D11">
      <w:pPr>
        <w:pStyle w:val="Normal"/>
        <w:suppressLineNumbers w:val="0"/>
        <w:bidi w:val="0"/>
        <w:spacing w:before="0" w:beforeAutospacing="off" w:after="160" w:afterAutospacing="off" w:line="360" w:lineRule="auto"/>
        <w:ind w:left="0" w:right="0"/>
        <w:jc w:val="left"/>
        <w:rPr>
          <w:rFonts w:ascii="Arial" w:hAnsi="Arial" w:eastAsia="Arial" w:cs="Arial"/>
          <w:b w:val="1"/>
          <w:bCs w:val="1"/>
          <w:sz w:val="23"/>
          <w:szCs w:val="23"/>
          <w:lang w:val="en-US"/>
        </w:rPr>
      </w:pPr>
    </w:p>
    <w:p w:rsidR="536AC541" w:rsidP="423198E7" w:rsidRDefault="536AC541" w14:paraId="2E649D4B" w14:textId="7C5B2EDA">
      <w:pPr>
        <w:pStyle w:val="Normal"/>
        <w:suppressLineNumbers w:val="0"/>
        <w:bidi w:val="0"/>
        <w:spacing w:before="0" w:beforeAutospacing="off" w:after="160" w:afterAutospacing="off" w:line="360" w:lineRule="auto"/>
        <w:ind w:left="0" w:right="0"/>
        <w:jc w:val="left"/>
        <w:rPr>
          <w:rFonts w:ascii="Arial" w:hAnsi="Arial" w:eastAsia="Arial" w:cs="Arial"/>
          <w:b w:val="1"/>
          <w:bCs w:val="1"/>
          <w:sz w:val="23"/>
          <w:szCs w:val="23"/>
          <w:lang w:val="en-US"/>
        </w:rPr>
      </w:pPr>
      <w:r w:rsidRPr="423198E7" w:rsidR="536AC541">
        <w:rPr>
          <w:rFonts w:ascii="Arial" w:hAnsi="Arial" w:eastAsia="Arial" w:cs="Arial"/>
          <w:b w:val="1"/>
          <w:bCs w:val="1"/>
          <w:sz w:val="23"/>
          <w:szCs w:val="23"/>
          <w:lang w:val="en-US"/>
        </w:rPr>
        <w:t xml:space="preserve">Are you applying for yourself or </w:t>
      </w:r>
      <w:r w:rsidRPr="423198E7" w:rsidR="536AC541">
        <w:rPr>
          <w:rFonts w:ascii="Arial" w:hAnsi="Arial" w:eastAsia="Arial" w:cs="Arial"/>
          <w:b w:val="1"/>
          <w:bCs w:val="1"/>
          <w:sz w:val="23"/>
          <w:szCs w:val="23"/>
          <w:lang w:val="en-US"/>
        </w:rPr>
        <w:t>referring</w:t>
      </w:r>
      <w:r w:rsidRPr="423198E7" w:rsidR="536AC541">
        <w:rPr>
          <w:rFonts w:ascii="Arial" w:hAnsi="Arial" w:eastAsia="Arial" w:cs="Arial"/>
          <w:b w:val="1"/>
          <w:bCs w:val="1"/>
          <w:sz w:val="23"/>
          <w:szCs w:val="23"/>
          <w:lang w:val="en-US"/>
        </w:rPr>
        <w:t xml:space="preserve"> someone else?</w:t>
      </w:r>
    </w:p>
    <w:p w:rsidR="536AC541" w:rsidP="5D4CECB9" w:rsidRDefault="536AC541" w14:paraId="6C5E4B8C" w14:textId="71DBD308">
      <w:pPr>
        <w:tabs>
          <w:tab w:val="left" w:pos="709"/>
        </w:tabs>
        <w:rPr>
          <w:rFonts w:ascii="Arial" w:hAnsi="Arial" w:eastAsia="Arial" w:cs="Arial"/>
          <w:sz w:val="23"/>
          <w:szCs w:val="23"/>
          <w:lang w:val="en"/>
        </w:rPr>
      </w:pPr>
      <w:r w:rsidRPr="5D4CECB9">
        <w:rPr>
          <w:rFonts w:ascii="Arial" w:hAnsi="Arial" w:eastAsia="Arial" w:cs="Arial"/>
          <w:sz w:val="23"/>
          <w:szCs w:val="23"/>
        </w:rPr>
        <w:t>☐</w:t>
      </w:r>
      <w:r w:rsidRPr="5D4CECB9">
        <w:rPr>
          <w:rFonts w:ascii="Arial" w:hAnsi="Arial" w:eastAsia="Arial" w:cs="Arial"/>
          <w:sz w:val="23"/>
          <w:szCs w:val="23"/>
          <w:lang w:val="en"/>
        </w:rPr>
        <w:t xml:space="preserve">       </w:t>
      </w:r>
      <w:r>
        <w:tab/>
      </w:r>
      <w:r w:rsidRPr="5D4CECB9">
        <w:rPr>
          <w:rFonts w:ascii="Arial" w:hAnsi="Arial" w:eastAsia="Arial" w:cs="Arial"/>
          <w:sz w:val="23"/>
          <w:szCs w:val="23"/>
          <w:lang w:val="en"/>
        </w:rPr>
        <w:t>I’m applying for myself.</w:t>
      </w:r>
    </w:p>
    <w:p w:rsidR="536AC541" w:rsidP="5D4CECB9" w:rsidRDefault="536AC541" w14:paraId="675B4057" w14:textId="6995F514">
      <w:pPr>
        <w:tabs>
          <w:tab w:val="left" w:pos="792"/>
        </w:tabs>
        <w:spacing w:line="276" w:lineRule="auto"/>
        <w:ind w:left="720" w:hanging="720"/>
        <w:rPr>
          <w:rFonts w:ascii="Arial" w:hAnsi="Arial" w:eastAsia="Arial" w:cs="Arial"/>
          <w:sz w:val="23"/>
          <w:szCs w:val="23"/>
        </w:rPr>
      </w:pPr>
      <w:r w:rsidRPr="5D4CECB9">
        <w:rPr>
          <w:rFonts w:ascii="Arial" w:hAnsi="Arial" w:eastAsia="Arial" w:cs="Arial"/>
          <w:sz w:val="23"/>
          <w:szCs w:val="23"/>
        </w:rPr>
        <w:t>☐</w:t>
      </w:r>
      <w:r>
        <w:tab/>
      </w:r>
      <w:r w:rsidRPr="5D4CECB9">
        <w:rPr>
          <w:rFonts w:ascii="Arial" w:hAnsi="Arial" w:eastAsia="Arial" w:cs="Arial"/>
          <w:sz w:val="23"/>
          <w:szCs w:val="23"/>
        </w:rPr>
        <w:t>I’m a family member or friend referring someone I know. I have discussed filling this form in with the person and I have their consent.</w:t>
      </w:r>
    </w:p>
    <w:p w:rsidR="536AC541" w:rsidP="5D4CECB9" w:rsidRDefault="536AC541" w14:paraId="497B7D35" w14:textId="4C171B82">
      <w:pPr>
        <w:tabs>
          <w:tab w:val="left" w:pos="792"/>
        </w:tabs>
        <w:spacing w:line="276" w:lineRule="auto"/>
        <w:ind w:left="720" w:hanging="720"/>
        <w:rPr>
          <w:rFonts w:ascii="Arial" w:hAnsi="Arial" w:eastAsia="Arial" w:cs="Arial"/>
          <w:sz w:val="23"/>
          <w:szCs w:val="23"/>
        </w:rPr>
      </w:pPr>
      <w:r w:rsidRPr="423198E7" w:rsidR="536AC541">
        <w:rPr>
          <w:rFonts w:ascii="Arial" w:hAnsi="Arial" w:eastAsia="Arial" w:cs="Arial"/>
          <w:sz w:val="23"/>
          <w:szCs w:val="23"/>
        </w:rPr>
        <w:t>☐</w:t>
      </w:r>
      <w:r>
        <w:tab/>
      </w:r>
      <w:r w:rsidRPr="423198E7" w:rsidR="536AC541">
        <w:rPr>
          <w:rFonts w:ascii="Arial" w:hAnsi="Arial" w:eastAsia="Arial" w:cs="Arial"/>
          <w:sz w:val="23"/>
          <w:szCs w:val="23"/>
        </w:rPr>
        <w:t>I’m making a professional referral. I have discussed filling in the form with the person and I have their consent.</w:t>
      </w:r>
    </w:p>
    <w:p w:rsidR="423198E7" w:rsidP="423198E7" w:rsidRDefault="423198E7" w14:paraId="4E3CA7B8" w14:textId="34F83ADA">
      <w:pPr>
        <w:spacing w:line="276" w:lineRule="auto"/>
        <w:ind w:left="0" w:hanging="0"/>
        <w:rPr>
          <w:rFonts w:ascii="Arial" w:hAnsi="Arial" w:eastAsia="Arial" w:cs="Arial"/>
          <w:b w:val="1"/>
          <w:bCs w:val="1"/>
          <w:sz w:val="23"/>
          <w:szCs w:val="23"/>
          <w:lang w:val="en"/>
        </w:rPr>
      </w:pPr>
    </w:p>
    <w:p w:rsidR="328C5121" w:rsidP="4C325FB9" w:rsidRDefault="55060B43" w14:paraId="14C43AEA" w14:textId="46FC5BBA">
      <w:pPr>
        <w:spacing w:line="276" w:lineRule="auto"/>
        <w:ind w:left="0" w:hanging="0"/>
        <w:rPr>
          <w:rFonts w:ascii="Arial" w:hAnsi="Arial" w:eastAsia="Arial" w:cs="Arial"/>
          <w:b w:val="1"/>
          <w:bCs w:val="1"/>
          <w:sz w:val="23"/>
          <w:szCs w:val="23"/>
          <w:lang w:val="en"/>
        </w:rPr>
      </w:pPr>
      <w:r w:rsidRPr="4C325FB9" w:rsidR="55060B43">
        <w:rPr>
          <w:rFonts w:ascii="Arial" w:hAnsi="Arial" w:eastAsia="Arial" w:cs="Arial"/>
          <w:b w:val="1"/>
          <w:bCs w:val="1"/>
          <w:sz w:val="23"/>
          <w:szCs w:val="23"/>
          <w:lang w:val="en"/>
        </w:rPr>
        <w:t>About</w:t>
      </w:r>
      <w:r w:rsidRPr="4C325FB9" w:rsidR="328C5121">
        <w:rPr>
          <w:rFonts w:ascii="Arial" w:hAnsi="Arial" w:eastAsia="Arial" w:cs="Arial"/>
          <w:b w:val="1"/>
          <w:bCs w:val="1"/>
          <w:sz w:val="23"/>
          <w:szCs w:val="23"/>
          <w:lang w:val="en"/>
        </w:rPr>
        <w:t xml:space="preserve"> the person being referred:</w:t>
      </w:r>
    </w:p>
    <w:tbl>
      <w:tblPr>
        <w:tblStyle w:val="TableGrid"/>
        <w:tblW w:w="0" w:type="auto"/>
        <w:tblLayout w:type="fixed"/>
        <w:tblLook w:val="04A0" w:firstRow="1" w:lastRow="0" w:firstColumn="1" w:lastColumn="0" w:noHBand="0" w:noVBand="1"/>
      </w:tblPr>
      <w:tblGrid>
        <w:gridCol w:w="3960"/>
        <w:gridCol w:w="5055"/>
      </w:tblGrid>
      <w:tr w:rsidR="38FCE680" w:rsidTr="5D4CECB9" w14:paraId="0B510E9C" w14:textId="77777777">
        <w:trPr>
          <w:trHeight w:val="300"/>
        </w:trPr>
        <w:tc>
          <w:tcPr>
            <w:tcW w:w="3960"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4A3B2786" w14:textId="72084E03">
            <w:pPr>
              <w:spacing w:line="276" w:lineRule="auto"/>
              <w:rPr>
                <w:rFonts w:ascii="Arial" w:hAnsi="Arial" w:eastAsia="Arial" w:cs="Arial"/>
                <w:sz w:val="23"/>
                <w:szCs w:val="23"/>
                <w:lang w:val="en"/>
              </w:rPr>
            </w:pPr>
            <w:r w:rsidRPr="5D4CECB9">
              <w:rPr>
                <w:rFonts w:ascii="Arial" w:hAnsi="Arial" w:eastAsia="Arial" w:cs="Arial"/>
                <w:sz w:val="23"/>
                <w:szCs w:val="23"/>
                <w:lang w:val="en"/>
              </w:rPr>
              <w:t>Title</w:t>
            </w:r>
          </w:p>
        </w:tc>
        <w:tc>
          <w:tcPr>
            <w:tcW w:w="5055"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29E9D922" w14:textId="458FC365">
            <w:pPr>
              <w:spacing w:line="276" w:lineRule="auto"/>
              <w:rPr>
                <w:rFonts w:ascii="Arial" w:hAnsi="Arial" w:eastAsia="Arial" w:cs="Arial"/>
                <w:sz w:val="23"/>
                <w:szCs w:val="23"/>
                <w:lang w:val="en"/>
              </w:rPr>
            </w:pPr>
            <w:r w:rsidRPr="5D4CECB9">
              <w:rPr>
                <w:rFonts w:ascii="Arial" w:hAnsi="Arial" w:eastAsia="Arial" w:cs="Arial"/>
                <w:sz w:val="23"/>
                <w:szCs w:val="23"/>
                <w:lang w:val="en"/>
              </w:rPr>
              <w:t xml:space="preserve"> </w:t>
            </w:r>
          </w:p>
        </w:tc>
      </w:tr>
      <w:tr w:rsidR="38FCE680" w:rsidTr="5D4CECB9" w14:paraId="60294D50" w14:textId="77777777">
        <w:trPr>
          <w:trHeight w:val="300"/>
        </w:trPr>
        <w:tc>
          <w:tcPr>
            <w:tcW w:w="3960"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3238498C" w14:textId="6CE9DB41">
            <w:pPr>
              <w:spacing w:line="276" w:lineRule="auto"/>
              <w:rPr>
                <w:rFonts w:ascii="Arial" w:hAnsi="Arial" w:eastAsia="Arial" w:cs="Arial"/>
                <w:sz w:val="23"/>
                <w:szCs w:val="23"/>
                <w:lang w:val="en"/>
              </w:rPr>
            </w:pPr>
            <w:r w:rsidRPr="5D4CECB9">
              <w:rPr>
                <w:rFonts w:ascii="Arial" w:hAnsi="Arial" w:eastAsia="Arial" w:cs="Arial"/>
                <w:sz w:val="23"/>
                <w:szCs w:val="23"/>
                <w:lang w:val="en"/>
              </w:rPr>
              <w:t xml:space="preserve"> Name</w:t>
            </w:r>
          </w:p>
        </w:tc>
        <w:tc>
          <w:tcPr>
            <w:tcW w:w="5055"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3D4184FE" w14:textId="01C3AD71">
            <w:pPr>
              <w:spacing w:line="276" w:lineRule="auto"/>
              <w:rPr>
                <w:rFonts w:ascii="Arial" w:hAnsi="Arial" w:eastAsia="Arial" w:cs="Arial"/>
                <w:sz w:val="23"/>
                <w:szCs w:val="23"/>
                <w:lang w:val="en"/>
              </w:rPr>
            </w:pPr>
            <w:r w:rsidRPr="5D4CECB9">
              <w:rPr>
                <w:rFonts w:ascii="Arial" w:hAnsi="Arial" w:eastAsia="Arial" w:cs="Arial"/>
                <w:sz w:val="23"/>
                <w:szCs w:val="23"/>
                <w:lang w:val="en"/>
              </w:rPr>
              <w:t xml:space="preserve"> </w:t>
            </w:r>
          </w:p>
        </w:tc>
      </w:tr>
      <w:tr w:rsidR="38FCE680" w:rsidTr="5D4CECB9" w14:paraId="41558B54" w14:textId="77777777">
        <w:trPr>
          <w:trHeight w:val="300"/>
        </w:trPr>
        <w:tc>
          <w:tcPr>
            <w:tcW w:w="3960"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5FADF195" w14:textId="154C7933">
            <w:pPr>
              <w:spacing w:line="276" w:lineRule="auto"/>
              <w:rPr>
                <w:rFonts w:ascii="Arial" w:hAnsi="Arial" w:eastAsia="Arial" w:cs="Arial"/>
                <w:sz w:val="23"/>
                <w:szCs w:val="23"/>
                <w:lang w:val="en"/>
              </w:rPr>
            </w:pPr>
            <w:r w:rsidRPr="5D4CECB9">
              <w:rPr>
                <w:rFonts w:ascii="Arial" w:hAnsi="Arial" w:eastAsia="Arial" w:cs="Arial"/>
                <w:sz w:val="23"/>
                <w:szCs w:val="23"/>
                <w:lang w:val="en"/>
              </w:rPr>
              <w:t>Telephone number</w:t>
            </w:r>
          </w:p>
        </w:tc>
        <w:tc>
          <w:tcPr>
            <w:tcW w:w="5055"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6B91C423" w14:textId="07E03571">
            <w:pPr>
              <w:spacing w:line="276" w:lineRule="auto"/>
              <w:rPr>
                <w:rFonts w:ascii="Arial" w:hAnsi="Arial" w:eastAsia="Arial" w:cs="Arial"/>
                <w:sz w:val="23"/>
                <w:szCs w:val="23"/>
                <w:lang w:val="en"/>
              </w:rPr>
            </w:pPr>
            <w:r w:rsidRPr="5D4CECB9">
              <w:rPr>
                <w:rFonts w:ascii="Arial" w:hAnsi="Arial" w:eastAsia="Arial" w:cs="Arial"/>
                <w:sz w:val="23"/>
                <w:szCs w:val="23"/>
                <w:lang w:val="en"/>
              </w:rPr>
              <w:t xml:space="preserve"> </w:t>
            </w:r>
          </w:p>
        </w:tc>
      </w:tr>
      <w:tr w:rsidR="38FCE680" w:rsidTr="5D4CECB9" w14:paraId="18D69074" w14:textId="77777777">
        <w:trPr>
          <w:trHeight w:val="300"/>
        </w:trPr>
        <w:tc>
          <w:tcPr>
            <w:tcW w:w="3960"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29B340B2" w14:textId="602D9495">
            <w:pPr>
              <w:spacing w:line="276" w:lineRule="auto"/>
              <w:rPr>
                <w:rFonts w:ascii="Arial" w:hAnsi="Arial" w:eastAsia="Arial" w:cs="Arial"/>
                <w:sz w:val="23"/>
                <w:szCs w:val="23"/>
                <w:lang w:val="en"/>
              </w:rPr>
            </w:pPr>
            <w:r w:rsidRPr="5D4CECB9">
              <w:rPr>
                <w:rFonts w:ascii="Arial" w:hAnsi="Arial" w:eastAsia="Arial" w:cs="Arial"/>
                <w:sz w:val="23"/>
                <w:szCs w:val="23"/>
                <w:lang w:val="en"/>
              </w:rPr>
              <w:t>Date of birth</w:t>
            </w:r>
            <w:r w:rsidRPr="5D4CECB9" w:rsidR="7A963AC7">
              <w:rPr>
                <w:rFonts w:ascii="Arial" w:hAnsi="Arial" w:eastAsia="Arial" w:cs="Arial"/>
                <w:sz w:val="23"/>
                <w:szCs w:val="23"/>
                <w:lang w:val="en"/>
              </w:rPr>
              <w:t xml:space="preserve"> (50+)</w:t>
            </w:r>
          </w:p>
        </w:tc>
        <w:tc>
          <w:tcPr>
            <w:tcW w:w="5055"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190AA892" w14:textId="3C318E98">
            <w:pPr>
              <w:spacing w:line="276" w:lineRule="auto"/>
              <w:rPr>
                <w:rFonts w:ascii="Arial" w:hAnsi="Arial" w:eastAsia="Arial" w:cs="Arial"/>
                <w:sz w:val="23"/>
                <w:szCs w:val="23"/>
                <w:lang w:val="en"/>
              </w:rPr>
            </w:pPr>
            <w:r w:rsidRPr="5D4CECB9">
              <w:rPr>
                <w:rFonts w:ascii="Arial" w:hAnsi="Arial" w:eastAsia="Arial" w:cs="Arial"/>
                <w:sz w:val="23"/>
                <w:szCs w:val="23"/>
                <w:lang w:val="en"/>
              </w:rPr>
              <w:t xml:space="preserve"> </w:t>
            </w:r>
          </w:p>
        </w:tc>
      </w:tr>
      <w:tr w:rsidR="38FCE680" w:rsidTr="5D4CECB9" w14:paraId="4BB7A624" w14:textId="77777777">
        <w:trPr>
          <w:trHeight w:val="300"/>
        </w:trPr>
        <w:tc>
          <w:tcPr>
            <w:tcW w:w="3960"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4D0ECEF7" w14:textId="5545B91F">
            <w:pPr>
              <w:spacing w:line="276" w:lineRule="auto"/>
              <w:rPr>
                <w:rFonts w:ascii="Arial" w:hAnsi="Arial" w:eastAsia="Arial" w:cs="Arial"/>
                <w:sz w:val="23"/>
                <w:szCs w:val="23"/>
                <w:lang w:val="en"/>
              </w:rPr>
            </w:pPr>
            <w:r w:rsidRPr="5D4CECB9">
              <w:rPr>
                <w:rFonts w:ascii="Arial" w:hAnsi="Arial" w:eastAsia="Arial" w:cs="Arial"/>
                <w:sz w:val="23"/>
                <w:szCs w:val="23"/>
                <w:lang w:val="en"/>
              </w:rPr>
              <w:t>Address</w:t>
            </w:r>
          </w:p>
        </w:tc>
        <w:tc>
          <w:tcPr>
            <w:tcW w:w="5055"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38FCE680" w14:paraId="62169A35" w14:textId="15F5BFB7">
            <w:pPr>
              <w:spacing w:line="276" w:lineRule="auto"/>
              <w:rPr>
                <w:rFonts w:ascii="Arial" w:hAnsi="Arial" w:eastAsia="Arial" w:cs="Arial"/>
                <w:sz w:val="23"/>
                <w:szCs w:val="23"/>
                <w:lang w:val="en"/>
              </w:rPr>
            </w:pPr>
          </w:p>
          <w:p w:rsidR="38FCE680" w:rsidP="5D4CECB9" w:rsidRDefault="38FCE680" w14:paraId="2BFB24EC" w14:textId="18425955">
            <w:pPr>
              <w:spacing w:line="276" w:lineRule="auto"/>
              <w:rPr>
                <w:rFonts w:ascii="Arial" w:hAnsi="Arial" w:eastAsia="Arial" w:cs="Arial"/>
                <w:sz w:val="23"/>
                <w:szCs w:val="23"/>
                <w:lang w:val="en"/>
              </w:rPr>
            </w:pPr>
          </w:p>
          <w:p w:rsidR="38FCE680" w:rsidP="5D4CECB9" w:rsidRDefault="38FCE680" w14:paraId="7ECA46FC" w14:textId="198D7EB7">
            <w:pPr>
              <w:spacing w:line="276" w:lineRule="auto"/>
              <w:rPr>
                <w:rFonts w:ascii="Arial" w:hAnsi="Arial" w:eastAsia="Arial" w:cs="Arial"/>
                <w:sz w:val="23"/>
                <w:szCs w:val="23"/>
                <w:lang w:val="en"/>
              </w:rPr>
            </w:pPr>
          </w:p>
        </w:tc>
      </w:tr>
    </w:tbl>
    <w:p w:rsidR="5D4CECB9" w:rsidP="3D8E5123" w:rsidRDefault="5D4CECB9" w14:paraId="10EB94DD" w14:textId="1F040A61">
      <w:pPr>
        <w:pStyle w:val="Normal"/>
        <w:spacing w:after="0" w:line="276" w:lineRule="auto"/>
      </w:pPr>
    </w:p>
    <w:p w:rsidR="5D4CECB9" w:rsidP="3D8E5123" w:rsidRDefault="5D4CECB9" w14:paraId="7BF8A8CE" w14:textId="768473BD">
      <w:pPr>
        <w:pStyle w:val="Normal"/>
        <w:spacing w:after="0" w:line="276" w:lineRule="auto"/>
        <w:rPr>
          <w:rFonts w:ascii="Arial" w:hAnsi="Arial" w:eastAsia="Arial" w:cs="Arial"/>
          <w:sz w:val="23"/>
          <w:szCs w:val="23"/>
          <w:lang w:val="en"/>
        </w:rPr>
      </w:pPr>
    </w:p>
    <w:p w:rsidR="328C5121" w:rsidP="5D4CECB9" w:rsidRDefault="328C5121" w14:paraId="1339233B" w14:textId="4D0C1435">
      <w:pPr>
        <w:spacing w:line="276" w:lineRule="auto"/>
        <w:rPr>
          <w:rFonts w:ascii="Arial" w:hAnsi="Arial" w:eastAsia="Arial" w:cs="Arial"/>
          <w:b/>
          <w:bCs/>
          <w:sz w:val="23"/>
          <w:szCs w:val="23"/>
          <w:lang w:val="en"/>
        </w:rPr>
      </w:pPr>
      <w:r w:rsidRPr="5D4CECB9">
        <w:rPr>
          <w:rFonts w:ascii="Arial" w:hAnsi="Arial" w:eastAsia="Arial" w:cs="Arial"/>
          <w:b/>
          <w:bCs/>
          <w:sz w:val="23"/>
          <w:szCs w:val="23"/>
          <w:lang w:val="en"/>
        </w:rPr>
        <w:t xml:space="preserve">Referrer contact details, if applicable: </w:t>
      </w:r>
    </w:p>
    <w:tbl>
      <w:tblPr>
        <w:tblStyle w:val="TableGrid"/>
        <w:tblW w:w="0" w:type="auto"/>
        <w:tblLayout w:type="fixed"/>
        <w:tblLook w:val="04A0" w:firstRow="1" w:lastRow="0" w:firstColumn="1" w:lastColumn="0" w:noHBand="0" w:noVBand="1"/>
      </w:tblPr>
      <w:tblGrid>
        <w:gridCol w:w="3960"/>
        <w:gridCol w:w="5055"/>
      </w:tblGrid>
      <w:tr w:rsidR="38FCE680" w:rsidTr="5D4CECB9" w14:paraId="41EAC17F" w14:textId="77777777">
        <w:trPr>
          <w:trHeight w:val="300"/>
        </w:trPr>
        <w:tc>
          <w:tcPr>
            <w:tcW w:w="3960"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2B53EE89" w14:textId="1CCF0456">
            <w:pPr>
              <w:spacing w:line="276" w:lineRule="auto"/>
              <w:rPr>
                <w:rFonts w:ascii="Arial" w:hAnsi="Arial" w:eastAsia="Arial" w:cs="Arial"/>
                <w:sz w:val="23"/>
                <w:szCs w:val="23"/>
                <w:lang w:val="en"/>
              </w:rPr>
            </w:pPr>
            <w:r w:rsidRPr="5D4CECB9">
              <w:rPr>
                <w:rFonts w:ascii="Arial" w:hAnsi="Arial" w:eastAsia="Arial" w:cs="Arial"/>
                <w:sz w:val="23"/>
                <w:szCs w:val="23"/>
                <w:lang w:val="en"/>
              </w:rPr>
              <w:t>Name</w:t>
            </w:r>
          </w:p>
        </w:tc>
        <w:tc>
          <w:tcPr>
            <w:tcW w:w="5055"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49CF4535" w14:textId="747BC0BE">
            <w:pPr>
              <w:spacing w:line="276" w:lineRule="auto"/>
              <w:rPr>
                <w:rFonts w:ascii="Arial" w:hAnsi="Arial" w:eastAsia="Arial" w:cs="Arial"/>
                <w:sz w:val="23"/>
                <w:szCs w:val="23"/>
                <w:lang w:val="en"/>
              </w:rPr>
            </w:pPr>
            <w:r w:rsidRPr="5D4CECB9">
              <w:rPr>
                <w:rFonts w:ascii="Arial" w:hAnsi="Arial" w:eastAsia="Arial" w:cs="Arial"/>
                <w:sz w:val="23"/>
                <w:szCs w:val="23"/>
                <w:lang w:val="en"/>
              </w:rPr>
              <w:t xml:space="preserve"> </w:t>
            </w:r>
          </w:p>
        </w:tc>
      </w:tr>
      <w:tr w:rsidR="38FCE680" w:rsidTr="5D4CECB9" w14:paraId="016E91DE" w14:textId="77777777">
        <w:trPr>
          <w:trHeight w:val="300"/>
        </w:trPr>
        <w:tc>
          <w:tcPr>
            <w:tcW w:w="3960" w:type="dxa"/>
            <w:tcBorders>
              <w:top w:val="single" w:color="auto" w:sz="8" w:space="0"/>
              <w:left w:val="single" w:color="auto" w:sz="8" w:space="0"/>
              <w:bottom w:val="single" w:color="auto" w:sz="8" w:space="0"/>
              <w:right w:val="single" w:color="auto" w:sz="8" w:space="0"/>
            </w:tcBorders>
            <w:tcMar>
              <w:left w:w="108" w:type="dxa"/>
              <w:right w:w="108" w:type="dxa"/>
            </w:tcMar>
          </w:tcPr>
          <w:p w:rsidR="32D64D52" w:rsidP="5D4CECB9" w:rsidRDefault="657D08A7" w14:paraId="210528E4" w14:textId="6BD1EC13">
            <w:pPr>
              <w:spacing w:line="276" w:lineRule="auto"/>
              <w:rPr>
                <w:rFonts w:ascii="Arial" w:hAnsi="Arial" w:eastAsia="Arial" w:cs="Arial"/>
                <w:sz w:val="23"/>
                <w:szCs w:val="23"/>
                <w:lang w:val="en"/>
              </w:rPr>
            </w:pPr>
            <w:r w:rsidRPr="5D4CECB9">
              <w:rPr>
                <w:rFonts w:ascii="Arial" w:hAnsi="Arial" w:eastAsia="Arial" w:cs="Arial"/>
                <w:sz w:val="23"/>
                <w:szCs w:val="23"/>
                <w:lang w:val="en"/>
              </w:rPr>
              <w:t>Relationship to person being referred</w:t>
            </w:r>
          </w:p>
        </w:tc>
        <w:tc>
          <w:tcPr>
            <w:tcW w:w="5055"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3AEE5A96" w14:textId="650FAB17">
            <w:pPr>
              <w:spacing w:line="276" w:lineRule="auto"/>
              <w:rPr>
                <w:rFonts w:ascii="Arial" w:hAnsi="Arial" w:eastAsia="Arial" w:cs="Arial"/>
                <w:sz w:val="23"/>
                <w:szCs w:val="23"/>
                <w:lang w:val="en"/>
              </w:rPr>
            </w:pPr>
            <w:r w:rsidRPr="5D4CECB9">
              <w:rPr>
                <w:rFonts w:ascii="Arial" w:hAnsi="Arial" w:eastAsia="Arial" w:cs="Arial"/>
                <w:sz w:val="23"/>
                <w:szCs w:val="23"/>
                <w:lang w:val="en"/>
              </w:rPr>
              <w:t xml:space="preserve"> </w:t>
            </w:r>
          </w:p>
        </w:tc>
      </w:tr>
      <w:tr w:rsidR="38FCE680" w:rsidTr="5D4CECB9" w14:paraId="0E59A6F8" w14:textId="77777777">
        <w:trPr>
          <w:trHeight w:val="300"/>
        </w:trPr>
        <w:tc>
          <w:tcPr>
            <w:tcW w:w="3960"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173CC73E" w14:textId="119B1B4A">
            <w:pPr>
              <w:spacing w:line="276" w:lineRule="auto"/>
              <w:rPr>
                <w:rFonts w:ascii="Arial" w:hAnsi="Arial" w:eastAsia="Arial" w:cs="Arial"/>
                <w:sz w:val="23"/>
                <w:szCs w:val="23"/>
                <w:lang w:val="en"/>
              </w:rPr>
            </w:pPr>
            <w:r w:rsidRPr="5D4CECB9">
              <w:rPr>
                <w:rFonts w:ascii="Arial" w:hAnsi="Arial" w:eastAsia="Arial" w:cs="Arial"/>
                <w:sz w:val="23"/>
                <w:szCs w:val="23"/>
                <w:lang w:val="en"/>
              </w:rPr>
              <w:t>Telephone number</w:t>
            </w:r>
          </w:p>
        </w:tc>
        <w:tc>
          <w:tcPr>
            <w:tcW w:w="5055"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35F15439" w14:textId="160356D9">
            <w:pPr>
              <w:spacing w:line="276" w:lineRule="auto"/>
              <w:rPr>
                <w:rFonts w:ascii="Arial" w:hAnsi="Arial" w:eastAsia="Arial" w:cs="Arial"/>
                <w:sz w:val="23"/>
                <w:szCs w:val="23"/>
                <w:lang w:val="en"/>
              </w:rPr>
            </w:pPr>
            <w:r w:rsidRPr="5D4CECB9">
              <w:rPr>
                <w:rFonts w:ascii="Arial" w:hAnsi="Arial" w:eastAsia="Arial" w:cs="Arial"/>
                <w:sz w:val="23"/>
                <w:szCs w:val="23"/>
                <w:lang w:val="en"/>
              </w:rPr>
              <w:t xml:space="preserve"> </w:t>
            </w:r>
          </w:p>
        </w:tc>
      </w:tr>
      <w:tr w:rsidR="38FCE680" w:rsidTr="5D4CECB9" w14:paraId="262861BA" w14:textId="77777777">
        <w:trPr>
          <w:trHeight w:val="300"/>
        </w:trPr>
        <w:tc>
          <w:tcPr>
            <w:tcW w:w="3960"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771EA39C" w14:textId="11E84AB7">
            <w:pPr>
              <w:spacing w:line="276" w:lineRule="auto"/>
              <w:rPr>
                <w:rFonts w:ascii="Arial" w:hAnsi="Arial" w:eastAsia="Arial" w:cs="Arial"/>
                <w:sz w:val="23"/>
                <w:szCs w:val="23"/>
                <w:lang w:val="en"/>
              </w:rPr>
            </w:pPr>
            <w:r w:rsidRPr="5D4CECB9">
              <w:rPr>
                <w:rFonts w:ascii="Arial" w:hAnsi="Arial" w:eastAsia="Arial" w:cs="Arial"/>
                <w:sz w:val="23"/>
                <w:szCs w:val="23"/>
                <w:lang w:val="en"/>
              </w:rPr>
              <w:t>Email</w:t>
            </w:r>
          </w:p>
        </w:tc>
        <w:tc>
          <w:tcPr>
            <w:tcW w:w="5055"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3686AC15" w14:textId="13D5D4C5">
            <w:pPr>
              <w:spacing w:line="276" w:lineRule="auto"/>
              <w:rPr>
                <w:rFonts w:ascii="Arial" w:hAnsi="Arial" w:eastAsia="Arial" w:cs="Arial"/>
                <w:sz w:val="23"/>
                <w:szCs w:val="23"/>
                <w:lang w:val="en"/>
              </w:rPr>
            </w:pPr>
            <w:r w:rsidRPr="5D4CECB9">
              <w:rPr>
                <w:rFonts w:ascii="Arial" w:hAnsi="Arial" w:eastAsia="Arial" w:cs="Arial"/>
                <w:sz w:val="23"/>
                <w:szCs w:val="23"/>
                <w:lang w:val="en"/>
              </w:rPr>
              <w:t xml:space="preserve"> </w:t>
            </w:r>
          </w:p>
        </w:tc>
      </w:tr>
    </w:tbl>
    <w:p w:rsidR="328C5121" w:rsidP="5D4CECB9" w:rsidRDefault="328C5121" w14:paraId="46223D8C" w14:textId="35A08F0F">
      <w:pPr>
        <w:spacing w:line="276" w:lineRule="auto"/>
        <w:rPr>
          <w:rFonts w:ascii="Arial" w:hAnsi="Arial" w:eastAsia="Arial" w:cs="Arial"/>
          <w:sz w:val="23"/>
          <w:szCs w:val="23"/>
          <w:lang w:val="en"/>
        </w:rPr>
      </w:pPr>
      <w:r w:rsidRPr="4C325FB9" w:rsidR="328C5121">
        <w:rPr>
          <w:rFonts w:ascii="Arial" w:hAnsi="Arial" w:eastAsia="Arial" w:cs="Arial"/>
          <w:sz w:val="23"/>
          <w:szCs w:val="23"/>
          <w:lang w:val="en"/>
        </w:rPr>
        <w:t xml:space="preserve"> </w:t>
      </w:r>
    </w:p>
    <w:p w:rsidR="4C325FB9" w:rsidP="4C325FB9" w:rsidRDefault="4C325FB9" w14:paraId="410E24C8" w14:textId="43E9959A">
      <w:pPr>
        <w:spacing w:line="276" w:lineRule="auto"/>
        <w:rPr>
          <w:rFonts w:ascii="Arial" w:hAnsi="Arial" w:eastAsia="Arial" w:cs="Arial"/>
          <w:i w:val="1"/>
          <w:iCs w:val="1"/>
          <w:sz w:val="23"/>
          <w:szCs w:val="23"/>
          <w:lang w:val="en"/>
        </w:rPr>
      </w:pPr>
    </w:p>
    <w:p w:rsidR="328C5121" w:rsidP="5D4CECB9" w:rsidRDefault="328C5121" w14:paraId="77C6799B" w14:textId="18B48D64">
      <w:pPr>
        <w:spacing w:line="276" w:lineRule="auto"/>
        <w:rPr>
          <w:rFonts w:ascii="Arial" w:hAnsi="Arial" w:eastAsia="Arial" w:cs="Arial"/>
          <w:i/>
          <w:iCs/>
          <w:sz w:val="23"/>
          <w:szCs w:val="23"/>
          <w:lang w:val="en"/>
        </w:rPr>
      </w:pPr>
      <w:r w:rsidRPr="5D4CECB9">
        <w:rPr>
          <w:rFonts w:ascii="Arial" w:hAnsi="Arial" w:eastAsia="Arial" w:cs="Arial"/>
          <w:i/>
          <w:iCs/>
          <w:sz w:val="23"/>
          <w:szCs w:val="23"/>
          <w:lang w:val="en"/>
        </w:rPr>
        <w:t>Reason</w:t>
      </w:r>
      <w:r w:rsidRPr="5D4CECB9" w:rsidR="6B149C1F">
        <w:rPr>
          <w:rFonts w:ascii="Arial" w:hAnsi="Arial" w:eastAsia="Arial" w:cs="Arial"/>
          <w:i/>
          <w:iCs/>
          <w:sz w:val="23"/>
          <w:szCs w:val="23"/>
          <w:lang w:val="en"/>
        </w:rPr>
        <w:t>/Background</w:t>
      </w:r>
      <w:r w:rsidRPr="5D4CECB9">
        <w:rPr>
          <w:rFonts w:ascii="Arial" w:hAnsi="Arial" w:eastAsia="Arial" w:cs="Arial"/>
          <w:i/>
          <w:iCs/>
          <w:sz w:val="23"/>
          <w:szCs w:val="23"/>
          <w:lang w:val="en"/>
        </w:rPr>
        <w:t xml:space="preserve"> for referral:</w:t>
      </w:r>
    </w:p>
    <w:tbl>
      <w:tblPr>
        <w:tblStyle w:val="TableGrid"/>
        <w:tblW w:w="0" w:type="auto"/>
        <w:tblLayout w:type="fixed"/>
        <w:tblLook w:val="04A0" w:firstRow="1" w:lastRow="0" w:firstColumn="1" w:lastColumn="0" w:noHBand="0" w:noVBand="1"/>
      </w:tblPr>
      <w:tblGrid>
        <w:gridCol w:w="9015"/>
      </w:tblGrid>
      <w:tr w:rsidR="38FCE680" w:rsidTr="4C325FB9" w14:paraId="4E942891" w14:textId="77777777">
        <w:trPr>
          <w:trHeight w:val="300"/>
        </w:trPr>
        <w:tc>
          <w:tcPr>
            <w:tcW w:w="9015" w:type="dxa"/>
            <w:tcBorders>
              <w:top w:val="single" w:color="auto" w:sz="8" w:space="0"/>
              <w:left w:val="single" w:color="auto" w:sz="8" w:space="0"/>
              <w:bottom w:val="single" w:color="auto" w:sz="8" w:space="0"/>
              <w:right w:val="single" w:color="auto" w:sz="8" w:space="0"/>
            </w:tcBorders>
            <w:tcMar>
              <w:left w:w="108" w:type="dxa"/>
              <w:right w:w="108" w:type="dxa"/>
            </w:tcMar>
          </w:tcPr>
          <w:p w:rsidR="38FCE680" w:rsidP="5D4CECB9" w:rsidRDefault="6380ED08" w14:paraId="7D4442C7" w14:textId="57BFE975">
            <w:pPr>
              <w:spacing w:line="276" w:lineRule="auto"/>
              <w:rPr>
                <w:rFonts w:ascii="Arial" w:hAnsi="Arial" w:eastAsia="Arial" w:cs="Arial"/>
                <w:i/>
                <w:iCs/>
                <w:sz w:val="23"/>
                <w:szCs w:val="23"/>
                <w:lang w:val="en"/>
              </w:rPr>
            </w:pPr>
            <w:r w:rsidRPr="5D4CECB9">
              <w:rPr>
                <w:rFonts w:ascii="Arial" w:hAnsi="Arial" w:eastAsia="Arial" w:cs="Arial"/>
                <w:i/>
                <w:iCs/>
                <w:sz w:val="23"/>
                <w:szCs w:val="23"/>
                <w:lang w:val="en"/>
              </w:rPr>
              <w:t xml:space="preserve"> </w:t>
            </w:r>
          </w:p>
          <w:p w:rsidR="38FCE680" w:rsidP="5D4CECB9" w:rsidRDefault="6380ED08" w14:paraId="52EBD3FE" w14:textId="38546351">
            <w:pPr>
              <w:spacing w:line="276" w:lineRule="auto"/>
              <w:rPr>
                <w:rFonts w:ascii="Arial" w:hAnsi="Arial" w:eastAsia="Arial" w:cs="Arial"/>
                <w:i/>
                <w:iCs/>
                <w:sz w:val="23"/>
                <w:szCs w:val="23"/>
                <w:lang w:val="en"/>
              </w:rPr>
            </w:pPr>
            <w:r w:rsidRPr="5D4CECB9">
              <w:rPr>
                <w:rFonts w:ascii="Arial" w:hAnsi="Arial" w:eastAsia="Arial" w:cs="Arial"/>
                <w:i/>
                <w:iCs/>
                <w:sz w:val="23"/>
                <w:szCs w:val="23"/>
                <w:lang w:val="en"/>
              </w:rPr>
              <w:t xml:space="preserve"> </w:t>
            </w:r>
          </w:p>
          <w:p w:rsidR="38FCE680" w:rsidP="5D4CECB9" w:rsidRDefault="38FCE680" w14:paraId="7B6FCBD8" w14:textId="3D034553">
            <w:pPr>
              <w:spacing w:line="276" w:lineRule="auto"/>
              <w:rPr>
                <w:rFonts w:ascii="Arial" w:hAnsi="Arial" w:eastAsia="Arial" w:cs="Arial"/>
                <w:i/>
                <w:iCs/>
                <w:sz w:val="23"/>
                <w:szCs w:val="23"/>
                <w:lang w:val="en"/>
              </w:rPr>
            </w:pPr>
          </w:p>
          <w:p w:rsidR="38FCE680" w:rsidP="4C325FB9" w:rsidRDefault="38FCE680" w14:paraId="2B8541BD" w14:textId="1E59521C">
            <w:pPr>
              <w:spacing w:line="276" w:lineRule="auto"/>
              <w:rPr>
                <w:rFonts w:ascii="Arial" w:hAnsi="Arial" w:eastAsia="Arial" w:cs="Arial"/>
                <w:i w:val="1"/>
                <w:iCs w:val="1"/>
                <w:sz w:val="23"/>
                <w:szCs w:val="23"/>
                <w:lang w:val="en"/>
              </w:rPr>
            </w:pPr>
          </w:p>
          <w:p w:rsidR="4C325FB9" w:rsidP="4C325FB9" w:rsidRDefault="4C325FB9" w14:paraId="778760B2" w14:textId="4363C7B1">
            <w:pPr>
              <w:spacing w:line="276" w:lineRule="auto"/>
              <w:rPr>
                <w:rFonts w:ascii="Arial" w:hAnsi="Arial" w:eastAsia="Arial" w:cs="Arial"/>
                <w:i w:val="1"/>
                <w:iCs w:val="1"/>
                <w:sz w:val="23"/>
                <w:szCs w:val="23"/>
                <w:lang w:val="en"/>
              </w:rPr>
            </w:pPr>
          </w:p>
          <w:p w:rsidR="4C325FB9" w:rsidP="4C325FB9" w:rsidRDefault="4C325FB9" w14:paraId="4B686A0C" w14:textId="13089B1C">
            <w:pPr>
              <w:spacing w:line="276" w:lineRule="auto"/>
              <w:rPr>
                <w:rFonts w:ascii="Arial" w:hAnsi="Arial" w:eastAsia="Arial" w:cs="Arial"/>
                <w:i w:val="1"/>
                <w:iCs w:val="1"/>
                <w:sz w:val="23"/>
                <w:szCs w:val="23"/>
                <w:lang w:val="en"/>
              </w:rPr>
            </w:pPr>
          </w:p>
          <w:p w:rsidR="38FCE680" w:rsidP="5D4CECB9" w:rsidRDefault="38FCE680" w14:paraId="25A2F165" w14:textId="2A5E0B1D">
            <w:pPr>
              <w:spacing w:line="276" w:lineRule="auto"/>
              <w:rPr>
                <w:rFonts w:ascii="Arial" w:hAnsi="Arial" w:eastAsia="Arial" w:cs="Arial"/>
                <w:i/>
                <w:iCs/>
                <w:sz w:val="23"/>
                <w:szCs w:val="23"/>
                <w:lang w:val="en"/>
              </w:rPr>
            </w:pPr>
          </w:p>
          <w:p w:rsidR="38FCE680" w:rsidP="5D4CECB9" w:rsidRDefault="38FCE680" w14:paraId="59BF85E2" w14:textId="01C697FB">
            <w:pPr>
              <w:spacing w:line="276" w:lineRule="auto"/>
              <w:rPr>
                <w:rFonts w:ascii="Arial" w:hAnsi="Arial" w:eastAsia="Arial" w:cs="Arial"/>
                <w:i/>
                <w:iCs/>
                <w:sz w:val="23"/>
                <w:szCs w:val="23"/>
                <w:lang w:val="en"/>
              </w:rPr>
            </w:pPr>
          </w:p>
        </w:tc>
      </w:tr>
    </w:tbl>
    <w:p w:rsidR="38FCE680" w:rsidP="5D4CECB9" w:rsidRDefault="328C5121" w14:paraId="7CF98F88" w14:textId="51AB780A">
      <w:pPr>
        <w:spacing w:line="276" w:lineRule="auto"/>
        <w:rPr>
          <w:rFonts w:ascii="Arial" w:hAnsi="Arial" w:eastAsia="Arial" w:cs="Arial"/>
          <w:sz w:val="23"/>
          <w:szCs w:val="23"/>
          <w:lang w:val="en"/>
        </w:rPr>
      </w:pPr>
      <w:r w:rsidRPr="5D4CECB9">
        <w:rPr>
          <w:rFonts w:ascii="Arial" w:hAnsi="Arial" w:eastAsia="Arial" w:cs="Arial"/>
          <w:sz w:val="23"/>
          <w:szCs w:val="23"/>
          <w:lang w:val="en"/>
        </w:rPr>
        <w:t xml:space="preserve"> </w:t>
      </w:r>
    </w:p>
    <w:p w:rsidR="74A77E72" w:rsidP="423198E7" w:rsidRDefault="74A77E72" w14:paraId="4D3DF888" w14:textId="144A7B0B">
      <w:pPr>
        <w:jc w:val="center"/>
        <w:rPr>
          <w:rFonts w:ascii="Arial" w:hAnsi="Arial" w:eastAsia="Arial" w:cs="Arial"/>
          <w:b w:val="1"/>
          <w:bCs w:val="1"/>
          <w:i w:val="1"/>
          <w:iCs w:val="1"/>
          <w:sz w:val="24"/>
          <w:szCs w:val="24"/>
        </w:rPr>
      </w:pPr>
      <w:r w:rsidRPr="423198E7" w:rsidR="42CDE502">
        <w:rPr>
          <w:rFonts w:ascii="Arial" w:hAnsi="Arial" w:eastAsia="Arial" w:cs="Arial"/>
          <w:b w:val="1"/>
          <w:bCs w:val="1"/>
          <w:i w:val="1"/>
          <w:iCs w:val="1"/>
          <w:sz w:val="24"/>
          <w:szCs w:val="24"/>
        </w:rPr>
        <w:t>Thank you for completing this referral form.</w:t>
      </w:r>
      <w:r w:rsidRPr="423198E7" w:rsidR="174951C8">
        <w:rPr>
          <w:rFonts w:ascii="Arial" w:hAnsi="Arial" w:eastAsia="Arial" w:cs="Arial"/>
          <w:b w:val="1"/>
          <w:bCs w:val="1"/>
          <w:i w:val="1"/>
          <w:iCs w:val="1"/>
          <w:sz w:val="24"/>
          <w:szCs w:val="24"/>
        </w:rPr>
        <w:t xml:space="preserve"> Completed forms to be sent to </w:t>
      </w:r>
      <w:r w:rsidRPr="423198E7" w:rsidR="59DD07EB">
        <w:rPr>
          <w:rFonts w:ascii="Arial" w:hAnsi="Arial" w:eastAsia="Arial" w:cs="Arial"/>
          <w:b w:val="1"/>
          <w:bCs w:val="1"/>
          <w:i w:val="1"/>
          <w:iCs w:val="1"/>
          <w:sz w:val="24"/>
          <w:szCs w:val="24"/>
        </w:rPr>
        <w:t>info@ageukbd.org.uk</w:t>
      </w:r>
    </w:p>
    <w:sectPr w:rsidR="74A77E72">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01C0D" w:rsidRDefault="00D01C0D" w14:paraId="34107DEA" w14:textId="77777777">
      <w:pPr>
        <w:spacing w:after="0" w:line="240" w:lineRule="auto"/>
      </w:pPr>
      <w:r>
        <w:separator/>
      </w:r>
    </w:p>
  </w:endnote>
  <w:endnote w:type="continuationSeparator" w:id="0">
    <w:p w:rsidR="00D01C0D" w:rsidRDefault="00D01C0D" w14:paraId="65D7BCA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30D08CD1" w:rsidTr="30D08CD1" w14:paraId="3314CE58" w14:textId="77777777">
      <w:trPr>
        <w:trHeight w:val="300"/>
      </w:trPr>
      <w:tc>
        <w:tcPr>
          <w:tcW w:w="3005" w:type="dxa"/>
        </w:tcPr>
        <w:p w:rsidR="30D08CD1" w:rsidP="30D08CD1" w:rsidRDefault="30D08CD1" w14:paraId="1172FC7F" w14:textId="2401CE0D">
          <w:pPr>
            <w:pStyle w:val="Header"/>
            <w:ind w:left="-115"/>
          </w:pPr>
        </w:p>
      </w:tc>
      <w:tc>
        <w:tcPr>
          <w:tcW w:w="3005" w:type="dxa"/>
        </w:tcPr>
        <w:p w:rsidR="30D08CD1" w:rsidP="30D08CD1" w:rsidRDefault="30D08CD1" w14:paraId="34A03636" w14:textId="26E1D730">
          <w:pPr>
            <w:pStyle w:val="Header"/>
            <w:jc w:val="center"/>
          </w:pPr>
        </w:p>
      </w:tc>
      <w:tc>
        <w:tcPr>
          <w:tcW w:w="3005" w:type="dxa"/>
        </w:tcPr>
        <w:p w:rsidR="30D08CD1" w:rsidP="30D08CD1" w:rsidRDefault="30D08CD1" w14:paraId="3087F082" w14:textId="02AF5ACB">
          <w:pPr>
            <w:pStyle w:val="Header"/>
            <w:ind w:right="-115"/>
            <w:jc w:val="right"/>
          </w:pPr>
        </w:p>
      </w:tc>
    </w:tr>
  </w:tbl>
  <w:p w:rsidR="30D08CD1" w:rsidP="30D08CD1" w:rsidRDefault="30D08CD1" w14:paraId="46737223" w14:textId="6DCE3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01C0D" w:rsidRDefault="00D01C0D" w14:paraId="5A7E13A5" w14:textId="77777777">
      <w:pPr>
        <w:spacing w:after="0" w:line="240" w:lineRule="auto"/>
      </w:pPr>
      <w:r>
        <w:separator/>
      </w:r>
    </w:p>
  </w:footnote>
  <w:footnote w:type="continuationSeparator" w:id="0">
    <w:p w:rsidR="00D01C0D" w:rsidRDefault="00D01C0D" w14:paraId="5C1CA00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30D08CD1" w:rsidTr="30D08CD1" w14:paraId="132FC982" w14:textId="77777777">
      <w:trPr>
        <w:trHeight w:val="300"/>
      </w:trPr>
      <w:tc>
        <w:tcPr>
          <w:tcW w:w="3005" w:type="dxa"/>
        </w:tcPr>
        <w:p w:rsidR="30D08CD1" w:rsidP="008537B9" w:rsidRDefault="30D08CD1" w14:paraId="0DEBBB3D" w14:textId="1EE1D126">
          <w:pPr>
            <w:pStyle w:val="Header"/>
            <w:ind w:left="-115"/>
          </w:pPr>
        </w:p>
      </w:tc>
      <w:tc>
        <w:tcPr>
          <w:tcW w:w="3005" w:type="dxa"/>
        </w:tcPr>
        <w:p w:rsidR="30D08CD1" w:rsidP="30D08CD1" w:rsidRDefault="30D08CD1" w14:paraId="1A37CB28" w14:textId="2E96BEBE">
          <w:pPr>
            <w:pStyle w:val="Header"/>
            <w:jc w:val="center"/>
          </w:pPr>
        </w:p>
      </w:tc>
      <w:tc>
        <w:tcPr>
          <w:tcW w:w="3005" w:type="dxa"/>
        </w:tcPr>
        <w:p w:rsidR="30D08CD1" w:rsidP="30D08CD1" w:rsidRDefault="008537B9" w14:paraId="62640652" w14:textId="2BA811A0">
          <w:pPr>
            <w:pStyle w:val="Header"/>
            <w:ind w:right="-115"/>
            <w:jc w:val="right"/>
          </w:pPr>
          <w:r>
            <w:rPr>
              <w:noProof/>
            </w:rPr>
            <w:drawing>
              <wp:inline distT="0" distB="0" distL="0" distR="0" wp14:anchorId="69B8FF9D" wp14:editId="793317BA">
                <wp:extent cx="1510308" cy="546100"/>
                <wp:effectExtent l="0" t="0" r="0" b="0"/>
                <wp:docPr id="585865759" name="Picture 585865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510308" cy="546100"/>
                        </a:xfrm>
                        <a:prstGeom prst="rect">
                          <a:avLst/>
                        </a:prstGeom>
                      </pic:spPr>
                    </pic:pic>
                  </a:graphicData>
                </a:graphic>
              </wp:inline>
            </w:drawing>
          </w:r>
        </w:p>
      </w:tc>
    </w:tr>
  </w:tbl>
  <w:p w:rsidR="30D08CD1" w:rsidP="30D08CD1" w:rsidRDefault="30D08CD1" w14:paraId="7627336E" w14:textId="77EA6B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
    <w:nsid w:val="610a1b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71cf3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59440D14"/>
    <w:multiLevelType w:val="hybridMultilevel"/>
    <w:tmpl w:val="05DC3A64"/>
    <w:lvl w:ilvl="0" w:tplc="7DEC6E74">
      <w:start w:val="1"/>
      <w:numFmt w:val="lowerRoman"/>
      <w:lvlText w:val="%1)"/>
      <w:lvlJc w:val="left"/>
      <w:pPr>
        <w:ind w:left="1080" w:hanging="720"/>
      </w:pPr>
    </w:lvl>
    <w:lvl w:ilvl="1" w:tplc="E82A549A">
      <w:start w:val="1"/>
      <w:numFmt w:val="lowerLetter"/>
      <w:lvlText w:val="%2."/>
      <w:lvlJc w:val="left"/>
      <w:pPr>
        <w:ind w:left="1440" w:hanging="360"/>
      </w:pPr>
    </w:lvl>
    <w:lvl w:ilvl="2" w:tplc="09742900">
      <w:start w:val="1"/>
      <w:numFmt w:val="lowerRoman"/>
      <w:lvlText w:val="%3."/>
      <w:lvlJc w:val="right"/>
      <w:pPr>
        <w:ind w:left="2160" w:hanging="180"/>
      </w:pPr>
    </w:lvl>
    <w:lvl w:ilvl="3" w:tplc="3CE0B9F2">
      <w:start w:val="1"/>
      <w:numFmt w:val="decimal"/>
      <w:lvlText w:val="%4."/>
      <w:lvlJc w:val="left"/>
      <w:pPr>
        <w:ind w:left="2880" w:hanging="360"/>
      </w:pPr>
    </w:lvl>
    <w:lvl w:ilvl="4" w:tplc="FD3C8A64">
      <w:start w:val="1"/>
      <w:numFmt w:val="lowerLetter"/>
      <w:lvlText w:val="%5."/>
      <w:lvlJc w:val="left"/>
      <w:pPr>
        <w:ind w:left="3600" w:hanging="360"/>
      </w:pPr>
    </w:lvl>
    <w:lvl w:ilvl="5" w:tplc="9FF633AC">
      <w:start w:val="1"/>
      <w:numFmt w:val="lowerRoman"/>
      <w:lvlText w:val="%6."/>
      <w:lvlJc w:val="right"/>
      <w:pPr>
        <w:ind w:left="4320" w:hanging="180"/>
      </w:pPr>
    </w:lvl>
    <w:lvl w:ilvl="6" w:tplc="B11C08DE">
      <w:start w:val="1"/>
      <w:numFmt w:val="decimal"/>
      <w:lvlText w:val="%7."/>
      <w:lvlJc w:val="left"/>
      <w:pPr>
        <w:ind w:left="5040" w:hanging="360"/>
      </w:pPr>
    </w:lvl>
    <w:lvl w:ilvl="7" w:tplc="6B0293DC">
      <w:start w:val="1"/>
      <w:numFmt w:val="lowerLetter"/>
      <w:lvlText w:val="%8."/>
      <w:lvlJc w:val="left"/>
      <w:pPr>
        <w:ind w:left="5760" w:hanging="360"/>
      </w:pPr>
    </w:lvl>
    <w:lvl w:ilvl="8" w:tplc="C3D68B10">
      <w:start w:val="1"/>
      <w:numFmt w:val="lowerRoman"/>
      <w:lvlText w:val="%9."/>
      <w:lvlJc w:val="right"/>
      <w:pPr>
        <w:ind w:left="6480" w:hanging="180"/>
      </w:pPr>
    </w:lvl>
  </w:abstractNum>
  <w:abstractNum w:abstractNumId="1" w15:restartNumberingAfterBreak="0">
    <w:nsid w:val="59F26362"/>
    <w:multiLevelType w:val="hybridMultilevel"/>
    <w:tmpl w:val="E174BF0A"/>
    <w:lvl w:ilvl="0" w:tplc="90267AE0">
      <w:start w:val="2"/>
      <w:numFmt w:val="lowerRoman"/>
      <w:lvlText w:val="%1)"/>
      <w:lvlJc w:val="left"/>
      <w:pPr>
        <w:ind w:left="1080" w:hanging="720"/>
      </w:pPr>
    </w:lvl>
    <w:lvl w:ilvl="1" w:tplc="5462C44A">
      <w:start w:val="1"/>
      <w:numFmt w:val="lowerLetter"/>
      <w:lvlText w:val="%2."/>
      <w:lvlJc w:val="left"/>
      <w:pPr>
        <w:ind w:left="1440" w:hanging="360"/>
      </w:pPr>
    </w:lvl>
    <w:lvl w:ilvl="2" w:tplc="BFEA02D4">
      <w:start w:val="1"/>
      <w:numFmt w:val="lowerRoman"/>
      <w:lvlText w:val="%3."/>
      <w:lvlJc w:val="right"/>
      <w:pPr>
        <w:ind w:left="2160" w:hanging="180"/>
      </w:pPr>
    </w:lvl>
    <w:lvl w:ilvl="3" w:tplc="ECB6B1C2">
      <w:start w:val="1"/>
      <w:numFmt w:val="decimal"/>
      <w:lvlText w:val="%4."/>
      <w:lvlJc w:val="left"/>
      <w:pPr>
        <w:ind w:left="2880" w:hanging="360"/>
      </w:pPr>
    </w:lvl>
    <w:lvl w:ilvl="4" w:tplc="0484838E">
      <w:start w:val="1"/>
      <w:numFmt w:val="lowerLetter"/>
      <w:lvlText w:val="%5."/>
      <w:lvlJc w:val="left"/>
      <w:pPr>
        <w:ind w:left="3600" w:hanging="360"/>
      </w:pPr>
    </w:lvl>
    <w:lvl w:ilvl="5" w:tplc="7B26E00A">
      <w:start w:val="1"/>
      <w:numFmt w:val="lowerRoman"/>
      <w:lvlText w:val="%6."/>
      <w:lvlJc w:val="right"/>
      <w:pPr>
        <w:ind w:left="4320" w:hanging="180"/>
      </w:pPr>
    </w:lvl>
    <w:lvl w:ilvl="6" w:tplc="92B23A38">
      <w:start w:val="1"/>
      <w:numFmt w:val="decimal"/>
      <w:lvlText w:val="%7."/>
      <w:lvlJc w:val="left"/>
      <w:pPr>
        <w:ind w:left="5040" w:hanging="360"/>
      </w:pPr>
    </w:lvl>
    <w:lvl w:ilvl="7" w:tplc="CEFE817E">
      <w:start w:val="1"/>
      <w:numFmt w:val="lowerLetter"/>
      <w:lvlText w:val="%8."/>
      <w:lvlJc w:val="left"/>
      <w:pPr>
        <w:ind w:left="5760" w:hanging="360"/>
      </w:pPr>
    </w:lvl>
    <w:lvl w:ilvl="8" w:tplc="23D0522A">
      <w:start w:val="1"/>
      <w:numFmt w:val="lowerRoman"/>
      <w:lvlText w:val="%9."/>
      <w:lvlJc w:val="right"/>
      <w:pPr>
        <w:ind w:left="6480" w:hanging="180"/>
      </w:pPr>
    </w:lvl>
  </w:abstractNum>
  <w:num w:numId="4">
    <w:abstractNumId w:val="3"/>
  </w:num>
  <w:num w:numId="3">
    <w:abstractNumId w:val="2"/>
  </w:num>
  <w:num w:numId="1" w16cid:durableId="517502046">
    <w:abstractNumId w:val="1"/>
  </w:num>
  <w:num w:numId="2" w16cid:durableId="1662153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A5"/>
    <w:rsid w:val="002E7589"/>
    <w:rsid w:val="003074A5"/>
    <w:rsid w:val="00451498"/>
    <w:rsid w:val="008537B9"/>
    <w:rsid w:val="00905168"/>
    <w:rsid w:val="00B95BB4"/>
    <w:rsid w:val="00BC1FC4"/>
    <w:rsid w:val="00D01C0D"/>
    <w:rsid w:val="00E5214C"/>
    <w:rsid w:val="00EB65D3"/>
    <w:rsid w:val="00FE3C73"/>
    <w:rsid w:val="017AC66B"/>
    <w:rsid w:val="02376F76"/>
    <w:rsid w:val="02C67538"/>
    <w:rsid w:val="02CE9BB7"/>
    <w:rsid w:val="032ED4A7"/>
    <w:rsid w:val="034E5F51"/>
    <w:rsid w:val="04647017"/>
    <w:rsid w:val="06063C79"/>
    <w:rsid w:val="06563B86"/>
    <w:rsid w:val="06FBF18F"/>
    <w:rsid w:val="09956B0B"/>
    <w:rsid w:val="099E7429"/>
    <w:rsid w:val="0AB800CC"/>
    <w:rsid w:val="0C06294A"/>
    <w:rsid w:val="0C077E57"/>
    <w:rsid w:val="0C2E95E7"/>
    <w:rsid w:val="0E8E1842"/>
    <w:rsid w:val="0E94607A"/>
    <w:rsid w:val="0EAC5C3F"/>
    <w:rsid w:val="0F7433BA"/>
    <w:rsid w:val="0FFC016F"/>
    <w:rsid w:val="1055B412"/>
    <w:rsid w:val="10A1B665"/>
    <w:rsid w:val="1150DCA6"/>
    <w:rsid w:val="11CC013C"/>
    <w:rsid w:val="1256D68F"/>
    <w:rsid w:val="138C98C4"/>
    <w:rsid w:val="13F967DF"/>
    <w:rsid w:val="14311DDF"/>
    <w:rsid w:val="146484F9"/>
    <w:rsid w:val="1544A948"/>
    <w:rsid w:val="16244DC9"/>
    <w:rsid w:val="174951C8"/>
    <w:rsid w:val="175E272A"/>
    <w:rsid w:val="188D9292"/>
    <w:rsid w:val="188ED026"/>
    <w:rsid w:val="1892CB3A"/>
    <w:rsid w:val="18B73EAA"/>
    <w:rsid w:val="18E80A03"/>
    <w:rsid w:val="19C7440E"/>
    <w:rsid w:val="1AF08C9B"/>
    <w:rsid w:val="1BBF3BD6"/>
    <w:rsid w:val="1BC670E8"/>
    <w:rsid w:val="1BCCF9B1"/>
    <w:rsid w:val="1BF78754"/>
    <w:rsid w:val="1D01ABCD"/>
    <w:rsid w:val="1D663C5D"/>
    <w:rsid w:val="1DC79D8B"/>
    <w:rsid w:val="1E1CBB40"/>
    <w:rsid w:val="20121CC2"/>
    <w:rsid w:val="20A2AAA2"/>
    <w:rsid w:val="210EDAB6"/>
    <w:rsid w:val="2284317D"/>
    <w:rsid w:val="229A3F56"/>
    <w:rsid w:val="25C0E325"/>
    <w:rsid w:val="262438AA"/>
    <w:rsid w:val="265B6D85"/>
    <w:rsid w:val="28595410"/>
    <w:rsid w:val="28651F51"/>
    <w:rsid w:val="2934353D"/>
    <w:rsid w:val="29F52471"/>
    <w:rsid w:val="2A70D5E8"/>
    <w:rsid w:val="2AE9E152"/>
    <w:rsid w:val="2B8CF4D0"/>
    <w:rsid w:val="2BE87D4C"/>
    <w:rsid w:val="2BF8862E"/>
    <w:rsid w:val="2D0053AC"/>
    <w:rsid w:val="2D2CC533"/>
    <w:rsid w:val="2E371455"/>
    <w:rsid w:val="2EC89594"/>
    <w:rsid w:val="2F424891"/>
    <w:rsid w:val="2FF47D8A"/>
    <w:rsid w:val="306465F5"/>
    <w:rsid w:val="30D08CD1"/>
    <w:rsid w:val="328C5121"/>
    <w:rsid w:val="32D64D52"/>
    <w:rsid w:val="33BE6BC0"/>
    <w:rsid w:val="357BC7BD"/>
    <w:rsid w:val="3705256B"/>
    <w:rsid w:val="37FA2CE0"/>
    <w:rsid w:val="38B1D153"/>
    <w:rsid w:val="38FCE680"/>
    <w:rsid w:val="3AE5E2D1"/>
    <w:rsid w:val="3BB1EF72"/>
    <w:rsid w:val="3C8922CE"/>
    <w:rsid w:val="3CB18B7E"/>
    <w:rsid w:val="3D8E5123"/>
    <w:rsid w:val="3DAFD936"/>
    <w:rsid w:val="3E835845"/>
    <w:rsid w:val="3EA75622"/>
    <w:rsid w:val="3EE99034"/>
    <w:rsid w:val="423198E7"/>
    <w:rsid w:val="42326125"/>
    <w:rsid w:val="42CDE502"/>
    <w:rsid w:val="4507CD2B"/>
    <w:rsid w:val="45522479"/>
    <w:rsid w:val="46C62506"/>
    <w:rsid w:val="4737157C"/>
    <w:rsid w:val="4A204881"/>
    <w:rsid w:val="4AFC069B"/>
    <w:rsid w:val="4C325FB9"/>
    <w:rsid w:val="4C8DEEAE"/>
    <w:rsid w:val="4CB2B768"/>
    <w:rsid w:val="4D2D0A7A"/>
    <w:rsid w:val="4EA0E6A0"/>
    <w:rsid w:val="4F4FC92D"/>
    <w:rsid w:val="4FF9FB40"/>
    <w:rsid w:val="502AE0E9"/>
    <w:rsid w:val="504F93EB"/>
    <w:rsid w:val="51B5C38A"/>
    <w:rsid w:val="536AC541"/>
    <w:rsid w:val="53E3DBBA"/>
    <w:rsid w:val="54DE5A6F"/>
    <w:rsid w:val="55060B43"/>
    <w:rsid w:val="550FB3F5"/>
    <w:rsid w:val="573277C3"/>
    <w:rsid w:val="576915CE"/>
    <w:rsid w:val="57D27161"/>
    <w:rsid w:val="58E2767E"/>
    <w:rsid w:val="59434580"/>
    <w:rsid w:val="59CA3FFA"/>
    <w:rsid w:val="59DD07EB"/>
    <w:rsid w:val="59E8AD60"/>
    <w:rsid w:val="5A1674AF"/>
    <w:rsid w:val="5B2EDDB2"/>
    <w:rsid w:val="5BD4A9EB"/>
    <w:rsid w:val="5CC3BEF9"/>
    <w:rsid w:val="5CE3D739"/>
    <w:rsid w:val="5D1B7A60"/>
    <w:rsid w:val="5D4CECB9"/>
    <w:rsid w:val="5E02CB9F"/>
    <w:rsid w:val="5FA10B0C"/>
    <w:rsid w:val="5FC1F901"/>
    <w:rsid w:val="5FCAF95D"/>
    <w:rsid w:val="5FD93850"/>
    <w:rsid w:val="602FDADF"/>
    <w:rsid w:val="604CE801"/>
    <w:rsid w:val="61C7B98C"/>
    <w:rsid w:val="627F79B4"/>
    <w:rsid w:val="62CDB375"/>
    <w:rsid w:val="6335592E"/>
    <w:rsid w:val="6380ED08"/>
    <w:rsid w:val="63D892F8"/>
    <w:rsid w:val="647B604D"/>
    <w:rsid w:val="654E68D7"/>
    <w:rsid w:val="657D08A7"/>
    <w:rsid w:val="65B651D8"/>
    <w:rsid w:val="66D7275C"/>
    <w:rsid w:val="67376528"/>
    <w:rsid w:val="67BC7E7B"/>
    <w:rsid w:val="6905AD0C"/>
    <w:rsid w:val="69417AFC"/>
    <w:rsid w:val="6971B95A"/>
    <w:rsid w:val="6A28321E"/>
    <w:rsid w:val="6A2FC64C"/>
    <w:rsid w:val="6ABDB237"/>
    <w:rsid w:val="6B149C1F"/>
    <w:rsid w:val="6B3B128B"/>
    <w:rsid w:val="6B557375"/>
    <w:rsid w:val="6C2595D4"/>
    <w:rsid w:val="6C29985C"/>
    <w:rsid w:val="6C3D4DCE"/>
    <w:rsid w:val="6CD0BC00"/>
    <w:rsid w:val="6D672A20"/>
    <w:rsid w:val="6E3E8466"/>
    <w:rsid w:val="70F4F75D"/>
    <w:rsid w:val="716FDDB0"/>
    <w:rsid w:val="72276718"/>
    <w:rsid w:val="7290C7BE"/>
    <w:rsid w:val="73E76BEF"/>
    <w:rsid w:val="74A77E72"/>
    <w:rsid w:val="77346095"/>
    <w:rsid w:val="77DC5512"/>
    <w:rsid w:val="77E0052A"/>
    <w:rsid w:val="7A2DB359"/>
    <w:rsid w:val="7A42FF33"/>
    <w:rsid w:val="7A8529B4"/>
    <w:rsid w:val="7A963AC7"/>
    <w:rsid w:val="7C00774D"/>
    <w:rsid w:val="7C78828F"/>
    <w:rsid w:val="7D351EA9"/>
    <w:rsid w:val="7DA3A219"/>
    <w:rsid w:val="7DEF7F49"/>
    <w:rsid w:val="7E225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4DE09"/>
  <w15:chartTrackingRefBased/>
  <w15:docId w15:val="{F7C9D7B8-7343-4058-B70E-C0DBC2C50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semiHidden/>
    <w:unhideWhenUsed/>
    <w:rsid w:val="003074A5"/>
    <w:rPr>
      <w:color w:val="0000FF"/>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Spacing">
    <w:name w:val="No Spacing"/>
    <w:uiPriority w:val="1"/>
    <w:qFormat/>
    <w:pPr>
      <w:spacing w:after="0" w:line="240" w:lineRule="auto"/>
    </w:p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uiPriority w:val="34"/>
    <w:name w:val="List Paragraph"/>
    <w:basedOn w:val="Normal"/>
    <w:qFormat/>
    <w:rsid w:val="423198E7"/>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C211783D292740B19FA3813DF4B28A" ma:contentTypeVersion="3" ma:contentTypeDescription="Create a new document." ma:contentTypeScope="" ma:versionID="1b1de1f9ff3b2f7d3d3e6a14826aaa5d">
  <xsd:schema xmlns:xsd="http://www.w3.org/2001/XMLSchema" xmlns:xs="http://www.w3.org/2001/XMLSchema" xmlns:p="http://schemas.microsoft.com/office/2006/metadata/properties" xmlns:ns2="59107a68-e544-488d-819c-151de1cefe75" targetNamespace="http://schemas.microsoft.com/office/2006/metadata/properties" ma:root="true" ma:fieldsID="3c0bf1c6b228f1f7f9a31f4adac10d95" ns2:_="">
    <xsd:import namespace="59107a68-e544-488d-819c-151de1cefe7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07a68-e544-488d-819c-151de1cefe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823B11-EDFA-4D68-8013-D4B95648DBD1}">
  <ds:schemaRefs>
    <ds:schemaRef ds:uri="http://schemas.microsoft.com/office/2006/metadata/properties"/>
    <ds:schemaRef ds:uri="http://schemas.microsoft.com/office/infopath/2007/PartnerControls"/>
    <ds:schemaRef ds:uri="3161cef9-e938-4f8b-8ce2-7d3ce31cf428"/>
    <ds:schemaRef ds:uri="1e5fbf61-2e4e-4a8d-a5fa-07bf25b443fc"/>
  </ds:schemaRefs>
</ds:datastoreItem>
</file>

<file path=customXml/itemProps2.xml><?xml version="1.0" encoding="utf-8"?>
<ds:datastoreItem xmlns:ds="http://schemas.openxmlformats.org/officeDocument/2006/customXml" ds:itemID="{AEE6179C-D45C-4327-B387-696909D87EC5}">
  <ds:schemaRefs>
    <ds:schemaRef ds:uri="http://schemas.microsoft.com/sharepoint/v3/contenttype/forms"/>
  </ds:schemaRefs>
</ds:datastoreItem>
</file>

<file path=customXml/itemProps3.xml><?xml version="1.0" encoding="utf-8"?>
<ds:datastoreItem xmlns:ds="http://schemas.openxmlformats.org/officeDocument/2006/customXml" ds:itemID="{4D658270-56EB-4FA6-94E9-B90DD8E369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Nicola Wilson</dc:creator>
  <keywords/>
  <dc:description/>
  <lastModifiedBy>Nicola Wilson</lastModifiedBy>
  <revision>22</revision>
  <dcterms:created xsi:type="dcterms:W3CDTF">2023-04-12T08:13:00.0000000Z</dcterms:created>
  <dcterms:modified xsi:type="dcterms:W3CDTF">2026-08-13T11:43:50.1508009Z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0x01010072C211783D292740B19FA3813DF4B28A</vt:lpwstr>
  </property>
  <property fmtid="{D5CDD505-2E9C-101B-9397-08002B2CF9AE}" pid="3" name="MediaServiceImageTags">
    <vt:lpwstr/>
  </property>
  <property fmtid="{D5CDD505-2E9C-101B-9397-08002B2CF9AE}" pid="4" name="Order">
    <vt:r8>6500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