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15AD6" w14:textId="77777777" w:rsidR="00AC44FC" w:rsidRPr="006E6E50" w:rsidRDefault="00AC44FC" w:rsidP="00AC44FC">
      <w:pPr>
        <w:rPr>
          <w:b/>
          <w:bCs/>
        </w:rPr>
      </w:pPr>
      <w:r w:rsidRPr="006E6E50">
        <w:rPr>
          <w:b/>
          <w:bCs/>
        </w:rPr>
        <w:t>Programme Assistant</w:t>
      </w:r>
    </w:p>
    <w:p w14:paraId="35369E7B" w14:textId="77777777" w:rsidR="00AC44FC" w:rsidRPr="006E6E50" w:rsidRDefault="00AC44FC" w:rsidP="00AC44FC">
      <w:pPr>
        <w:rPr>
          <w:b/>
          <w:bCs/>
        </w:rPr>
      </w:pPr>
      <w:r w:rsidRPr="006E6E50">
        <w:rPr>
          <w:b/>
          <w:bCs/>
        </w:rPr>
        <w:t>Job Title</w:t>
      </w:r>
    </w:p>
    <w:p w14:paraId="0B6AAD41" w14:textId="77777777" w:rsidR="00AC44FC" w:rsidRPr="006E6E50" w:rsidRDefault="00AC44FC" w:rsidP="00AC44FC">
      <w:r w:rsidRPr="006E6E50">
        <w:t xml:space="preserve">Programme Assistant – </w:t>
      </w:r>
      <w:r>
        <w:t xml:space="preserve">Social Connections </w:t>
      </w:r>
    </w:p>
    <w:p w14:paraId="16853E8E" w14:textId="77777777" w:rsidR="00AC44FC" w:rsidRPr="006E6E50" w:rsidRDefault="00AC44FC" w:rsidP="00AC44FC">
      <w:pPr>
        <w:rPr>
          <w:b/>
          <w:bCs/>
        </w:rPr>
      </w:pPr>
      <w:r w:rsidRPr="006E6E50">
        <w:rPr>
          <w:b/>
          <w:bCs/>
        </w:rPr>
        <w:t>Hours</w:t>
      </w:r>
    </w:p>
    <w:p w14:paraId="10BD79F2" w14:textId="77777777" w:rsidR="00AC44FC" w:rsidRDefault="00AC44FC" w:rsidP="00AC44FC">
      <w:r w:rsidRPr="006E6E50">
        <w:t>21 hours per week</w:t>
      </w:r>
    </w:p>
    <w:p w14:paraId="617A103F" w14:textId="2D093015" w:rsidR="00AC44FC" w:rsidRPr="009A3B87" w:rsidRDefault="41D5429C" w:rsidP="00AC44FC">
      <w:pPr>
        <w:pStyle w:val="Body"/>
      </w:pPr>
      <w:r w:rsidRPr="6DCBD34D">
        <w:rPr>
          <w:b/>
          <w:bCs/>
        </w:rPr>
        <w:t xml:space="preserve">Salary: </w:t>
      </w:r>
      <w:r w:rsidRPr="6DCBD34D">
        <w:rPr>
          <w:lang w:val="en-US"/>
        </w:rPr>
        <w:t>£24,45</w:t>
      </w:r>
      <w:r w:rsidR="53D574C7" w:rsidRPr="6DCBD34D">
        <w:rPr>
          <w:lang w:val="en-US"/>
        </w:rPr>
        <w:t>4.04</w:t>
      </w:r>
      <w:r w:rsidRPr="6DCBD34D">
        <w:rPr>
          <w:lang w:val="en-US"/>
        </w:rPr>
        <w:t xml:space="preserve"> FTE pro rata at 21 hours £</w:t>
      </w:r>
      <w:r>
        <w:t xml:space="preserve"> 13,87</w:t>
      </w:r>
      <w:r w:rsidR="2E139823">
        <w:t>9.32</w:t>
      </w:r>
    </w:p>
    <w:p w14:paraId="4FFC00C5" w14:textId="77777777" w:rsidR="00AC44FC" w:rsidRPr="006E6E50" w:rsidRDefault="00AC44FC" w:rsidP="00AC44FC">
      <w:pPr>
        <w:rPr>
          <w:b/>
          <w:bCs/>
        </w:rPr>
      </w:pPr>
      <w:r w:rsidRPr="006E6E50">
        <w:rPr>
          <w:b/>
          <w:bCs/>
        </w:rPr>
        <w:t>Responsible to</w:t>
      </w:r>
    </w:p>
    <w:p w14:paraId="11B666D4" w14:textId="77777777" w:rsidR="00AC44FC" w:rsidRPr="006E6E50" w:rsidRDefault="00AC44FC" w:rsidP="00AC44FC">
      <w:r w:rsidRPr="006E6E50">
        <w:t>Programme Lead</w:t>
      </w:r>
      <w:r>
        <w:t xml:space="preserve"> – Social Connections </w:t>
      </w:r>
    </w:p>
    <w:p w14:paraId="1D937DA7" w14:textId="77777777" w:rsidR="00AC44FC" w:rsidRPr="006E6E50" w:rsidRDefault="00AC44FC" w:rsidP="00AC44FC">
      <w:pPr>
        <w:rPr>
          <w:b/>
          <w:bCs/>
        </w:rPr>
      </w:pPr>
      <w:r w:rsidRPr="006E6E50">
        <w:rPr>
          <w:b/>
          <w:bCs/>
        </w:rPr>
        <w:t>Location</w:t>
      </w:r>
    </w:p>
    <w:p w14:paraId="3E4830B5" w14:textId="77777777" w:rsidR="00AC44FC" w:rsidRPr="006E6E50" w:rsidRDefault="00AC44FC" w:rsidP="00AC44FC">
      <w:r w:rsidRPr="006E6E50">
        <w:t>Based across AUKBD Community Hubs and community settings across Bradford District</w:t>
      </w:r>
    </w:p>
    <w:p w14:paraId="72815CB4" w14:textId="77777777" w:rsidR="00AC44FC" w:rsidRPr="006E6E50" w:rsidRDefault="00AC44FC" w:rsidP="00AC44FC">
      <w:pPr>
        <w:rPr>
          <w:b/>
          <w:bCs/>
        </w:rPr>
      </w:pPr>
      <w:r w:rsidRPr="006E6E50">
        <w:rPr>
          <w:b/>
          <w:bCs/>
        </w:rPr>
        <w:t>Purpose of the Role</w:t>
      </w:r>
    </w:p>
    <w:p w14:paraId="67CE5422" w14:textId="77777777" w:rsidR="00AC44FC" w:rsidRPr="006E6E50" w:rsidRDefault="00AC44FC" w:rsidP="00AC44FC">
      <w:r w:rsidRPr="006E6E50">
        <w:t xml:space="preserve">To support the day-to-day delivery of </w:t>
      </w:r>
      <w:r>
        <w:t xml:space="preserve">AUKBD’s Social Connections work with a specific focus on </w:t>
      </w:r>
      <w:r w:rsidRPr="006E6E50">
        <w:t>the Enabling Connections Programme, providing person-centred support to older people experiencing loneliness and social isolation through a structured, time-limited, goals-oriented befriending model.</w:t>
      </w:r>
    </w:p>
    <w:p w14:paraId="717E882C" w14:textId="77777777" w:rsidR="00AC44FC" w:rsidRPr="006E6E50" w:rsidRDefault="00AC44FC" w:rsidP="00AC44FC">
      <w:r w:rsidRPr="006E6E50">
        <w:t xml:space="preserve">The role will coordinate referrals, assessments, volunteer </w:t>
      </w:r>
      <w:r>
        <w:t>pairing</w:t>
      </w:r>
      <w:r w:rsidRPr="006E6E50">
        <w:t>, reviews, and participant support to ensure positive outcomes for older people.</w:t>
      </w:r>
    </w:p>
    <w:p w14:paraId="1E3AE870" w14:textId="77777777" w:rsidR="00AC44FC" w:rsidRPr="006E6E50" w:rsidRDefault="00AC44FC" w:rsidP="00AC44FC">
      <w:pPr>
        <w:rPr>
          <w:b/>
          <w:bCs/>
        </w:rPr>
      </w:pPr>
      <w:r w:rsidRPr="006E6E50">
        <w:rPr>
          <w:b/>
          <w:bCs/>
        </w:rPr>
        <w:t>Key Responsibilities</w:t>
      </w:r>
    </w:p>
    <w:p w14:paraId="54F3CC41" w14:textId="77777777" w:rsidR="00AC44FC" w:rsidRPr="006E6E50" w:rsidRDefault="00AC44FC" w:rsidP="00AC44FC">
      <w:pPr>
        <w:rPr>
          <w:b/>
          <w:bCs/>
        </w:rPr>
      </w:pPr>
      <w:r w:rsidRPr="006E6E50">
        <w:rPr>
          <w:b/>
          <w:bCs/>
        </w:rPr>
        <w:t>Participant Support and Delivery</w:t>
      </w:r>
    </w:p>
    <w:p w14:paraId="27EFC2F7" w14:textId="77777777" w:rsidR="00AC44FC" w:rsidRPr="006E6E50" w:rsidRDefault="00AC44FC" w:rsidP="00AC44FC">
      <w:pPr>
        <w:numPr>
          <w:ilvl w:val="0"/>
          <w:numId w:val="1"/>
        </w:numPr>
      </w:pPr>
      <w:r w:rsidRPr="006E6E50">
        <w:t>Undertake initial conversations and assessments with older people referred into the programme.</w:t>
      </w:r>
    </w:p>
    <w:p w14:paraId="3417400B" w14:textId="77777777" w:rsidR="00AC44FC" w:rsidRPr="006E6E50" w:rsidRDefault="00AC44FC" w:rsidP="00AC44FC">
      <w:pPr>
        <w:numPr>
          <w:ilvl w:val="0"/>
          <w:numId w:val="1"/>
        </w:numPr>
      </w:pPr>
      <w:r w:rsidRPr="006E6E50">
        <w:t xml:space="preserve">Support individuals to identify personalised goals and develop </w:t>
      </w:r>
      <w:r>
        <w:t>friendship</w:t>
      </w:r>
      <w:r w:rsidRPr="006E6E50">
        <w:t xml:space="preserve"> plans.</w:t>
      </w:r>
    </w:p>
    <w:p w14:paraId="7B00B651" w14:textId="77777777" w:rsidR="00AC44FC" w:rsidRPr="006E6E50" w:rsidRDefault="00AC44FC" w:rsidP="00AC44FC">
      <w:pPr>
        <w:numPr>
          <w:ilvl w:val="0"/>
          <w:numId w:val="1"/>
        </w:numPr>
      </w:pPr>
      <w:r w:rsidRPr="006E6E50">
        <w:t xml:space="preserve">Coordinate appropriate </w:t>
      </w:r>
      <w:r>
        <w:t>pairing</w:t>
      </w:r>
      <w:r w:rsidRPr="006E6E50">
        <w:t xml:space="preserve"> between volunteers and older people based on shared interests, preferences, and needs.</w:t>
      </w:r>
    </w:p>
    <w:p w14:paraId="655F36D6" w14:textId="77777777" w:rsidR="00AC44FC" w:rsidRPr="006E6E50" w:rsidRDefault="00AC44FC" w:rsidP="00AC44FC">
      <w:pPr>
        <w:numPr>
          <w:ilvl w:val="0"/>
          <w:numId w:val="1"/>
        </w:numPr>
      </w:pPr>
      <w:r w:rsidRPr="006E6E50">
        <w:t>Monitor participant progress and undertake regular reviews.</w:t>
      </w:r>
    </w:p>
    <w:p w14:paraId="10C7A1DC" w14:textId="77777777" w:rsidR="00AC44FC" w:rsidRPr="006E6E50" w:rsidRDefault="00AC44FC" w:rsidP="00AC44FC">
      <w:pPr>
        <w:numPr>
          <w:ilvl w:val="0"/>
          <w:numId w:val="1"/>
        </w:numPr>
      </w:pPr>
      <w:r w:rsidRPr="006E6E50">
        <w:t>Support planned endings and transitions into sustainable community connections.</w:t>
      </w:r>
    </w:p>
    <w:p w14:paraId="559940E6" w14:textId="77777777" w:rsidR="00AC44FC" w:rsidRPr="006E6E50" w:rsidRDefault="00AC44FC" w:rsidP="00AC44FC">
      <w:pPr>
        <w:rPr>
          <w:b/>
          <w:bCs/>
        </w:rPr>
      </w:pPr>
      <w:r w:rsidRPr="006E6E50">
        <w:rPr>
          <w:b/>
          <w:bCs/>
        </w:rPr>
        <w:t>Volunteer Coordination and Support</w:t>
      </w:r>
    </w:p>
    <w:p w14:paraId="735B986F" w14:textId="77777777" w:rsidR="00AC44FC" w:rsidRPr="006E6E50" w:rsidRDefault="00AC44FC" w:rsidP="00AC44FC">
      <w:pPr>
        <w:numPr>
          <w:ilvl w:val="0"/>
          <w:numId w:val="2"/>
        </w:numPr>
      </w:pPr>
      <w:r w:rsidRPr="006E6E50">
        <w:t>Support the recruitment, onboarding, and induction of volunteers.</w:t>
      </w:r>
    </w:p>
    <w:p w14:paraId="1BF3D536" w14:textId="77777777" w:rsidR="00AC44FC" w:rsidRPr="006E6E50" w:rsidRDefault="00AC44FC" w:rsidP="00AC44FC">
      <w:pPr>
        <w:numPr>
          <w:ilvl w:val="0"/>
          <w:numId w:val="2"/>
        </w:numPr>
      </w:pPr>
      <w:r w:rsidRPr="006E6E50">
        <w:t>Provide regular support and supervision to volunteers.</w:t>
      </w:r>
    </w:p>
    <w:p w14:paraId="744727E5" w14:textId="77777777" w:rsidR="00AC44FC" w:rsidRPr="006E6E50" w:rsidRDefault="00AC44FC" w:rsidP="00AC44FC">
      <w:pPr>
        <w:numPr>
          <w:ilvl w:val="0"/>
          <w:numId w:val="2"/>
        </w:numPr>
      </w:pPr>
      <w:r w:rsidRPr="006E6E50">
        <w:t>Ensure volunteers work safely and within defined boundaries.</w:t>
      </w:r>
    </w:p>
    <w:p w14:paraId="68D26DA1" w14:textId="77777777" w:rsidR="00AC44FC" w:rsidRPr="006E6E50" w:rsidRDefault="00AC44FC" w:rsidP="00AC44FC">
      <w:pPr>
        <w:numPr>
          <w:ilvl w:val="0"/>
          <w:numId w:val="2"/>
        </w:numPr>
      </w:pPr>
      <w:r w:rsidRPr="006E6E50">
        <w:lastRenderedPageBreak/>
        <w:t>Maintain regular contact with volunteers and respond to emerging issues.</w:t>
      </w:r>
    </w:p>
    <w:p w14:paraId="6BC4B9FD" w14:textId="77777777" w:rsidR="00AC44FC" w:rsidRPr="006E6E50" w:rsidRDefault="00AC44FC" w:rsidP="00AC44FC">
      <w:pPr>
        <w:rPr>
          <w:b/>
          <w:bCs/>
        </w:rPr>
      </w:pPr>
      <w:r w:rsidRPr="006E6E50">
        <w:rPr>
          <w:b/>
          <w:bCs/>
        </w:rPr>
        <w:t>Safeguarding and Risk Management</w:t>
      </w:r>
    </w:p>
    <w:p w14:paraId="75200C74" w14:textId="77777777" w:rsidR="00AC44FC" w:rsidRPr="006E6E50" w:rsidRDefault="00AC44FC" w:rsidP="00AC44FC">
      <w:pPr>
        <w:numPr>
          <w:ilvl w:val="0"/>
          <w:numId w:val="3"/>
        </w:numPr>
      </w:pPr>
      <w:r w:rsidRPr="006E6E50">
        <w:t>Undertake risk assessments and ensure safe working practices are followed.</w:t>
      </w:r>
    </w:p>
    <w:p w14:paraId="698AAD8F" w14:textId="77777777" w:rsidR="00AC44FC" w:rsidRPr="006E6E50" w:rsidRDefault="00AC44FC" w:rsidP="00AC44FC">
      <w:pPr>
        <w:numPr>
          <w:ilvl w:val="0"/>
          <w:numId w:val="3"/>
        </w:numPr>
      </w:pPr>
      <w:r w:rsidRPr="006E6E50">
        <w:t>Identify and respond appropriately to safeguarding concerns.</w:t>
      </w:r>
    </w:p>
    <w:p w14:paraId="083124B0" w14:textId="77777777" w:rsidR="00AC44FC" w:rsidRPr="006E6E50" w:rsidRDefault="00AC44FC" w:rsidP="00AC44FC">
      <w:pPr>
        <w:numPr>
          <w:ilvl w:val="0"/>
          <w:numId w:val="3"/>
        </w:numPr>
      </w:pPr>
      <w:r w:rsidRPr="006E6E50">
        <w:t>Escalate concerns in line with organisational procedures.</w:t>
      </w:r>
    </w:p>
    <w:p w14:paraId="60593054" w14:textId="77777777" w:rsidR="00AC44FC" w:rsidRPr="006E6E50" w:rsidRDefault="00AC44FC" w:rsidP="00AC44FC">
      <w:pPr>
        <w:numPr>
          <w:ilvl w:val="0"/>
          <w:numId w:val="3"/>
        </w:numPr>
      </w:pPr>
      <w:r w:rsidRPr="006E6E50">
        <w:t>Ensure accurate and timely record keeping.</w:t>
      </w:r>
    </w:p>
    <w:p w14:paraId="589FEFCA" w14:textId="77777777" w:rsidR="00AC44FC" w:rsidRPr="006E6E50" w:rsidRDefault="00AC44FC" w:rsidP="00AC44FC">
      <w:pPr>
        <w:rPr>
          <w:b/>
          <w:bCs/>
        </w:rPr>
      </w:pPr>
      <w:r w:rsidRPr="006E6E50">
        <w:rPr>
          <w:b/>
          <w:bCs/>
        </w:rPr>
        <w:t>Monitoring and Administration</w:t>
      </w:r>
    </w:p>
    <w:p w14:paraId="0ABEFA18" w14:textId="77777777" w:rsidR="00AC44FC" w:rsidRPr="006E6E50" w:rsidRDefault="00AC44FC" w:rsidP="00AC44FC">
      <w:pPr>
        <w:numPr>
          <w:ilvl w:val="0"/>
          <w:numId w:val="4"/>
        </w:numPr>
      </w:pPr>
      <w:r w:rsidRPr="006E6E50">
        <w:t>Maintain accurate participant and volunteer records on Charity Log.</w:t>
      </w:r>
    </w:p>
    <w:p w14:paraId="5B8D18CC" w14:textId="77777777" w:rsidR="00AC44FC" w:rsidRPr="006E6E50" w:rsidRDefault="00AC44FC" w:rsidP="00AC44FC">
      <w:pPr>
        <w:numPr>
          <w:ilvl w:val="0"/>
          <w:numId w:val="4"/>
        </w:numPr>
      </w:pPr>
      <w:r w:rsidRPr="006E6E50">
        <w:t>Support monitoring of outcomes and programme activity.</w:t>
      </w:r>
    </w:p>
    <w:p w14:paraId="4EFD3F26" w14:textId="77777777" w:rsidR="00AC44FC" w:rsidRPr="006E6E50" w:rsidRDefault="00AC44FC" w:rsidP="00AC44FC">
      <w:pPr>
        <w:numPr>
          <w:ilvl w:val="0"/>
          <w:numId w:val="4"/>
        </w:numPr>
      </w:pPr>
      <w:r w:rsidRPr="006E6E50">
        <w:t>Assist with data collection and reporting requirements.</w:t>
      </w:r>
    </w:p>
    <w:p w14:paraId="646C6401" w14:textId="77777777" w:rsidR="00AC44FC" w:rsidRPr="006E6E50" w:rsidRDefault="00AC44FC" w:rsidP="00AC44FC">
      <w:pPr>
        <w:numPr>
          <w:ilvl w:val="0"/>
          <w:numId w:val="4"/>
        </w:numPr>
      </w:pPr>
      <w:r w:rsidRPr="006E6E50">
        <w:t>Support promotional and engagement activity.</w:t>
      </w:r>
    </w:p>
    <w:p w14:paraId="2D4553FB" w14:textId="77777777" w:rsidR="00AC44FC" w:rsidRPr="006E6E50" w:rsidRDefault="00AC44FC" w:rsidP="00AC44FC">
      <w:pPr>
        <w:rPr>
          <w:b/>
          <w:bCs/>
        </w:rPr>
      </w:pPr>
      <w:r w:rsidRPr="006E6E50">
        <w:rPr>
          <w:b/>
          <w:bCs/>
        </w:rPr>
        <w:t>General Responsibilities</w:t>
      </w:r>
    </w:p>
    <w:p w14:paraId="57B380F3" w14:textId="77777777" w:rsidR="00AC44FC" w:rsidRPr="006E6E50" w:rsidRDefault="00AC44FC" w:rsidP="00AC44FC">
      <w:pPr>
        <w:numPr>
          <w:ilvl w:val="0"/>
          <w:numId w:val="5"/>
        </w:numPr>
      </w:pPr>
      <w:r w:rsidRPr="006E6E50">
        <w:t>Work in line with AUKBD’s values and policies.</w:t>
      </w:r>
    </w:p>
    <w:p w14:paraId="1C66D008" w14:textId="77777777" w:rsidR="00AC44FC" w:rsidRPr="006E6E50" w:rsidRDefault="00AC44FC" w:rsidP="00AC44FC">
      <w:pPr>
        <w:numPr>
          <w:ilvl w:val="0"/>
          <w:numId w:val="5"/>
        </w:numPr>
      </w:pPr>
      <w:r w:rsidRPr="006E6E50">
        <w:t>Promote equality, diversity, and inclusion.</w:t>
      </w:r>
    </w:p>
    <w:p w14:paraId="2F479002" w14:textId="77777777" w:rsidR="00AC44FC" w:rsidRPr="006E6E50" w:rsidRDefault="00AC44FC" w:rsidP="00AC44FC">
      <w:pPr>
        <w:numPr>
          <w:ilvl w:val="0"/>
          <w:numId w:val="5"/>
        </w:numPr>
      </w:pPr>
      <w:r w:rsidRPr="006E6E50">
        <w:t>Represent AUKBD positively within communities.</w:t>
      </w:r>
    </w:p>
    <w:p w14:paraId="676C730B" w14:textId="77777777" w:rsidR="00AC44FC" w:rsidRPr="006E6E50" w:rsidRDefault="00AC44FC" w:rsidP="00AC44FC">
      <w:pPr>
        <w:numPr>
          <w:ilvl w:val="0"/>
          <w:numId w:val="5"/>
        </w:numPr>
      </w:pPr>
      <w:r w:rsidRPr="006E6E50">
        <w:t>Undertake other duties appropriate to the role.</w:t>
      </w:r>
    </w:p>
    <w:p w14:paraId="4686506D" w14:textId="77777777" w:rsidR="00AC44FC" w:rsidRPr="006E6E50" w:rsidRDefault="00AC44FC" w:rsidP="00AC44FC"/>
    <w:p w14:paraId="29C840DD" w14:textId="77777777" w:rsidR="00AC44FC" w:rsidRPr="006E6E50" w:rsidRDefault="00AC44FC" w:rsidP="00AC44FC">
      <w:pPr>
        <w:rPr>
          <w:b/>
          <w:bCs/>
        </w:rPr>
      </w:pPr>
      <w:r w:rsidRPr="006E6E50">
        <w:rPr>
          <w:b/>
          <w:bCs/>
        </w:rPr>
        <w:t>Person Specification – Programme Assistant</w:t>
      </w:r>
    </w:p>
    <w:p w14:paraId="026D1AE8" w14:textId="77777777" w:rsidR="00AC44FC" w:rsidRPr="006E6E50" w:rsidRDefault="00AC44FC" w:rsidP="00AC44FC">
      <w:pPr>
        <w:rPr>
          <w:b/>
          <w:bCs/>
        </w:rPr>
      </w:pPr>
      <w:r w:rsidRPr="006E6E50">
        <w:rPr>
          <w:b/>
          <w:bCs/>
        </w:rPr>
        <w:t>Essential</w:t>
      </w:r>
    </w:p>
    <w:p w14:paraId="2EADE7BC" w14:textId="77777777" w:rsidR="00AC44FC" w:rsidRPr="006E6E50" w:rsidRDefault="00AC44FC" w:rsidP="00AC44FC">
      <w:pPr>
        <w:rPr>
          <w:b/>
          <w:bCs/>
        </w:rPr>
      </w:pPr>
      <w:r w:rsidRPr="006E6E50">
        <w:rPr>
          <w:b/>
          <w:bCs/>
        </w:rPr>
        <w:t>Experience</w:t>
      </w:r>
    </w:p>
    <w:p w14:paraId="609FECA4" w14:textId="77777777" w:rsidR="00AC44FC" w:rsidRPr="006E6E50" w:rsidRDefault="00AC44FC" w:rsidP="00AC44FC">
      <w:pPr>
        <w:numPr>
          <w:ilvl w:val="0"/>
          <w:numId w:val="6"/>
        </w:numPr>
      </w:pPr>
      <w:r w:rsidRPr="006E6E50">
        <w:t>Experience of working with older people, vulnerable adults, or within community services.</w:t>
      </w:r>
    </w:p>
    <w:p w14:paraId="72463C25" w14:textId="77777777" w:rsidR="00AC44FC" w:rsidRPr="006E6E50" w:rsidRDefault="00AC44FC" w:rsidP="00AC44FC">
      <w:pPr>
        <w:numPr>
          <w:ilvl w:val="0"/>
          <w:numId w:val="6"/>
        </w:numPr>
      </w:pPr>
      <w:r w:rsidRPr="006E6E50">
        <w:t>Experience of providing person-centred support.</w:t>
      </w:r>
    </w:p>
    <w:p w14:paraId="0B7E5F37" w14:textId="77777777" w:rsidR="00AC44FC" w:rsidRPr="006E6E50" w:rsidRDefault="00AC44FC" w:rsidP="00AC44FC">
      <w:pPr>
        <w:numPr>
          <w:ilvl w:val="0"/>
          <w:numId w:val="6"/>
        </w:numPr>
      </w:pPr>
      <w:r w:rsidRPr="006E6E50">
        <w:t>Experience of working with volunteers or community groups.</w:t>
      </w:r>
    </w:p>
    <w:p w14:paraId="0A17798E" w14:textId="77777777" w:rsidR="00AC44FC" w:rsidRPr="006E6E50" w:rsidRDefault="00AC44FC" w:rsidP="00AC44FC">
      <w:pPr>
        <w:numPr>
          <w:ilvl w:val="0"/>
          <w:numId w:val="6"/>
        </w:numPr>
      </w:pPr>
      <w:r w:rsidRPr="006E6E50">
        <w:t>Experience of maintaining accurate records and handling confidential information.</w:t>
      </w:r>
    </w:p>
    <w:p w14:paraId="419EF562" w14:textId="77777777" w:rsidR="00AC44FC" w:rsidRPr="006E6E50" w:rsidRDefault="00AC44FC" w:rsidP="00AC44FC">
      <w:pPr>
        <w:rPr>
          <w:b/>
          <w:bCs/>
        </w:rPr>
      </w:pPr>
      <w:r w:rsidRPr="006E6E50">
        <w:rPr>
          <w:b/>
          <w:bCs/>
        </w:rPr>
        <w:t>Knowledge</w:t>
      </w:r>
    </w:p>
    <w:p w14:paraId="0A387E4E" w14:textId="77777777" w:rsidR="00AC44FC" w:rsidRPr="006E6E50" w:rsidRDefault="00AC44FC" w:rsidP="00AC44FC">
      <w:pPr>
        <w:numPr>
          <w:ilvl w:val="0"/>
          <w:numId w:val="7"/>
        </w:numPr>
      </w:pPr>
      <w:r w:rsidRPr="006E6E50">
        <w:t>Understanding of loneliness and social isolation affecting older people.</w:t>
      </w:r>
    </w:p>
    <w:p w14:paraId="345237AD" w14:textId="77777777" w:rsidR="00AC44FC" w:rsidRPr="006E6E50" w:rsidRDefault="00AC44FC" w:rsidP="00AC44FC">
      <w:pPr>
        <w:numPr>
          <w:ilvl w:val="0"/>
          <w:numId w:val="7"/>
        </w:numPr>
      </w:pPr>
      <w:r w:rsidRPr="006E6E50">
        <w:t>Understanding of safeguarding and safe working practices.</w:t>
      </w:r>
    </w:p>
    <w:p w14:paraId="512EAA4F" w14:textId="77777777" w:rsidR="00AC44FC" w:rsidRPr="006E6E50" w:rsidRDefault="00AC44FC" w:rsidP="00AC44FC">
      <w:pPr>
        <w:numPr>
          <w:ilvl w:val="0"/>
          <w:numId w:val="7"/>
        </w:numPr>
      </w:pPr>
      <w:r w:rsidRPr="006E6E50">
        <w:t>Understanding of person-centred approaches and goal setting.</w:t>
      </w:r>
    </w:p>
    <w:p w14:paraId="064876F6" w14:textId="77777777" w:rsidR="00AC44FC" w:rsidRPr="006E6E50" w:rsidRDefault="00AC44FC" w:rsidP="00AC44FC">
      <w:pPr>
        <w:numPr>
          <w:ilvl w:val="0"/>
          <w:numId w:val="7"/>
        </w:numPr>
      </w:pPr>
      <w:r w:rsidRPr="006E6E50">
        <w:lastRenderedPageBreak/>
        <w:t>Understanding of confidentiality and professional boundaries.</w:t>
      </w:r>
    </w:p>
    <w:p w14:paraId="2508822D" w14:textId="77777777" w:rsidR="00AC44FC" w:rsidRPr="006E6E50" w:rsidRDefault="00AC44FC" w:rsidP="00AC44FC">
      <w:pPr>
        <w:rPr>
          <w:b/>
          <w:bCs/>
        </w:rPr>
      </w:pPr>
      <w:r w:rsidRPr="006E6E50">
        <w:rPr>
          <w:b/>
          <w:bCs/>
        </w:rPr>
        <w:t>Skills and Abilities</w:t>
      </w:r>
    </w:p>
    <w:p w14:paraId="5276C4C6" w14:textId="77777777" w:rsidR="00AC44FC" w:rsidRPr="006E6E50" w:rsidRDefault="00AC44FC" w:rsidP="00AC44FC">
      <w:pPr>
        <w:numPr>
          <w:ilvl w:val="0"/>
          <w:numId w:val="8"/>
        </w:numPr>
      </w:pPr>
      <w:r w:rsidRPr="006E6E50">
        <w:t>Strong communication and interpersonal skills.</w:t>
      </w:r>
    </w:p>
    <w:p w14:paraId="3167C443" w14:textId="77777777" w:rsidR="00AC44FC" w:rsidRPr="006E6E50" w:rsidRDefault="00AC44FC" w:rsidP="00AC44FC">
      <w:pPr>
        <w:numPr>
          <w:ilvl w:val="0"/>
          <w:numId w:val="8"/>
        </w:numPr>
      </w:pPr>
      <w:r w:rsidRPr="006E6E50">
        <w:t>Ability to build positive relationships with older people and volunteers.</w:t>
      </w:r>
    </w:p>
    <w:p w14:paraId="74E0FA21" w14:textId="77777777" w:rsidR="00AC44FC" w:rsidRPr="006E6E50" w:rsidRDefault="00AC44FC" w:rsidP="00AC44FC">
      <w:pPr>
        <w:numPr>
          <w:ilvl w:val="0"/>
          <w:numId w:val="8"/>
        </w:numPr>
      </w:pPr>
      <w:r w:rsidRPr="006E6E50">
        <w:t>Ability to support individuals in setting and achieving goals.</w:t>
      </w:r>
    </w:p>
    <w:p w14:paraId="75E8C23D" w14:textId="77777777" w:rsidR="00AC44FC" w:rsidRPr="006E6E50" w:rsidRDefault="00AC44FC" w:rsidP="00AC44FC">
      <w:pPr>
        <w:numPr>
          <w:ilvl w:val="0"/>
          <w:numId w:val="8"/>
        </w:numPr>
      </w:pPr>
      <w:r w:rsidRPr="006E6E50">
        <w:t>Ability to work independently and manage workload effectively.</w:t>
      </w:r>
    </w:p>
    <w:p w14:paraId="7D70A0E8" w14:textId="77777777" w:rsidR="00AC44FC" w:rsidRPr="006E6E50" w:rsidRDefault="00AC44FC" w:rsidP="00AC44FC">
      <w:pPr>
        <w:numPr>
          <w:ilvl w:val="0"/>
          <w:numId w:val="8"/>
        </w:numPr>
      </w:pPr>
      <w:r w:rsidRPr="006E6E50">
        <w:t>Ability to maintain accurate records and use IT systems.</w:t>
      </w:r>
    </w:p>
    <w:p w14:paraId="64D9E322" w14:textId="77777777" w:rsidR="00AC44FC" w:rsidRPr="006E6E50" w:rsidRDefault="00AC44FC" w:rsidP="00AC44FC">
      <w:pPr>
        <w:numPr>
          <w:ilvl w:val="0"/>
          <w:numId w:val="8"/>
        </w:numPr>
      </w:pPr>
      <w:r w:rsidRPr="006E6E50">
        <w:t>Ability to respond calmly and appropriately to concerns.</w:t>
      </w:r>
    </w:p>
    <w:p w14:paraId="15EB7D20" w14:textId="77777777" w:rsidR="00AC44FC" w:rsidRPr="006E6E50" w:rsidRDefault="00AC44FC" w:rsidP="00AC44FC">
      <w:pPr>
        <w:rPr>
          <w:b/>
          <w:bCs/>
        </w:rPr>
      </w:pPr>
      <w:r w:rsidRPr="006E6E50">
        <w:rPr>
          <w:b/>
          <w:bCs/>
        </w:rPr>
        <w:t>Personal Qualities</w:t>
      </w:r>
    </w:p>
    <w:p w14:paraId="062BEC13" w14:textId="77777777" w:rsidR="00AC44FC" w:rsidRPr="006E6E50" w:rsidRDefault="00AC44FC" w:rsidP="00AC44FC">
      <w:pPr>
        <w:numPr>
          <w:ilvl w:val="0"/>
          <w:numId w:val="9"/>
        </w:numPr>
      </w:pPr>
      <w:r w:rsidRPr="006E6E50">
        <w:t>Warm, empathetic, and approachable.</w:t>
      </w:r>
    </w:p>
    <w:p w14:paraId="5E0C5843" w14:textId="77777777" w:rsidR="00AC44FC" w:rsidRPr="006E6E50" w:rsidRDefault="00AC44FC" w:rsidP="00AC44FC">
      <w:pPr>
        <w:numPr>
          <w:ilvl w:val="0"/>
          <w:numId w:val="9"/>
        </w:numPr>
      </w:pPr>
      <w:r w:rsidRPr="006E6E50">
        <w:t>Reliable and organised.</w:t>
      </w:r>
    </w:p>
    <w:p w14:paraId="1AA2E77F" w14:textId="77777777" w:rsidR="00AC44FC" w:rsidRPr="006E6E50" w:rsidRDefault="00AC44FC" w:rsidP="00AC44FC">
      <w:pPr>
        <w:numPr>
          <w:ilvl w:val="0"/>
          <w:numId w:val="9"/>
        </w:numPr>
      </w:pPr>
      <w:r w:rsidRPr="006E6E50">
        <w:t>Flexible and responsive.</w:t>
      </w:r>
    </w:p>
    <w:p w14:paraId="7697AEDA" w14:textId="77777777" w:rsidR="00AC44FC" w:rsidRPr="006E6E50" w:rsidRDefault="00AC44FC" w:rsidP="00AC44FC">
      <w:pPr>
        <w:numPr>
          <w:ilvl w:val="0"/>
          <w:numId w:val="9"/>
        </w:numPr>
      </w:pPr>
      <w:r w:rsidRPr="006E6E50">
        <w:t>Committed to inclusion and empowering older people.</w:t>
      </w:r>
    </w:p>
    <w:p w14:paraId="341BD87B" w14:textId="77777777" w:rsidR="00AC44FC" w:rsidRPr="006E6E50" w:rsidRDefault="00AC44FC" w:rsidP="00AC44FC">
      <w:pPr>
        <w:numPr>
          <w:ilvl w:val="0"/>
          <w:numId w:val="9"/>
        </w:numPr>
      </w:pPr>
      <w:r w:rsidRPr="006E6E50">
        <w:t>Committed to AUKBD’s values and mission.</w:t>
      </w:r>
    </w:p>
    <w:p w14:paraId="2B4CC71E" w14:textId="77777777" w:rsidR="00AC44FC" w:rsidRPr="006E6E50" w:rsidRDefault="00AC44FC" w:rsidP="00AC44FC">
      <w:pPr>
        <w:rPr>
          <w:b/>
          <w:bCs/>
        </w:rPr>
      </w:pPr>
      <w:r w:rsidRPr="006E6E50">
        <w:rPr>
          <w:b/>
          <w:bCs/>
        </w:rPr>
        <w:t>Desirable</w:t>
      </w:r>
    </w:p>
    <w:p w14:paraId="3B7F9AF9" w14:textId="77777777" w:rsidR="00AC44FC" w:rsidRPr="006E6E50" w:rsidRDefault="00AC44FC" w:rsidP="00AC44FC">
      <w:pPr>
        <w:numPr>
          <w:ilvl w:val="0"/>
          <w:numId w:val="10"/>
        </w:numPr>
      </w:pPr>
      <w:r w:rsidRPr="006E6E50">
        <w:t xml:space="preserve">Experience of </w:t>
      </w:r>
      <w:r>
        <w:t>friendship services</w:t>
      </w:r>
      <w:r w:rsidRPr="006E6E50">
        <w:t>, wellbeing, or community support programmes.</w:t>
      </w:r>
    </w:p>
    <w:p w14:paraId="29690A77" w14:textId="77777777" w:rsidR="00AC44FC" w:rsidRPr="006E6E50" w:rsidRDefault="00AC44FC" w:rsidP="00AC44FC">
      <w:pPr>
        <w:numPr>
          <w:ilvl w:val="0"/>
          <w:numId w:val="10"/>
        </w:numPr>
      </w:pPr>
      <w:r w:rsidRPr="006E6E50">
        <w:t xml:space="preserve">Experience of using Charity Log or similar </w:t>
      </w:r>
      <w:r>
        <w:t xml:space="preserve">CRM </w:t>
      </w:r>
      <w:r w:rsidRPr="006E6E50">
        <w:t>systems.</w:t>
      </w:r>
    </w:p>
    <w:p w14:paraId="3DC34010" w14:textId="77777777" w:rsidR="00AC44FC" w:rsidRPr="006E6E50" w:rsidRDefault="00AC44FC" w:rsidP="00AC44FC">
      <w:pPr>
        <w:numPr>
          <w:ilvl w:val="0"/>
          <w:numId w:val="10"/>
        </w:numPr>
      </w:pPr>
      <w:r w:rsidRPr="006E6E50">
        <w:t>Knowledge of local services and community resources.</w:t>
      </w:r>
    </w:p>
    <w:p w14:paraId="067D6E92" w14:textId="77777777" w:rsidR="00AC44FC" w:rsidRPr="006E6E50" w:rsidRDefault="00AC44FC" w:rsidP="00AC44FC">
      <w:pPr>
        <w:numPr>
          <w:ilvl w:val="0"/>
          <w:numId w:val="10"/>
        </w:numPr>
      </w:pPr>
      <w:r w:rsidRPr="006E6E50">
        <w:t>Relevant qualification in health, social care, or community work.</w:t>
      </w:r>
    </w:p>
    <w:p w14:paraId="150798D4" w14:textId="77777777" w:rsidR="00AC44FC" w:rsidRDefault="00AC44FC" w:rsidP="00AC44FC">
      <w:pPr>
        <w:pStyle w:val="Body"/>
        <w:rPr>
          <w:b/>
          <w:bCs/>
        </w:rPr>
      </w:pPr>
      <w:r>
        <w:rPr>
          <w:b/>
          <w:bCs/>
          <w:lang w:val="en-US"/>
        </w:rPr>
        <w:t xml:space="preserve">General Information </w:t>
      </w:r>
    </w:p>
    <w:p w14:paraId="5F7EC2EC" w14:textId="77777777" w:rsidR="00AC44FC" w:rsidRDefault="00AC44FC" w:rsidP="00AC44FC">
      <w:pPr>
        <w:pStyle w:val="Body"/>
        <w:rPr>
          <w:b/>
          <w:bCs/>
        </w:rPr>
      </w:pPr>
      <w:r>
        <w:rPr>
          <w:b/>
          <w:bCs/>
          <w:lang w:val="en-US"/>
        </w:rPr>
        <w:t>Additional Requirements</w:t>
      </w:r>
    </w:p>
    <w:p w14:paraId="1D08C3A2" w14:textId="77777777" w:rsidR="00AC44FC" w:rsidRDefault="00AC44FC" w:rsidP="00AC44FC">
      <w:pPr>
        <w:pStyle w:val="Body"/>
        <w:numPr>
          <w:ilvl w:val="0"/>
          <w:numId w:val="12"/>
        </w:numPr>
        <w:rPr>
          <w:lang w:val="en-US"/>
        </w:rPr>
      </w:pPr>
      <w:r>
        <w:rPr>
          <w:lang w:val="en-US"/>
        </w:rPr>
        <w:t>Occasional evening or weekend work may be required.</w:t>
      </w:r>
    </w:p>
    <w:p w14:paraId="7445E6E7" w14:textId="77777777" w:rsidR="00AC44FC" w:rsidRDefault="00AC44FC" w:rsidP="00AC44FC">
      <w:pPr>
        <w:pStyle w:val="Body"/>
        <w:numPr>
          <w:ilvl w:val="0"/>
          <w:numId w:val="12"/>
        </w:numPr>
        <w:rPr>
          <w:lang w:val="en-US"/>
        </w:rPr>
      </w:pPr>
      <w:r>
        <w:rPr>
          <w:lang w:val="en-US"/>
        </w:rPr>
        <w:t>Travel across Bradford District will be required.</w:t>
      </w:r>
    </w:p>
    <w:p w14:paraId="38B82FF1" w14:textId="77777777" w:rsidR="00AC44FC" w:rsidRDefault="00AC44FC" w:rsidP="00AC44FC">
      <w:pPr>
        <w:pStyle w:val="Body"/>
        <w:numPr>
          <w:ilvl w:val="0"/>
          <w:numId w:val="12"/>
        </w:numPr>
        <w:rPr>
          <w:lang w:val="en-US"/>
        </w:rPr>
      </w:pPr>
      <w:r>
        <w:rPr>
          <w:lang w:val="en-US"/>
        </w:rPr>
        <w:t>All appointments are subject to satisfactory references and DBS checks.</w:t>
      </w:r>
    </w:p>
    <w:p w14:paraId="0D140C7E" w14:textId="77777777" w:rsidR="00AC44FC" w:rsidRDefault="00AC44FC" w:rsidP="00AC44FC">
      <w:pPr>
        <w:pStyle w:val="Body"/>
        <w:rPr>
          <w:b/>
          <w:bCs/>
        </w:rPr>
      </w:pPr>
      <w:r>
        <w:rPr>
          <w:b/>
          <w:bCs/>
          <w:lang w:val="en-US"/>
        </w:rPr>
        <w:t>Equality and Diversity</w:t>
      </w:r>
    </w:p>
    <w:p w14:paraId="552FEC61" w14:textId="77777777" w:rsidR="00AC44FC" w:rsidRDefault="00AC44FC" w:rsidP="00AC44FC">
      <w:pPr>
        <w:pStyle w:val="Body"/>
      </w:pPr>
      <w:r>
        <w:rPr>
          <w:lang w:val="en-US"/>
        </w:rPr>
        <w:t>Age UK Bradford District is committed to equality, diversity, and inclusion and welcomes applications from all sections of the community.</w:t>
      </w:r>
    </w:p>
    <w:p w14:paraId="2A8C1E54" w14:textId="77777777" w:rsidR="00AC44FC" w:rsidRDefault="00AC44FC" w:rsidP="00AC44FC">
      <w:pPr>
        <w:pStyle w:val="Body"/>
        <w:rPr>
          <w:b/>
          <w:bCs/>
        </w:rPr>
      </w:pPr>
      <w:r>
        <w:rPr>
          <w:b/>
          <w:bCs/>
          <w:lang w:val="it-IT"/>
        </w:rPr>
        <w:t>Safeguarding</w:t>
      </w:r>
    </w:p>
    <w:p w14:paraId="5C74553B" w14:textId="77777777" w:rsidR="00AC44FC" w:rsidRDefault="00AC44FC" w:rsidP="00AC44FC">
      <w:pPr>
        <w:pStyle w:val="Body"/>
      </w:pPr>
      <w:r>
        <w:rPr>
          <w:lang w:val="en-US"/>
        </w:rPr>
        <w:lastRenderedPageBreak/>
        <w:t>All staff are required to promote and safeguard the welfare of older people and comply with safeguarding policies and procedures.</w:t>
      </w:r>
    </w:p>
    <w:p w14:paraId="75F694AB" w14:textId="77777777" w:rsidR="00AC44FC" w:rsidRPr="00A5259A" w:rsidRDefault="00AC44FC" w:rsidP="00AC44FC">
      <w:pPr>
        <w:rPr>
          <w:lang w:val="de-DE"/>
        </w:rPr>
      </w:pPr>
    </w:p>
    <w:p w14:paraId="46F7B386" w14:textId="77777777" w:rsidR="00F424DA" w:rsidRPr="00AC44FC" w:rsidRDefault="00F424DA">
      <w:pPr>
        <w:rPr>
          <w:lang w:val="de-DE"/>
        </w:rPr>
      </w:pPr>
    </w:p>
    <w:sectPr w:rsidR="00F424DA" w:rsidRPr="00AC44FC" w:rsidSect="00AC44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90E1C"/>
    <w:multiLevelType w:val="hybridMultilevel"/>
    <w:tmpl w:val="FD9E44C0"/>
    <w:styleLink w:val="ImportedStyle17"/>
    <w:lvl w:ilvl="0" w:tplc="F71A2C2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9F9E1CF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9C4EC3A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873804BA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D5781C50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6B7AA1F0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1F80E0EA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212608A6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0ACCAFAC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" w15:restartNumberingAfterBreak="0">
    <w:nsid w:val="29F0114F"/>
    <w:multiLevelType w:val="multilevel"/>
    <w:tmpl w:val="7DE07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AD5D98"/>
    <w:multiLevelType w:val="multilevel"/>
    <w:tmpl w:val="AFF85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A01E04"/>
    <w:multiLevelType w:val="multilevel"/>
    <w:tmpl w:val="4B88F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3A4D3E"/>
    <w:multiLevelType w:val="multilevel"/>
    <w:tmpl w:val="35660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BC5662"/>
    <w:multiLevelType w:val="hybridMultilevel"/>
    <w:tmpl w:val="0A5A5D04"/>
    <w:numStyleLink w:val="ImportedStyle21"/>
  </w:abstractNum>
  <w:abstractNum w:abstractNumId="6" w15:restartNumberingAfterBreak="0">
    <w:nsid w:val="5B983296"/>
    <w:multiLevelType w:val="multilevel"/>
    <w:tmpl w:val="B0A64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537DFA"/>
    <w:multiLevelType w:val="multilevel"/>
    <w:tmpl w:val="6CDA5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C50C76"/>
    <w:multiLevelType w:val="multilevel"/>
    <w:tmpl w:val="74D6B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8B2F2A"/>
    <w:multiLevelType w:val="multilevel"/>
    <w:tmpl w:val="1B141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C72F37"/>
    <w:multiLevelType w:val="hybridMultilevel"/>
    <w:tmpl w:val="0A5A5D04"/>
    <w:styleLink w:val="ImportedStyle21"/>
    <w:lvl w:ilvl="0" w:tplc="CDF27C4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57E2122C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71F659C8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B0065FEE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9C74A24E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10E8FF9E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061E045E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E4FE7EE4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709ECCAC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1" w15:restartNumberingAfterBreak="0">
    <w:nsid w:val="6BBC4DFB"/>
    <w:multiLevelType w:val="multilevel"/>
    <w:tmpl w:val="BFC20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B9643F"/>
    <w:multiLevelType w:val="multilevel"/>
    <w:tmpl w:val="35B01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4757531">
    <w:abstractNumId w:val="7"/>
  </w:num>
  <w:num w:numId="2" w16cid:durableId="1954163567">
    <w:abstractNumId w:val="3"/>
  </w:num>
  <w:num w:numId="3" w16cid:durableId="1802113707">
    <w:abstractNumId w:val="11"/>
  </w:num>
  <w:num w:numId="4" w16cid:durableId="597831020">
    <w:abstractNumId w:val="8"/>
  </w:num>
  <w:num w:numId="5" w16cid:durableId="654140983">
    <w:abstractNumId w:val="4"/>
  </w:num>
  <w:num w:numId="6" w16cid:durableId="1086268177">
    <w:abstractNumId w:val="2"/>
  </w:num>
  <w:num w:numId="7" w16cid:durableId="1174615472">
    <w:abstractNumId w:val="9"/>
  </w:num>
  <w:num w:numId="8" w16cid:durableId="1615212185">
    <w:abstractNumId w:val="6"/>
  </w:num>
  <w:num w:numId="9" w16cid:durableId="829104744">
    <w:abstractNumId w:val="12"/>
  </w:num>
  <w:num w:numId="10" w16cid:durableId="225923919">
    <w:abstractNumId w:val="1"/>
  </w:num>
  <w:num w:numId="11" w16cid:durableId="660279630">
    <w:abstractNumId w:val="10"/>
  </w:num>
  <w:num w:numId="12" w16cid:durableId="1812944420">
    <w:abstractNumId w:val="5"/>
  </w:num>
  <w:num w:numId="13" w16cid:durableId="145519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4FC"/>
    <w:rsid w:val="001113CD"/>
    <w:rsid w:val="00225439"/>
    <w:rsid w:val="004A1836"/>
    <w:rsid w:val="00504EA1"/>
    <w:rsid w:val="008669FE"/>
    <w:rsid w:val="00932DA9"/>
    <w:rsid w:val="00AC44FC"/>
    <w:rsid w:val="00E95196"/>
    <w:rsid w:val="00F102B5"/>
    <w:rsid w:val="00F240F9"/>
    <w:rsid w:val="00F424DA"/>
    <w:rsid w:val="2E139823"/>
    <w:rsid w:val="41D5429C"/>
    <w:rsid w:val="53D574C7"/>
    <w:rsid w:val="69A745C6"/>
    <w:rsid w:val="6DCBD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9E0B7"/>
  <w15:chartTrackingRefBased/>
  <w15:docId w15:val="{81AF8D6C-5C44-47BB-AC38-842A2BB46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4FC"/>
  </w:style>
  <w:style w:type="paragraph" w:styleId="Heading1">
    <w:name w:val="heading 1"/>
    <w:basedOn w:val="Normal"/>
    <w:next w:val="Normal"/>
    <w:link w:val="Heading1Char"/>
    <w:uiPriority w:val="9"/>
    <w:qFormat/>
    <w:rsid w:val="00AC44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44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44F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44F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44F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44F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44F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44F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44F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13C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C44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44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44F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44F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44F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44F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44F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44F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44F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44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44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44F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44F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44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44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44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44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44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44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44FC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AC44FC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ptos" w:cs="Aptos"/>
      <w:color w:val="000000"/>
      <w:u w:color="000000"/>
      <w:bdr w:val="nil"/>
      <w:lang w:val="de-DE"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numbering" w:customStyle="1" w:styleId="ImportedStyle21">
    <w:name w:val="Imported Style 21"/>
    <w:rsid w:val="00AC44FC"/>
    <w:pPr>
      <w:numPr>
        <w:numId w:val="11"/>
      </w:numPr>
    </w:pPr>
  </w:style>
  <w:style w:type="numbering" w:customStyle="1" w:styleId="ImportedStyle17">
    <w:name w:val="Imported Style 17"/>
    <w:rsid w:val="00AC44FC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e17296-3b26-44c3-8e36-e2c78e9adebc" xsi:nil="true"/>
    <lcf76f155ced4ddcb4097134ff3c332f xmlns="4cc51db2-e485-4f0f-a18b-f08ab7434dc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D2BEBF987D3E45AF23EBE431694717" ma:contentTypeVersion="14" ma:contentTypeDescription="Create a new document." ma:contentTypeScope="" ma:versionID="07db56ac51b1cb2f06f94bd2d2ea5c37">
  <xsd:schema xmlns:xsd="http://www.w3.org/2001/XMLSchema" xmlns:xs="http://www.w3.org/2001/XMLSchema" xmlns:p="http://schemas.microsoft.com/office/2006/metadata/properties" xmlns:ns2="4cc51db2-e485-4f0f-a18b-f08ab7434dce" xmlns:ns3="ebe17296-3b26-44c3-8e36-e2c78e9adebc" targetNamespace="http://schemas.microsoft.com/office/2006/metadata/properties" ma:root="true" ma:fieldsID="e1aac790b828b85be92ef8ca00c18495" ns2:_="" ns3:_="">
    <xsd:import namespace="4cc51db2-e485-4f0f-a18b-f08ab7434dce"/>
    <xsd:import namespace="ebe17296-3b26-44c3-8e36-e2c78e9ade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51db2-e485-4f0f-a18b-f08ab7434d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8256b8f-b300-454f-aba5-0de2040c47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17296-3b26-44c3-8e36-e2c78e9adeb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7d8bb64-ae75-4248-b5fa-fccfa65d1a0e}" ma:internalName="TaxCatchAll" ma:showField="CatchAllData" ma:web="ebe17296-3b26-44c3-8e36-e2c78e9ade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9C9511-6418-42FD-9237-65C1B955A833}">
  <ds:schemaRefs>
    <ds:schemaRef ds:uri="http://schemas.microsoft.com/office/2006/metadata/properties"/>
    <ds:schemaRef ds:uri="http://schemas.microsoft.com/office/infopath/2007/PartnerControls"/>
    <ds:schemaRef ds:uri="ebe17296-3b26-44c3-8e36-e2c78e9adebc"/>
    <ds:schemaRef ds:uri="4cc51db2-e485-4f0f-a18b-f08ab7434dce"/>
  </ds:schemaRefs>
</ds:datastoreItem>
</file>

<file path=customXml/itemProps2.xml><?xml version="1.0" encoding="utf-8"?>
<ds:datastoreItem xmlns:ds="http://schemas.openxmlformats.org/officeDocument/2006/customXml" ds:itemID="{4AF2CBEE-CC38-4751-92EF-CCC5ED7818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E27738-1BE7-4C5C-9E6C-BB3BEE3D3D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c51db2-e485-4f0f-a18b-f08ab7434dce"/>
    <ds:schemaRef ds:uri="ebe17296-3b26-44c3-8e36-e2c78e9ade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633</Words>
  <Characters>3613</Characters>
  <Application>Microsoft Office Word</Application>
  <DocSecurity>0</DocSecurity>
  <Lines>30</Lines>
  <Paragraphs>8</Paragraphs>
  <ScaleCrop>false</ScaleCrop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Rounding</dc:creator>
  <cp:keywords/>
  <dc:description/>
  <cp:lastModifiedBy>Helen McCormack</cp:lastModifiedBy>
  <cp:revision>2</cp:revision>
  <dcterms:created xsi:type="dcterms:W3CDTF">2026-05-27T12:20:00Z</dcterms:created>
  <dcterms:modified xsi:type="dcterms:W3CDTF">2026-05-27T12:20:00Z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0x01010072D2BEBF987D3E45AF23EBE431694717</vt:lpwstr>
  </property>
  <property fmtid="{D5CDD505-2E9C-101B-9397-08002B2CF9AE}" pid="3" name="MediaServiceImageTags">
    <vt:lpwstr/>
  </property>
</Properties>
</file>