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AC21" w14:textId="04082551" w:rsidR="00E20774" w:rsidRDefault="00992874" w:rsidP="00E20774">
      <w:pPr>
        <w:rPr>
          <w:rFonts w:ascii="Century Schoolbook" w:hAnsi="Century Schoolbook" w:cs="Arial"/>
          <w:b/>
          <w:sz w:val="20"/>
          <w:szCs w:val="20"/>
        </w:rPr>
      </w:pPr>
      <w:r>
        <w:rPr>
          <w:noProof/>
        </w:rPr>
        <w:drawing>
          <wp:anchor distT="0" distB="0" distL="114300" distR="114300" simplePos="0" relativeHeight="251663360" behindDoc="1" locked="0" layoutInCell="1" allowOverlap="1" wp14:anchorId="3927B8BF" wp14:editId="478C389E">
            <wp:simplePos x="0" y="0"/>
            <wp:positionH relativeFrom="column">
              <wp:posOffset>4396740</wp:posOffset>
            </wp:positionH>
            <wp:positionV relativeFrom="paragraph">
              <wp:posOffset>-800100</wp:posOffset>
            </wp:positionV>
            <wp:extent cx="2080260" cy="10682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2080260" cy="10682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90F09" w14:textId="77777777" w:rsidR="00E20774" w:rsidRDefault="00E20774" w:rsidP="00E20774">
      <w:pPr>
        <w:jc w:val="center"/>
        <w:outlineLvl w:val="0"/>
        <w:rPr>
          <w:rFonts w:ascii="Arial" w:hAnsi="Arial" w:cs="Arial"/>
          <w:b/>
          <w:szCs w:val="20"/>
        </w:rPr>
      </w:pPr>
    </w:p>
    <w:p w14:paraId="198283B8" w14:textId="77777777" w:rsidR="00E20774" w:rsidRDefault="00E20774" w:rsidP="00E20774">
      <w:pPr>
        <w:jc w:val="center"/>
        <w:outlineLvl w:val="0"/>
        <w:rPr>
          <w:rFonts w:ascii="Arial" w:hAnsi="Arial" w:cs="Arial"/>
          <w:b/>
          <w:szCs w:val="20"/>
        </w:rPr>
      </w:pPr>
    </w:p>
    <w:p w14:paraId="3F03ED34" w14:textId="5126E457" w:rsidR="00E20774" w:rsidRPr="00992874" w:rsidRDefault="00E20774" w:rsidP="00E20774">
      <w:pPr>
        <w:jc w:val="center"/>
        <w:outlineLvl w:val="0"/>
        <w:rPr>
          <w:rFonts w:ascii="Arial" w:hAnsi="Arial" w:cs="Arial"/>
          <w:b/>
          <w:color w:val="002060"/>
        </w:rPr>
      </w:pPr>
      <w:r w:rsidRPr="00992874">
        <w:rPr>
          <w:rFonts w:ascii="Arial" w:hAnsi="Arial" w:cs="Arial"/>
          <w:b/>
          <w:color w:val="002060"/>
        </w:rPr>
        <w:t>Criminal Record Declaration Form</w:t>
      </w:r>
    </w:p>
    <w:p w14:paraId="14AFC90C" w14:textId="77777777" w:rsidR="002527FA" w:rsidRPr="00992874" w:rsidRDefault="002527FA">
      <w:pPr>
        <w:rPr>
          <w:rFonts w:ascii="Arial" w:hAnsi="Arial" w:cs="Arial"/>
          <w:color w:val="002060"/>
        </w:rPr>
      </w:pPr>
    </w:p>
    <w:p w14:paraId="36C08D14" w14:textId="11CEE6EC" w:rsidR="00E20774" w:rsidRPr="00992874" w:rsidRDefault="00E20774" w:rsidP="00992874">
      <w:pPr>
        <w:pStyle w:val="NoSpacing"/>
        <w:spacing w:after="120"/>
        <w:jc w:val="both"/>
        <w:rPr>
          <w:rFonts w:ascii="Arial" w:hAnsi="Arial" w:cs="Arial"/>
          <w:color w:val="002060"/>
          <w:sz w:val="24"/>
          <w:szCs w:val="24"/>
        </w:rPr>
      </w:pPr>
      <w:r w:rsidRPr="00992874">
        <w:rPr>
          <w:rFonts w:ascii="Arial" w:hAnsi="Arial" w:cs="Arial"/>
          <w:color w:val="002060"/>
          <w:sz w:val="24"/>
          <w:szCs w:val="24"/>
        </w:rPr>
        <w:t xml:space="preserve">This form must be completed by </w:t>
      </w:r>
      <w:r w:rsidRPr="00992874">
        <w:rPr>
          <w:rFonts w:ascii="Arial" w:hAnsi="Arial" w:cs="Arial"/>
          <w:b/>
          <w:color w:val="002060"/>
          <w:sz w:val="24"/>
          <w:szCs w:val="24"/>
        </w:rPr>
        <w:t>all applicants</w:t>
      </w:r>
      <w:r w:rsidRPr="00992874">
        <w:rPr>
          <w:rFonts w:ascii="Arial" w:hAnsi="Arial" w:cs="Arial"/>
          <w:color w:val="002060"/>
          <w:sz w:val="24"/>
          <w:szCs w:val="24"/>
        </w:rPr>
        <w:t>. The information disclosed on this form will not be kept with your application form during the application process.</w:t>
      </w:r>
    </w:p>
    <w:p w14:paraId="13F10931" w14:textId="5F4E0B24" w:rsidR="00E20774" w:rsidRPr="00992874" w:rsidRDefault="00E20774" w:rsidP="00992874">
      <w:pPr>
        <w:pStyle w:val="NoSpacing"/>
        <w:jc w:val="both"/>
        <w:rPr>
          <w:rFonts w:ascii="Arial" w:hAnsi="Arial" w:cs="Arial"/>
          <w:color w:val="002060"/>
          <w:sz w:val="24"/>
          <w:szCs w:val="24"/>
        </w:rPr>
      </w:pPr>
    </w:p>
    <w:p w14:paraId="20FA56DF" w14:textId="251229D3" w:rsidR="00E20774" w:rsidRPr="00992874" w:rsidRDefault="00E20774" w:rsidP="00992874">
      <w:pPr>
        <w:pStyle w:val="NoSpacing"/>
        <w:jc w:val="both"/>
        <w:rPr>
          <w:rFonts w:ascii="Arial" w:hAnsi="Arial" w:cs="Arial"/>
          <w:b/>
          <w:color w:val="002060"/>
          <w:sz w:val="24"/>
          <w:szCs w:val="24"/>
        </w:rPr>
      </w:pPr>
      <w:r w:rsidRPr="00992874">
        <w:rPr>
          <w:rFonts w:ascii="Arial" w:hAnsi="Arial" w:cs="Arial"/>
          <w:b/>
          <w:color w:val="002060"/>
          <w:sz w:val="24"/>
          <w:szCs w:val="24"/>
        </w:rPr>
        <w:t>Policy statement on recruiting applicants with criminal records</w:t>
      </w:r>
    </w:p>
    <w:p w14:paraId="3EE37A16" w14:textId="4B2BF02C" w:rsidR="00E20774" w:rsidRPr="00992874" w:rsidRDefault="00992874" w:rsidP="00992874">
      <w:pPr>
        <w:pStyle w:val="NoSpacing"/>
        <w:spacing w:before="120"/>
        <w:jc w:val="both"/>
        <w:rPr>
          <w:rFonts w:ascii="Arial" w:hAnsi="Arial" w:cs="Arial"/>
          <w:color w:val="002060"/>
          <w:sz w:val="24"/>
          <w:szCs w:val="24"/>
        </w:rPr>
      </w:pPr>
      <w:r>
        <w:rPr>
          <w:rFonts w:ascii="Arial" w:hAnsi="Arial" w:cs="Arial"/>
          <w:color w:val="002060"/>
          <w:sz w:val="24"/>
          <w:szCs w:val="24"/>
        </w:rPr>
        <w:t>Age UK Bromley &amp; Greenwich</w:t>
      </w:r>
      <w:r w:rsidR="00CA25FA" w:rsidRPr="00992874">
        <w:rPr>
          <w:rFonts w:ascii="Arial" w:hAnsi="Arial" w:cs="Arial"/>
          <w:color w:val="002060"/>
          <w:sz w:val="24"/>
          <w:szCs w:val="24"/>
        </w:rPr>
        <w:t xml:space="preserve"> </w:t>
      </w:r>
      <w:r w:rsidR="00E20774" w:rsidRPr="00992874">
        <w:rPr>
          <w:rFonts w:ascii="Arial" w:hAnsi="Arial" w:cs="Arial"/>
          <w:color w:val="002060"/>
          <w:sz w:val="24"/>
          <w:szCs w:val="24"/>
        </w:rPr>
        <w:t>recognise the contribution that ex-offenders can make as employees and volunteers and welcome applications from them. A person’s criminal record will not</w:t>
      </w:r>
      <w:proofErr w:type="gramStart"/>
      <w:r w:rsidR="00E20774" w:rsidRPr="00992874">
        <w:rPr>
          <w:rFonts w:ascii="Arial" w:hAnsi="Arial" w:cs="Arial"/>
          <w:color w:val="002060"/>
          <w:sz w:val="24"/>
          <w:szCs w:val="24"/>
        </w:rPr>
        <w:t>, in itself, debar</w:t>
      </w:r>
      <w:proofErr w:type="gramEnd"/>
      <w:r w:rsidR="00E20774" w:rsidRPr="00992874">
        <w:rPr>
          <w:rFonts w:ascii="Arial" w:hAnsi="Arial" w:cs="Arial"/>
          <w:color w:val="002060"/>
          <w:sz w:val="24"/>
          <w:szCs w:val="24"/>
        </w:rPr>
        <w:t xml:space="preserve"> that person from being appointed to this post. Suitable applicants will not be refused posts because of offences which are not relevant to, and do not place them at or make them a risk in, the role for which they are applying.</w:t>
      </w:r>
    </w:p>
    <w:p w14:paraId="37CF6600" w14:textId="77777777" w:rsidR="00E20774" w:rsidRPr="00992874" w:rsidRDefault="00E20774" w:rsidP="00992874">
      <w:pPr>
        <w:pStyle w:val="NoSpacing"/>
        <w:jc w:val="both"/>
        <w:rPr>
          <w:rFonts w:ascii="Arial" w:hAnsi="Arial" w:cs="Arial"/>
          <w:color w:val="002060"/>
          <w:sz w:val="24"/>
          <w:szCs w:val="24"/>
        </w:rPr>
      </w:pPr>
    </w:p>
    <w:p w14:paraId="2A88D6D5" w14:textId="550A0B59" w:rsidR="00CA25FA" w:rsidRDefault="00CA25FA" w:rsidP="00992874">
      <w:pPr>
        <w:pStyle w:val="Body1"/>
        <w:jc w:val="both"/>
        <w:rPr>
          <w:rFonts w:ascii="Arial" w:hAnsi="Arial" w:cs="Arial"/>
          <w:b/>
          <w:color w:val="002060"/>
          <w:szCs w:val="24"/>
        </w:rPr>
      </w:pPr>
      <w:r w:rsidRPr="00992874">
        <w:rPr>
          <w:rFonts w:ascii="Arial" w:hAnsi="Arial" w:cs="Arial"/>
          <w:b/>
          <w:color w:val="002060"/>
          <w:szCs w:val="24"/>
        </w:rPr>
        <w:t>Advice to applicants:</w:t>
      </w:r>
    </w:p>
    <w:p w14:paraId="7D624785" w14:textId="77777777" w:rsidR="00992874" w:rsidRPr="00992874" w:rsidRDefault="00992874" w:rsidP="00992874">
      <w:pPr>
        <w:pStyle w:val="Body1"/>
        <w:jc w:val="both"/>
        <w:rPr>
          <w:rFonts w:ascii="Arial" w:hAnsi="Arial" w:cs="Arial"/>
          <w:b/>
          <w:color w:val="002060"/>
          <w:szCs w:val="24"/>
        </w:rPr>
      </w:pPr>
    </w:p>
    <w:p w14:paraId="5EA67222" w14:textId="77777777" w:rsidR="00CA25FA" w:rsidRPr="00992874" w:rsidRDefault="00CA25FA" w:rsidP="00992874">
      <w:pPr>
        <w:pStyle w:val="Body1"/>
        <w:jc w:val="both"/>
        <w:rPr>
          <w:rFonts w:ascii="Arial" w:hAnsi="Arial" w:cs="Arial"/>
          <w:color w:val="002060"/>
          <w:szCs w:val="24"/>
        </w:rPr>
      </w:pPr>
      <w:r w:rsidRPr="00992874">
        <w:rPr>
          <w:rFonts w:ascii="Arial" w:hAnsi="Arial" w:cs="Arial"/>
          <w:color w:val="002060"/>
          <w:szCs w:val="24"/>
        </w:rPr>
        <w:t>Please complete this disclosure form as accurately as possible and return in a separate sealed envelope marked “confidential”.  This should be returned to the              along with your application form and monitoring form.  The information will not be discussed at the interview itself.</w:t>
      </w:r>
    </w:p>
    <w:p w14:paraId="32756A81" w14:textId="77777777" w:rsidR="00CA25FA" w:rsidRPr="00992874" w:rsidRDefault="00CA25FA" w:rsidP="00992874">
      <w:pPr>
        <w:pStyle w:val="Body1"/>
        <w:jc w:val="both"/>
        <w:rPr>
          <w:rFonts w:ascii="Arial" w:hAnsi="Arial" w:cs="Arial"/>
          <w:color w:val="002060"/>
          <w:szCs w:val="24"/>
        </w:rPr>
      </w:pPr>
    </w:p>
    <w:p w14:paraId="5D839CC5" w14:textId="77777777" w:rsidR="00CA25FA" w:rsidRPr="00992874" w:rsidRDefault="00CA25FA" w:rsidP="00992874">
      <w:pPr>
        <w:pStyle w:val="Body1"/>
        <w:jc w:val="both"/>
        <w:rPr>
          <w:rFonts w:ascii="Arial" w:hAnsi="Arial" w:cs="Arial"/>
          <w:color w:val="002060"/>
          <w:szCs w:val="24"/>
        </w:rPr>
      </w:pPr>
      <w:r w:rsidRPr="00992874">
        <w:rPr>
          <w:rFonts w:ascii="Arial" w:hAnsi="Arial" w:cs="Arial"/>
          <w:color w:val="002060"/>
          <w:szCs w:val="24"/>
        </w:rPr>
        <w:t xml:space="preserve">Prior to confirming an offer of employment, a designated senior manager will decide the relevance of the conviction in relation to the post being applied for.  A separate arrangement will be made with you to discuss the conviction in greater detail only if you have been successful at interview and if the conviction is potentially relevant to the post.  </w:t>
      </w:r>
    </w:p>
    <w:p w14:paraId="1D221D77" w14:textId="77777777" w:rsidR="00CA25FA" w:rsidRPr="00992874" w:rsidRDefault="00CA25FA" w:rsidP="00992874">
      <w:pPr>
        <w:pStyle w:val="Body1"/>
        <w:jc w:val="both"/>
        <w:rPr>
          <w:rFonts w:ascii="Arial" w:hAnsi="Arial" w:cs="Arial"/>
          <w:color w:val="002060"/>
          <w:szCs w:val="24"/>
        </w:rPr>
      </w:pPr>
    </w:p>
    <w:p w14:paraId="40D12749" w14:textId="51F780F6" w:rsidR="00CA25FA" w:rsidRPr="00992874" w:rsidRDefault="00CA25FA" w:rsidP="00992874">
      <w:pPr>
        <w:pStyle w:val="Body1"/>
        <w:jc w:val="both"/>
        <w:rPr>
          <w:rFonts w:ascii="Arial" w:hAnsi="Arial" w:cs="Arial"/>
          <w:color w:val="002060"/>
          <w:szCs w:val="24"/>
        </w:rPr>
      </w:pPr>
      <w:r w:rsidRPr="00992874">
        <w:rPr>
          <w:rFonts w:ascii="Arial" w:hAnsi="Arial" w:cs="Arial"/>
          <w:color w:val="002060"/>
          <w:szCs w:val="24"/>
        </w:rPr>
        <w:t xml:space="preserve">An offer of employment would only be withheld or withdrawn </w:t>
      </w:r>
      <w:proofErr w:type="gramStart"/>
      <w:r w:rsidRPr="00992874">
        <w:rPr>
          <w:rFonts w:ascii="Arial" w:hAnsi="Arial" w:cs="Arial"/>
          <w:color w:val="002060"/>
          <w:szCs w:val="24"/>
        </w:rPr>
        <w:t>on the basis of</w:t>
      </w:r>
      <w:proofErr w:type="gramEnd"/>
      <w:r w:rsidRPr="00992874">
        <w:rPr>
          <w:rFonts w:ascii="Arial" w:hAnsi="Arial" w:cs="Arial"/>
          <w:color w:val="002060"/>
          <w:szCs w:val="24"/>
        </w:rPr>
        <w:t xml:space="preserve"> a criminal conviction where information has been knowingly withheld or where the nature of the offence is relevant to the post and would impact detrimentally on the charity, the applicant’s ability to carry out the function of the </w:t>
      </w:r>
      <w:r w:rsidR="00992874" w:rsidRPr="00992874">
        <w:rPr>
          <w:rFonts w:ascii="Arial" w:hAnsi="Arial" w:cs="Arial"/>
          <w:color w:val="002060"/>
          <w:szCs w:val="24"/>
        </w:rPr>
        <w:t>role or</w:t>
      </w:r>
      <w:r w:rsidRPr="00992874">
        <w:rPr>
          <w:rFonts w:ascii="Arial" w:hAnsi="Arial" w:cs="Arial"/>
          <w:color w:val="002060"/>
          <w:szCs w:val="24"/>
        </w:rPr>
        <w:t xml:space="preserve"> would impact detrimentally for the care of existing members, service users or employees.   </w:t>
      </w:r>
    </w:p>
    <w:p w14:paraId="58FB8AA0" w14:textId="77777777" w:rsidR="00E20774" w:rsidRPr="00992874" w:rsidRDefault="00E20774" w:rsidP="00992874">
      <w:pPr>
        <w:pStyle w:val="Body1"/>
        <w:jc w:val="both"/>
        <w:rPr>
          <w:rFonts w:ascii="Arial" w:hAnsi="Arial" w:cs="Arial"/>
          <w:color w:val="002060"/>
          <w:szCs w:val="24"/>
        </w:rPr>
      </w:pPr>
    </w:p>
    <w:p w14:paraId="4501FF68" w14:textId="77777777" w:rsidR="00E20774" w:rsidRPr="00992874" w:rsidRDefault="00E20774" w:rsidP="00992874">
      <w:pPr>
        <w:pStyle w:val="NoSpacing"/>
        <w:jc w:val="both"/>
        <w:rPr>
          <w:rFonts w:ascii="Arial" w:hAnsi="Arial" w:cs="Arial"/>
          <w:color w:val="002060"/>
          <w:sz w:val="24"/>
          <w:szCs w:val="24"/>
        </w:rPr>
      </w:pPr>
      <w:r w:rsidRPr="00992874">
        <w:rPr>
          <w:rFonts w:ascii="Arial" w:hAnsi="Arial" w:cs="Arial"/>
          <w:color w:val="002060"/>
          <w:sz w:val="24"/>
          <w:szCs w:val="24"/>
        </w:rPr>
        <w:t>It is important that applicants understand that failure to disclose all unspent convictions could result in disciplinary proceedings or dismissal.</w:t>
      </w:r>
    </w:p>
    <w:p w14:paraId="78B0061B" w14:textId="77777777" w:rsidR="00E20774" w:rsidRPr="00992874" w:rsidRDefault="00E20774">
      <w:pPr>
        <w:rPr>
          <w:rFonts w:ascii="Arial" w:hAnsi="Arial" w:cs="Arial"/>
          <w:color w:val="002060"/>
        </w:rPr>
      </w:pPr>
    </w:p>
    <w:p w14:paraId="13E72509" w14:textId="77777777" w:rsidR="00E20774" w:rsidRPr="00992874" w:rsidRDefault="00E20774">
      <w:pPr>
        <w:spacing w:after="200" w:line="276" w:lineRule="auto"/>
        <w:rPr>
          <w:rFonts w:ascii="Arial" w:hAnsi="Arial" w:cs="Arial"/>
          <w:color w:val="002060"/>
        </w:rPr>
      </w:pPr>
      <w:r w:rsidRPr="00992874">
        <w:rPr>
          <w:rFonts w:ascii="Arial" w:hAnsi="Arial" w:cs="Arial"/>
          <w:color w:val="002060"/>
        </w:rPr>
        <w:br w:type="page"/>
      </w:r>
    </w:p>
    <w:tbl>
      <w:tblPr>
        <w:tblStyle w:val="TableGrid"/>
        <w:tblpPr w:leftFromText="180" w:rightFromText="180" w:vertAnchor="page" w:horzAnchor="margin" w:tblpX="-601" w:tblpY="1561"/>
        <w:tblW w:w="10598" w:type="dxa"/>
        <w:tblLook w:val="04A0" w:firstRow="1" w:lastRow="0" w:firstColumn="1" w:lastColumn="0" w:noHBand="0" w:noVBand="1"/>
      </w:tblPr>
      <w:tblGrid>
        <w:gridCol w:w="1384"/>
        <w:gridCol w:w="3947"/>
        <w:gridCol w:w="1443"/>
        <w:gridCol w:w="3824"/>
      </w:tblGrid>
      <w:tr w:rsidR="00992874" w:rsidRPr="00992874" w14:paraId="2DCD3A33" w14:textId="77777777" w:rsidTr="00992874">
        <w:trPr>
          <w:trHeight w:val="622"/>
        </w:trPr>
        <w:tc>
          <w:tcPr>
            <w:tcW w:w="1384" w:type="dxa"/>
          </w:tcPr>
          <w:p w14:paraId="25847B0D" w14:textId="77777777" w:rsidR="00E20774" w:rsidRPr="00992874" w:rsidRDefault="00E20774" w:rsidP="00992874">
            <w:pPr>
              <w:rPr>
                <w:rFonts w:ascii="Arial" w:hAnsi="Arial" w:cs="Arial"/>
                <w:b/>
                <w:color w:val="002060"/>
              </w:rPr>
            </w:pPr>
            <w:r w:rsidRPr="00992874">
              <w:rPr>
                <w:rFonts w:ascii="Arial" w:hAnsi="Arial" w:cs="Arial"/>
                <w:b/>
                <w:color w:val="002060"/>
              </w:rPr>
              <w:lastRenderedPageBreak/>
              <w:t>Surname:</w:t>
            </w:r>
          </w:p>
        </w:tc>
        <w:tc>
          <w:tcPr>
            <w:tcW w:w="3947" w:type="dxa"/>
          </w:tcPr>
          <w:p w14:paraId="66715EB6" w14:textId="77777777" w:rsidR="00E20774" w:rsidRPr="00992874" w:rsidRDefault="00E20774" w:rsidP="00992874">
            <w:pPr>
              <w:rPr>
                <w:rFonts w:ascii="Arial" w:hAnsi="Arial" w:cs="Arial"/>
                <w:color w:val="002060"/>
              </w:rPr>
            </w:pPr>
          </w:p>
          <w:p w14:paraId="264B66C7" w14:textId="77777777" w:rsidR="00E20774" w:rsidRPr="00992874" w:rsidRDefault="00E20774" w:rsidP="00992874">
            <w:pPr>
              <w:rPr>
                <w:rFonts w:ascii="Arial" w:hAnsi="Arial" w:cs="Arial"/>
                <w:color w:val="002060"/>
              </w:rPr>
            </w:pPr>
          </w:p>
        </w:tc>
        <w:tc>
          <w:tcPr>
            <w:tcW w:w="1443" w:type="dxa"/>
          </w:tcPr>
          <w:p w14:paraId="35B2A108" w14:textId="77777777" w:rsidR="00E20774" w:rsidRPr="00992874" w:rsidRDefault="00E20774" w:rsidP="00992874">
            <w:pPr>
              <w:rPr>
                <w:rFonts w:ascii="Arial" w:hAnsi="Arial" w:cs="Arial"/>
                <w:b/>
                <w:color w:val="002060"/>
              </w:rPr>
            </w:pPr>
            <w:r w:rsidRPr="00992874">
              <w:rPr>
                <w:rFonts w:ascii="Arial" w:hAnsi="Arial" w:cs="Arial"/>
                <w:b/>
                <w:color w:val="002060"/>
              </w:rPr>
              <w:t>Forename:</w:t>
            </w:r>
          </w:p>
        </w:tc>
        <w:tc>
          <w:tcPr>
            <w:tcW w:w="3824" w:type="dxa"/>
          </w:tcPr>
          <w:p w14:paraId="20D8875A" w14:textId="77777777" w:rsidR="00E20774" w:rsidRPr="00992874" w:rsidRDefault="00E20774" w:rsidP="00992874">
            <w:pPr>
              <w:rPr>
                <w:rFonts w:ascii="Arial" w:hAnsi="Arial" w:cs="Arial"/>
                <w:color w:val="002060"/>
              </w:rPr>
            </w:pPr>
          </w:p>
        </w:tc>
      </w:tr>
      <w:tr w:rsidR="00992874" w:rsidRPr="00992874" w14:paraId="1A19CD75" w14:textId="77777777" w:rsidTr="00992874">
        <w:trPr>
          <w:trHeight w:val="8992"/>
        </w:trPr>
        <w:tc>
          <w:tcPr>
            <w:tcW w:w="10598" w:type="dxa"/>
            <w:gridSpan w:val="4"/>
          </w:tcPr>
          <w:p w14:paraId="353E7A57" w14:textId="77777777" w:rsidR="00E20774" w:rsidRPr="00992874" w:rsidRDefault="00E20774" w:rsidP="00992874">
            <w:pPr>
              <w:jc w:val="both"/>
              <w:rPr>
                <w:rFonts w:ascii="Arial" w:hAnsi="Arial" w:cs="Arial"/>
                <w:color w:val="002060"/>
              </w:rPr>
            </w:pPr>
            <w:r w:rsidRPr="00992874">
              <w:rPr>
                <w:rFonts w:ascii="Arial" w:hAnsi="Arial" w:cs="Arial"/>
                <w:color w:val="002060"/>
              </w:rPr>
              <w:t>This post is not exempt from the Rehabilitation of Offenders Act 1974. We only ask applicants to disclose convictions which are not yet spent under the Rehabilitation of Offenders Act 1974.</w:t>
            </w:r>
          </w:p>
          <w:p w14:paraId="38E81DD8" w14:textId="77777777" w:rsidR="00E20774" w:rsidRPr="00992874" w:rsidRDefault="00E20774" w:rsidP="00992874">
            <w:pPr>
              <w:rPr>
                <w:rFonts w:ascii="Arial" w:hAnsi="Arial" w:cs="Arial"/>
                <w:color w:val="002060"/>
              </w:rPr>
            </w:pPr>
          </w:p>
          <w:p w14:paraId="3BCDB0D3" w14:textId="77777777" w:rsidR="00E20774" w:rsidRPr="00992874" w:rsidRDefault="00E20774" w:rsidP="00992874">
            <w:pPr>
              <w:rPr>
                <w:rFonts w:ascii="Arial" w:hAnsi="Arial" w:cs="Arial"/>
                <w:color w:val="002060"/>
              </w:rPr>
            </w:pPr>
            <w:r w:rsidRPr="00992874">
              <w:rPr>
                <w:rFonts w:ascii="Arial" w:hAnsi="Arial" w:cs="Arial"/>
                <w:color w:val="002060"/>
              </w:rPr>
              <w:t xml:space="preserve">Do you have any unspent convictions?       Yes    </w:t>
            </w:r>
            <w:r w:rsidRPr="00992874">
              <w:rPr>
                <w:rFonts w:ascii="Arial" w:hAnsi="Arial" w:cs="Arial"/>
                <w:color w:val="002060"/>
              </w:rPr>
              <w:sym w:font="Wingdings" w:char="F070"/>
            </w:r>
            <w:r w:rsidRPr="00992874">
              <w:rPr>
                <w:rFonts w:ascii="Arial" w:hAnsi="Arial" w:cs="Arial"/>
                <w:color w:val="002060"/>
              </w:rPr>
              <w:t xml:space="preserve">                               No   </w:t>
            </w:r>
            <w:r w:rsidRPr="00992874">
              <w:rPr>
                <w:rFonts w:ascii="Arial" w:hAnsi="Arial" w:cs="Arial"/>
                <w:color w:val="002060"/>
              </w:rPr>
              <w:sym w:font="Wingdings" w:char="F070"/>
            </w:r>
          </w:p>
          <w:p w14:paraId="5D0561D2" w14:textId="77777777" w:rsidR="00E20774" w:rsidRPr="00992874" w:rsidRDefault="00E20774" w:rsidP="00992874">
            <w:pPr>
              <w:rPr>
                <w:rFonts w:ascii="Arial" w:hAnsi="Arial" w:cs="Arial"/>
                <w:color w:val="002060"/>
              </w:rPr>
            </w:pPr>
          </w:p>
          <w:p w14:paraId="3286A6F5" w14:textId="77777777" w:rsidR="00E20774" w:rsidRPr="00992874" w:rsidRDefault="00E20774" w:rsidP="00992874">
            <w:pPr>
              <w:pStyle w:val="Body1"/>
              <w:rPr>
                <w:rFonts w:ascii="Arial" w:hAnsi="Arial" w:cs="Arial"/>
                <w:color w:val="002060"/>
                <w:szCs w:val="24"/>
              </w:rPr>
            </w:pPr>
            <w:r w:rsidRPr="00992874">
              <w:rPr>
                <w:rFonts w:ascii="Arial" w:hAnsi="Arial" w:cs="Arial"/>
                <w:color w:val="002060"/>
                <w:szCs w:val="24"/>
              </w:rPr>
              <w:t xml:space="preserve">If you have answered yes, you now have </w:t>
            </w:r>
            <w:r w:rsidRPr="00992874">
              <w:rPr>
                <w:rFonts w:ascii="Arial" w:hAnsi="Arial" w:cs="Arial"/>
                <w:b/>
                <w:color w:val="002060"/>
                <w:szCs w:val="24"/>
              </w:rPr>
              <w:t xml:space="preserve">two </w:t>
            </w:r>
            <w:r w:rsidRPr="00992874">
              <w:rPr>
                <w:rFonts w:ascii="Arial" w:hAnsi="Arial" w:cs="Arial"/>
                <w:color w:val="002060"/>
                <w:szCs w:val="24"/>
              </w:rPr>
              <w:t xml:space="preserve">options on how to disclose your criminal record. </w:t>
            </w:r>
          </w:p>
          <w:p w14:paraId="72BFCD88" w14:textId="77777777" w:rsidR="00E20774" w:rsidRPr="00992874" w:rsidRDefault="00E20774" w:rsidP="00992874">
            <w:pPr>
              <w:pStyle w:val="Body1"/>
              <w:rPr>
                <w:rFonts w:ascii="Arial" w:hAnsi="Arial" w:cs="Arial"/>
                <w:color w:val="002060"/>
                <w:szCs w:val="24"/>
              </w:rPr>
            </w:pPr>
          </w:p>
          <w:p w14:paraId="433CD404" w14:textId="77777777" w:rsidR="00CA25FA" w:rsidRPr="00992874" w:rsidRDefault="00E20774" w:rsidP="00992874">
            <w:pPr>
              <w:pStyle w:val="Body1"/>
              <w:rPr>
                <w:rFonts w:ascii="Arial" w:hAnsi="Arial" w:cs="Arial"/>
                <w:color w:val="002060"/>
                <w:szCs w:val="24"/>
              </w:rPr>
            </w:pPr>
            <w:r w:rsidRPr="00992874">
              <w:rPr>
                <w:rFonts w:ascii="Arial" w:hAnsi="Arial" w:cs="Arial"/>
                <w:b/>
                <w:color w:val="002060"/>
                <w:szCs w:val="24"/>
              </w:rPr>
              <w:t xml:space="preserve">Option 1: </w:t>
            </w:r>
            <w:r w:rsidRPr="00992874">
              <w:rPr>
                <w:rFonts w:ascii="Arial" w:hAnsi="Arial" w:cs="Arial"/>
                <w:color w:val="002060"/>
                <w:szCs w:val="24"/>
              </w:rPr>
              <w:t>Please provide details of your cri</w:t>
            </w:r>
            <w:r w:rsidR="00CA25FA" w:rsidRPr="00992874">
              <w:rPr>
                <w:rFonts w:ascii="Arial" w:hAnsi="Arial" w:cs="Arial"/>
                <w:color w:val="002060"/>
                <w:szCs w:val="24"/>
              </w:rPr>
              <w:t>minal record in the space below including any other information you feel may be relevant such as:</w:t>
            </w:r>
          </w:p>
          <w:p w14:paraId="0F9E6FCD" w14:textId="77777777" w:rsidR="00CA25FA" w:rsidRPr="00992874" w:rsidRDefault="00CA25FA" w:rsidP="00992874">
            <w:pPr>
              <w:pStyle w:val="Body1"/>
              <w:rPr>
                <w:rFonts w:ascii="Arial" w:hAnsi="Arial" w:cs="Arial"/>
                <w:color w:val="002060"/>
                <w:szCs w:val="24"/>
              </w:rPr>
            </w:pPr>
            <w:r w:rsidRPr="00992874">
              <w:rPr>
                <w:rFonts w:ascii="Arial" w:hAnsi="Arial" w:cs="Arial"/>
                <w:color w:val="002060"/>
                <w:szCs w:val="24"/>
              </w:rPr>
              <w:t>• The circumstances of the offence</w:t>
            </w:r>
          </w:p>
          <w:p w14:paraId="4C33D6DA" w14:textId="77777777" w:rsidR="00CA25FA" w:rsidRPr="00992874" w:rsidRDefault="00CA25FA" w:rsidP="00992874">
            <w:pPr>
              <w:pStyle w:val="Body1"/>
              <w:rPr>
                <w:rFonts w:ascii="Arial" w:hAnsi="Arial" w:cs="Arial"/>
                <w:color w:val="002060"/>
                <w:szCs w:val="24"/>
              </w:rPr>
            </w:pPr>
            <w:r w:rsidRPr="00992874">
              <w:rPr>
                <w:rFonts w:ascii="Arial" w:hAnsi="Arial" w:cs="Arial"/>
                <w:color w:val="002060"/>
                <w:szCs w:val="24"/>
              </w:rPr>
              <w:t>• A comment on the sentence received</w:t>
            </w:r>
          </w:p>
          <w:p w14:paraId="7BC638B1" w14:textId="77777777" w:rsidR="00CA25FA" w:rsidRPr="00992874" w:rsidRDefault="00CA25FA" w:rsidP="00992874">
            <w:pPr>
              <w:pStyle w:val="Body1"/>
              <w:rPr>
                <w:rFonts w:ascii="Arial" w:hAnsi="Arial" w:cs="Arial"/>
                <w:color w:val="002060"/>
                <w:szCs w:val="24"/>
              </w:rPr>
            </w:pPr>
            <w:r w:rsidRPr="00992874">
              <w:rPr>
                <w:rFonts w:ascii="Arial" w:hAnsi="Arial" w:cs="Arial"/>
                <w:color w:val="002060"/>
                <w:szCs w:val="24"/>
              </w:rPr>
              <w:t>• Any relevant developments in your situation since then</w:t>
            </w:r>
          </w:p>
          <w:p w14:paraId="7E79D3C9" w14:textId="77777777" w:rsidR="00E20774" w:rsidRPr="00992874" w:rsidRDefault="00CA25FA" w:rsidP="00992874">
            <w:pPr>
              <w:pStyle w:val="Body1"/>
              <w:rPr>
                <w:rFonts w:ascii="Arial" w:hAnsi="Arial" w:cs="Arial"/>
                <w:color w:val="002060"/>
                <w:szCs w:val="24"/>
              </w:rPr>
            </w:pPr>
            <w:r w:rsidRPr="00992874">
              <w:rPr>
                <w:rFonts w:ascii="Arial" w:hAnsi="Arial" w:cs="Arial"/>
                <w:color w:val="002060"/>
                <w:szCs w:val="24"/>
              </w:rPr>
              <w:t>• Whether or not you feel the conviction has relevance to the post.</w:t>
            </w:r>
          </w:p>
          <w:p w14:paraId="22BEBF08" w14:textId="77777777" w:rsidR="00E20774" w:rsidRPr="00992874" w:rsidRDefault="00E20774" w:rsidP="00992874">
            <w:pPr>
              <w:pStyle w:val="Body1"/>
              <w:rPr>
                <w:rFonts w:ascii="Arial" w:hAnsi="Arial" w:cs="Arial"/>
                <w:color w:val="002060"/>
                <w:szCs w:val="24"/>
              </w:rPr>
            </w:pPr>
          </w:p>
          <w:p w14:paraId="0AB356DF" w14:textId="77777777" w:rsidR="00E20774" w:rsidRPr="00992874" w:rsidRDefault="00E20774" w:rsidP="00992874">
            <w:pPr>
              <w:pStyle w:val="Body1"/>
              <w:rPr>
                <w:rFonts w:ascii="Arial" w:hAnsi="Arial" w:cs="Arial"/>
                <w:color w:val="002060"/>
                <w:szCs w:val="24"/>
              </w:rPr>
            </w:pPr>
          </w:p>
          <w:p w14:paraId="1D186EFF" w14:textId="77777777" w:rsidR="00E20774" w:rsidRPr="00992874" w:rsidRDefault="00E20774" w:rsidP="00992874">
            <w:pPr>
              <w:pStyle w:val="Body1"/>
              <w:rPr>
                <w:rFonts w:ascii="Arial" w:hAnsi="Arial" w:cs="Arial"/>
                <w:color w:val="002060"/>
                <w:szCs w:val="24"/>
              </w:rPr>
            </w:pPr>
          </w:p>
          <w:p w14:paraId="4D66F923" w14:textId="77777777" w:rsidR="00E20774" w:rsidRPr="00992874" w:rsidRDefault="00E20774" w:rsidP="00992874">
            <w:pPr>
              <w:pStyle w:val="Body1"/>
              <w:rPr>
                <w:rFonts w:ascii="Arial" w:hAnsi="Arial" w:cs="Arial"/>
                <w:color w:val="002060"/>
                <w:szCs w:val="24"/>
              </w:rPr>
            </w:pPr>
          </w:p>
          <w:p w14:paraId="02709F04" w14:textId="77777777" w:rsidR="00E20774" w:rsidRPr="00992874" w:rsidRDefault="00E20774" w:rsidP="00992874">
            <w:pPr>
              <w:pStyle w:val="Body1"/>
              <w:rPr>
                <w:rFonts w:ascii="Arial" w:hAnsi="Arial" w:cs="Arial"/>
                <w:color w:val="002060"/>
                <w:szCs w:val="24"/>
              </w:rPr>
            </w:pPr>
          </w:p>
          <w:p w14:paraId="35911420" w14:textId="77777777" w:rsidR="00E20774" w:rsidRPr="00992874" w:rsidRDefault="00E20774" w:rsidP="00992874">
            <w:pPr>
              <w:pStyle w:val="Body1"/>
              <w:rPr>
                <w:rFonts w:ascii="Arial" w:hAnsi="Arial" w:cs="Arial"/>
                <w:b/>
                <w:color w:val="002060"/>
                <w:szCs w:val="24"/>
              </w:rPr>
            </w:pPr>
          </w:p>
          <w:p w14:paraId="19BDE7E5" w14:textId="77777777" w:rsidR="00E20774" w:rsidRPr="00992874" w:rsidRDefault="00E20774" w:rsidP="00992874">
            <w:pPr>
              <w:pStyle w:val="Body1"/>
              <w:rPr>
                <w:rFonts w:ascii="Arial" w:hAnsi="Arial" w:cs="Arial"/>
                <w:b/>
                <w:color w:val="002060"/>
                <w:szCs w:val="24"/>
              </w:rPr>
            </w:pPr>
          </w:p>
          <w:p w14:paraId="257605A0" w14:textId="77777777" w:rsidR="00E20774" w:rsidRPr="00992874" w:rsidRDefault="00E20774" w:rsidP="00992874">
            <w:pPr>
              <w:pStyle w:val="Body1"/>
              <w:rPr>
                <w:rFonts w:ascii="Arial" w:hAnsi="Arial" w:cs="Arial"/>
                <w:b/>
                <w:color w:val="002060"/>
                <w:szCs w:val="24"/>
              </w:rPr>
            </w:pPr>
          </w:p>
          <w:p w14:paraId="3BC27EE7" w14:textId="77777777" w:rsidR="00E20774" w:rsidRPr="00992874" w:rsidRDefault="00E20774" w:rsidP="00992874">
            <w:pPr>
              <w:pStyle w:val="Body1"/>
              <w:rPr>
                <w:rFonts w:ascii="Arial" w:hAnsi="Arial" w:cs="Arial"/>
                <w:b/>
                <w:color w:val="002060"/>
                <w:szCs w:val="24"/>
              </w:rPr>
            </w:pPr>
          </w:p>
          <w:p w14:paraId="2F8B2B1A" w14:textId="77777777" w:rsidR="00E20774" w:rsidRPr="00992874" w:rsidRDefault="00E20774" w:rsidP="00992874">
            <w:pPr>
              <w:pStyle w:val="Body1"/>
              <w:rPr>
                <w:rFonts w:ascii="Arial" w:hAnsi="Arial" w:cs="Arial"/>
                <w:b/>
                <w:color w:val="002060"/>
                <w:szCs w:val="24"/>
              </w:rPr>
            </w:pPr>
          </w:p>
          <w:p w14:paraId="09014D5B" w14:textId="77777777" w:rsidR="00E20774" w:rsidRPr="00992874" w:rsidRDefault="00E20774" w:rsidP="00992874">
            <w:pPr>
              <w:pStyle w:val="Body1"/>
              <w:rPr>
                <w:rFonts w:ascii="Arial" w:hAnsi="Arial" w:cs="Arial"/>
                <w:b/>
                <w:color w:val="002060"/>
                <w:szCs w:val="24"/>
              </w:rPr>
            </w:pPr>
          </w:p>
          <w:p w14:paraId="5BD2CA06" w14:textId="77777777" w:rsidR="00CA25FA" w:rsidRPr="00992874" w:rsidRDefault="00CA25FA" w:rsidP="00992874">
            <w:pPr>
              <w:pStyle w:val="Body1"/>
              <w:rPr>
                <w:rFonts w:ascii="Arial" w:hAnsi="Arial" w:cs="Arial"/>
                <w:b/>
                <w:color w:val="002060"/>
                <w:szCs w:val="24"/>
              </w:rPr>
            </w:pPr>
          </w:p>
          <w:p w14:paraId="409D32E1" w14:textId="77777777" w:rsidR="00E20774" w:rsidRPr="00992874" w:rsidRDefault="00E20774" w:rsidP="00992874">
            <w:pPr>
              <w:pStyle w:val="Body1"/>
              <w:rPr>
                <w:rFonts w:ascii="Arial" w:hAnsi="Arial" w:cs="Arial"/>
                <w:b/>
                <w:color w:val="002060"/>
                <w:szCs w:val="24"/>
              </w:rPr>
            </w:pPr>
          </w:p>
          <w:p w14:paraId="69B5AE63" w14:textId="77777777" w:rsidR="00E20774" w:rsidRPr="00992874" w:rsidRDefault="00E20774" w:rsidP="00992874">
            <w:pPr>
              <w:pStyle w:val="Body1"/>
              <w:rPr>
                <w:rFonts w:ascii="Arial" w:hAnsi="Arial" w:cs="Arial"/>
                <w:b/>
                <w:color w:val="002060"/>
                <w:szCs w:val="24"/>
              </w:rPr>
            </w:pPr>
          </w:p>
          <w:p w14:paraId="79F00532" w14:textId="77777777" w:rsidR="00E20774" w:rsidRPr="00992874" w:rsidRDefault="00E20774" w:rsidP="00992874">
            <w:pPr>
              <w:pStyle w:val="Body1"/>
              <w:rPr>
                <w:rFonts w:ascii="Arial" w:hAnsi="Arial" w:cs="Arial"/>
                <w:color w:val="002060"/>
                <w:szCs w:val="24"/>
              </w:rPr>
            </w:pPr>
            <w:r w:rsidRPr="00992874">
              <w:rPr>
                <w:rFonts w:ascii="Arial" w:hAnsi="Arial" w:cs="Arial"/>
                <w:b/>
                <w:color w:val="002060"/>
                <w:szCs w:val="24"/>
              </w:rPr>
              <w:t>Option 2</w:t>
            </w:r>
            <w:r w:rsidRPr="00992874">
              <w:rPr>
                <w:rFonts w:ascii="Arial" w:hAnsi="Arial" w:cs="Arial"/>
                <w:color w:val="002060"/>
                <w:szCs w:val="24"/>
              </w:rPr>
              <w:t xml:space="preserve">: You can disclose your record under a separate cover </w:t>
            </w:r>
            <w:proofErr w:type="gramStart"/>
            <w:r w:rsidRPr="00992874">
              <w:rPr>
                <w:rFonts w:ascii="Arial" w:hAnsi="Arial" w:cs="Arial"/>
                <w:color w:val="002060"/>
                <w:szCs w:val="24"/>
              </w:rPr>
              <w:t>provided that</w:t>
            </w:r>
            <w:proofErr w:type="gramEnd"/>
            <w:r w:rsidRPr="00992874">
              <w:rPr>
                <w:rFonts w:ascii="Arial" w:hAnsi="Arial" w:cs="Arial"/>
                <w:color w:val="002060"/>
                <w:szCs w:val="24"/>
              </w:rPr>
              <w:t xml:space="preserve"> you mark a cross on the line below and attach the details in an envelope stapled to this form. The envelope should be marked </w:t>
            </w:r>
            <w:r w:rsidRPr="00992874">
              <w:rPr>
                <w:rFonts w:ascii="Arial" w:hAnsi="Arial" w:cs="Arial"/>
                <w:b/>
                <w:color w:val="002060"/>
                <w:szCs w:val="24"/>
              </w:rPr>
              <w:t>CONFIDENTIAL</w:t>
            </w:r>
            <w:r w:rsidRPr="00992874">
              <w:rPr>
                <w:rFonts w:ascii="Arial" w:hAnsi="Arial" w:cs="Arial"/>
                <w:color w:val="002060"/>
                <w:szCs w:val="24"/>
              </w:rPr>
              <w:t xml:space="preserve"> and state your name and the details of the post.</w:t>
            </w:r>
          </w:p>
          <w:p w14:paraId="08044B53" w14:textId="77777777" w:rsidR="00E20774" w:rsidRPr="00992874" w:rsidRDefault="00E20774" w:rsidP="00992874">
            <w:pPr>
              <w:pStyle w:val="Body1"/>
              <w:rPr>
                <w:rFonts w:ascii="Arial" w:hAnsi="Arial" w:cs="Arial"/>
                <w:color w:val="002060"/>
                <w:szCs w:val="24"/>
              </w:rPr>
            </w:pPr>
          </w:p>
          <w:p w14:paraId="27CA61E1" w14:textId="04D6171F" w:rsidR="00992874" w:rsidRPr="00992874" w:rsidRDefault="00E20774" w:rsidP="00992874">
            <w:pPr>
              <w:pStyle w:val="Body1"/>
              <w:spacing w:after="120"/>
              <w:rPr>
                <w:rFonts w:ascii="Arial" w:hAnsi="Arial" w:cs="Arial"/>
                <w:color w:val="002060"/>
                <w:szCs w:val="24"/>
              </w:rPr>
            </w:pPr>
            <w:r w:rsidRPr="00992874">
              <w:rPr>
                <w:rFonts w:ascii="Arial" w:hAnsi="Arial" w:cs="Arial"/>
                <w:color w:val="002060"/>
                <w:szCs w:val="24"/>
              </w:rPr>
              <w:t>I have attached details of my conviction separately_____ (Please mark with an X if appropriate.)</w:t>
            </w:r>
          </w:p>
        </w:tc>
      </w:tr>
      <w:tr w:rsidR="00992874" w:rsidRPr="00992874" w14:paraId="161EAC14" w14:textId="77777777" w:rsidTr="00992874">
        <w:trPr>
          <w:trHeight w:val="1994"/>
        </w:trPr>
        <w:tc>
          <w:tcPr>
            <w:tcW w:w="10598" w:type="dxa"/>
            <w:gridSpan w:val="4"/>
          </w:tcPr>
          <w:p w14:paraId="6AEBB760" w14:textId="77777777" w:rsidR="00E20774" w:rsidRPr="00992874" w:rsidRDefault="00E20774" w:rsidP="00992874">
            <w:pPr>
              <w:spacing w:before="120" w:after="120"/>
              <w:jc w:val="both"/>
              <w:rPr>
                <w:rFonts w:ascii="Arial" w:hAnsi="Arial" w:cs="Arial"/>
                <w:b/>
                <w:color w:val="002060"/>
              </w:rPr>
            </w:pPr>
            <w:r w:rsidRPr="00992874">
              <w:rPr>
                <w:rFonts w:ascii="Arial" w:hAnsi="Arial" w:cs="Arial"/>
                <w:b/>
                <w:color w:val="002060"/>
              </w:rPr>
              <w:t>DECLARATION</w:t>
            </w:r>
          </w:p>
          <w:p w14:paraId="6FE6CEB7" w14:textId="6EF3E407" w:rsidR="00E20774" w:rsidRPr="00992874" w:rsidRDefault="00E20774" w:rsidP="00992874">
            <w:pPr>
              <w:jc w:val="both"/>
              <w:rPr>
                <w:rFonts w:ascii="Arial" w:hAnsi="Arial" w:cs="Arial"/>
                <w:b/>
                <w:color w:val="002060"/>
              </w:rPr>
            </w:pPr>
            <w:r w:rsidRPr="00992874">
              <w:rPr>
                <w:rFonts w:ascii="Arial" w:hAnsi="Arial" w:cs="Arial"/>
                <w:color w:val="002060"/>
              </w:rPr>
              <w:t xml:space="preserve">I declare that the information provided on this form is correct. I understand that the declaration of a criminal record will not necessarily prevent me from being offered this role at </w:t>
            </w:r>
            <w:r w:rsidR="00992874">
              <w:rPr>
                <w:rFonts w:ascii="Arial" w:hAnsi="Arial" w:cs="Arial"/>
                <w:color w:val="002060"/>
              </w:rPr>
              <w:t>Age UK Bromley &amp; Greenwich</w:t>
            </w:r>
          </w:p>
          <w:p w14:paraId="0495319A" w14:textId="77777777" w:rsidR="00E20774" w:rsidRPr="00992874" w:rsidRDefault="00E20774" w:rsidP="00992874">
            <w:pPr>
              <w:jc w:val="both"/>
              <w:rPr>
                <w:rFonts w:ascii="Arial" w:hAnsi="Arial" w:cs="Arial"/>
                <w:color w:val="002060"/>
              </w:rPr>
            </w:pPr>
          </w:p>
          <w:p w14:paraId="6A9CA2CE" w14:textId="77777777" w:rsidR="00E20774" w:rsidRPr="00992874" w:rsidRDefault="00E20774" w:rsidP="00992874">
            <w:pPr>
              <w:tabs>
                <w:tab w:val="left" w:pos="5415"/>
              </w:tabs>
              <w:jc w:val="both"/>
              <w:rPr>
                <w:rFonts w:ascii="Arial" w:hAnsi="Arial" w:cs="Arial"/>
                <w:color w:val="002060"/>
              </w:rPr>
            </w:pPr>
            <w:r w:rsidRPr="00992874">
              <w:rPr>
                <w:rFonts w:ascii="Arial" w:hAnsi="Arial" w:cs="Arial"/>
                <w:noProof/>
                <w:color w:val="002060"/>
              </w:rPr>
              <mc:AlternateContent>
                <mc:Choice Requires="wps">
                  <w:drawing>
                    <wp:anchor distT="4294967295" distB="4294967295" distL="114300" distR="114300" simplePos="0" relativeHeight="251660288" behindDoc="0" locked="0" layoutInCell="1" allowOverlap="1" wp14:anchorId="714F7BE8" wp14:editId="115163D4">
                      <wp:simplePos x="0" y="0"/>
                      <wp:positionH relativeFrom="column">
                        <wp:posOffset>3876675</wp:posOffset>
                      </wp:positionH>
                      <wp:positionV relativeFrom="paragraph">
                        <wp:posOffset>128269</wp:posOffset>
                      </wp:positionV>
                      <wp:extent cx="97155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1FA0E"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"/>
                  </w:pict>
                </mc:Fallback>
              </mc:AlternateContent>
            </w:r>
            <w:r w:rsidRPr="00992874">
              <w:rPr>
                <w:rFonts w:ascii="Arial" w:hAnsi="Arial" w:cs="Arial"/>
                <w:noProof/>
                <w:color w:val="002060"/>
              </w:rPr>
              <mc:AlternateContent>
                <mc:Choice Requires="wps">
                  <w:drawing>
                    <wp:anchor distT="4294967295" distB="4294967295" distL="114300" distR="114300" simplePos="0" relativeHeight="251656192" behindDoc="0" locked="0" layoutInCell="1" allowOverlap="1" wp14:anchorId="7A6F68E5" wp14:editId="1F1811D4">
                      <wp:simplePos x="0" y="0"/>
                      <wp:positionH relativeFrom="column">
                        <wp:posOffset>552450</wp:posOffset>
                      </wp:positionH>
                      <wp:positionV relativeFrom="paragraph">
                        <wp:posOffset>128269</wp:posOffset>
                      </wp:positionV>
                      <wp:extent cx="2600325" cy="0"/>
                      <wp:effectExtent l="0" t="0" r="952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63186" id="AutoShape 5" o:spid="_x0000_s1026" type="#_x0000_t32" style="position:absolute;margin-left:43.5pt;margin-top:10.1pt;width:204.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"/>
                  </w:pict>
                </mc:Fallback>
              </mc:AlternateContent>
            </w:r>
            <w:r w:rsidRPr="00992874">
              <w:rPr>
                <w:rFonts w:ascii="Arial" w:hAnsi="Arial" w:cs="Arial"/>
                <w:color w:val="002060"/>
              </w:rPr>
              <w:t xml:space="preserve">Signed: </w:t>
            </w:r>
            <w:r w:rsidRPr="00992874">
              <w:rPr>
                <w:rFonts w:ascii="Arial" w:hAnsi="Arial" w:cs="Arial"/>
                <w:color w:val="002060"/>
              </w:rPr>
              <w:tab/>
              <w:t xml:space="preserve">Date: </w:t>
            </w:r>
          </w:p>
        </w:tc>
      </w:tr>
    </w:tbl>
    <w:p w14:paraId="31BC3CAE" w14:textId="77777777" w:rsidR="00E20774" w:rsidRPr="00992874" w:rsidRDefault="00E20774" w:rsidP="00E20774">
      <w:pPr>
        <w:pStyle w:val="NoSpacing"/>
        <w:jc w:val="both"/>
        <w:rPr>
          <w:rFonts w:ascii="Arial" w:hAnsi="Arial" w:cs="Arial"/>
          <w:b/>
          <w:color w:val="002060"/>
          <w:sz w:val="24"/>
          <w:szCs w:val="24"/>
        </w:rPr>
      </w:pPr>
    </w:p>
    <w:p w14:paraId="49616473" w14:textId="63AE1D63" w:rsidR="00E20774" w:rsidRDefault="00E20774" w:rsidP="00992874">
      <w:pPr>
        <w:pStyle w:val="NoSpacing"/>
        <w:rPr>
          <w:rFonts w:ascii="Arial" w:hAnsi="Arial" w:cs="Arial"/>
          <w:b/>
          <w:color w:val="002060"/>
          <w:sz w:val="24"/>
          <w:szCs w:val="24"/>
        </w:rPr>
      </w:pPr>
    </w:p>
    <w:p w14:paraId="29AA4937" w14:textId="77777777" w:rsidR="00992874" w:rsidRPr="00992874" w:rsidRDefault="00992874" w:rsidP="00992874">
      <w:pPr>
        <w:pStyle w:val="NoSpacing"/>
        <w:rPr>
          <w:rFonts w:ascii="Arial" w:hAnsi="Arial" w:cs="Arial"/>
          <w:b/>
          <w:color w:val="002060"/>
          <w:sz w:val="24"/>
          <w:szCs w:val="24"/>
        </w:rPr>
      </w:pPr>
    </w:p>
    <w:p w14:paraId="573048B0" w14:textId="03CC394D" w:rsidR="00E20774" w:rsidRPr="00992874" w:rsidRDefault="00992874">
      <w:pPr>
        <w:rPr>
          <w:rFonts w:ascii="Arial" w:hAnsi="Arial" w:cs="Arial"/>
          <w:color w:val="002060"/>
        </w:rPr>
      </w:pPr>
      <w:r>
        <w:rPr>
          <w:rFonts w:ascii="Arial" w:hAnsi="Arial" w:cs="Arial"/>
          <w:color w:val="002060"/>
        </w:rPr>
        <w:t xml:space="preserve">Please email this form to </w:t>
      </w:r>
      <w:hyperlink r:id="rId11" w:history="1">
        <w:r w:rsidRPr="00A33B48">
          <w:rPr>
            <w:rStyle w:val="Hyperlink"/>
            <w:rFonts w:ascii="Arial" w:hAnsi="Arial" w:cs="Arial"/>
          </w:rPr>
          <w:t>hr@ageukbandg.org.uk</w:t>
        </w:r>
      </w:hyperlink>
      <w:r>
        <w:rPr>
          <w:rFonts w:ascii="Arial" w:hAnsi="Arial" w:cs="Arial"/>
          <w:color w:val="002060"/>
        </w:rPr>
        <w:t xml:space="preserve"> if you need to attach further information via post please send to:</w:t>
      </w:r>
      <w:r>
        <w:rPr>
          <w:rFonts w:ascii="Arial" w:hAnsi="Arial" w:cs="Arial"/>
          <w:color w:val="002060"/>
        </w:rPr>
        <w:br/>
        <w:t>Age UK Bromley &amp; Greenwich, Community House, South Street, Bromley, BR1 1RH</w:t>
      </w:r>
    </w:p>
    <w:sectPr w:rsidR="00E20774" w:rsidRPr="00992874" w:rsidSect="0099287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A06D" w14:textId="77777777" w:rsidR="00E20774" w:rsidRDefault="00E20774" w:rsidP="00E20774">
      <w:r>
        <w:separator/>
      </w:r>
    </w:p>
  </w:endnote>
  <w:endnote w:type="continuationSeparator" w:id="0">
    <w:p w14:paraId="0E11FD79" w14:textId="77777777" w:rsidR="00E20774" w:rsidRDefault="00E20774" w:rsidP="00E2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B692" w14:textId="77777777" w:rsidR="00E20774" w:rsidRDefault="00E20774" w:rsidP="00E20774">
      <w:r>
        <w:separator/>
      </w:r>
    </w:p>
  </w:footnote>
  <w:footnote w:type="continuationSeparator" w:id="0">
    <w:p w14:paraId="7F2CD205" w14:textId="77777777" w:rsidR="00E20774" w:rsidRDefault="00E20774" w:rsidP="00E20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7D1A" w14:textId="77777777" w:rsidR="00E20774" w:rsidRPr="00992874" w:rsidRDefault="00E20774" w:rsidP="00E20774">
    <w:pPr>
      <w:outlineLvl w:val="0"/>
      <w:rPr>
        <w:rFonts w:ascii="Arial" w:hAnsi="Arial" w:cs="Arial"/>
        <w:b/>
        <w:color w:val="002060"/>
      </w:rPr>
    </w:pPr>
    <w:r w:rsidRPr="00992874">
      <w:rPr>
        <w:rFonts w:ascii="Arial" w:hAnsi="Arial" w:cs="Arial"/>
        <w:b/>
        <w:color w:val="002060"/>
      </w:rPr>
      <w:t>STRICTLY CONFIDENTIAL</w:t>
    </w:r>
  </w:p>
  <w:p w14:paraId="51D617A6" w14:textId="77777777" w:rsidR="00E20774" w:rsidRDefault="00E20774" w:rsidP="00E20774">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8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74"/>
    <w:rsid w:val="002527FA"/>
    <w:rsid w:val="00992874"/>
    <w:rsid w:val="00CA25FA"/>
    <w:rsid w:val="00E20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D60"/>
  <w15:docId w15:val="{232A92F1-B865-44ED-B7B0-321BD1F1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7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774"/>
    <w:rPr>
      <w:rFonts w:ascii="Tahoma" w:hAnsi="Tahoma" w:cs="Tahoma"/>
      <w:sz w:val="16"/>
      <w:szCs w:val="16"/>
    </w:rPr>
  </w:style>
  <w:style w:type="character" w:customStyle="1" w:styleId="BalloonTextChar">
    <w:name w:val="Balloon Text Char"/>
    <w:basedOn w:val="DefaultParagraphFont"/>
    <w:link w:val="BalloonText"/>
    <w:uiPriority w:val="99"/>
    <w:semiHidden/>
    <w:rsid w:val="00E20774"/>
    <w:rPr>
      <w:rFonts w:ascii="Tahoma" w:hAnsi="Tahoma" w:cs="Tahoma"/>
      <w:sz w:val="16"/>
      <w:szCs w:val="16"/>
    </w:rPr>
  </w:style>
  <w:style w:type="paragraph" w:styleId="Header">
    <w:name w:val="header"/>
    <w:basedOn w:val="Normal"/>
    <w:link w:val="HeaderChar"/>
    <w:uiPriority w:val="99"/>
    <w:unhideWhenUsed/>
    <w:rsid w:val="00E20774"/>
    <w:pPr>
      <w:tabs>
        <w:tab w:val="center" w:pos="4513"/>
        <w:tab w:val="right" w:pos="9026"/>
      </w:tabs>
    </w:pPr>
  </w:style>
  <w:style w:type="character" w:customStyle="1" w:styleId="HeaderChar">
    <w:name w:val="Header Char"/>
    <w:basedOn w:val="DefaultParagraphFont"/>
    <w:link w:val="Header"/>
    <w:uiPriority w:val="99"/>
    <w:rsid w:val="00E207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20774"/>
    <w:pPr>
      <w:tabs>
        <w:tab w:val="center" w:pos="4513"/>
        <w:tab w:val="right" w:pos="9026"/>
      </w:tabs>
    </w:pPr>
  </w:style>
  <w:style w:type="character" w:customStyle="1" w:styleId="FooterChar">
    <w:name w:val="Footer Char"/>
    <w:basedOn w:val="DefaultParagraphFont"/>
    <w:link w:val="Footer"/>
    <w:uiPriority w:val="99"/>
    <w:rsid w:val="00E20774"/>
    <w:rPr>
      <w:rFonts w:ascii="Times New Roman" w:eastAsia="Times New Roman" w:hAnsi="Times New Roman" w:cs="Times New Roman"/>
      <w:sz w:val="24"/>
      <w:szCs w:val="24"/>
      <w:lang w:eastAsia="en-GB"/>
    </w:rPr>
  </w:style>
  <w:style w:type="paragraph" w:styleId="NoSpacing">
    <w:name w:val="No Spacing"/>
    <w:uiPriority w:val="1"/>
    <w:qFormat/>
    <w:rsid w:val="00E20774"/>
    <w:pPr>
      <w:spacing w:after="0" w:line="240" w:lineRule="auto"/>
    </w:pPr>
    <w:rPr>
      <w:rFonts w:eastAsiaTheme="minorEastAsia"/>
      <w:lang w:eastAsia="en-GB"/>
    </w:rPr>
  </w:style>
  <w:style w:type="paragraph" w:customStyle="1" w:styleId="Body1">
    <w:name w:val="Body 1"/>
    <w:rsid w:val="00E20774"/>
    <w:pPr>
      <w:spacing w:after="0" w:line="240" w:lineRule="auto"/>
    </w:pPr>
    <w:rPr>
      <w:rFonts w:ascii="Helvetica" w:eastAsia="Arial Unicode MS" w:hAnsi="Helvetica" w:cs="Times New Roman"/>
      <w:color w:val="000000"/>
      <w:sz w:val="24"/>
      <w:szCs w:val="20"/>
      <w:lang w:eastAsia="en-GB"/>
    </w:rPr>
  </w:style>
  <w:style w:type="table" w:styleId="TableGrid">
    <w:name w:val="Table Grid"/>
    <w:basedOn w:val="TableNormal"/>
    <w:uiPriority w:val="59"/>
    <w:rsid w:val="00E20774"/>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20774"/>
    <w:rPr>
      <w:color w:val="0000FF" w:themeColor="hyperlink"/>
      <w:u w:val="single"/>
    </w:rPr>
  </w:style>
  <w:style w:type="character" w:styleId="UnresolvedMention">
    <w:name w:val="Unresolved Mention"/>
    <w:basedOn w:val="DefaultParagraphFont"/>
    <w:uiPriority w:val="99"/>
    <w:semiHidden/>
    <w:unhideWhenUsed/>
    <w:rsid w:val="0099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ageukbandg.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0e7bb3-f10f-4cbc-a8c2-7d2e6538ba6d">
      <Terms xmlns="http://schemas.microsoft.com/office/infopath/2007/PartnerControls"/>
    </lcf76f155ced4ddcb4097134ff3c332f>
    <TaxCatchAll xmlns="65f8337d-ec13-42d1-b263-9b8815bff2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5B137E40AEC74F98030FA7EAEBC6F4" ma:contentTypeVersion="13" ma:contentTypeDescription="Create a new document." ma:contentTypeScope="" ma:versionID="697643b954c4227ee7667da3dd9d8813">
  <xsd:schema xmlns:xsd="http://www.w3.org/2001/XMLSchema" xmlns:xs="http://www.w3.org/2001/XMLSchema" xmlns:p="http://schemas.microsoft.com/office/2006/metadata/properties" xmlns:ns2="970e7bb3-f10f-4cbc-a8c2-7d2e6538ba6d" xmlns:ns3="65f8337d-ec13-42d1-b263-9b8815bff2fc" targetNamespace="http://schemas.microsoft.com/office/2006/metadata/properties" ma:root="true" ma:fieldsID="5d3077376e26e9738e4df91f011e0806" ns2:_="" ns3:_="">
    <xsd:import namespace="970e7bb3-f10f-4cbc-a8c2-7d2e6538ba6d"/>
    <xsd:import namespace="65f8337d-ec13-42d1-b263-9b8815bff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7bb3-f10f-4cbc-a8c2-7d2e6538b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5bd414-42ca-433b-8b18-147ce0659cb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8337d-ec13-42d1-b263-9b8815bff2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d2f3b7e-19a0-4cc6-b79c-6e54b0f82fc2}" ma:internalName="TaxCatchAll" ma:showField="CatchAllData" ma:web="65f8337d-ec13-42d1-b263-9b8815bff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42A30-9A3E-4BDA-8243-A8D5C1182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59747D-D522-41FA-81B3-1891CC93584D}">
  <ds:schemaRefs>
    <ds:schemaRef ds:uri="http://schemas.microsoft.com/sharepoint/v3/contenttype/forms"/>
  </ds:schemaRefs>
</ds:datastoreItem>
</file>

<file path=customXml/itemProps3.xml><?xml version="1.0" encoding="utf-8"?>
<ds:datastoreItem xmlns:ds="http://schemas.openxmlformats.org/officeDocument/2006/customXml" ds:itemID="{BBA4CDD1-2E7C-4274-AD4F-DEA1C4E04807}"/>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Rajvi Patel</dc:creator>
  <cp:lastModifiedBy>Louise Donovan</cp:lastModifiedBy>
  <cp:revision>2</cp:revision>
  <dcterms:created xsi:type="dcterms:W3CDTF">2023-01-30T11:04:00Z</dcterms:created>
  <dcterms:modified xsi:type="dcterms:W3CDTF">2023-01-30T11:04:00Z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0x010100795B137E40AEC74F98030FA7EAEBC6F4</vt:lpwstr>
  </property>
</Properties>
</file>