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9B83" w14:textId="105DD0CB" w:rsidR="00E567B2" w:rsidRPr="003B3E0E" w:rsidRDefault="00A50CA2" w:rsidP="00AE48AD">
      <w:pPr>
        <w:jc w:val="center"/>
        <w:rPr>
          <w:rFonts w:ascii="Arial" w:hAnsi="Arial" w:cs="Arial"/>
          <w:b/>
          <w:sz w:val="24"/>
          <w:szCs w:val="24"/>
          <w:u w:val="single"/>
        </w:rPr>
      </w:pPr>
      <w:r w:rsidRPr="003B3E0E">
        <w:rPr>
          <w:rFonts w:ascii="Arial" w:hAnsi="Arial" w:cs="Arial"/>
          <w:b/>
          <w:sz w:val="24"/>
          <w:szCs w:val="24"/>
          <w:u w:val="single"/>
        </w:rPr>
        <w:t>JOB DESCRIPTION</w:t>
      </w:r>
    </w:p>
    <w:p w14:paraId="516CF8E2" w14:textId="325D98D3" w:rsidR="00664DE2" w:rsidRDefault="008F06F4" w:rsidP="00F073BD">
      <w:pPr>
        <w:spacing w:after="200" w:line="264" w:lineRule="auto"/>
        <w:rPr>
          <w:rFonts w:ascii="Arial" w:hAnsi="Arial" w:cs="Arial"/>
          <w:b/>
          <w:bCs/>
        </w:rPr>
      </w:pPr>
      <w:r w:rsidRPr="003B3E0E">
        <w:rPr>
          <w:rFonts w:ascii="Arial" w:hAnsi="Arial" w:cs="Arial"/>
          <w:b/>
          <w:bCs/>
        </w:rPr>
        <w:t xml:space="preserve">Support Worker: </w:t>
      </w:r>
      <w:r>
        <w:rPr>
          <w:rFonts w:ascii="Arial" w:hAnsi="Arial" w:cs="Arial"/>
          <w:b/>
          <w:bCs/>
        </w:rPr>
        <w:t>Discharge Support Service</w:t>
      </w:r>
    </w:p>
    <w:p w14:paraId="46DA9147" w14:textId="5B109EF4" w:rsidR="00E567B2" w:rsidRPr="00AE48AD" w:rsidRDefault="00E567B2" w:rsidP="00F073BD">
      <w:pPr>
        <w:spacing w:after="200" w:line="264" w:lineRule="auto"/>
        <w:rPr>
          <w:rFonts w:ascii="Arial" w:hAnsi="Arial" w:cs="Arial"/>
        </w:rPr>
      </w:pPr>
      <w:r w:rsidRPr="00AE48AD">
        <w:rPr>
          <w:rFonts w:ascii="Arial" w:hAnsi="Arial" w:cs="Arial"/>
        </w:rPr>
        <w:t>This is an exciting opportunity to be part of a dynamic service offering support to people leaving hospital or at risk of readmission. The postholder will play an intrinsic part is enabling the individual to get home safely, settle back into their own environment and regain and maintain as much independence as possible to keep them living at home safely and increase their sense of wellbeing.</w:t>
      </w:r>
      <w:r w:rsidR="003B3E0E">
        <w:rPr>
          <w:rFonts w:ascii="Arial" w:hAnsi="Arial" w:cs="Arial"/>
        </w:rPr>
        <w:t xml:space="preserve"> This service operates 7 days a week, 11.00-19.00.</w:t>
      </w:r>
    </w:p>
    <w:p w14:paraId="762E014B" w14:textId="6ED15244" w:rsidR="00E567B2" w:rsidRPr="00AE48AD" w:rsidRDefault="00E567B2" w:rsidP="00F073BD">
      <w:pPr>
        <w:spacing w:after="200" w:line="264" w:lineRule="auto"/>
        <w:rPr>
          <w:rFonts w:ascii="Arial" w:hAnsi="Arial" w:cs="Arial"/>
          <w:b/>
          <w:bCs/>
        </w:rPr>
      </w:pPr>
      <w:r w:rsidRPr="00AE48AD">
        <w:rPr>
          <w:rFonts w:ascii="Arial" w:hAnsi="Arial" w:cs="Arial"/>
          <w:b/>
          <w:bCs/>
        </w:rPr>
        <w:t>Salary:</w:t>
      </w:r>
      <w:r w:rsidR="003B3E0E">
        <w:rPr>
          <w:rFonts w:ascii="Arial" w:hAnsi="Arial" w:cs="Arial"/>
          <w:b/>
          <w:bCs/>
        </w:rPr>
        <w:t xml:space="preserve"> £</w:t>
      </w:r>
      <w:r w:rsidR="002E1E55">
        <w:rPr>
          <w:rFonts w:ascii="Arial" w:hAnsi="Arial" w:cs="Arial"/>
          <w:b/>
          <w:bCs/>
        </w:rPr>
        <w:t>10.42</w:t>
      </w:r>
      <w:r w:rsidR="003B3E0E">
        <w:rPr>
          <w:rFonts w:ascii="Arial" w:hAnsi="Arial" w:cs="Arial"/>
          <w:b/>
          <w:bCs/>
        </w:rPr>
        <w:t xml:space="preserve"> per hour</w:t>
      </w:r>
    </w:p>
    <w:p w14:paraId="40991D33" w14:textId="229584E7" w:rsidR="00E567B2" w:rsidRPr="00AE48AD" w:rsidRDefault="00481545" w:rsidP="00F073BD">
      <w:pPr>
        <w:spacing w:after="200" w:line="264" w:lineRule="auto"/>
        <w:rPr>
          <w:rFonts w:ascii="Arial" w:hAnsi="Arial" w:cs="Arial"/>
          <w:b/>
          <w:bCs/>
        </w:rPr>
      </w:pPr>
      <w:r>
        <w:rPr>
          <w:rFonts w:ascii="Arial" w:hAnsi="Arial" w:cs="Arial"/>
          <w:b/>
          <w:bCs/>
        </w:rPr>
        <w:t>Contract: Permanent contract with fixed hours and casual flexible contracts available</w:t>
      </w:r>
    </w:p>
    <w:p w14:paraId="6F97377B" w14:textId="33D7A7DF" w:rsidR="00E567B2" w:rsidRPr="00AE48AD" w:rsidRDefault="00E567B2" w:rsidP="00F073BD">
      <w:pPr>
        <w:spacing w:after="200" w:line="264" w:lineRule="auto"/>
        <w:rPr>
          <w:rFonts w:ascii="Arial" w:hAnsi="Arial" w:cs="Arial"/>
          <w:b/>
          <w:bCs/>
        </w:rPr>
      </w:pPr>
      <w:r w:rsidRPr="00AE48AD">
        <w:rPr>
          <w:rFonts w:ascii="Arial" w:hAnsi="Arial" w:cs="Arial"/>
          <w:b/>
          <w:bCs/>
        </w:rPr>
        <w:t>Work location:</w:t>
      </w:r>
      <w:r w:rsidR="003B3E0E">
        <w:rPr>
          <w:rFonts w:ascii="Arial" w:hAnsi="Arial" w:cs="Arial"/>
          <w:b/>
          <w:bCs/>
        </w:rPr>
        <w:t xml:space="preserve"> Wexham Park </w:t>
      </w:r>
      <w:r w:rsidR="00481545">
        <w:rPr>
          <w:rFonts w:ascii="Arial" w:hAnsi="Arial" w:cs="Arial"/>
          <w:b/>
          <w:bCs/>
        </w:rPr>
        <w:t xml:space="preserve">and / or </w:t>
      </w:r>
      <w:r w:rsidR="003B3E0E">
        <w:rPr>
          <w:rFonts w:ascii="Arial" w:hAnsi="Arial" w:cs="Arial"/>
          <w:b/>
          <w:bCs/>
        </w:rPr>
        <w:t>Stoke Mandeville Hospital</w:t>
      </w:r>
      <w:r w:rsidR="00664743">
        <w:rPr>
          <w:rFonts w:ascii="Arial" w:hAnsi="Arial" w:cs="Arial"/>
          <w:b/>
          <w:bCs/>
        </w:rPr>
        <w:t>, plus user homes. Staff working with Stoke Mandeville may also need to use an office base in Aylesbury.</w:t>
      </w:r>
    </w:p>
    <w:p w14:paraId="52D21460" w14:textId="26E31D9A" w:rsidR="00E567B2" w:rsidRPr="00AE48AD" w:rsidRDefault="00E567B2" w:rsidP="003B3E0E">
      <w:pPr>
        <w:spacing w:after="200" w:line="264" w:lineRule="auto"/>
        <w:ind w:right="-166"/>
        <w:rPr>
          <w:rFonts w:ascii="Arial" w:hAnsi="Arial" w:cs="Arial"/>
          <w:b/>
          <w:bCs/>
        </w:rPr>
      </w:pPr>
      <w:r w:rsidRPr="00AE48AD">
        <w:rPr>
          <w:rFonts w:ascii="Arial" w:hAnsi="Arial" w:cs="Arial"/>
          <w:b/>
          <w:bCs/>
        </w:rPr>
        <w:t>Hours of work:</w:t>
      </w:r>
      <w:r w:rsidR="003B3E0E">
        <w:rPr>
          <w:rFonts w:ascii="Arial" w:hAnsi="Arial" w:cs="Arial"/>
          <w:b/>
          <w:bCs/>
        </w:rPr>
        <w:t xml:space="preserve"> </w:t>
      </w:r>
      <w:r w:rsidR="00664743">
        <w:rPr>
          <w:rFonts w:ascii="Arial" w:hAnsi="Arial" w:cs="Arial"/>
          <w:b/>
          <w:bCs/>
        </w:rPr>
        <w:t>Various hours available up to full time 35 hours, including weekends</w:t>
      </w:r>
      <w:r w:rsidR="00BC2334">
        <w:rPr>
          <w:rFonts w:ascii="Arial" w:hAnsi="Arial" w:cs="Arial"/>
          <w:b/>
          <w:bCs/>
        </w:rPr>
        <w:t xml:space="preserve"> and evenings</w:t>
      </w:r>
      <w:r w:rsidR="00664743">
        <w:rPr>
          <w:rFonts w:ascii="Arial" w:hAnsi="Arial" w:cs="Arial"/>
          <w:b/>
          <w:bCs/>
        </w:rPr>
        <w:t>.</w:t>
      </w:r>
    </w:p>
    <w:p w14:paraId="6D1C232F" w14:textId="5BB1BDCB" w:rsidR="00E567B2" w:rsidRPr="00AE48AD" w:rsidRDefault="00E567B2" w:rsidP="00F073BD">
      <w:pPr>
        <w:spacing w:after="200" w:line="264" w:lineRule="auto"/>
        <w:rPr>
          <w:rFonts w:ascii="Arial" w:hAnsi="Arial" w:cs="Arial"/>
          <w:b/>
          <w:bCs/>
        </w:rPr>
      </w:pPr>
      <w:r w:rsidRPr="00AE48AD">
        <w:rPr>
          <w:rFonts w:ascii="Arial" w:hAnsi="Arial" w:cs="Arial"/>
          <w:b/>
          <w:bCs/>
        </w:rPr>
        <w:t>Reporting to:</w:t>
      </w:r>
      <w:r w:rsidR="003B3E0E">
        <w:rPr>
          <w:rFonts w:ascii="Arial" w:hAnsi="Arial" w:cs="Arial"/>
          <w:b/>
          <w:bCs/>
        </w:rPr>
        <w:t xml:space="preserve"> Service Coordinator</w:t>
      </w:r>
      <w:r w:rsidR="00664743">
        <w:rPr>
          <w:rFonts w:ascii="Arial" w:hAnsi="Arial" w:cs="Arial"/>
          <w:b/>
          <w:bCs/>
        </w:rPr>
        <w:t xml:space="preserve"> / Manager</w:t>
      </w:r>
    </w:p>
    <w:p w14:paraId="2074BF10" w14:textId="77777777" w:rsidR="00664743" w:rsidRDefault="00A50CA2" w:rsidP="008F06F4">
      <w:pPr>
        <w:spacing w:after="200" w:line="264" w:lineRule="auto"/>
        <w:rPr>
          <w:rFonts w:ascii="Arial" w:hAnsi="Arial" w:cs="Arial"/>
          <w:b/>
        </w:rPr>
      </w:pPr>
      <w:r w:rsidRPr="00AE48AD">
        <w:rPr>
          <w:rFonts w:ascii="Arial" w:hAnsi="Arial" w:cs="Arial"/>
          <w:b/>
        </w:rPr>
        <w:t>Job purpose:</w:t>
      </w:r>
      <w:r w:rsidRPr="00AE48AD">
        <w:rPr>
          <w:rFonts w:ascii="Arial" w:hAnsi="Arial" w:cs="Arial"/>
          <w:b/>
        </w:rPr>
        <w:tab/>
      </w:r>
    </w:p>
    <w:p w14:paraId="4C2444C0" w14:textId="4CCAF062" w:rsidR="008F06F4" w:rsidRPr="00AE48AD" w:rsidRDefault="008F06F4" w:rsidP="008F06F4">
      <w:pPr>
        <w:spacing w:after="200" w:line="264" w:lineRule="auto"/>
        <w:rPr>
          <w:rFonts w:ascii="Arial" w:eastAsia="Times New Roman" w:hAnsi="Arial" w:cs="Arial"/>
        </w:rPr>
      </w:pPr>
      <w:r w:rsidRPr="00AE48AD">
        <w:rPr>
          <w:rFonts w:ascii="Arial" w:eastAsia="Times New Roman" w:hAnsi="Arial" w:cs="Arial"/>
        </w:rPr>
        <w:t xml:space="preserve">Undertaking all duties required to meet the service users’ needs for them to </w:t>
      </w:r>
      <w:r w:rsidR="00AE48AD" w:rsidRPr="00AE48AD">
        <w:rPr>
          <w:rFonts w:ascii="Arial" w:eastAsia="Times New Roman" w:hAnsi="Arial" w:cs="Arial"/>
        </w:rPr>
        <w:t xml:space="preserve">return home safely from hospital, </w:t>
      </w:r>
      <w:r w:rsidRPr="00AE48AD">
        <w:rPr>
          <w:rFonts w:ascii="Arial" w:eastAsia="Times New Roman" w:hAnsi="Arial" w:cs="Arial"/>
        </w:rPr>
        <w:t>remain in their own home and prevent hospital re-admission.  Referrals may require the support worker to take the patient home from hospital to enable their discharge</w:t>
      </w:r>
      <w:r w:rsidR="00AE48AD" w:rsidRPr="00AE48AD">
        <w:rPr>
          <w:rFonts w:ascii="Arial" w:eastAsia="Times New Roman" w:hAnsi="Arial" w:cs="Arial"/>
        </w:rPr>
        <w:t>, using the service’s vehicle or their own vehicle.</w:t>
      </w:r>
      <w:r w:rsidRPr="00AE48AD">
        <w:rPr>
          <w:rFonts w:ascii="Arial" w:eastAsia="Times New Roman" w:hAnsi="Arial" w:cs="Arial"/>
        </w:rPr>
        <w:t xml:space="preserve"> </w:t>
      </w:r>
    </w:p>
    <w:p w14:paraId="7081256C" w14:textId="77777777" w:rsidR="008F06F4" w:rsidRPr="00AE48AD" w:rsidRDefault="008F06F4" w:rsidP="008F06F4">
      <w:pPr>
        <w:spacing w:after="200" w:line="264" w:lineRule="auto"/>
        <w:rPr>
          <w:rFonts w:ascii="Arial" w:eastAsia="Times New Roman" w:hAnsi="Arial" w:cs="Arial"/>
        </w:rPr>
      </w:pPr>
      <w:r w:rsidRPr="00AE48AD">
        <w:rPr>
          <w:rFonts w:ascii="Arial" w:eastAsia="Times New Roman" w:hAnsi="Arial" w:cs="Arial"/>
        </w:rPr>
        <w:t xml:space="preserve">The post holder will respond to referrals from Clinicians and Community Health Professionals and will be required to have the ability to assess service users’ needs, completing and following a support plan for the individual.  </w:t>
      </w:r>
    </w:p>
    <w:p w14:paraId="17D601FD" w14:textId="266E4CB3" w:rsidR="008F06F4" w:rsidRPr="00AE48AD" w:rsidRDefault="008F06F4" w:rsidP="008F06F4">
      <w:pPr>
        <w:spacing w:after="200" w:line="264" w:lineRule="auto"/>
        <w:rPr>
          <w:rFonts w:ascii="Arial" w:eastAsia="Times New Roman" w:hAnsi="Arial" w:cs="Arial"/>
        </w:rPr>
      </w:pPr>
      <w:r w:rsidRPr="00AE48AD">
        <w:rPr>
          <w:rFonts w:ascii="Arial" w:eastAsia="Times New Roman" w:hAnsi="Arial" w:cs="Arial"/>
        </w:rPr>
        <w:t>The post holder will be providing practical and emotional support in the service users own home and signposting to other services where appropriate to enable the individual to live independently in their own home.</w:t>
      </w:r>
    </w:p>
    <w:p w14:paraId="3F37883F" w14:textId="77777777" w:rsidR="00E567B2" w:rsidRPr="00AE48AD" w:rsidRDefault="00E567B2" w:rsidP="008F06F4">
      <w:pPr>
        <w:tabs>
          <w:tab w:val="left" w:pos="1701"/>
        </w:tabs>
        <w:spacing w:after="200" w:line="264" w:lineRule="auto"/>
        <w:ind w:left="1701" w:hanging="1701"/>
        <w:jc w:val="both"/>
        <w:rPr>
          <w:rFonts w:ascii="Arial" w:hAnsi="Arial" w:cs="Arial"/>
          <w:b/>
          <w:bCs/>
        </w:rPr>
      </w:pPr>
    </w:p>
    <w:p w14:paraId="37E3984B" w14:textId="7F216548" w:rsidR="00D2562B" w:rsidRPr="00AE48AD" w:rsidRDefault="006503F8" w:rsidP="008F06F4">
      <w:pPr>
        <w:tabs>
          <w:tab w:val="left" w:pos="1701"/>
        </w:tabs>
        <w:spacing w:after="200" w:line="264" w:lineRule="auto"/>
        <w:ind w:left="1701" w:hanging="1701"/>
        <w:jc w:val="both"/>
        <w:rPr>
          <w:rFonts w:ascii="Arial" w:hAnsi="Arial" w:cs="Arial"/>
          <w:b/>
        </w:rPr>
      </w:pPr>
      <w:r w:rsidRPr="00AE48AD">
        <w:rPr>
          <w:rFonts w:ascii="Arial" w:hAnsi="Arial" w:cs="Arial"/>
          <w:b/>
          <w:bCs/>
        </w:rPr>
        <w:t>Key tasks and responsibilities</w:t>
      </w:r>
      <w:r w:rsidR="00D2562B" w:rsidRPr="00AE48AD">
        <w:rPr>
          <w:rFonts w:ascii="Arial" w:hAnsi="Arial" w:cs="Arial"/>
          <w:b/>
        </w:rPr>
        <w:t>:</w:t>
      </w:r>
    </w:p>
    <w:p w14:paraId="08B3FE90" w14:textId="4BBD6AFC" w:rsidR="00AE48AD" w:rsidRPr="00AE48AD" w:rsidRDefault="00AE48AD" w:rsidP="002B31EB">
      <w:pPr>
        <w:numPr>
          <w:ilvl w:val="0"/>
          <w:numId w:val="2"/>
        </w:numPr>
        <w:suppressAutoHyphens/>
        <w:spacing w:after="140" w:line="300" w:lineRule="atLeast"/>
        <w:ind w:left="714" w:hanging="357"/>
        <w:rPr>
          <w:rFonts w:ascii="Arial" w:hAnsi="Arial" w:cs="Arial"/>
        </w:rPr>
      </w:pPr>
      <w:r w:rsidRPr="00AE48AD">
        <w:rPr>
          <w:rFonts w:ascii="Arial" w:hAnsi="Arial" w:cs="Arial"/>
        </w:rPr>
        <w:t>Ensure safe discharge home from hospital for service users, transporting them in the service vehicle or the staff member’s own vehicle.</w:t>
      </w:r>
    </w:p>
    <w:p w14:paraId="3CEC1BC2" w14:textId="362CFEAF" w:rsidR="002B31EB" w:rsidRPr="005D25FD" w:rsidRDefault="002B31EB" w:rsidP="005D25FD">
      <w:pPr>
        <w:numPr>
          <w:ilvl w:val="0"/>
          <w:numId w:val="2"/>
        </w:numPr>
        <w:suppressAutoHyphens/>
        <w:spacing w:after="140" w:line="300" w:lineRule="atLeast"/>
        <w:ind w:left="714" w:hanging="357"/>
        <w:rPr>
          <w:rFonts w:ascii="Arial" w:hAnsi="Arial" w:cs="Arial"/>
        </w:rPr>
      </w:pPr>
      <w:r w:rsidRPr="00AE48AD">
        <w:rPr>
          <w:rFonts w:ascii="Arial" w:hAnsi="Arial" w:cs="Arial"/>
        </w:rPr>
        <w:t>Provide assistance to a person returning from hospital or medical facility and those identified by local health professionals as being at risk of a further decline in health or without a support mechanism.</w:t>
      </w:r>
    </w:p>
    <w:p w14:paraId="48F1C641" w14:textId="1991180F" w:rsidR="002B31EB" w:rsidRPr="00AE48AD" w:rsidRDefault="002B31EB" w:rsidP="002B31EB">
      <w:pPr>
        <w:pStyle w:val="ListBullet"/>
        <w:numPr>
          <w:ilvl w:val="0"/>
          <w:numId w:val="2"/>
        </w:numPr>
        <w:ind w:left="714" w:hanging="357"/>
        <w:rPr>
          <w:rFonts w:cs="Arial"/>
        </w:rPr>
      </w:pPr>
      <w:r w:rsidRPr="00AE48AD">
        <w:rPr>
          <w:rFonts w:cs="Arial"/>
        </w:rPr>
        <w:t xml:space="preserve">  Provide on-going assessment of service users’ needs, and work with them to develop a support plan which meets these needs, providing appropriate support to achieve positive outcomes.</w:t>
      </w:r>
    </w:p>
    <w:p w14:paraId="7E4F9136" w14:textId="049A3B2E" w:rsidR="002B31EB" w:rsidRPr="00AE48AD" w:rsidRDefault="002B31EB" w:rsidP="002B31EB">
      <w:pPr>
        <w:pStyle w:val="ListBullet"/>
        <w:numPr>
          <w:ilvl w:val="0"/>
          <w:numId w:val="2"/>
        </w:numPr>
        <w:ind w:left="714" w:hanging="357"/>
        <w:rPr>
          <w:rFonts w:cs="Arial"/>
        </w:rPr>
      </w:pPr>
      <w:r w:rsidRPr="00AE48AD">
        <w:rPr>
          <w:rFonts w:cs="Arial"/>
        </w:rPr>
        <w:lastRenderedPageBreak/>
        <w:t xml:space="preserve">  Recording and reporting of activities undertaken and highlighting any changes in a service user’s condition and ensure that appropriate actions are taken if a service user’s health deteriorates.</w:t>
      </w:r>
    </w:p>
    <w:p w14:paraId="4D82D082" w14:textId="5783C3F7" w:rsidR="002B31EB" w:rsidRPr="00AE48AD" w:rsidRDefault="002B31EB" w:rsidP="002B31EB">
      <w:pPr>
        <w:pStyle w:val="ListBullet"/>
        <w:numPr>
          <w:ilvl w:val="0"/>
          <w:numId w:val="2"/>
        </w:numPr>
        <w:ind w:left="714" w:hanging="357"/>
        <w:rPr>
          <w:rFonts w:cs="Arial"/>
        </w:rPr>
      </w:pPr>
      <w:r w:rsidRPr="00AE48AD">
        <w:rPr>
          <w:rFonts w:cs="Arial"/>
        </w:rPr>
        <w:t xml:space="preserve">  Liaising with health, housing and other professionals to ensure that the needs of the service user are consistently met.</w:t>
      </w:r>
    </w:p>
    <w:p w14:paraId="2E85E9DD" w14:textId="11639121" w:rsidR="002B31EB" w:rsidRPr="00AE48AD" w:rsidRDefault="002B31EB" w:rsidP="002B31EB">
      <w:pPr>
        <w:pStyle w:val="ListBullet"/>
        <w:numPr>
          <w:ilvl w:val="0"/>
          <w:numId w:val="2"/>
        </w:numPr>
        <w:ind w:left="714" w:hanging="357"/>
        <w:jc w:val="both"/>
        <w:rPr>
          <w:rFonts w:cs="Arial"/>
        </w:rPr>
      </w:pPr>
      <w:r w:rsidRPr="00AE48AD">
        <w:rPr>
          <w:rFonts w:cs="Arial"/>
        </w:rPr>
        <w:t xml:space="preserve">  To ensure a safe living environment for service users through carrying out risk assessments and providing information/advice whilst respecting their individual dignity, choice and rights.</w:t>
      </w:r>
    </w:p>
    <w:p w14:paraId="62698692" w14:textId="66427C48" w:rsidR="002B31EB" w:rsidRPr="00AE48AD" w:rsidRDefault="002B31EB" w:rsidP="002B31EB">
      <w:pPr>
        <w:pStyle w:val="ListBullet"/>
        <w:numPr>
          <w:ilvl w:val="0"/>
          <w:numId w:val="2"/>
        </w:numPr>
        <w:ind w:left="714" w:hanging="357"/>
        <w:rPr>
          <w:rFonts w:cs="Arial"/>
        </w:rPr>
      </w:pPr>
      <w:r w:rsidRPr="00AE48AD">
        <w:rPr>
          <w:rFonts w:cs="Arial"/>
        </w:rPr>
        <w:t xml:space="preserve">  To carry out follow-up welfare checks and visits as required and assist service users with their activities to re-enable their daily living skills for up to the maximum support period.</w:t>
      </w:r>
    </w:p>
    <w:p w14:paraId="055C6D3A" w14:textId="77777777" w:rsidR="002B31EB" w:rsidRPr="00AE48AD" w:rsidRDefault="002B31EB" w:rsidP="002B31EB">
      <w:pPr>
        <w:numPr>
          <w:ilvl w:val="0"/>
          <w:numId w:val="2"/>
        </w:numPr>
        <w:suppressAutoHyphens/>
        <w:spacing w:after="140" w:line="300" w:lineRule="atLeast"/>
        <w:ind w:left="714" w:hanging="357"/>
        <w:rPr>
          <w:rFonts w:ascii="Arial" w:hAnsi="Arial" w:cs="Arial"/>
        </w:rPr>
      </w:pPr>
      <w:r w:rsidRPr="00AE48AD">
        <w:rPr>
          <w:rFonts w:ascii="Arial" w:hAnsi="Arial" w:cs="Arial"/>
        </w:rPr>
        <w:t>Provide practical and emotional support such as; mobility aids loans, transport, companionship, assistance with shopping, helping access to groups and activities</w:t>
      </w:r>
    </w:p>
    <w:p w14:paraId="45D709E9" w14:textId="77777777" w:rsidR="002B31EB" w:rsidRPr="00AE48AD" w:rsidRDefault="002B31EB" w:rsidP="002B31EB">
      <w:pPr>
        <w:numPr>
          <w:ilvl w:val="0"/>
          <w:numId w:val="2"/>
        </w:numPr>
        <w:suppressAutoHyphens/>
        <w:spacing w:after="140" w:line="300" w:lineRule="atLeast"/>
        <w:ind w:left="714" w:hanging="357"/>
        <w:rPr>
          <w:rFonts w:ascii="Arial" w:hAnsi="Arial" w:cs="Arial"/>
        </w:rPr>
      </w:pPr>
      <w:r w:rsidRPr="00AE48AD">
        <w:rPr>
          <w:rFonts w:ascii="Arial" w:hAnsi="Arial" w:cs="Arial"/>
        </w:rPr>
        <w:t>Signpost to further support available; liaising with Community Connectors, external organisations, partners and voluntary and community sector colleagues</w:t>
      </w:r>
    </w:p>
    <w:p w14:paraId="147153AD" w14:textId="611E9E6E" w:rsidR="006503F8" w:rsidRPr="00AE48AD" w:rsidRDefault="006503F8" w:rsidP="004E4268">
      <w:pPr>
        <w:spacing w:after="200" w:line="264" w:lineRule="auto"/>
        <w:ind w:left="357"/>
        <w:jc w:val="both"/>
        <w:rPr>
          <w:rFonts w:ascii="Arial" w:hAnsi="Arial" w:cs="Arial"/>
          <w:bCs/>
        </w:rPr>
      </w:pPr>
    </w:p>
    <w:p w14:paraId="6FF7F0A0" w14:textId="05488641" w:rsidR="006503F8" w:rsidRPr="00AE48AD" w:rsidRDefault="006503F8" w:rsidP="004E4268">
      <w:pPr>
        <w:spacing w:after="200" w:line="264" w:lineRule="auto"/>
        <w:ind w:left="357"/>
        <w:jc w:val="both"/>
        <w:rPr>
          <w:rFonts w:ascii="Arial" w:hAnsi="Arial" w:cs="Arial"/>
        </w:rPr>
      </w:pPr>
      <w:r w:rsidRPr="00AE48AD">
        <w:rPr>
          <w:rFonts w:ascii="Arial" w:hAnsi="Arial" w:cs="Arial"/>
        </w:rPr>
        <w:t>This job description may be changed according to the needs of the organisation.</w:t>
      </w:r>
    </w:p>
    <w:p w14:paraId="4A53278E" w14:textId="73215869" w:rsidR="00F073BD" w:rsidRPr="00AE48AD" w:rsidRDefault="00F073BD" w:rsidP="004E4268">
      <w:pPr>
        <w:spacing w:after="200" w:line="264" w:lineRule="auto"/>
        <w:ind w:left="357"/>
        <w:jc w:val="both"/>
        <w:rPr>
          <w:rFonts w:ascii="Arial" w:hAnsi="Arial" w:cs="Arial"/>
        </w:rPr>
      </w:pPr>
    </w:p>
    <w:p w14:paraId="5B6D592C" w14:textId="77777777" w:rsidR="00E567B2" w:rsidRPr="00AE48AD" w:rsidRDefault="00E567B2" w:rsidP="00F073BD">
      <w:pPr>
        <w:spacing w:after="200" w:line="264" w:lineRule="auto"/>
        <w:jc w:val="both"/>
        <w:rPr>
          <w:rFonts w:ascii="Arial" w:hAnsi="Arial" w:cs="Arial"/>
          <w:b/>
          <w:bCs/>
        </w:rPr>
      </w:pPr>
    </w:p>
    <w:p w14:paraId="401F0C7A" w14:textId="77777777" w:rsidR="00E567B2" w:rsidRPr="00AE48AD" w:rsidRDefault="00E567B2" w:rsidP="00F073BD">
      <w:pPr>
        <w:spacing w:after="200" w:line="264" w:lineRule="auto"/>
        <w:jc w:val="both"/>
        <w:rPr>
          <w:rFonts w:ascii="Arial" w:hAnsi="Arial" w:cs="Arial"/>
          <w:b/>
          <w:bCs/>
        </w:rPr>
      </w:pPr>
    </w:p>
    <w:p w14:paraId="4D9C31B4" w14:textId="77777777" w:rsidR="00E567B2" w:rsidRPr="00AE48AD" w:rsidRDefault="00E567B2" w:rsidP="00F073BD">
      <w:pPr>
        <w:spacing w:after="200" w:line="264" w:lineRule="auto"/>
        <w:jc w:val="both"/>
        <w:rPr>
          <w:rFonts w:ascii="Arial" w:hAnsi="Arial" w:cs="Arial"/>
          <w:b/>
          <w:bCs/>
        </w:rPr>
      </w:pPr>
    </w:p>
    <w:p w14:paraId="307B2270" w14:textId="77777777" w:rsidR="00E567B2" w:rsidRPr="00AE48AD" w:rsidRDefault="00E567B2" w:rsidP="00F073BD">
      <w:pPr>
        <w:spacing w:after="200" w:line="264" w:lineRule="auto"/>
        <w:jc w:val="both"/>
        <w:rPr>
          <w:rFonts w:ascii="Arial" w:hAnsi="Arial" w:cs="Arial"/>
          <w:b/>
          <w:bCs/>
        </w:rPr>
      </w:pPr>
    </w:p>
    <w:p w14:paraId="2FECAD69" w14:textId="77777777" w:rsidR="00E567B2" w:rsidRPr="00AE48AD" w:rsidRDefault="00E567B2" w:rsidP="00F073BD">
      <w:pPr>
        <w:spacing w:after="200" w:line="264" w:lineRule="auto"/>
        <w:jc w:val="both"/>
        <w:rPr>
          <w:rFonts w:ascii="Arial" w:hAnsi="Arial" w:cs="Arial"/>
          <w:b/>
          <w:bCs/>
        </w:rPr>
      </w:pPr>
    </w:p>
    <w:p w14:paraId="1D88418A" w14:textId="77777777" w:rsidR="00E567B2" w:rsidRPr="00AE48AD" w:rsidRDefault="00E567B2" w:rsidP="00F073BD">
      <w:pPr>
        <w:spacing w:after="200" w:line="264" w:lineRule="auto"/>
        <w:jc w:val="both"/>
        <w:rPr>
          <w:rFonts w:ascii="Arial" w:hAnsi="Arial" w:cs="Arial"/>
          <w:b/>
          <w:bCs/>
        </w:rPr>
      </w:pPr>
    </w:p>
    <w:p w14:paraId="323DB15C" w14:textId="77777777" w:rsidR="00E567B2" w:rsidRPr="00AE48AD" w:rsidRDefault="00E567B2" w:rsidP="00F073BD">
      <w:pPr>
        <w:spacing w:after="200" w:line="264" w:lineRule="auto"/>
        <w:jc w:val="both"/>
        <w:rPr>
          <w:rFonts w:ascii="Arial" w:hAnsi="Arial" w:cs="Arial"/>
          <w:b/>
          <w:bCs/>
        </w:rPr>
      </w:pPr>
    </w:p>
    <w:p w14:paraId="7626FF98" w14:textId="77777777" w:rsidR="00E567B2" w:rsidRPr="00AE48AD" w:rsidRDefault="00E567B2" w:rsidP="00F073BD">
      <w:pPr>
        <w:spacing w:after="200" w:line="264" w:lineRule="auto"/>
        <w:jc w:val="both"/>
        <w:rPr>
          <w:rFonts w:ascii="Arial" w:hAnsi="Arial" w:cs="Arial"/>
          <w:b/>
          <w:bCs/>
        </w:rPr>
      </w:pPr>
    </w:p>
    <w:p w14:paraId="14AA5874" w14:textId="77777777" w:rsidR="00E567B2" w:rsidRPr="00AE48AD" w:rsidRDefault="00E567B2" w:rsidP="00F073BD">
      <w:pPr>
        <w:spacing w:after="200" w:line="264" w:lineRule="auto"/>
        <w:jc w:val="both"/>
        <w:rPr>
          <w:rFonts w:ascii="Arial" w:hAnsi="Arial" w:cs="Arial"/>
          <w:b/>
          <w:bCs/>
        </w:rPr>
      </w:pPr>
    </w:p>
    <w:p w14:paraId="10EA17F2" w14:textId="77777777" w:rsidR="00E567B2" w:rsidRPr="00AE48AD" w:rsidRDefault="00E567B2" w:rsidP="00F073BD">
      <w:pPr>
        <w:spacing w:after="200" w:line="264" w:lineRule="auto"/>
        <w:jc w:val="both"/>
        <w:rPr>
          <w:rFonts w:ascii="Arial" w:hAnsi="Arial" w:cs="Arial"/>
          <w:b/>
          <w:bCs/>
        </w:rPr>
      </w:pPr>
    </w:p>
    <w:p w14:paraId="03A73FE5" w14:textId="77777777" w:rsidR="00E567B2" w:rsidRPr="00AE48AD" w:rsidRDefault="00E567B2" w:rsidP="00F073BD">
      <w:pPr>
        <w:spacing w:after="200" w:line="264" w:lineRule="auto"/>
        <w:jc w:val="both"/>
        <w:rPr>
          <w:rFonts w:ascii="Arial" w:hAnsi="Arial" w:cs="Arial"/>
          <w:b/>
          <w:bCs/>
        </w:rPr>
      </w:pPr>
    </w:p>
    <w:p w14:paraId="4C05BB0E" w14:textId="77777777" w:rsidR="00E567B2" w:rsidRPr="00AE48AD" w:rsidRDefault="00E567B2" w:rsidP="00F073BD">
      <w:pPr>
        <w:spacing w:after="200" w:line="264" w:lineRule="auto"/>
        <w:jc w:val="both"/>
        <w:rPr>
          <w:rFonts w:ascii="Arial" w:hAnsi="Arial" w:cs="Arial"/>
          <w:b/>
          <w:bCs/>
        </w:rPr>
      </w:pPr>
    </w:p>
    <w:p w14:paraId="18D10A7F" w14:textId="77777777" w:rsidR="00E567B2" w:rsidRPr="00AE48AD" w:rsidRDefault="00E567B2" w:rsidP="00F073BD">
      <w:pPr>
        <w:spacing w:after="200" w:line="264" w:lineRule="auto"/>
        <w:jc w:val="both"/>
        <w:rPr>
          <w:rFonts w:ascii="Arial" w:hAnsi="Arial" w:cs="Arial"/>
          <w:b/>
          <w:bCs/>
        </w:rPr>
      </w:pPr>
    </w:p>
    <w:p w14:paraId="7296DA34" w14:textId="77777777" w:rsidR="00E567B2" w:rsidRPr="00AE48AD" w:rsidRDefault="00E567B2" w:rsidP="00F073BD">
      <w:pPr>
        <w:spacing w:after="200" w:line="264" w:lineRule="auto"/>
        <w:jc w:val="both"/>
        <w:rPr>
          <w:rFonts w:ascii="Arial" w:hAnsi="Arial" w:cs="Arial"/>
          <w:b/>
          <w:bCs/>
        </w:rPr>
      </w:pPr>
    </w:p>
    <w:p w14:paraId="03BEE382" w14:textId="77777777" w:rsidR="00E567B2" w:rsidRPr="00AE48AD" w:rsidRDefault="00E567B2" w:rsidP="00F073BD">
      <w:pPr>
        <w:spacing w:after="200" w:line="264" w:lineRule="auto"/>
        <w:jc w:val="both"/>
        <w:rPr>
          <w:rFonts w:ascii="Arial" w:hAnsi="Arial" w:cs="Arial"/>
          <w:b/>
          <w:bCs/>
        </w:rPr>
      </w:pPr>
    </w:p>
    <w:p w14:paraId="239D5611" w14:textId="77777777" w:rsidR="00E567B2" w:rsidRPr="00AE48AD" w:rsidRDefault="00E567B2" w:rsidP="00F073BD">
      <w:pPr>
        <w:spacing w:after="200" w:line="264" w:lineRule="auto"/>
        <w:jc w:val="both"/>
        <w:rPr>
          <w:rFonts w:ascii="Arial" w:hAnsi="Arial" w:cs="Arial"/>
          <w:b/>
          <w:bCs/>
        </w:rPr>
      </w:pPr>
    </w:p>
    <w:p w14:paraId="5B443E14" w14:textId="77556F57" w:rsidR="002B31EB" w:rsidRPr="00AE48AD" w:rsidRDefault="00F073BD" w:rsidP="00F073BD">
      <w:pPr>
        <w:spacing w:after="200" w:line="264" w:lineRule="auto"/>
        <w:jc w:val="both"/>
        <w:rPr>
          <w:rFonts w:ascii="Arial" w:hAnsi="Arial" w:cs="Arial"/>
          <w:b/>
          <w:bCs/>
        </w:rPr>
      </w:pPr>
      <w:r w:rsidRPr="00AE48AD">
        <w:rPr>
          <w:rFonts w:ascii="Arial" w:hAnsi="Arial" w:cs="Arial"/>
          <w:b/>
          <w:bCs/>
        </w:rPr>
        <w:lastRenderedPageBreak/>
        <w:t>Person Specification</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162"/>
        <w:gridCol w:w="6946"/>
      </w:tblGrid>
      <w:tr w:rsidR="00AE48AD" w:rsidRPr="00AE48AD" w14:paraId="5D43DE66" w14:textId="77777777" w:rsidTr="00F073BD">
        <w:trPr>
          <w:trHeight w:val="416"/>
        </w:trPr>
        <w:tc>
          <w:tcPr>
            <w:tcW w:w="10207" w:type="dxa"/>
            <w:gridSpan w:val="3"/>
            <w:shd w:val="clear" w:color="auto" w:fill="FFFFFF" w:themeFill="background1"/>
          </w:tcPr>
          <w:p w14:paraId="39E0B760" w14:textId="06F75EE1" w:rsidR="00F02E51" w:rsidRPr="00AE48AD" w:rsidRDefault="00F02E51" w:rsidP="00F073BD">
            <w:pPr>
              <w:pStyle w:val="Heading3"/>
              <w:rPr>
                <w:rFonts w:cs="Arial"/>
                <w:color w:val="auto"/>
                <w:szCs w:val="22"/>
                <w:lang w:eastAsia="en-US"/>
              </w:rPr>
            </w:pPr>
            <w:r w:rsidRPr="00AE48AD">
              <w:rPr>
                <w:rFonts w:cs="Arial"/>
                <w:color w:val="auto"/>
                <w:szCs w:val="22"/>
                <w:lang w:eastAsia="en-US"/>
              </w:rPr>
              <w:t>Knowledge and Skills</w:t>
            </w:r>
          </w:p>
        </w:tc>
      </w:tr>
      <w:tr w:rsidR="00AE48AD" w:rsidRPr="00AE48AD" w14:paraId="48A961CB" w14:textId="77777777" w:rsidTr="00F073BD">
        <w:trPr>
          <w:trHeight w:val="348"/>
        </w:trPr>
        <w:tc>
          <w:tcPr>
            <w:tcW w:w="2099" w:type="dxa"/>
            <w:tcBorders>
              <w:right w:val="nil"/>
            </w:tcBorders>
            <w:shd w:val="clear" w:color="auto" w:fill="FFFFFF" w:themeFill="background1"/>
          </w:tcPr>
          <w:p w14:paraId="183B4F86" w14:textId="0088387C" w:rsidR="002B31EB" w:rsidRPr="00AE48AD" w:rsidRDefault="004E4268" w:rsidP="002B31EB">
            <w:pPr>
              <w:pStyle w:val="Heading3"/>
              <w:rPr>
                <w:rFonts w:eastAsia="Times New Roman" w:cs="Arial"/>
                <w:bCs/>
                <w:color w:val="auto"/>
                <w:szCs w:val="22"/>
                <w:lang w:eastAsia="en-US"/>
              </w:rPr>
            </w:pPr>
            <w:r w:rsidRPr="00AE48AD">
              <w:rPr>
                <w:rFonts w:eastAsia="Times New Roman" w:cs="Arial"/>
                <w:bCs/>
                <w:color w:val="auto"/>
                <w:szCs w:val="22"/>
                <w:lang w:eastAsia="en-US"/>
              </w:rPr>
              <w:t>Essential</w:t>
            </w:r>
          </w:p>
        </w:tc>
        <w:tc>
          <w:tcPr>
            <w:tcW w:w="1162" w:type="dxa"/>
            <w:tcBorders>
              <w:left w:val="nil"/>
            </w:tcBorders>
            <w:shd w:val="clear" w:color="auto" w:fill="auto"/>
            <w:vAlign w:val="center"/>
          </w:tcPr>
          <w:p w14:paraId="13BAC8C7" w14:textId="77777777" w:rsidR="002B31EB" w:rsidRPr="00AE48AD" w:rsidRDefault="002B31EB" w:rsidP="007E6A50">
            <w:pPr>
              <w:tabs>
                <w:tab w:val="left" w:pos="-720"/>
              </w:tabs>
              <w:spacing w:after="80" w:line="240" w:lineRule="auto"/>
              <w:jc w:val="center"/>
              <w:rPr>
                <w:rFonts w:ascii="Arial" w:eastAsia="Times New Roman" w:hAnsi="Arial" w:cs="Arial"/>
                <w:spacing w:val="-3"/>
              </w:rPr>
            </w:pPr>
          </w:p>
        </w:tc>
        <w:tc>
          <w:tcPr>
            <w:tcW w:w="6946" w:type="dxa"/>
            <w:shd w:val="clear" w:color="auto" w:fill="auto"/>
          </w:tcPr>
          <w:p w14:paraId="7FB52B5E" w14:textId="77777777" w:rsidR="002B31EB" w:rsidRPr="00AE48AD" w:rsidRDefault="002B31EB" w:rsidP="002B31EB">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Ability to work as part of a team and on own initiative</w:t>
            </w:r>
          </w:p>
          <w:p w14:paraId="644DB460" w14:textId="77777777" w:rsidR="002B31EB" w:rsidRPr="00AE48AD" w:rsidRDefault="002B31EB" w:rsidP="002B31EB">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Able to plan own workload</w:t>
            </w:r>
          </w:p>
          <w:p w14:paraId="140DB134" w14:textId="77777777" w:rsidR="002B31EB" w:rsidRPr="00AE48AD" w:rsidRDefault="002B31EB" w:rsidP="002B31EB">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IT literate with Microsoft 365</w:t>
            </w:r>
          </w:p>
          <w:p w14:paraId="6C53C1B3" w14:textId="77777777" w:rsidR="002B31EB" w:rsidRPr="00AE48AD" w:rsidRDefault="002B31EB" w:rsidP="002B31EB">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Knowledge of services provided by the NHS and Social Care</w:t>
            </w:r>
          </w:p>
          <w:p w14:paraId="643AD780" w14:textId="77777777" w:rsidR="002B31EB" w:rsidRPr="00AE48AD" w:rsidRDefault="002B31EB" w:rsidP="002B31EB">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Good Interpersonal and verbal communication</w:t>
            </w:r>
          </w:p>
          <w:p w14:paraId="406A43DC" w14:textId="77777777" w:rsidR="002B31EB" w:rsidRPr="00AE48AD" w:rsidRDefault="002B31EB" w:rsidP="002B31EB">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Working knowledge of health and safety practices</w:t>
            </w:r>
          </w:p>
          <w:p w14:paraId="47BA1A26" w14:textId="77777777" w:rsidR="002B31EB" w:rsidRPr="00AE48AD" w:rsidRDefault="002B31EB" w:rsidP="002B31EB">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Understanding of the Risk Assessment process</w:t>
            </w:r>
          </w:p>
          <w:p w14:paraId="7C12B418" w14:textId="77777777" w:rsidR="002B31EB" w:rsidRPr="00AE48AD" w:rsidRDefault="002B31EB" w:rsidP="00F073BD">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Ability to communicate with health and social care professionals</w:t>
            </w:r>
          </w:p>
          <w:p w14:paraId="4FF0DC4D" w14:textId="47E6CB51" w:rsidR="00F073BD" w:rsidRPr="00AE48AD" w:rsidRDefault="00F073BD" w:rsidP="00F073BD">
            <w:pPr>
              <w:pStyle w:val="ListParagraph"/>
              <w:spacing w:after="0" w:line="240" w:lineRule="auto"/>
              <w:ind w:left="360"/>
              <w:rPr>
                <w:rFonts w:ascii="Arial" w:eastAsia="Times New Roman" w:hAnsi="Arial" w:cs="Arial"/>
              </w:rPr>
            </w:pPr>
          </w:p>
        </w:tc>
      </w:tr>
      <w:tr w:rsidR="00AE48AD" w:rsidRPr="00AE48AD" w14:paraId="27AE115E" w14:textId="77777777" w:rsidTr="00F073BD">
        <w:trPr>
          <w:trHeight w:val="347"/>
        </w:trPr>
        <w:tc>
          <w:tcPr>
            <w:tcW w:w="2099" w:type="dxa"/>
            <w:tcBorders>
              <w:right w:val="nil"/>
            </w:tcBorders>
            <w:shd w:val="clear" w:color="auto" w:fill="FFFFFF" w:themeFill="background1"/>
          </w:tcPr>
          <w:p w14:paraId="251981B0" w14:textId="78BCBADA" w:rsidR="002B31EB" w:rsidRPr="00AE48AD" w:rsidRDefault="004E4268" w:rsidP="007E6A50">
            <w:pPr>
              <w:spacing w:line="240" w:lineRule="auto"/>
              <w:rPr>
                <w:rFonts w:ascii="Arial" w:eastAsia="Times New Roman" w:hAnsi="Arial" w:cs="Arial"/>
                <w:b/>
              </w:rPr>
            </w:pPr>
            <w:r w:rsidRPr="00AE48AD">
              <w:rPr>
                <w:rFonts w:ascii="Arial" w:eastAsia="Times New Roman" w:hAnsi="Arial" w:cs="Arial"/>
                <w:b/>
              </w:rPr>
              <w:t>Desirable</w:t>
            </w:r>
          </w:p>
        </w:tc>
        <w:tc>
          <w:tcPr>
            <w:tcW w:w="1162" w:type="dxa"/>
            <w:tcBorders>
              <w:left w:val="nil"/>
            </w:tcBorders>
            <w:shd w:val="clear" w:color="auto" w:fill="auto"/>
          </w:tcPr>
          <w:p w14:paraId="5E9107B7" w14:textId="3AA8EAE9" w:rsidR="002B31EB" w:rsidRPr="00AE48AD" w:rsidRDefault="002B31EB" w:rsidP="007E6A50">
            <w:pPr>
              <w:tabs>
                <w:tab w:val="left" w:pos="-720"/>
              </w:tabs>
              <w:spacing w:after="80" w:line="240" w:lineRule="auto"/>
              <w:rPr>
                <w:rFonts w:ascii="Arial" w:eastAsia="Times New Roman" w:hAnsi="Arial" w:cs="Arial"/>
                <w:spacing w:val="-3"/>
              </w:rPr>
            </w:pPr>
          </w:p>
        </w:tc>
        <w:tc>
          <w:tcPr>
            <w:tcW w:w="6946" w:type="dxa"/>
            <w:shd w:val="clear" w:color="auto" w:fill="auto"/>
          </w:tcPr>
          <w:p w14:paraId="7CE1DBF5" w14:textId="77777777" w:rsidR="002B31EB" w:rsidRPr="00AE48AD" w:rsidRDefault="002B31EB" w:rsidP="002B31EB">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Able to deal with queries in a diplomatic, professional and confidential manner</w:t>
            </w:r>
          </w:p>
          <w:p w14:paraId="7FC03618" w14:textId="77777777" w:rsidR="002B31EB" w:rsidRPr="00AE48AD" w:rsidRDefault="002B31EB" w:rsidP="002B31EB">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Supporting and developing individuals</w:t>
            </w:r>
          </w:p>
          <w:p w14:paraId="0BE82CBC" w14:textId="77777777" w:rsidR="002B31EB" w:rsidRPr="00AE48AD" w:rsidRDefault="002B31EB" w:rsidP="002B31EB">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Knowledge of the local area</w:t>
            </w:r>
          </w:p>
          <w:p w14:paraId="6508DF11" w14:textId="77777777" w:rsidR="002B31EB" w:rsidRPr="00AE48AD" w:rsidRDefault="002B31EB" w:rsidP="002B31EB">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Ability to monitor local financial procedures</w:t>
            </w:r>
          </w:p>
          <w:p w14:paraId="24509276" w14:textId="77777777" w:rsidR="002B31EB" w:rsidRPr="00AE48AD" w:rsidRDefault="002B31EB" w:rsidP="00F073BD">
            <w:pPr>
              <w:pStyle w:val="ListParagraph"/>
              <w:numPr>
                <w:ilvl w:val="0"/>
                <w:numId w:val="3"/>
              </w:numPr>
              <w:spacing w:after="0" w:line="240" w:lineRule="auto"/>
              <w:rPr>
                <w:rFonts w:ascii="Arial" w:eastAsia="Times New Roman" w:hAnsi="Arial" w:cs="Arial"/>
              </w:rPr>
            </w:pPr>
            <w:r w:rsidRPr="00AE48AD">
              <w:rPr>
                <w:rFonts w:ascii="Arial" w:eastAsia="Times New Roman" w:hAnsi="Arial" w:cs="Arial"/>
              </w:rPr>
              <w:t>Understanding of how to improve service quality for the benefit of users</w:t>
            </w:r>
          </w:p>
          <w:p w14:paraId="7EDE7C85" w14:textId="2F27C8D6" w:rsidR="00F073BD" w:rsidRPr="00AE48AD" w:rsidRDefault="00F073BD" w:rsidP="00F073BD">
            <w:pPr>
              <w:pStyle w:val="ListParagraph"/>
              <w:spacing w:after="0" w:line="240" w:lineRule="auto"/>
              <w:ind w:left="360"/>
              <w:rPr>
                <w:rFonts w:ascii="Arial" w:eastAsia="Times New Roman" w:hAnsi="Arial" w:cs="Arial"/>
              </w:rPr>
            </w:pPr>
          </w:p>
        </w:tc>
      </w:tr>
      <w:tr w:rsidR="00AE48AD" w:rsidRPr="00AE48AD" w14:paraId="72FBCEB3" w14:textId="77777777" w:rsidTr="00F073BD">
        <w:trPr>
          <w:trHeight w:val="423"/>
        </w:trPr>
        <w:tc>
          <w:tcPr>
            <w:tcW w:w="2099" w:type="dxa"/>
            <w:tcBorders>
              <w:right w:val="nil"/>
            </w:tcBorders>
            <w:shd w:val="clear" w:color="auto" w:fill="FFFFFF" w:themeFill="background1"/>
          </w:tcPr>
          <w:p w14:paraId="1E29C64B" w14:textId="4FB1D731" w:rsidR="00F02E51" w:rsidRPr="00AE48AD" w:rsidRDefault="00F02E51" w:rsidP="00F02E51">
            <w:pPr>
              <w:pStyle w:val="BodyText"/>
              <w:jc w:val="center"/>
            </w:pPr>
          </w:p>
        </w:tc>
        <w:tc>
          <w:tcPr>
            <w:tcW w:w="8108" w:type="dxa"/>
            <w:gridSpan w:val="2"/>
            <w:tcBorders>
              <w:left w:val="nil"/>
            </w:tcBorders>
            <w:shd w:val="clear" w:color="auto" w:fill="auto"/>
          </w:tcPr>
          <w:p w14:paraId="4036021C" w14:textId="240B3606" w:rsidR="00F02E51" w:rsidRPr="00AE48AD" w:rsidRDefault="00F02E51" w:rsidP="004E4268">
            <w:pPr>
              <w:spacing w:after="0" w:line="240" w:lineRule="auto"/>
              <w:rPr>
                <w:rFonts w:ascii="Arial" w:eastAsia="Times New Roman" w:hAnsi="Arial" w:cs="Arial"/>
                <w:b/>
                <w:bCs/>
              </w:rPr>
            </w:pPr>
            <w:r w:rsidRPr="00AE48AD">
              <w:rPr>
                <w:rFonts w:ascii="Arial" w:eastAsia="Times New Roman" w:hAnsi="Arial" w:cs="Arial"/>
                <w:b/>
                <w:bCs/>
              </w:rPr>
              <w:t xml:space="preserve">                     </w:t>
            </w:r>
            <w:r w:rsidR="00F073BD" w:rsidRPr="00AE48AD">
              <w:rPr>
                <w:rFonts w:ascii="Arial" w:eastAsia="Times New Roman" w:hAnsi="Arial" w:cs="Arial"/>
                <w:b/>
                <w:bCs/>
              </w:rPr>
              <w:t xml:space="preserve">              </w:t>
            </w:r>
            <w:r w:rsidRPr="00AE48AD">
              <w:rPr>
                <w:rFonts w:ascii="Arial" w:eastAsia="Times New Roman" w:hAnsi="Arial" w:cs="Arial"/>
                <w:b/>
                <w:bCs/>
              </w:rPr>
              <w:t>Experience</w:t>
            </w:r>
          </w:p>
        </w:tc>
      </w:tr>
      <w:tr w:rsidR="00AE48AD" w:rsidRPr="00AE48AD" w14:paraId="43C0AC69" w14:textId="77777777" w:rsidTr="00F073BD">
        <w:trPr>
          <w:trHeight w:val="232"/>
        </w:trPr>
        <w:tc>
          <w:tcPr>
            <w:tcW w:w="2099" w:type="dxa"/>
            <w:tcBorders>
              <w:right w:val="nil"/>
            </w:tcBorders>
            <w:shd w:val="clear" w:color="auto" w:fill="FFFFFF" w:themeFill="background1"/>
          </w:tcPr>
          <w:p w14:paraId="4B019ADA" w14:textId="394CE724" w:rsidR="004E4268" w:rsidRPr="00AE48AD" w:rsidRDefault="004E4268" w:rsidP="004E4268">
            <w:pPr>
              <w:pStyle w:val="Heading3"/>
              <w:rPr>
                <w:rFonts w:eastAsia="Times New Roman" w:cs="Arial"/>
                <w:b w:val="0"/>
                <w:color w:val="auto"/>
                <w:szCs w:val="22"/>
                <w:lang w:eastAsia="en-US"/>
              </w:rPr>
            </w:pPr>
            <w:r w:rsidRPr="00AE48AD">
              <w:rPr>
                <w:rFonts w:eastAsia="Times New Roman" w:cs="Arial"/>
                <w:bCs/>
                <w:color w:val="auto"/>
                <w:szCs w:val="22"/>
                <w:lang w:eastAsia="en-US"/>
              </w:rPr>
              <w:t>Essential</w:t>
            </w:r>
          </w:p>
        </w:tc>
        <w:tc>
          <w:tcPr>
            <w:tcW w:w="1162" w:type="dxa"/>
            <w:tcBorders>
              <w:left w:val="nil"/>
            </w:tcBorders>
            <w:shd w:val="clear" w:color="auto" w:fill="auto"/>
          </w:tcPr>
          <w:p w14:paraId="3540C655" w14:textId="77777777" w:rsidR="004E4268" w:rsidRPr="00AE48AD" w:rsidRDefault="004E4268" w:rsidP="004E4268">
            <w:pPr>
              <w:tabs>
                <w:tab w:val="left" w:pos="-720"/>
              </w:tabs>
              <w:spacing w:after="80" w:line="240" w:lineRule="auto"/>
              <w:rPr>
                <w:rFonts w:ascii="Arial" w:eastAsia="Times New Roman" w:hAnsi="Arial" w:cs="Arial"/>
                <w:spacing w:val="-3"/>
              </w:rPr>
            </w:pPr>
          </w:p>
        </w:tc>
        <w:tc>
          <w:tcPr>
            <w:tcW w:w="6946" w:type="dxa"/>
            <w:shd w:val="clear" w:color="auto" w:fill="auto"/>
          </w:tcPr>
          <w:p w14:paraId="11056A45" w14:textId="77777777" w:rsidR="004E4268" w:rsidRPr="00AE48AD" w:rsidRDefault="004E4268" w:rsidP="004E4268">
            <w:pPr>
              <w:pStyle w:val="ListParagraph"/>
              <w:numPr>
                <w:ilvl w:val="0"/>
                <w:numId w:val="4"/>
              </w:numPr>
              <w:spacing w:after="0" w:line="240" w:lineRule="auto"/>
              <w:rPr>
                <w:rFonts w:ascii="Arial" w:eastAsia="Times New Roman" w:hAnsi="Arial" w:cs="Arial"/>
              </w:rPr>
            </w:pPr>
            <w:r w:rsidRPr="00AE48AD">
              <w:rPr>
                <w:rFonts w:ascii="Arial" w:eastAsia="Times New Roman" w:hAnsi="Arial" w:cs="Arial"/>
              </w:rPr>
              <w:t>Supporting service users who may have a sensory or physical impairment, or who may have dementia or mental health issues or who may be frail</w:t>
            </w:r>
          </w:p>
          <w:p w14:paraId="17CAA62C" w14:textId="77777777" w:rsidR="004E4268" w:rsidRPr="00AE48AD" w:rsidRDefault="004E4268" w:rsidP="004E4268">
            <w:pPr>
              <w:pStyle w:val="ListParagraph"/>
              <w:numPr>
                <w:ilvl w:val="0"/>
                <w:numId w:val="4"/>
              </w:numPr>
              <w:spacing w:after="0" w:line="240" w:lineRule="auto"/>
              <w:rPr>
                <w:rFonts w:ascii="Arial" w:eastAsia="Times New Roman" w:hAnsi="Arial" w:cs="Arial"/>
              </w:rPr>
            </w:pPr>
            <w:r w:rsidRPr="00AE48AD">
              <w:rPr>
                <w:rFonts w:ascii="Arial" w:eastAsia="Times New Roman" w:hAnsi="Arial" w:cs="Arial"/>
              </w:rPr>
              <w:t>Participation in a multi-disciplinary team environment</w:t>
            </w:r>
          </w:p>
          <w:p w14:paraId="310B4E76" w14:textId="77777777" w:rsidR="004E4268" w:rsidRPr="00AE48AD" w:rsidRDefault="004E4268" w:rsidP="004E4268">
            <w:pPr>
              <w:pStyle w:val="ListParagraph"/>
              <w:numPr>
                <w:ilvl w:val="0"/>
                <w:numId w:val="4"/>
              </w:numPr>
              <w:spacing w:after="0" w:line="240" w:lineRule="auto"/>
              <w:rPr>
                <w:rFonts w:ascii="Arial" w:eastAsia="Times New Roman" w:hAnsi="Arial" w:cs="Arial"/>
              </w:rPr>
            </w:pPr>
            <w:r w:rsidRPr="00AE48AD">
              <w:rPr>
                <w:rFonts w:ascii="Arial" w:eastAsia="Times New Roman" w:hAnsi="Arial" w:cs="Arial"/>
              </w:rPr>
              <w:t>Experience of delivering high quality services to the public</w:t>
            </w:r>
          </w:p>
          <w:p w14:paraId="7265FB9D" w14:textId="73AC38C8" w:rsidR="00F073BD" w:rsidRPr="00AE48AD" w:rsidRDefault="00F073BD" w:rsidP="00F073BD">
            <w:pPr>
              <w:pStyle w:val="ListParagraph"/>
              <w:spacing w:after="0" w:line="240" w:lineRule="auto"/>
              <w:ind w:left="360"/>
              <w:rPr>
                <w:rFonts w:ascii="Arial" w:eastAsia="Times New Roman" w:hAnsi="Arial" w:cs="Arial"/>
              </w:rPr>
            </w:pPr>
          </w:p>
        </w:tc>
      </w:tr>
      <w:tr w:rsidR="00AE48AD" w:rsidRPr="00AE48AD" w14:paraId="55A2840D" w14:textId="77777777" w:rsidTr="00F073BD">
        <w:trPr>
          <w:trHeight w:val="232"/>
        </w:trPr>
        <w:tc>
          <w:tcPr>
            <w:tcW w:w="2099" w:type="dxa"/>
            <w:tcBorders>
              <w:right w:val="nil"/>
            </w:tcBorders>
            <w:shd w:val="clear" w:color="auto" w:fill="FFFFFF" w:themeFill="background1"/>
          </w:tcPr>
          <w:p w14:paraId="51A312E2" w14:textId="564C24BF" w:rsidR="004E4268" w:rsidRPr="00AE48AD" w:rsidRDefault="004E4268" w:rsidP="004E4268">
            <w:pPr>
              <w:spacing w:line="240" w:lineRule="auto"/>
              <w:rPr>
                <w:rFonts w:ascii="Arial" w:eastAsia="Times New Roman" w:hAnsi="Arial" w:cs="Arial"/>
                <w:b/>
              </w:rPr>
            </w:pPr>
            <w:r w:rsidRPr="00AE48AD">
              <w:rPr>
                <w:rFonts w:ascii="Arial" w:eastAsia="Times New Roman" w:hAnsi="Arial" w:cs="Arial"/>
                <w:b/>
              </w:rPr>
              <w:t>Desirable</w:t>
            </w:r>
          </w:p>
        </w:tc>
        <w:tc>
          <w:tcPr>
            <w:tcW w:w="1162" w:type="dxa"/>
            <w:tcBorders>
              <w:left w:val="nil"/>
            </w:tcBorders>
            <w:shd w:val="clear" w:color="auto" w:fill="auto"/>
          </w:tcPr>
          <w:p w14:paraId="781840AA" w14:textId="5CD56461" w:rsidR="004E4268" w:rsidRPr="00AE48AD" w:rsidRDefault="004E4268" w:rsidP="004E4268">
            <w:pPr>
              <w:tabs>
                <w:tab w:val="left" w:pos="-720"/>
              </w:tabs>
              <w:spacing w:after="80" w:line="240" w:lineRule="auto"/>
              <w:rPr>
                <w:rFonts w:ascii="Arial" w:eastAsia="Times New Roman" w:hAnsi="Arial" w:cs="Arial"/>
                <w:spacing w:val="-3"/>
              </w:rPr>
            </w:pPr>
          </w:p>
        </w:tc>
        <w:tc>
          <w:tcPr>
            <w:tcW w:w="6946" w:type="dxa"/>
            <w:shd w:val="clear" w:color="auto" w:fill="auto"/>
          </w:tcPr>
          <w:p w14:paraId="5575AE6C" w14:textId="77777777" w:rsidR="004E4268" w:rsidRPr="00AE48AD" w:rsidRDefault="004E4268" w:rsidP="004E4268">
            <w:pPr>
              <w:pStyle w:val="ListParagraph"/>
              <w:numPr>
                <w:ilvl w:val="0"/>
                <w:numId w:val="5"/>
              </w:numPr>
              <w:spacing w:after="0" w:line="240" w:lineRule="auto"/>
              <w:rPr>
                <w:rFonts w:ascii="Arial" w:eastAsia="Times New Roman" w:hAnsi="Arial" w:cs="Arial"/>
              </w:rPr>
            </w:pPr>
            <w:r w:rsidRPr="00AE48AD">
              <w:rPr>
                <w:rFonts w:ascii="Arial" w:eastAsia="Times New Roman" w:hAnsi="Arial" w:cs="Arial"/>
              </w:rPr>
              <w:t>Experience of working with volunteers</w:t>
            </w:r>
          </w:p>
          <w:p w14:paraId="1EB13808" w14:textId="77777777" w:rsidR="004E4268" w:rsidRPr="00AE48AD" w:rsidRDefault="004E4268" w:rsidP="004E4268">
            <w:pPr>
              <w:pStyle w:val="ListParagraph"/>
              <w:numPr>
                <w:ilvl w:val="0"/>
                <w:numId w:val="5"/>
              </w:numPr>
              <w:spacing w:after="0" w:line="240" w:lineRule="auto"/>
              <w:rPr>
                <w:rFonts w:ascii="Arial" w:eastAsia="Times New Roman" w:hAnsi="Arial" w:cs="Arial"/>
              </w:rPr>
            </w:pPr>
            <w:r w:rsidRPr="00AE48AD">
              <w:rPr>
                <w:rFonts w:ascii="Arial" w:eastAsia="Times New Roman" w:hAnsi="Arial" w:cs="Arial"/>
              </w:rPr>
              <w:t>Experience of finding information through the internet and other sources</w:t>
            </w:r>
          </w:p>
          <w:p w14:paraId="5251322D" w14:textId="77777777" w:rsidR="004E4268" w:rsidRPr="00AE48AD" w:rsidRDefault="004E4268" w:rsidP="004E4268">
            <w:pPr>
              <w:pStyle w:val="ListParagraph"/>
              <w:numPr>
                <w:ilvl w:val="0"/>
                <w:numId w:val="5"/>
              </w:numPr>
              <w:spacing w:after="0" w:line="240" w:lineRule="auto"/>
              <w:rPr>
                <w:rFonts w:ascii="Arial" w:eastAsia="Times New Roman" w:hAnsi="Arial" w:cs="Arial"/>
              </w:rPr>
            </w:pPr>
            <w:r w:rsidRPr="00AE48AD">
              <w:rPr>
                <w:rFonts w:ascii="Arial" w:eastAsia="Times New Roman" w:hAnsi="Arial" w:cs="Arial"/>
              </w:rPr>
              <w:t>Supporting and supervising projects and activities</w:t>
            </w:r>
          </w:p>
          <w:p w14:paraId="3AE23812" w14:textId="20F0D612" w:rsidR="00F073BD" w:rsidRPr="00AE48AD" w:rsidRDefault="00F073BD" w:rsidP="00F073BD">
            <w:pPr>
              <w:pStyle w:val="ListParagraph"/>
              <w:spacing w:after="0" w:line="240" w:lineRule="auto"/>
              <w:ind w:left="360"/>
              <w:rPr>
                <w:rFonts w:ascii="Arial" w:eastAsia="Times New Roman" w:hAnsi="Arial" w:cs="Arial"/>
              </w:rPr>
            </w:pPr>
          </w:p>
        </w:tc>
      </w:tr>
      <w:tr w:rsidR="00AE48AD" w:rsidRPr="00AE48AD" w14:paraId="09B2CFA9" w14:textId="77777777" w:rsidTr="00F073BD">
        <w:trPr>
          <w:trHeight w:val="232"/>
        </w:trPr>
        <w:tc>
          <w:tcPr>
            <w:tcW w:w="2099" w:type="dxa"/>
            <w:tcBorders>
              <w:right w:val="nil"/>
            </w:tcBorders>
            <w:shd w:val="clear" w:color="auto" w:fill="FFFFFF" w:themeFill="background1"/>
          </w:tcPr>
          <w:p w14:paraId="26A5E626" w14:textId="77777777" w:rsidR="00F073BD" w:rsidRPr="00AE48AD" w:rsidRDefault="00F073BD" w:rsidP="004E4268">
            <w:pPr>
              <w:spacing w:line="240" w:lineRule="auto"/>
              <w:rPr>
                <w:rFonts w:ascii="Arial" w:eastAsia="Times New Roman" w:hAnsi="Arial" w:cs="Arial"/>
                <w:b/>
              </w:rPr>
            </w:pPr>
          </w:p>
        </w:tc>
        <w:tc>
          <w:tcPr>
            <w:tcW w:w="8108" w:type="dxa"/>
            <w:gridSpan w:val="2"/>
            <w:tcBorders>
              <w:left w:val="nil"/>
            </w:tcBorders>
            <w:shd w:val="clear" w:color="auto" w:fill="auto"/>
          </w:tcPr>
          <w:p w14:paraId="19B9D87C" w14:textId="602797B5" w:rsidR="00F073BD" w:rsidRPr="00AE48AD" w:rsidRDefault="00F073BD" w:rsidP="00F073BD">
            <w:pPr>
              <w:pStyle w:val="ListParagraph"/>
              <w:spacing w:after="0" w:line="240" w:lineRule="auto"/>
              <w:ind w:left="360"/>
              <w:rPr>
                <w:rFonts w:ascii="Arial" w:eastAsia="Times New Roman" w:hAnsi="Arial" w:cs="Arial"/>
                <w:b/>
                <w:bCs/>
              </w:rPr>
            </w:pPr>
            <w:r w:rsidRPr="00AE48AD">
              <w:rPr>
                <w:rFonts w:ascii="Arial" w:eastAsia="Times New Roman" w:hAnsi="Arial" w:cs="Arial"/>
                <w:b/>
                <w:bCs/>
              </w:rPr>
              <w:t xml:space="preserve">                        Additional requirements</w:t>
            </w:r>
          </w:p>
        </w:tc>
      </w:tr>
      <w:tr w:rsidR="00AE48AD" w:rsidRPr="00AE48AD" w14:paraId="260E88DE" w14:textId="77777777" w:rsidTr="00F073BD">
        <w:trPr>
          <w:trHeight w:val="347"/>
        </w:trPr>
        <w:tc>
          <w:tcPr>
            <w:tcW w:w="3261" w:type="dxa"/>
            <w:gridSpan w:val="2"/>
            <w:shd w:val="clear" w:color="auto" w:fill="FFFFFF" w:themeFill="background1"/>
          </w:tcPr>
          <w:p w14:paraId="60F4F5E0" w14:textId="15B269C8" w:rsidR="00F02E51" w:rsidRPr="00AE48AD" w:rsidRDefault="00F02E51" w:rsidP="004E4268">
            <w:pPr>
              <w:tabs>
                <w:tab w:val="left" w:pos="-720"/>
              </w:tabs>
              <w:spacing w:after="80" w:line="240" w:lineRule="auto"/>
              <w:rPr>
                <w:rFonts w:ascii="Arial" w:eastAsia="Times New Roman" w:hAnsi="Arial" w:cs="Arial"/>
                <w:spacing w:val="-3"/>
              </w:rPr>
            </w:pPr>
          </w:p>
        </w:tc>
        <w:tc>
          <w:tcPr>
            <w:tcW w:w="6946" w:type="dxa"/>
            <w:shd w:val="clear" w:color="auto" w:fill="auto"/>
          </w:tcPr>
          <w:p w14:paraId="0D4C1786" w14:textId="77777777" w:rsidR="00F073BD" w:rsidRPr="00AE48AD" w:rsidRDefault="00F073BD" w:rsidP="00F073BD">
            <w:pPr>
              <w:pStyle w:val="ListParagraph"/>
              <w:numPr>
                <w:ilvl w:val="0"/>
                <w:numId w:val="5"/>
              </w:numPr>
              <w:spacing w:after="0" w:line="240" w:lineRule="auto"/>
              <w:rPr>
                <w:rFonts w:ascii="Arial" w:hAnsi="Arial" w:cs="Arial"/>
              </w:rPr>
            </w:pPr>
            <w:r w:rsidRPr="00AE48AD">
              <w:rPr>
                <w:rFonts w:ascii="Arial" w:hAnsi="Arial" w:cs="Arial"/>
              </w:rPr>
              <w:t>Willingness to work flexibly around the needs of the service (which may include evening and weekends).</w:t>
            </w:r>
          </w:p>
          <w:p w14:paraId="3089805F" w14:textId="01C17E7B" w:rsidR="00F02E51" w:rsidRPr="00AE48AD" w:rsidRDefault="00F073BD" w:rsidP="00F073BD">
            <w:pPr>
              <w:pStyle w:val="ListParagraph"/>
              <w:numPr>
                <w:ilvl w:val="0"/>
                <w:numId w:val="5"/>
              </w:numPr>
              <w:spacing w:line="240" w:lineRule="auto"/>
              <w:rPr>
                <w:rFonts w:ascii="Arial" w:eastAsia="Times New Roman" w:hAnsi="Arial" w:cs="Arial"/>
              </w:rPr>
            </w:pPr>
            <w:r w:rsidRPr="00AE48AD">
              <w:rPr>
                <w:rFonts w:ascii="Arial" w:eastAsia="Times New Roman" w:hAnsi="Arial" w:cs="Arial"/>
              </w:rPr>
              <w:t xml:space="preserve">Full driving licence and </w:t>
            </w:r>
            <w:r w:rsidR="00692ADD">
              <w:rPr>
                <w:rFonts w:ascii="Arial" w:eastAsia="Times New Roman" w:hAnsi="Arial" w:cs="Arial"/>
              </w:rPr>
              <w:t>use of own vehicle to transport service users</w:t>
            </w:r>
          </w:p>
        </w:tc>
      </w:tr>
    </w:tbl>
    <w:p w14:paraId="22518182" w14:textId="77777777" w:rsidR="002B31EB" w:rsidRPr="00AE48AD" w:rsidRDefault="002B31EB" w:rsidP="00620F6C">
      <w:pPr>
        <w:rPr>
          <w:rFonts w:ascii="Arial" w:hAnsi="Arial" w:cs="Arial"/>
          <w:b/>
        </w:rPr>
      </w:pPr>
    </w:p>
    <w:p w14:paraId="51829268" w14:textId="23385CB5" w:rsidR="00664DE2" w:rsidRPr="00AE48AD" w:rsidRDefault="009736B1" w:rsidP="009736B1">
      <w:pPr>
        <w:spacing w:after="0" w:line="240" w:lineRule="auto"/>
        <w:rPr>
          <w:rFonts w:ascii="Arial" w:hAnsi="Arial" w:cs="Arial"/>
          <w:b/>
        </w:rPr>
      </w:pPr>
      <w:r w:rsidRPr="00AE48AD">
        <w:rPr>
          <w:rFonts w:ascii="Arial" w:hAnsi="Arial" w:cs="Arial"/>
          <w:b/>
        </w:rPr>
        <w:t>General requirements</w:t>
      </w:r>
      <w:r w:rsidR="00070EDB" w:rsidRPr="00AE48AD">
        <w:rPr>
          <w:rFonts w:ascii="Arial" w:hAnsi="Arial" w:cs="Arial"/>
          <w:b/>
        </w:rPr>
        <w:t>:</w:t>
      </w:r>
    </w:p>
    <w:p w14:paraId="2FDF43E0" w14:textId="233BA91D" w:rsidR="009736B1" w:rsidRPr="00AE48AD" w:rsidRDefault="009736B1" w:rsidP="009736B1">
      <w:pPr>
        <w:spacing w:after="0" w:line="240" w:lineRule="auto"/>
        <w:rPr>
          <w:rFonts w:ascii="Arial" w:hAnsi="Arial" w:cs="Arial"/>
          <w:b/>
        </w:rPr>
      </w:pPr>
    </w:p>
    <w:p w14:paraId="54E13BDF" w14:textId="77777777" w:rsidR="009736B1" w:rsidRPr="00AE48AD" w:rsidRDefault="009736B1" w:rsidP="00F073BD">
      <w:pPr>
        <w:numPr>
          <w:ilvl w:val="0"/>
          <w:numId w:val="11"/>
        </w:numPr>
        <w:spacing w:after="0" w:line="240" w:lineRule="auto"/>
        <w:jc w:val="both"/>
        <w:rPr>
          <w:rFonts w:ascii="Arial" w:hAnsi="Arial" w:cs="Arial"/>
        </w:rPr>
      </w:pPr>
      <w:r w:rsidRPr="00AE48AD">
        <w:rPr>
          <w:rFonts w:ascii="Arial" w:hAnsi="Arial" w:cs="Arial"/>
        </w:rPr>
        <w:t>To abide by the policies and procedures of the organisation.</w:t>
      </w:r>
    </w:p>
    <w:p w14:paraId="5FC2CBAD" w14:textId="77777777" w:rsidR="009736B1" w:rsidRPr="00AE48AD" w:rsidRDefault="009736B1" w:rsidP="00F073BD">
      <w:pPr>
        <w:numPr>
          <w:ilvl w:val="0"/>
          <w:numId w:val="11"/>
        </w:numPr>
        <w:spacing w:after="0" w:line="240" w:lineRule="auto"/>
        <w:jc w:val="both"/>
        <w:rPr>
          <w:rFonts w:ascii="Arial" w:hAnsi="Arial" w:cs="Arial"/>
        </w:rPr>
      </w:pPr>
      <w:r w:rsidRPr="00AE48AD">
        <w:rPr>
          <w:rFonts w:ascii="Arial" w:hAnsi="Arial" w:cs="Arial"/>
        </w:rPr>
        <w:t>To promote the good name of the organisation.</w:t>
      </w:r>
    </w:p>
    <w:p w14:paraId="4F0C9ABE" w14:textId="77777777" w:rsidR="009736B1" w:rsidRPr="00AE48AD" w:rsidRDefault="009736B1" w:rsidP="00F073BD">
      <w:pPr>
        <w:numPr>
          <w:ilvl w:val="0"/>
          <w:numId w:val="11"/>
        </w:numPr>
        <w:spacing w:after="0" w:line="240" w:lineRule="auto"/>
        <w:jc w:val="both"/>
        <w:rPr>
          <w:rFonts w:ascii="Arial" w:hAnsi="Arial" w:cs="Arial"/>
        </w:rPr>
      </w:pPr>
      <w:r w:rsidRPr="00AE48AD">
        <w:rPr>
          <w:rFonts w:ascii="Arial" w:hAnsi="Arial" w:cs="Arial"/>
        </w:rPr>
        <w:t>Previous experience of the voluntary sector useful, but not essential.</w:t>
      </w:r>
    </w:p>
    <w:p w14:paraId="42D394FA" w14:textId="05BF7C05" w:rsidR="009736B1" w:rsidRPr="00AE48AD" w:rsidRDefault="009736B1" w:rsidP="009736B1">
      <w:pPr>
        <w:spacing w:after="0" w:line="240" w:lineRule="auto"/>
        <w:rPr>
          <w:rFonts w:ascii="Arial" w:hAnsi="Arial" w:cs="Arial"/>
          <w:bCs/>
          <w:sz w:val="24"/>
          <w:szCs w:val="24"/>
        </w:rPr>
      </w:pPr>
    </w:p>
    <w:p w14:paraId="1E0581B1" w14:textId="0440A780" w:rsidR="009736B1" w:rsidRPr="00AE48AD" w:rsidRDefault="00070EDB" w:rsidP="009736B1">
      <w:pPr>
        <w:spacing w:after="0" w:line="240" w:lineRule="auto"/>
        <w:rPr>
          <w:rFonts w:ascii="Arial" w:hAnsi="Arial" w:cs="Arial"/>
          <w:b/>
        </w:rPr>
      </w:pPr>
      <w:r w:rsidRPr="00AE48AD">
        <w:rPr>
          <w:rFonts w:ascii="Arial" w:hAnsi="Arial" w:cs="Arial"/>
          <w:b/>
        </w:rPr>
        <w:t>Equal Opportunities</w:t>
      </w:r>
    </w:p>
    <w:p w14:paraId="3F6692F8" w14:textId="5D211A25" w:rsidR="00070EDB" w:rsidRPr="00AE48AD" w:rsidRDefault="00070EDB" w:rsidP="009736B1">
      <w:pPr>
        <w:spacing w:after="0" w:line="240" w:lineRule="auto"/>
        <w:rPr>
          <w:rFonts w:ascii="Arial" w:hAnsi="Arial" w:cs="Arial"/>
          <w:bCs/>
        </w:rPr>
      </w:pPr>
    </w:p>
    <w:p w14:paraId="04058ADE" w14:textId="771DD952" w:rsidR="00070EDB" w:rsidRPr="00692ADD" w:rsidRDefault="00070EDB" w:rsidP="00070EDB">
      <w:pPr>
        <w:spacing w:after="0" w:line="240" w:lineRule="auto"/>
        <w:jc w:val="both"/>
        <w:rPr>
          <w:rFonts w:ascii="Arial" w:hAnsi="Arial" w:cs="Arial"/>
        </w:rPr>
      </w:pPr>
      <w:r w:rsidRPr="00AE48AD">
        <w:rPr>
          <w:rFonts w:ascii="Arial" w:hAnsi="Arial" w:cs="Arial"/>
        </w:rPr>
        <w:t>Age UK Buckinghamshire is an equal opportunities employer and welcomes applications from all sections of the community, regardless of age, disability, race, religion or belief, gender, gender reassignment or sexual orientation.</w:t>
      </w:r>
    </w:p>
    <w:sectPr w:rsidR="00070EDB" w:rsidRPr="00692ADD" w:rsidSect="002B31EB">
      <w:headerReference w:type="default" r:id="rId7"/>
      <w:footerReference w:type="default" r:id="rId8"/>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E989" w14:textId="77777777" w:rsidR="00123CD1" w:rsidRDefault="00123CD1" w:rsidP="00083106">
      <w:pPr>
        <w:spacing w:after="0" w:line="240" w:lineRule="auto"/>
      </w:pPr>
      <w:r>
        <w:separator/>
      </w:r>
    </w:p>
  </w:endnote>
  <w:endnote w:type="continuationSeparator" w:id="0">
    <w:p w14:paraId="478CED55" w14:textId="77777777" w:rsidR="00123CD1" w:rsidRDefault="00123CD1" w:rsidP="0008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9B07" w14:textId="6F3EDCDD" w:rsidR="00664DE2" w:rsidRPr="00C2232C" w:rsidRDefault="00F073BD" w:rsidP="00664DE2">
    <w:pPr>
      <w:pStyle w:val="Footer"/>
      <w:rPr>
        <w:sz w:val="16"/>
        <w:szCs w:val="16"/>
      </w:rPr>
    </w:pPr>
    <w:r>
      <w:rPr>
        <w:sz w:val="16"/>
        <w:szCs w:val="16"/>
      </w:rPr>
      <w:t xml:space="preserve">DSS SW JD </w:t>
    </w:r>
    <w:r w:rsidR="005D25FD">
      <w:rPr>
        <w:sz w:val="16"/>
        <w:szCs w:val="16"/>
      </w:rPr>
      <w:t>Jan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7F9B" w14:textId="77777777" w:rsidR="00123CD1" w:rsidRDefault="00123CD1" w:rsidP="00083106">
      <w:pPr>
        <w:spacing w:after="0" w:line="240" w:lineRule="auto"/>
      </w:pPr>
      <w:bookmarkStart w:id="0" w:name="_Hlk83149193"/>
      <w:bookmarkEnd w:id="0"/>
      <w:r>
        <w:separator/>
      </w:r>
    </w:p>
  </w:footnote>
  <w:footnote w:type="continuationSeparator" w:id="0">
    <w:p w14:paraId="217E795D" w14:textId="77777777" w:rsidR="00123CD1" w:rsidRDefault="00123CD1" w:rsidP="00083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DC98" w14:textId="5512A437" w:rsidR="00083106" w:rsidRPr="00083106" w:rsidRDefault="00083106" w:rsidP="00083106">
    <w:pPr>
      <w:pStyle w:val="Header"/>
      <w:jc w:val="right"/>
      <w:rPr>
        <w:b/>
        <w:bCs/>
      </w:rPr>
    </w:pPr>
    <w:r>
      <w:rPr>
        <w:noProof/>
      </w:rPr>
      <w:drawing>
        <wp:anchor distT="0" distB="0" distL="114300" distR="114300" simplePos="0" relativeHeight="251658240" behindDoc="0" locked="0" layoutInCell="1" allowOverlap="1" wp14:anchorId="7C594B8E" wp14:editId="4D78B9F7">
          <wp:simplePos x="0" y="0"/>
          <wp:positionH relativeFrom="column">
            <wp:posOffset>-171450</wp:posOffset>
          </wp:positionH>
          <wp:positionV relativeFrom="paragraph">
            <wp:posOffset>-107315</wp:posOffset>
          </wp:positionV>
          <wp:extent cx="1911350" cy="663822"/>
          <wp:effectExtent l="0" t="0" r="0" b="3175"/>
          <wp:wrapThrough wrapText="bothSides">
            <wp:wrapPolygon edited="0">
              <wp:start x="0" y="0"/>
              <wp:lineTo x="0" y="21083"/>
              <wp:lineTo x="21313" y="21083"/>
              <wp:lineTo x="213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663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3CEB1" w14:textId="5EB3D491" w:rsidR="00083106" w:rsidRDefault="00083106">
    <w:pPr>
      <w:pStyle w:val="Header"/>
    </w:pPr>
    <w:r>
      <w:tab/>
    </w:r>
  </w:p>
  <w:p w14:paraId="33EEA840" w14:textId="65B97677" w:rsidR="00083106" w:rsidRDefault="00083106">
    <w:pPr>
      <w:pStyle w:val="Header"/>
    </w:pPr>
  </w:p>
  <w:p w14:paraId="17029D8E" w14:textId="77777777" w:rsidR="00083106" w:rsidRDefault="0008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223"/>
    <w:multiLevelType w:val="hybridMultilevel"/>
    <w:tmpl w:val="7B00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F4910"/>
    <w:multiLevelType w:val="multilevel"/>
    <w:tmpl w:val="4F0CD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CE1ACF"/>
    <w:multiLevelType w:val="hybridMultilevel"/>
    <w:tmpl w:val="712C32EC"/>
    <w:lvl w:ilvl="0" w:tplc="33F23714">
      <w:start w:val="1"/>
      <w:numFmt w:val="bullet"/>
      <w:pStyle w:val="ListBullet"/>
      <w:lvlText w:val="&gt;"/>
      <w:lvlJc w:val="left"/>
      <w:pPr>
        <w:tabs>
          <w:tab w:val="num" w:pos="360"/>
        </w:tabs>
        <w:ind w:left="340" w:hanging="340"/>
      </w:pPr>
      <w:rPr>
        <w:rFonts w:ascii="Arial" w:hAnsi="Arial" w:hint="default"/>
        <w:b/>
        <w:i w:val="0"/>
        <w:color w:val="FF0000"/>
        <w:sz w:val="22"/>
      </w:rPr>
    </w:lvl>
    <w:lvl w:ilvl="1" w:tplc="6016B7C0" w:tentative="1">
      <w:start w:val="1"/>
      <w:numFmt w:val="bullet"/>
      <w:lvlText w:val="o"/>
      <w:lvlJc w:val="left"/>
      <w:pPr>
        <w:tabs>
          <w:tab w:val="num" w:pos="3240"/>
        </w:tabs>
        <w:ind w:left="3240" w:hanging="360"/>
      </w:pPr>
      <w:rPr>
        <w:rFonts w:ascii="Courier New" w:hAnsi="Courier New" w:hint="default"/>
      </w:rPr>
    </w:lvl>
    <w:lvl w:ilvl="2" w:tplc="E4AAFD0E">
      <w:start w:val="1"/>
      <w:numFmt w:val="bullet"/>
      <w:lvlText w:val=""/>
      <w:lvlJc w:val="left"/>
      <w:pPr>
        <w:tabs>
          <w:tab w:val="num" w:pos="3960"/>
        </w:tabs>
        <w:ind w:left="3960" w:hanging="360"/>
      </w:pPr>
      <w:rPr>
        <w:rFonts w:ascii="Wingdings" w:hAnsi="Wingdings" w:hint="default"/>
      </w:rPr>
    </w:lvl>
    <w:lvl w:ilvl="3" w:tplc="920A1DD4" w:tentative="1">
      <w:start w:val="1"/>
      <w:numFmt w:val="bullet"/>
      <w:lvlText w:val=""/>
      <w:lvlJc w:val="left"/>
      <w:pPr>
        <w:tabs>
          <w:tab w:val="num" w:pos="4680"/>
        </w:tabs>
        <w:ind w:left="4680" w:hanging="360"/>
      </w:pPr>
      <w:rPr>
        <w:rFonts w:ascii="Symbol" w:hAnsi="Symbol" w:hint="default"/>
      </w:rPr>
    </w:lvl>
    <w:lvl w:ilvl="4" w:tplc="9CFE4BCC" w:tentative="1">
      <w:start w:val="1"/>
      <w:numFmt w:val="bullet"/>
      <w:lvlText w:val="o"/>
      <w:lvlJc w:val="left"/>
      <w:pPr>
        <w:tabs>
          <w:tab w:val="num" w:pos="5400"/>
        </w:tabs>
        <w:ind w:left="5400" w:hanging="360"/>
      </w:pPr>
      <w:rPr>
        <w:rFonts w:ascii="Courier New" w:hAnsi="Courier New" w:hint="default"/>
      </w:rPr>
    </w:lvl>
    <w:lvl w:ilvl="5" w:tplc="39A00A8A" w:tentative="1">
      <w:start w:val="1"/>
      <w:numFmt w:val="bullet"/>
      <w:lvlText w:val=""/>
      <w:lvlJc w:val="left"/>
      <w:pPr>
        <w:tabs>
          <w:tab w:val="num" w:pos="6120"/>
        </w:tabs>
        <w:ind w:left="6120" w:hanging="360"/>
      </w:pPr>
      <w:rPr>
        <w:rFonts w:ascii="Wingdings" w:hAnsi="Wingdings" w:hint="default"/>
      </w:rPr>
    </w:lvl>
    <w:lvl w:ilvl="6" w:tplc="9D4C01DE" w:tentative="1">
      <w:start w:val="1"/>
      <w:numFmt w:val="bullet"/>
      <w:lvlText w:val=""/>
      <w:lvlJc w:val="left"/>
      <w:pPr>
        <w:tabs>
          <w:tab w:val="num" w:pos="6840"/>
        </w:tabs>
        <w:ind w:left="6840" w:hanging="360"/>
      </w:pPr>
      <w:rPr>
        <w:rFonts w:ascii="Symbol" w:hAnsi="Symbol" w:hint="default"/>
      </w:rPr>
    </w:lvl>
    <w:lvl w:ilvl="7" w:tplc="FAF65488" w:tentative="1">
      <w:start w:val="1"/>
      <w:numFmt w:val="bullet"/>
      <w:lvlText w:val="o"/>
      <w:lvlJc w:val="left"/>
      <w:pPr>
        <w:tabs>
          <w:tab w:val="num" w:pos="7560"/>
        </w:tabs>
        <w:ind w:left="7560" w:hanging="360"/>
      </w:pPr>
      <w:rPr>
        <w:rFonts w:ascii="Courier New" w:hAnsi="Courier New" w:hint="default"/>
      </w:rPr>
    </w:lvl>
    <w:lvl w:ilvl="8" w:tplc="62BC6094"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FFE3C18"/>
    <w:multiLevelType w:val="multilevel"/>
    <w:tmpl w:val="4910829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A238D1"/>
    <w:multiLevelType w:val="hybridMultilevel"/>
    <w:tmpl w:val="C6C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34B6"/>
    <w:multiLevelType w:val="hybridMultilevel"/>
    <w:tmpl w:val="E2821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F17EC"/>
    <w:multiLevelType w:val="hybridMultilevel"/>
    <w:tmpl w:val="DDD8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C589D"/>
    <w:multiLevelType w:val="hybridMultilevel"/>
    <w:tmpl w:val="A1E6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D14CF"/>
    <w:multiLevelType w:val="hybridMultilevel"/>
    <w:tmpl w:val="01CE7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F21068"/>
    <w:multiLevelType w:val="hybridMultilevel"/>
    <w:tmpl w:val="1AA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D5D19"/>
    <w:multiLevelType w:val="hybridMultilevel"/>
    <w:tmpl w:val="7E482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BA665B"/>
    <w:multiLevelType w:val="hybridMultilevel"/>
    <w:tmpl w:val="DF34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C3AF4"/>
    <w:multiLevelType w:val="hybridMultilevel"/>
    <w:tmpl w:val="048CDE3C"/>
    <w:lvl w:ilvl="0" w:tplc="0C06C70E">
      <w:start w:val="1"/>
      <w:numFmt w:val="bullet"/>
      <w:lvlText w:val="&gt;"/>
      <w:lvlJc w:val="left"/>
      <w:pPr>
        <w:ind w:left="360" w:hanging="360"/>
      </w:pPr>
      <w:rPr>
        <w:rFonts w:ascii="Arial" w:hAnsi="Arial" w:cs="Arial" w:hint="default"/>
        <w:b/>
        <w:i w:val="0"/>
        <w:color w:val="FF000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5C6784"/>
    <w:multiLevelType w:val="hybridMultilevel"/>
    <w:tmpl w:val="0F7C747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4" w15:restartNumberingAfterBreak="0">
    <w:nsid w:val="5FC669A5"/>
    <w:multiLevelType w:val="hybridMultilevel"/>
    <w:tmpl w:val="C2E6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47CE8"/>
    <w:multiLevelType w:val="hybridMultilevel"/>
    <w:tmpl w:val="501C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F0AF9"/>
    <w:multiLevelType w:val="hybridMultilevel"/>
    <w:tmpl w:val="66C2A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268497">
    <w:abstractNumId w:val="2"/>
  </w:num>
  <w:num w:numId="2" w16cid:durableId="1304312402">
    <w:abstractNumId w:val="16"/>
  </w:num>
  <w:num w:numId="3" w16cid:durableId="1159155876">
    <w:abstractNumId w:val="10"/>
  </w:num>
  <w:num w:numId="4" w16cid:durableId="1101146611">
    <w:abstractNumId w:val="8"/>
  </w:num>
  <w:num w:numId="5" w16cid:durableId="1868987506">
    <w:abstractNumId w:val="5"/>
  </w:num>
  <w:num w:numId="6" w16cid:durableId="479034063">
    <w:abstractNumId w:val="12"/>
  </w:num>
  <w:num w:numId="7" w16cid:durableId="1286809896">
    <w:abstractNumId w:val="1"/>
  </w:num>
  <w:num w:numId="8" w16cid:durableId="2003852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9749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2751853">
    <w:abstractNumId w:val="0"/>
  </w:num>
  <w:num w:numId="11" w16cid:durableId="2125036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06"/>
    <w:rsid w:val="00070EDB"/>
    <w:rsid w:val="00083106"/>
    <w:rsid w:val="00123CD1"/>
    <w:rsid w:val="001F5F81"/>
    <w:rsid w:val="00202B23"/>
    <w:rsid w:val="002128E3"/>
    <w:rsid w:val="002342B6"/>
    <w:rsid w:val="002B31EB"/>
    <w:rsid w:val="002D4144"/>
    <w:rsid w:val="002E1E55"/>
    <w:rsid w:val="003B3E0E"/>
    <w:rsid w:val="00481545"/>
    <w:rsid w:val="004E4268"/>
    <w:rsid w:val="00504B18"/>
    <w:rsid w:val="00505279"/>
    <w:rsid w:val="005D25FD"/>
    <w:rsid w:val="00620F6C"/>
    <w:rsid w:val="006503F8"/>
    <w:rsid w:val="00664743"/>
    <w:rsid w:val="00664DE2"/>
    <w:rsid w:val="006767B9"/>
    <w:rsid w:val="00692ADD"/>
    <w:rsid w:val="008F06F4"/>
    <w:rsid w:val="00941E88"/>
    <w:rsid w:val="009736B1"/>
    <w:rsid w:val="00981876"/>
    <w:rsid w:val="009A2AF4"/>
    <w:rsid w:val="009B5FF7"/>
    <w:rsid w:val="00A02791"/>
    <w:rsid w:val="00A50CA2"/>
    <w:rsid w:val="00A90173"/>
    <w:rsid w:val="00AE48AD"/>
    <w:rsid w:val="00B32130"/>
    <w:rsid w:val="00BC2334"/>
    <w:rsid w:val="00C41654"/>
    <w:rsid w:val="00C75569"/>
    <w:rsid w:val="00C83CCA"/>
    <w:rsid w:val="00D2562B"/>
    <w:rsid w:val="00D43DE9"/>
    <w:rsid w:val="00D75992"/>
    <w:rsid w:val="00E33720"/>
    <w:rsid w:val="00E55FCA"/>
    <w:rsid w:val="00E567B2"/>
    <w:rsid w:val="00E8496A"/>
    <w:rsid w:val="00EE2934"/>
    <w:rsid w:val="00EE7BCD"/>
    <w:rsid w:val="00F02E51"/>
    <w:rsid w:val="00F073BD"/>
    <w:rsid w:val="00F51D9D"/>
    <w:rsid w:val="00FD3B07"/>
    <w:rsid w:val="00FE151E"/>
    <w:rsid w:val="00FF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F064"/>
  <w15:chartTrackingRefBased/>
  <w15:docId w15:val="{886A23C9-F7C9-4547-BBF0-334EC7D5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BodyText"/>
    <w:link w:val="Heading3Char"/>
    <w:qFormat/>
    <w:rsid w:val="002B31EB"/>
    <w:pPr>
      <w:keepNext/>
      <w:tabs>
        <w:tab w:val="left" w:pos="567"/>
        <w:tab w:val="left" w:pos="680"/>
        <w:tab w:val="left" w:pos="794"/>
        <w:tab w:val="left" w:pos="907"/>
        <w:tab w:val="left" w:pos="1021"/>
        <w:tab w:val="left" w:pos="1134"/>
        <w:tab w:val="left" w:pos="1247"/>
      </w:tabs>
      <w:suppressAutoHyphens/>
      <w:spacing w:before="240" w:after="60" w:line="300" w:lineRule="atLeast"/>
      <w:outlineLvl w:val="2"/>
    </w:pPr>
    <w:rPr>
      <w:rFonts w:ascii="Arial" w:eastAsia="Times" w:hAnsi="Arial" w:cs="Times New Roman"/>
      <w:b/>
      <w:color w:val="93867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106"/>
  </w:style>
  <w:style w:type="paragraph" w:styleId="Footer">
    <w:name w:val="footer"/>
    <w:basedOn w:val="Normal"/>
    <w:link w:val="FooterChar"/>
    <w:uiPriority w:val="99"/>
    <w:unhideWhenUsed/>
    <w:rsid w:val="00083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106"/>
  </w:style>
  <w:style w:type="character" w:styleId="Hyperlink">
    <w:name w:val="Hyperlink"/>
    <w:semiHidden/>
    <w:unhideWhenUsed/>
    <w:rsid w:val="00FE151E"/>
    <w:rPr>
      <w:color w:val="0000FF"/>
      <w:u w:val="single"/>
    </w:rPr>
  </w:style>
  <w:style w:type="paragraph" w:styleId="ListParagraph">
    <w:name w:val="List Paragraph"/>
    <w:basedOn w:val="Normal"/>
    <w:uiPriority w:val="34"/>
    <w:qFormat/>
    <w:rsid w:val="00FF22D0"/>
    <w:pPr>
      <w:spacing w:after="200" w:line="276" w:lineRule="auto"/>
      <w:ind w:left="720"/>
      <w:contextualSpacing/>
    </w:pPr>
  </w:style>
  <w:style w:type="paragraph" w:styleId="ListBullet">
    <w:name w:val="List Bullet"/>
    <w:basedOn w:val="Normal"/>
    <w:rsid w:val="002B31EB"/>
    <w:pPr>
      <w:numPr>
        <w:numId w:val="1"/>
      </w:numPr>
      <w:tabs>
        <w:tab w:val="clear" w:pos="360"/>
        <w:tab w:val="left" w:pos="340"/>
        <w:tab w:val="left" w:pos="567"/>
        <w:tab w:val="left" w:pos="794"/>
      </w:tabs>
      <w:suppressAutoHyphens/>
      <w:spacing w:after="140" w:line="300" w:lineRule="atLeast"/>
    </w:pPr>
    <w:rPr>
      <w:rFonts w:ascii="Arial" w:eastAsia="Times" w:hAnsi="Arial" w:cs="Times New Roman"/>
      <w:szCs w:val="20"/>
      <w:lang w:eastAsia="en-GB"/>
    </w:rPr>
  </w:style>
  <w:style w:type="character" w:customStyle="1" w:styleId="Heading3Char">
    <w:name w:val="Heading 3 Char"/>
    <w:basedOn w:val="DefaultParagraphFont"/>
    <w:link w:val="Heading3"/>
    <w:rsid w:val="002B31EB"/>
    <w:rPr>
      <w:rFonts w:ascii="Arial" w:eastAsia="Times" w:hAnsi="Arial" w:cs="Times New Roman"/>
      <w:b/>
      <w:color w:val="93867A"/>
      <w:szCs w:val="20"/>
      <w:lang w:eastAsia="en-GB"/>
    </w:rPr>
  </w:style>
  <w:style w:type="paragraph" w:styleId="BodyText">
    <w:name w:val="Body Text"/>
    <w:basedOn w:val="Normal"/>
    <w:link w:val="BodyTextChar"/>
    <w:uiPriority w:val="99"/>
    <w:semiHidden/>
    <w:unhideWhenUsed/>
    <w:rsid w:val="002B31EB"/>
    <w:pPr>
      <w:spacing w:after="120"/>
    </w:pPr>
  </w:style>
  <w:style w:type="character" w:customStyle="1" w:styleId="BodyTextChar">
    <w:name w:val="Body Text Char"/>
    <w:basedOn w:val="DefaultParagraphFont"/>
    <w:link w:val="BodyText"/>
    <w:uiPriority w:val="99"/>
    <w:semiHidden/>
    <w:rsid w:val="002B3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3005">
      <w:bodyDiv w:val="1"/>
      <w:marLeft w:val="0"/>
      <w:marRight w:val="0"/>
      <w:marTop w:val="0"/>
      <w:marBottom w:val="0"/>
      <w:divBdr>
        <w:top w:val="none" w:sz="0" w:space="0" w:color="auto"/>
        <w:left w:val="none" w:sz="0" w:space="0" w:color="auto"/>
        <w:bottom w:val="none" w:sz="0" w:space="0" w:color="auto"/>
        <w:right w:val="none" w:sz="0" w:space="0" w:color="auto"/>
      </w:divBdr>
    </w:div>
    <w:div w:id="12651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aukb.bfr4</dc:creator>
  <cp:keywords/>
  <dc:description/>
  <cp:lastModifiedBy>aukb.bus5</cp:lastModifiedBy>
  <cp:revision>2</cp:revision>
  <dcterms:created xsi:type="dcterms:W3CDTF">2023-06-05T08:23:00Z</dcterms:created>
  <dcterms:modified xsi:type="dcterms:W3CDTF">2023-06-05T08:23:00Z</dcterms:modified>
</cp:coreProperties>
</file>