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B51B2" w:rsidRDefault="00D1739C">
      <w:pPr>
        <w:pStyle w:val="Subtitle"/>
        <w:numPr>
          <w:ilvl w:val="0"/>
          <w:numId w:val="5"/>
        </w:numPr>
        <w:rPr>
          <w:sz w:val="24"/>
          <w:szCs w:val="24"/>
        </w:rPr>
      </w:pPr>
      <w:bookmarkStart w:id="0" w:name="_gjdgxs" w:colFirst="0" w:colLast="0"/>
      <w:bookmarkEnd w:id="0"/>
      <w:r>
        <w:rPr>
          <w:sz w:val="24"/>
          <w:szCs w:val="24"/>
        </w:rPr>
        <w:t xml:space="preserve">Chair, Age UK Buckinghamshire </w:t>
      </w:r>
    </w:p>
    <w:p w14:paraId="00000002" w14:textId="77777777" w:rsidR="005B51B2" w:rsidRDefault="00D1739C">
      <w:pPr>
        <w:rPr>
          <w:sz w:val="24"/>
          <w:szCs w:val="24"/>
        </w:rPr>
      </w:pPr>
      <w:r>
        <w:rPr>
          <w:sz w:val="24"/>
          <w:szCs w:val="24"/>
        </w:rPr>
        <w:t>Age UK Buckinghamshire is an independent and local charity, dedicated to making Buckinghamshire a great place to grow old. Age is different for everyone and the challenges and the demands are different for everyone too. At Age UK Buckinghamshire, we are ma</w:t>
      </w:r>
      <w:r>
        <w:rPr>
          <w:sz w:val="24"/>
          <w:szCs w:val="24"/>
        </w:rPr>
        <w:t xml:space="preserve">ny things to many people – a source of advice, information, companionship and support. We put the interests of older people living in Buckinghamshire at the </w:t>
      </w:r>
      <w:proofErr w:type="spellStart"/>
      <w:r>
        <w:rPr>
          <w:sz w:val="24"/>
          <w:szCs w:val="24"/>
        </w:rPr>
        <w:t>centre</w:t>
      </w:r>
      <w:proofErr w:type="spellEnd"/>
      <w:r>
        <w:rPr>
          <w:sz w:val="24"/>
          <w:szCs w:val="24"/>
        </w:rPr>
        <w:t xml:space="preserve"> of everything we do; by helping them achieve and maintain their independence and wellbeing. </w:t>
      </w:r>
    </w:p>
    <w:p w14:paraId="00000003" w14:textId="77777777" w:rsidR="005B51B2" w:rsidRDefault="005B51B2">
      <w:pPr>
        <w:rPr>
          <w:sz w:val="24"/>
          <w:szCs w:val="24"/>
        </w:rPr>
      </w:pPr>
    </w:p>
    <w:p w14:paraId="00000004" w14:textId="77777777" w:rsidR="005B51B2" w:rsidRDefault="00D1739C">
      <w:pPr>
        <w:rPr>
          <w:sz w:val="24"/>
          <w:szCs w:val="24"/>
        </w:rPr>
      </w:pPr>
      <w:r>
        <w:rPr>
          <w:sz w:val="24"/>
          <w:szCs w:val="24"/>
        </w:rPr>
        <w:t xml:space="preserve">As a charity, we have been supporting older people across Buckinghamshire for over 70 years. We are now at a pivotal and exciting stage in our journey. We are actively shaping the future of the charity to review and update our offering to ensure we meet </w:t>
      </w:r>
      <w:r>
        <w:rPr>
          <w:sz w:val="24"/>
          <w:szCs w:val="24"/>
        </w:rPr>
        <w:t xml:space="preserve">the changing needs and expectations of older people through and beyond the COVID pandemic. We are also looking to build a network of funding streams to secure the independent future of the </w:t>
      </w:r>
      <w:proofErr w:type="spellStart"/>
      <w:r>
        <w:rPr>
          <w:sz w:val="24"/>
          <w:szCs w:val="24"/>
        </w:rPr>
        <w:t>organisation</w:t>
      </w:r>
      <w:proofErr w:type="spellEnd"/>
      <w:r>
        <w:rPr>
          <w:sz w:val="24"/>
          <w:szCs w:val="24"/>
        </w:rPr>
        <w:t>. By joining our Board of Trustees, you will play a cri</w:t>
      </w:r>
      <w:r>
        <w:rPr>
          <w:sz w:val="24"/>
          <w:szCs w:val="24"/>
        </w:rPr>
        <w:t>tical role in forming our strategy and the roadmap for the next 5 years.</w:t>
      </w:r>
    </w:p>
    <w:p w14:paraId="00000005" w14:textId="77777777" w:rsidR="005B51B2" w:rsidRDefault="005B51B2">
      <w:pPr>
        <w:rPr>
          <w:sz w:val="24"/>
          <w:szCs w:val="24"/>
        </w:rPr>
      </w:pPr>
    </w:p>
    <w:p w14:paraId="00000006" w14:textId="40E07AD5" w:rsidR="005B51B2" w:rsidRDefault="00D1739C">
      <w:pPr>
        <w:rPr>
          <w:sz w:val="24"/>
          <w:szCs w:val="24"/>
        </w:rPr>
      </w:pPr>
      <w:r>
        <w:rPr>
          <w:sz w:val="24"/>
          <w:szCs w:val="24"/>
        </w:rPr>
        <w:t>The successful individual will join the B</w:t>
      </w:r>
      <w:r>
        <w:rPr>
          <w:sz w:val="24"/>
          <w:szCs w:val="24"/>
        </w:rPr>
        <w:t>oard to lead after an initial introductory period. You will set the strategic tone and direction to ensure the highest levels of governance a</w:t>
      </w:r>
      <w:r>
        <w:rPr>
          <w:sz w:val="24"/>
          <w:szCs w:val="24"/>
        </w:rPr>
        <w:t xml:space="preserve">re in place to innovate, support growth, and enhance our quality of provision. Importantly, you will provide appropriate challenge to the team, manage the Board, and work closely with the CEO to enhance and promote the capacity and reputation of the </w:t>
      </w:r>
      <w:proofErr w:type="spellStart"/>
      <w:r>
        <w:rPr>
          <w:sz w:val="24"/>
          <w:szCs w:val="24"/>
        </w:rPr>
        <w:t>organi</w:t>
      </w:r>
      <w:r>
        <w:rPr>
          <w:sz w:val="24"/>
          <w:szCs w:val="24"/>
        </w:rPr>
        <w:t>sation</w:t>
      </w:r>
      <w:proofErr w:type="spellEnd"/>
      <w:r>
        <w:rPr>
          <w:sz w:val="24"/>
          <w:szCs w:val="24"/>
        </w:rPr>
        <w:t>.</w:t>
      </w:r>
    </w:p>
    <w:p w14:paraId="00000007" w14:textId="77777777" w:rsidR="005B51B2" w:rsidRDefault="00D1739C">
      <w:pPr>
        <w:rPr>
          <w:sz w:val="24"/>
          <w:szCs w:val="24"/>
        </w:rPr>
      </w:pPr>
      <w:r>
        <w:rPr>
          <w:sz w:val="24"/>
          <w:szCs w:val="24"/>
        </w:rPr>
        <w:t xml:space="preserve"> </w:t>
      </w:r>
    </w:p>
    <w:p w14:paraId="00000008" w14:textId="77777777" w:rsidR="005B51B2" w:rsidRDefault="00D1739C">
      <w:pPr>
        <w:rPr>
          <w:sz w:val="24"/>
          <w:szCs w:val="24"/>
        </w:rPr>
      </w:pPr>
      <w:r>
        <w:rPr>
          <w:sz w:val="24"/>
          <w:szCs w:val="24"/>
        </w:rPr>
        <w:t xml:space="preserve">We are seeking to appoint someone who will be passionate about our cause, ideally have experience as a Trustee or Chair, or of holding a management position in the charity sector. </w:t>
      </w:r>
    </w:p>
    <w:p w14:paraId="00000009" w14:textId="77777777" w:rsidR="005B51B2" w:rsidRDefault="005B51B2">
      <w:pPr>
        <w:rPr>
          <w:sz w:val="24"/>
          <w:szCs w:val="24"/>
        </w:rPr>
      </w:pPr>
    </w:p>
    <w:p w14:paraId="0000000A" w14:textId="77777777" w:rsidR="005B51B2" w:rsidRDefault="00D1739C">
      <w:pPr>
        <w:rPr>
          <w:sz w:val="24"/>
          <w:szCs w:val="24"/>
        </w:rPr>
      </w:pPr>
      <w:r>
        <w:rPr>
          <w:sz w:val="24"/>
          <w:szCs w:val="24"/>
        </w:rPr>
        <w:t>The role responsibilities include:</w:t>
      </w:r>
    </w:p>
    <w:p w14:paraId="0000000B" w14:textId="77777777" w:rsidR="005B51B2" w:rsidRDefault="00D1739C">
      <w:pPr>
        <w:numPr>
          <w:ilvl w:val="0"/>
          <w:numId w:val="1"/>
        </w:numPr>
      </w:pPr>
      <w:r>
        <w:rPr>
          <w:sz w:val="24"/>
          <w:szCs w:val="24"/>
        </w:rPr>
        <w:t>chairing meetings of the Trus</w:t>
      </w:r>
      <w:r>
        <w:rPr>
          <w:sz w:val="24"/>
          <w:szCs w:val="24"/>
        </w:rPr>
        <w:t xml:space="preserve">tee Board </w:t>
      </w:r>
    </w:p>
    <w:p w14:paraId="0000000C" w14:textId="77777777" w:rsidR="005B51B2" w:rsidRDefault="00D1739C">
      <w:pPr>
        <w:numPr>
          <w:ilvl w:val="0"/>
          <w:numId w:val="1"/>
        </w:numPr>
      </w:pPr>
      <w:r>
        <w:rPr>
          <w:sz w:val="24"/>
          <w:szCs w:val="24"/>
        </w:rPr>
        <w:t>supporting and supervising the Chief Executive and acting as a channel of communication between board and staff</w:t>
      </w:r>
    </w:p>
    <w:p w14:paraId="0000000D" w14:textId="77777777" w:rsidR="005B51B2" w:rsidRDefault="00D1739C">
      <w:pPr>
        <w:numPr>
          <w:ilvl w:val="0"/>
          <w:numId w:val="1"/>
        </w:numPr>
      </w:pPr>
      <w:r>
        <w:rPr>
          <w:sz w:val="24"/>
          <w:szCs w:val="24"/>
        </w:rPr>
        <w:t>acting as a figurehead for the charity (for example, representing it at functions, meetings or in the press).</w:t>
      </w:r>
    </w:p>
    <w:p w14:paraId="0000000E" w14:textId="77777777" w:rsidR="005B51B2" w:rsidRDefault="00D1739C">
      <w:pPr>
        <w:numPr>
          <w:ilvl w:val="0"/>
          <w:numId w:val="1"/>
        </w:numPr>
      </w:pPr>
      <w:r>
        <w:rPr>
          <w:sz w:val="24"/>
          <w:szCs w:val="24"/>
        </w:rPr>
        <w:t>leading on the developm</w:t>
      </w:r>
      <w:r>
        <w:rPr>
          <w:sz w:val="24"/>
          <w:szCs w:val="24"/>
        </w:rPr>
        <w:t>ent of the board and ensuring its decisions are implemented.</w:t>
      </w:r>
    </w:p>
    <w:p w14:paraId="0000000F" w14:textId="77777777" w:rsidR="005B51B2" w:rsidRDefault="00D1739C">
      <w:pPr>
        <w:numPr>
          <w:ilvl w:val="0"/>
          <w:numId w:val="1"/>
        </w:numPr>
      </w:pPr>
      <w:r>
        <w:rPr>
          <w:sz w:val="24"/>
          <w:szCs w:val="24"/>
        </w:rPr>
        <w:t xml:space="preserve">taking urgent action (but not decision making unless </w:t>
      </w:r>
      <w:proofErr w:type="spellStart"/>
      <w:r>
        <w:rPr>
          <w:sz w:val="24"/>
          <w:szCs w:val="24"/>
        </w:rPr>
        <w:t>authorised</w:t>
      </w:r>
      <w:proofErr w:type="spellEnd"/>
      <w:r>
        <w:rPr>
          <w:sz w:val="24"/>
          <w:szCs w:val="24"/>
        </w:rPr>
        <w:t>) between board meetings when it isn’t possible or practical to hold a meeting.</w:t>
      </w:r>
    </w:p>
    <w:p w14:paraId="00000010" w14:textId="77777777" w:rsidR="005B51B2" w:rsidRDefault="00D1739C">
      <w:pPr>
        <w:numPr>
          <w:ilvl w:val="0"/>
          <w:numId w:val="1"/>
        </w:numPr>
      </w:pPr>
      <w:r>
        <w:rPr>
          <w:sz w:val="24"/>
          <w:szCs w:val="24"/>
        </w:rPr>
        <w:lastRenderedPageBreak/>
        <w:t xml:space="preserve">overseeing the financial performance of the </w:t>
      </w:r>
      <w:proofErr w:type="spellStart"/>
      <w:r>
        <w:rPr>
          <w:sz w:val="24"/>
          <w:szCs w:val="24"/>
        </w:rPr>
        <w:t>organisa</w:t>
      </w:r>
      <w:r>
        <w:rPr>
          <w:sz w:val="24"/>
          <w:szCs w:val="24"/>
        </w:rPr>
        <w:t>tion</w:t>
      </w:r>
      <w:proofErr w:type="spellEnd"/>
      <w:r>
        <w:rPr>
          <w:sz w:val="24"/>
          <w:szCs w:val="24"/>
        </w:rPr>
        <w:t xml:space="preserve"> and making sure its money is well spent</w:t>
      </w:r>
    </w:p>
    <w:p w14:paraId="00000011" w14:textId="77777777" w:rsidR="005B51B2" w:rsidRDefault="00D1739C">
      <w:pPr>
        <w:numPr>
          <w:ilvl w:val="0"/>
          <w:numId w:val="1"/>
        </w:numPr>
      </w:pPr>
      <w:r>
        <w:rPr>
          <w:sz w:val="24"/>
          <w:szCs w:val="24"/>
        </w:rPr>
        <w:t>ensuring the voices of stakeholders are heard</w:t>
      </w:r>
    </w:p>
    <w:p w14:paraId="00000012" w14:textId="0F3DF7EB" w:rsidR="005B51B2" w:rsidRDefault="005B51B2">
      <w:pPr>
        <w:rPr>
          <w:sz w:val="24"/>
          <w:szCs w:val="24"/>
        </w:rPr>
      </w:pPr>
    </w:p>
    <w:p w14:paraId="5FD2D197" w14:textId="4D47EF47" w:rsidR="00AC5E00" w:rsidRPr="00AC5E00" w:rsidRDefault="00AC5E00" w:rsidP="00AC5E00">
      <w:pPr>
        <w:rPr>
          <w:rFonts w:ascii="Times New Roman" w:eastAsia="Times New Roman" w:hAnsi="Times New Roman" w:cs="Times New Roman"/>
          <w:sz w:val="24"/>
          <w:szCs w:val="24"/>
          <w:lang w:val="en-GB"/>
        </w:rPr>
      </w:pPr>
      <w:r>
        <w:rPr>
          <w:sz w:val="24"/>
          <w:szCs w:val="24"/>
        </w:rPr>
        <w:t>Candidates should send their CV along with a short covering letter to</w:t>
      </w:r>
      <w:r w:rsidR="00D1739C">
        <w:rPr>
          <w:sz w:val="24"/>
          <w:szCs w:val="24"/>
        </w:rPr>
        <w:t xml:space="preserve"> </w:t>
      </w:r>
      <w:r w:rsidRPr="00D1739C">
        <w:rPr>
          <w:sz w:val="24"/>
          <w:szCs w:val="24"/>
        </w:rPr>
        <w:t>bashcroft@ageukbucks.org.uk</w:t>
      </w:r>
    </w:p>
    <w:p w14:paraId="575CAF36" w14:textId="35BF6AFE" w:rsidR="00AC5E00" w:rsidRDefault="00AC5E00">
      <w:pPr>
        <w:rPr>
          <w:sz w:val="24"/>
          <w:szCs w:val="24"/>
        </w:rPr>
      </w:pPr>
    </w:p>
    <w:p w14:paraId="264CAD96" w14:textId="77777777" w:rsidR="00AC5E00" w:rsidRDefault="00AC5E00">
      <w:pPr>
        <w:rPr>
          <w:sz w:val="24"/>
          <w:szCs w:val="24"/>
        </w:rPr>
      </w:pPr>
    </w:p>
    <w:p w14:paraId="00000013" w14:textId="77777777" w:rsidR="005B51B2" w:rsidRDefault="00D1739C">
      <w:pPr>
        <w:pStyle w:val="Subtitle"/>
        <w:numPr>
          <w:ilvl w:val="0"/>
          <w:numId w:val="5"/>
        </w:numPr>
        <w:rPr>
          <w:sz w:val="24"/>
          <w:szCs w:val="24"/>
        </w:rPr>
      </w:pPr>
      <w:bookmarkStart w:id="1" w:name="_30j0zll" w:colFirst="0" w:colLast="0"/>
      <w:bookmarkEnd w:id="1"/>
      <w:r>
        <w:rPr>
          <w:sz w:val="24"/>
          <w:szCs w:val="24"/>
        </w:rPr>
        <w:t xml:space="preserve">The Treasurer </w:t>
      </w:r>
    </w:p>
    <w:p w14:paraId="00000014" w14:textId="77777777" w:rsidR="005B51B2" w:rsidRDefault="00D1739C">
      <w:pPr>
        <w:rPr>
          <w:sz w:val="24"/>
          <w:szCs w:val="24"/>
        </w:rPr>
      </w:pPr>
      <w:r>
        <w:rPr>
          <w:sz w:val="24"/>
          <w:szCs w:val="24"/>
        </w:rPr>
        <w:t>Age UK Buckinghamshire is an independent and local charity, dedicated to making Buckinghamshire a great place to grow old. Age is different for every</w:t>
      </w:r>
      <w:r>
        <w:rPr>
          <w:sz w:val="24"/>
          <w:szCs w:val="24"/>
        </w:rPr>
        <w:t>one and the challenges and the demands are different for everyone too. At Age UK Buckinghamshire, we are many things to many people – a source of advice, information, companionship and support. We put the interests of older people living in Buckinghamshire</w:t>
      </w:r>
      <w:r>
        <w:rPr>
          <w:sz w:val="24"/>
          <w:szCs w:val="24"/>
        </w:rPr>
        <w:t xml:space="preserve"> at the </w:t>
      </w:r>
      <w:proofErr w:type="spellStart"/>
      <w:r>
        <w:rPr>
          <w:sz w:val="24"/>
          <w:szCs w:val="24"/>
        </w:rPr>
        <w:t>centre</w:t>
      </w:r>
      <w:proofErr w:type="spellEnd"/>
      <w:r>
        <w:rPr>
          <w:sz w:val="24"/>
          <w:szCs w:val="24"/>
        </w:rPr>
        <w:t xml:space="preserve"> of everything we do; by helping them achieve and maintain their independence and wellbeing. </w:t>
      </w:r>
    </w:p>
    <w:p w14:paraId="00000015" w14:textId="77777777" w:rsidR="005B51B2" w:rsidRDefault="005B51B2">
      <w:pPr>
        <w:rPr>
          <w:sz w:val="24"/>
          <w:szCs w:val="24"/>
        </w:rPr>
      </w:pPr>
    </w:p>
    <w:p w14:paraId="1C9EEF13" w14:textId="77777777" w:rsidR="00D1739C" w:rsidRDefault="00D1739C" w:rsidP="00D1739C">
      <w:pPr>
        <w:rPr>
          <w:sz w:val="24"/>
          <w:szCs w:val="24"/>
        </w:rPr>
      </w:pPr>
    </w:p>
    <w:p w14:paraId="18466BBE" w14:textId="77777777" w:rsidR="00D1739C" w:rsidRDefault="00D1739C" w:rsidP="00D1739C">
      <w:pPr>
        <w:rPr>
          <w:sz w:val="24"/>
          <w:szCs w:val="24"/>
        </w:rPr>
      </w:pPr>
      <w:r>
        <w:rPr>
          <w:sz w:val="24"/>
          <w:szCs w:val="24"/>
        </w:rPr>
        <w:t xml:space="preserve">As a charity, we have been supporting older people across Buckinghamshire for over 70 years. We are now at a pivotal and exciting stage in our journey. We are actively shaping the future of the charity to review and update our offering to ensure we meet the changing needs and expectations of older people through and beyond the COVID pandemic. We are also looking to build a network of funding streams to secure the independent future of the </w:t>
      </w:r>
      <w:proofErr w:type="spellStart"/>
      <w:r>
        <w:rPr>
          <w:sz w:val="24"/>
          <w:szCs w:val="24"/>
        </w:rPr>
        <w:t>organisation</w:t>
      </w:r>
      <w:proofErr w:type="spellEnd"/>
      <w:r>
        <w:rPr>
          <w:sz w:val="24"/>
          <w:szCs w:val="24"/>
        </w:rPr>
        <w:t>. By joining our Board of Trustees, you will play a critical role in forming our strategy and the roadmap for the next 5 years.</w:t>
      </w:r>
    </w:p>
    <w:p w14:paraId="00000017" w14:textId="77777777" w:rsidR="005B51B2" w:rsidRDefault="005B51B2">
      <w:pPr>
        <w:rPr>
          <w:sz w:val="24"/>
          <w:szCs w:val="24"/>
        </w:rPr>
      </w:pPr>
    </w:p>
    <w:p w14:paraId="08ECD5D7" w14:textId="560169A0" w:rsidR="00AC5E00" w:rsidRPr="00AC5E00" w:rsidRDefault="00D1739C" w:rsidP="00AC5E00">
      <w:pPr>
        <w:rPr>
          <w:rFonts w:ascii="Times New Roman" w:eastAsia="Times New Roman" w:hAnsi="Times New Roman" w:cs="Times New Roman"/>
          <w:sz w:val="24"/>
          <w:szCs w:val="24"/>
          <w:lang w:val="en-GB"/>
        </w:rPr>
      </w:pPr>
      <w:r>
        <w:rPr>
          <w:sz w:val="24"/>
          <w:szCs w:val="24"/>
        </w:rPr>
        <w:t xml:space="preserve">We have a vacancy for </w:t>
      </w:r>
      <w:r w:rsidR="00AC5E00">
        <w:rPr>
          <w:sz w:val="24"/>
          <w:szCs w:val="24"/>
        </w:rPr>
        <w:t xml:space="preserve">someone </w:t>
      </w:r>
      <w:r>
        <w:rPr>
          <w:sz w:val="24"/>
          <w:szCs w:val="24"/>
        </w:rPr>
        <w:t>to join our Board of Trustees a</w:t>
      </w:r>
      <w:r w:rsidR="00AC5E00">
        <w:rPr>
          <w:sz w:val="24"/>
          <w:szCs w:val="24"/>
        </w:rPr>
        <w:t>s</w:t>
      </w:r>
      <w:r>
        <w:rPr>
          <w:sz w:val="24"/>
          <w:szCs w:val="24"/>
        </w:rPr>
        <w:t xml:space="preserve"> Treasurer.</w:t>
      </w:r>
      <w:r w:rsidR="00AC5E00">
        <w:rPr>
          <w:sz w:val="24"/>
          <w:szCs w:val="24"/>
        </w:rPr>
        <w:t xml:space="preserve"> </w:t>
      </w:r>
    </w:p>
    <w:p w14:paraId="00000018" w14:textId="00D44731" w:rsidR="005B51B2" w:rsidRDefault="00D1739C">
      <w:pPr>
        <w:rPr>
          <w:sz w:val="24"/>
          <w:szCs w:val="24"/>
        </w:rPr>
      </w:pPr>
      <w:r>
        <w:rPr>
          <w:sz w:val="24"/>
          <w:szCs w:val="24"/>
        </w:rPr>
        <w:t xml:space="preserve"> As well as attending Board meetings</w:t>
      </w:r>
      <w:r>
        <w:rPr>
          <w:sz w:val="24"/>
          <w:szCs w:val="24"/>
        </w:rPr>
        <w:t xml:space="preserve">, the Treasurer chairs the Finance Committee. </w:t>
      </w:r>
    </w:p>
    <w:p w14:paraId="00000019" w14:textId="77777777" w:rsidR="005B51B2" w:rsidRDefault="005B51B2">
      <w:pPr>
        <w:rPr>
          <w:sz w:val="24"/>
          <w:szCs w:val="24"/>
        </w:rPr>
      </w:pPr>
    </w:p>
    <w:p w14:paraId="0000001A" w14:textId="127DA50F" w:rsidR="005B51B2" w:rsidRDefault="00D1739C">
      <w:pPr>
        <w:rPr>
          <w:sz w:val="24"/>
          <w:szCs w:val="24"/>
        </w:rPr>
      </w:pPr>
      <w:r>
        <w:rPr>
          <w:sz w:val="24"/>
          <w:szCs w:val="24"/>
        </w:rPr>
        <w:t>We are looking for an individual who has an understanding of the financial dynamics of a charity</w:t>
      </w:r>
      <w:r w:rsidR="00AC5E00">
        <w:rPr>
          <w:sz w:val="24"/>
          <w:szCs w:val="24"/>
        </w:rPr>
        <w:t>; is comfortable dealing with finance matters;</w:t>
      </w:r>
      <w:r>
        <w:rPr>
          <w:sz w:val="24"/>
          <w:szCs w:val="24"/>
        </w:rPr>
        <w:t xml:space="preserve"> has experience of strategic financial planning, experience of the governance of budgetary and contract managem</w:t>
      </w:r>
      <w:r>
        <w:rPr>
          <w:sz w:val="24"/>
          <w:szCs w:val="24"/>
        </w:rPr>
        <w:t xml:space="preserve">ent; knowledge of the development and management of a strategic investment and reserves policy; and is comfortable working with external auditors. </w:t>
      </w:r>
    </w:p>
    <w:p w14:paraId="0000001B" w14:textId="77777777" w:rsidR="005B51B2" w:rsidRDefault="005B51B2">
      <w:pPr>
        <w:rPr>
          <w:sz w:val="24"/>
          <w:szCs w:val="24"/>
        </w:rPr>
      </w:pPr>
    </w:p>
    <w:p w14:paraId="0000001C" w14:textId="77777777" w:rsidR="005B51B2" w:rsidRDefault="00D1739C">
      <w:pPr>
        <w:rPr>
          <w:sz w:val="24"/>
          <w:szCs w:val="24"/>
        </w:rPr>
      </w:pPr>
      <w:r>
        <w:rPr>
          <w:sz w:val="24"/>
          <w:szCs w:val="24"/>
        </w:rPr>
        <w:t xml:space="preserve">The role responsibilities include: </w:t>
      </w:r>
    </w:p>
    <w:p w14:paraId="0000001D" w14:textId="77777777" w:rsidR="005B51B2" w:rsidRDefault="00D1739C">
      <w:pPr>
        <w:numPr>
          <w:ilvl w:val="0"/>
          <w:numId w:val="4"/>
        </w:numPr>
      </w:pPr>
      <w:r>
        <w:rPr>
          <w:sz w:val="24"/>
          <w:szCs w:val="24"/>
        </w:rPr>
        <w:t>presenting financial reports to the board in a format that helps the board understand the charity’s financial position</w:t>
      </w:r>
    </w:p>
    <w:p w14:paraId="0000001E" w14:textId="77777777" w:rsidR="005B51B2" w:rsidRDefault="00D1739C">
      <w:pPr>
        <w:numPr>
          <w:ilvl w:val="0"/>
          <w:numId w:val="4"/>
        </w:numPr>
      </w:pPr>
      <w:r>
        <w:rPr>
          <w:sz w:val="24"/>
          <w:szCs w:val="24"/>
        </w:rPr>
        <w:t xml:space="preserve">chairing the Finance Committee </w:t>
      </w:r>
    </w:p>
    <w:p w14:paraId="0000001F" w14:textId="77777777" w:rsidR="005B51B2" w:rsidRDefault="00D1739C">
      <w:pPr>
        <w:numPr>
          <w:ilvl w:val="0"/>
          <w:numId w:val="4"/>
        </w:numPr>
      </w:pPr>
      <w:r>
        <w:rPr>
          <w:sz w:val="24"/>
          <w:szCs w:val="24"/>
        </w:rPr>
        <w:lastRenderedPageBreak/>
        <w:t>advising the board on how to carry out its financial responsibilities</w:t>
      </w:r>
    </w:p>
    <w:p w14:paraId="00000020" w14:textId="77777777" w:rsidR="005B51B2" w:rsidRDefault="00D1739C">
      <w:pPr>
        <w:numPr>
          <w:ilvl w:val="0"/>
          <w:numId w:val="4"/>
        </w:numPr>
      </w:pPr>
      <w:r>
        <w:rPr>
          <w:sz w:val="24"/>
          <w:szCs w:val="24"/>
        </w:rPr>
        <w:t>liaising with professional advisors</w:t>
      </w:r>
    </w:p>
    <w:p w14:paraId="00000022" w14:textId="4D83A5B1" w:rsidR="005B51B2" w:rsidRPr="00AC5E00" w:rsidRDefault="00D1739C" w:rsidP="00AC5E00">
      <w:pPr>
        <w:numPr>
          <w:ilvl w:val="0"/>
          <w:numId w:val="4"/>
        </w:numPr>
      </w:pPr>
      <w:r>
        <w:rPr>
          <w:sz w:val="24"/>
          <w:szCs w:val="24"/>
        </w:rPr>
        <w:t>working with the finance team to oversee the preparation and scrutiny of annual accounts</w:t>
      </w:r>
    </w:p>
    <w:p w14:paraId="4E452CAD" w14:textId="77777777" w:rsidR="00AC5E00" w:rsidRDefault="00AC5E00" w:rsidP="00AC5E00">
      <w:pPr>
        <w:rPr>
          <w:sz w:val="24"/>
          <w:szCs w:val="24"/>
        </w:rPr>
      </w:pPr>
    </w:p>
    <w:p w14:paraId="4ECFCF6D" w14:textId="77777777" w:rsidR="00AC5E00" w:rsidRPr="00AC5E00" w:rsidRDefault="00AC5E00" w:rsidP="00AC5E00">
      <w:pPr>
        <w:rPr>
          <w:rFonts w:ascii="Times New Roman" w:eastAsia="Times New Roman" w:hAnsi="Times New Roman" w:cs="Times New Roman"/>
          <w:sz w:val="24"/>
          <w:szCs w:val="24"/>
          <w:lang w:val="en-GB"/>
        </w:rPr>
      </w:pPr>
      <w:r>
        <w:rPr>
          <w:sz w:val="24"/>
          <w:szCs w:val="24"/>
        </w:rPr>
        <w:t xml:space="preserve">Candidates should send their CV along with a short covering letter to </w:t>
      </w:r>
      <w:r w:rsidRPr="00D1739C">
        <w:rPr>
          <w:sz w:val="24"/>
          <w:szCs w:val="24"/>
        </w:rPr>
        <w:t>bashcroft@ageukbucks.org.uk</w:t>
      </w:r>
    </w:p>
    <w:p w14:paraId="00000023" w14:textId="77777777" w:rsidR="005B51B2" w:rsidRDefault="005B51B2">
      <w:pPr>
        <w:rPr>
          <w:color w:val="666666"/>
          <w:sz w:val="24"/>
          <w:szCs w:val="24"/>
        </w:rPr>
      </w:pPr>
    </w:p>
    <w:p w14:paraId="00000024" w14:textId="77777777" w:rsidR="005B51B2" w:rsidRDefault="00D1739C">
      <w:pPr>
        <w:pStyle w:val="Subtitle"/>
        <w:numPr>
          <w:ilvl w:val="0"/>
          <w:numId w:val="5"/>
        </w:numPr>
      </w:pPr>
      <w:bookmarkStart w:id="2" w:name="_1fob9te" w:colFirst="0" w:colLast="0"/>
      <w:bookmarkEnd w:id="2"/>
      <w:r>
        <w:t xml:space="preserve">Trustee </w:t>
      </w:r>
    </w:p>
    <w:p w14:paraId="00000026" w14:textId="133391F4" w:rsidR="005B51B2" w:rsidRDefault="00D1739C">
      <w:pPr>
        <w:rPr>
          <w:sz w:val="24"/>
          <w:szCs w:val="24"/>
        </w:rPr>
      </w:pPr>
      <w:bookmarkStart w:id="3" w:name="_3znysh7" w:colFirst="0" w:colLast="0"/>
      <w:bookmarkEnd w:id="3"/>
      <w:r>
        <w:rPr>
          <w:sz w:val="24"/>
          <w:szCs w:val="24"/>
        </w:rPr>
        <w:t>Age UK Buckinghamshire is an independent and local charity, dedicated to making Buckinghamshire a great place to grow old. Age is different for everyone an</w:t>
      </w:r>
      <w:r>
        <w:rPr>
          <w:sz w:val="24"/>
          <w:szCs w:val="24"/>
        </w:rPr>
        <w:t>d the challenges and the demands are different for everyone too. At Age UK Buckinghamshire, we are many things to many people – a source of advice, information, companionship and support. We put the interests of older people living in Buckinghamshire at th</w:t>
      </w:r>
      <w:r>
        <w:rPr>
          <w:sz w:val="24"/>
          <w:szCs w:val="24"/>
        </w:rPr>
        <w:t xml:space="preserve">e </w:t>
      </w:r>
      <w:proofErr w:type="spellStart"/>
      <w:r>
        <w:rPr>
          <w:sz w:val="24"/>
          <w:szCs w:val="24"/>
        </w:rPr>
        <w:t>centre</w:t>
      </w:r>
      <w:proofErr w:type="spellEnd"/>
      <w:r>
        <w:rPr>
          <w:sz w:val="24"/>
          <w:szCs w:val="24"/>
        </w:rPr>
        <w:t xml:space="preserve"> of everything we do; by helping them achieve and maintain their independence and wellbeing. </w:t>
      </w:r>
    </w:p>
    <w:p w14:paraId="60A02892" w14:textId="77777777" w:rsidR="00D1739C" w:rsidRDefault="00D1739C" w:rsidP="00D1739C">
      <w:pPr>
        <w:rPr>
          <w:sz w:val="24"/>
          <w:szCs w:val="24"/>
        </w:rPr>
      </w:pPr>
    </w:p>
    <w:p w14:paraId="7B414CFD" w14:textId="77777777" w:rsidR="00D1739C" w:rsidRDefault="00D1739C" w:rsidP="00D1739C">
      <w:pPr>
        <w:rPr>
          <w:sz w:val="24"/>
          <w:szCs w:val="24"/>
        </w:rPr>
      </w:pPr>
      <w:r>
        <w:rPr>
          <w:sz w:val="24"/>
          <w:szCs w:val="24"/>
        </w:rPr>
        <w:t xml:space="preserve">As a charity, we have been supporting older people across Buckinghamshire for over 70 years. We are now at a pivotal and exciting stage in our journey. We are actively shaping the future of the charity to review and update our offering to ensure we meet the changing needs and expectations of older people through and beyond the COVID pandemic. We are also looking to build a network of funding streams to secure the independent future of the </w:t>
      </w:r>
      <w:proofErr w:type="spellStart"/>
      <w:r>
        <w:rPr>
          <w:sz w:val="24"/>
          <w:szCs w:val="24"/>
        </w:rPr>
        <w:t>organisation</w:t>
      </w:r>
      <w:proofErr w:type="spellEnd"/>
      <w:r>
        <w:rPr>
          <w:sz w:val="24"/>
          <w:szCs w:val="24"/>
        </w:rPr>
        <w:t>. By joining our Board of Trustees, you will play a critical role in forming our strategy and the roadmap for the next 5 years.</w:t>
      </w:r>
    </w:p>
    <w:p w14:paraId="00000028" w14:textId="77777777" w:rsidR="005B51B2" w:rsidRDefault="005B51B2">
      <w:pPr>
        <w:rPr>
          <w:sz w:val="24"/>
          <w:szCs w:val="24"/>
        </w:rPr>
      </w:pPr>
    </w:p>
    <w:p w14:paraId="00000029" w14:textId="77777777" w:rsidR="005B51B2" w:rsidRDefault="00D1739C">
      <w:pPr>
        <w:rPr>
          <w:sz w:val="24"/>
          <w:szCs w:val="24"/>
        </w:rPr>
      </w:pPr>
      <w:r>
        <w:rPr>
          <w:sz w:val="24"/>
          <w:szCs w:val="24"/>
        </w:rPr>
        <w:t>We are looking for new Trustees to join Age UK Buckinghamshire Board. We are seeking individuals who are passionate about our cause, willing an</w:t>
      </w:r>
      <w:r>
        <w:rPr>
          <w:sz w:val="24"/>
          <w:szCs w:val="24"/>
        </w:rPr>
        <w:t xml:space="preserve">d able to devote the necessary time and effort to the </w:t>
      </w:r>
      <w:proofErr w:type="spellStart"/>
      <w:r>
        <w:rPr>
          <w:sz w:val="24"/>
          <w:szCs w:val="24"/>
        </w:rPr>
        <w:t>organisation</w:t>
      </w:r>
      <w:proofErr w:type="spellEnd"/>
      <w:r>
        <w:rPr>
          <w:sz w:val="24"/>
          <w:szCs w:val="24"/>
        </w:rPr>
        <w:t xml:space="preserve">, able to think creatively and speak their mind, and have an understanding of the legal duties, responsibilities and liabilities of the trusteeship. </w:t>
      </w:r>
    </w:p>
    <w:p w14:paraId="0000002A" w14:textId="77777777" w:rsidR="005B51B2" w:rsidRDefault="005B51B2">
      <w:pPr>
        <w:spacing w:line="194" w:lineRule="auto"/>
        <w:rPr>
          <w:sz w:val="24"/>
          <w:szCs w:val="24"/>
        </w:rPr>
      </w:pPr>
    </w:p>
    <w:p w14:paraId="0000002B" w14:textId="77777777" w:rsidR="005B51B2" w:rsidRDefault="00D1739C">
      <w:pPr>
        <w:rPr>
          <w:sz w:val="24"/>
          <w:szCs w:val="24"/>
        </w:rPr>
      </w:pPr>
      <w:r>
        <w:rPr>
          <w:sz w:val="24"/>
          <w:szCs w:val="24"/>
        </w:rPr>
        <w:t xml:space="preserve">The role responsibilities include: </w:t>
      </w:r>
    </w:p>
    <w:p w14:paraId="0000002C" w14:textId="77777777" w:rsidR="005B51B2" w:rsidRDefault="00D1739C">
      <w:pPr>
        <w:numPr>
          <w:ilvl w:val="0"/>
          <w:numId w:val="2"/>
        </w:numPr>
        <w:rPr>
          <w:sz w:val="24"/>
          <w:szCs w:val="24"/>
        </w:rPr>
      </w:pPr>
      <w:r>
        <w:rPr>
          <w:sz w:val="24"/>
          <w:szCs w:val="24"/>
        </w:rPr>
        <w:t>Ens</w:t>
      </w:r>
      <w:r>
        <w:rPr>
          <w:sz w:val="24"/>
          <w:szCs w:val="24"/>
        </w:rPr>
        <w:t xml:space="preserve">uring that the </w:t>
      </w:r>
      <w:proofErr w:type="spellStart"/>
      <w:r>
        <w:rPr>
          <w:sz w:val="24"/>
          <w:szCs w:val="24"/>
        </w:rPr>
        <w:t>organisation</w:t>
      </w:r>
      <w:proofErr w:type="spellEnd"/>
      <w:r>
        <w:rPr>
          <w:sz w:val="24"/>
          <w:szCs w:val="24"/>
        </w:rPr>
        <w:t xml:space="preserve"> pursues its purpose, as defined in its governing document, by developing and agreeing a long-term strategy</w:t>
      </w:r>
    </w:p>
    <w:p w14:paraId="0000002D" w14:textId="77777777" w:rsidR="005B51B2" w:rsidRDefault="00D1739C">
      <w:pPr>
        <w:numPr>
          <w:ilvl w:val="0"/>
          <w:numId w:val="2"/>
        </w:numPr>
        <w:rPr>
          <w:sz w:val="24"/>
          <w:szCs w:val="24"/>
        </w:rPr>
      </w:pPr>
      <w:r>
        <w:rPr>
          <w:sz w:val="24"/>
          <w:szCs w:val="24"/>
        </w:rPr>
        <w:t xml:space="preserve">Ensuring that the </w:t>
      </w:r>
      <w:proofErr w:type="spellStart"/>
      <w:r>
        <w:rPr>
          <w:sz w:val="24"/>
          <w:szCs w:val="24"/>
        </w:rPr>
        <w:t>organisation</w:t>
      </w:r>
      <w:proofErr w:type="spellEnd"/>
      <w:r>
        <w:rPr>
          <w:sz w:val="24"/>
          <w:szCs w:val="24"/>
        </w:rPr>
        <w:t xml:space="preserve"> complies with its governing document, charity law, company law and any other relevant legi</w:t>
      </w:r>
      <w:r>
        <w:rPr>
          <w:sz w:val="24"/>
          <w:szCs w:val="24"/>
        </w:rPr>
        <w:t>slation or regulations</w:t>
      </w:r>
    </w:p>
    <w:p w14:paraId="0000002E" w14:textId="77777777" w:rsidR="005B51B2" w:rsidRDefault="00D1739C">
      <w:pPr>
        <w:numPr>
          <w:ilvl w:val="0"/>
          <w:numId w:val="2"/>
        </w:numPr>
        <w:rPr>
          <w:sz w:val="24"/>
          <w:szCs w:val="24"/>
        </w:rPr>
      </w:pPr>
      <w:r>
        <w:rPr>
          <w:sz w:val="24"/>
          <w:szCs w:val="24"/>
        </w:rPr>
        <w:t xml:space="preserve">Ensuring that the </w:t>
      </w:r>
      <w:proofErr w:type="spellStart"/>
      <w:r>
        <w:rPr>
          <w:sz w:val="24"/>
          <w:szCs w:val="24"/>
        </w:rPr>
        <w:t>organisation</w:t>
      </w:r>
      <w:proofErr w:type="spellEnd"/>
      <w:r>
        <w:rPr>
          <w:sz w:val="24"/>
          <w:szCs w:val="24"/>
        </w:rPr>
        <w:t xml:space="preserve"> applies its resources exclusively in pursuance of its charitable objects for the benefit of the public</w:t>
      </w:r>
    </w:p>
    <w:p w14:paraId="0000002F" w14:textId="77777777" w:rsidR="005B51B2" w:rsidRDefault="00D1739C">
      <w:pPr>
        <w:numPr>
          <w:ilvl w:val="0"/>
          <w:numId w:val="2"/>
        </w:numPr>
        <w:rPr>
          <w:sz w:val="24"/>
          <w:szCs w:val="24"/>
        </w:rPr>
      </w:pPr>
      <w:r>
        <w:rPr>
          <w:sz w:val="24"/>
          <w:szCs w:val="24"/>
        </w:rPr>
        <w:t xml:space="preserve">Ensuring the effective and efficient administration of the </w:t>
      </w:r>
      <w:proofErr w:type="spellStart"/>
      <w:r>
        <w:rPr>
          <w:sz w:val="24"/>
          <w:szCs w:val="24"/>
        </w:rPr>
        <w:t>organisation</w:t>
      </w:r>
      <w:proofErr w:type="spellEnd"/>
      <w:r>
        <w:rPr>
          <w:sz w:val="24"/>
          <w:szCs w:val="24"/>
        </w:rPr>
        <w:t>, including having appropria</w:t>
      </w:r>
      <w:r>
        <w:rPr>
          <w:sz w:val="24"/>
          <w:szCs w:val="24"/>
        </w:rPr>
        <w:t>te policies and procedures in place</w:t>
      </w:r>
    </w:p>
    <w:p w14:paraId="00000030" w14:textId="77777777" w:rsidR="005B51B2" w:rsidRDefault="00D1739C">
      <w:pPr>
        <w:numPr>
          <w:ilvl w:val="0"/>
          <w:numId w:val="2"/>
        </w:numPr>
        <w:rPr>
          <w:sz w:val="24"/>
          <w:szCs w:val="24"/>
        </w:rPr>
      </w:pPr>
      <w:r>
        <w:rPr>
          <w:sz w:val="24"/>
          <w:szCs w:val="24"/>
        </w:rPr>
        <w:lastRenderedPageBreak/>
        <w:t xml:space="preserve">Ensuring the financial stability of the </w:t>
      </w:r>
      <w:proofErr w:type="spellStart"/>
      <w:r>
        <w:rPr>
          <w:sz w:val="24"/>
          <w:szCs w:val="24"/>
        </w:rPr>
        <w:t>organisation</w:t>
      </w:r>
      <w:proofErr w:type="spellEnd"/>
    </w:p>
    <w:p w14:paraId="00000031" w14:textId="4E784AD8" w:rsidR="005B51B2" w:rsidRDefault="00D1739C">
      <w:pPr>
        <w:numPr>
          <w:ilvl w:val="0"/>
          <w:numId w:val="3"/>
        </w:numPr>
        <w:spacing w:after="120"/>
        <w:rPr>
          <w:sz w:val="24"/>
          <w:szCs w:val="24"/>
        </w:rPr>
      </w:pPr>
      <w:r>
        <w:rPr>
          <w:sz w:val="24"/>
          <w:szCs w:val="24"/>
        </w:rPr>
        <w:t xml:space="preserve">Attending the Board Meetings </w:t>
      </w:r>
    </w:p>
    <w:p w14:paraId="54F51753" w14:textId="3E592BA4" w:rsidR="00AC5E00" w:rsidRDefault="00AC5E00" w:rsidP="00AC5E00">
      <w:pPr>
        <w:rPr>
          <w:sz w:val="24"/>
          <w:szCs w:val="24"/>
        </w:rPr>
      </w:pPr>
    </w:p>
    <w:p w14:paraId="7DEC18DA" w14:textId="77777777" w:rsidR="00AC5E00" w:rsidRPr="00AC5E00" w:rsidRDefault="00AC5E00" w:rsidP="00AC5E00">
      <w:pPr>
        <w:rPr>
          <w:sz w:val="24"/>
          <w:szCs w:val="24"/>
        </w:rPr>
      </w:pPr>
    </w:p>
    <w:p w14:paraId="598CA058" w14:textId="77777777" w:rsidR="00AC5E00" w:rsidRPr="00AC5E00" w:rsidRDefault="00AC5E00" w:rsidP="00AC5E00">
      <w:pPr>
        <w:ind w:left="1080"/>
        <w:rPr>
          <w:rFonts w:ascii="Times New Roman" w:eastAsia="Times New Roman" w:hAnsi="Times New Roman" w:cs="Times New Roman"/>
          <w:sz w:val="24"/>
          <w:szCs w:val="24"/>
          <w:lang w:val="en-GB"/>
        </w:rPr>
      </w:pPr>
      <w:r w:rsidRPr="00AC5E00">
        <w:rPr>
          <w:sz w:val="24"/>
          <w:szCs w:val="24"/>
        </w:rPr>
        <w:t xml:space="preserve">Candidates should send their CV along with a short covering letter to </w:t>
      </w:r>
      <w:r w:rsidRPr="00D1739C">
        <w:rPr>
          <w:sz w:val="24"/>
          <w:szCs w:val="24"/>
        </w:rPr>
        <w:t>bashcroft@ageukbucks.org.uk</w:t>
      </w:r>
    </w:p>
    <w:p w14:paraId="77DC2E9C" w14:textId="77777777" w:rsidR="00AC5E00" w:rsidRDefault="00AC5E00" w:rsidP="00AC5E00">
      <w:pPr>
        <w:spacing w:after="120"/>
        <w:rPr>
          <w:sz w:val="24"/>
          <w:szCs w:val="24"/>
        </w:rPr>
      </w:pPr>
    </w:p>
    <w:p w14:paraId="00000032" w14:textId="77777777" w:rsidR="005B51B2" w:rsidRDefault="005B51B2">
      <w:pPr>
        <w:rPr>
          <w:sz w:val="24"/>
          <w:szCs w:val="24"/>
        </w:rPr>
      </w:pPr>
    </w:p>
    <w:sectPr w:rsidR="005B51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CCF"/>
    <w:multiLevelType w:val="multilevel"/>
    <w:tmpl w:val="423098C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E7245"/>
    <w:multiLevelType w:val="multilevel"/>
    <w:tmpl w:val="1396D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9020ACC"/>
    <w:multiLevelType w:val="hybridMultilevel"/>
    <w:tmpl w:val="B8D07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F652DB6"/>
    <w:multiLevelType w:val="multilevel"/>
    <w:tmpl w:val="93826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DB3327"/>
    <w:multiLevelType w:val="multilevel"/>
    <w:tmpl w:val="45C87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71B0B94"/>
    <w:multiLevelType w:val="multilevel"/>
    <w:tmpl w:val="CCA427B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B2"/>
    <w:rsid w:val="00281050"/>
    <w:rsid w:val="005B51B2"/>
    <w:rsid w:val="00AC5E00"/>
    <w:rsid w:val="00D1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665B2"/>
  <w15:docId w15:val="{AEE45FB8-6C51-8D4B-90B8-219738D0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C5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32065">
      <w:bodyDiv w:val="1"/>
      <w:marLeft w:val="0"/>
      <w:marRight w:val="0"/>
      <w:marTop w:val="0"/>
      <w:marBottom w:val="0"/>
      <w:divBdr>
        <w:top w:val="none" w:sz="0" w:space="0" w:color="auto"/>
        <w:left w:val="none" w:sz="0" w:space="0" w:color="auto"/>
        <w:bottom w:val="none" w:sz="0" w:space="0" w:color="auto"/>
        <w:right w:val="none" w:sz="0" w:space="0" w:color="auto"/>
      </w:divBdr>
    </w:div>
    <w:div w:id="2119061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MusicEverywhere AV</cp:lastModifiedBy>
  <cp:revision>3</cp:revision>
  <dcterms:created xsi:type="dcterms:W3CDTF">2020-10-07T09:28:00Z</dcterms:created>
  <dcterms:modified xsi:type="dcterms:W3CDTF">2020-10-07T09:33:00Z</dcterms:modified>
</cp:coreProperties>
</file>