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9490" w:type="dxa"/>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0800"/>
        <w:gridCol w:w="236"/>
        <w:gridCol w:w="8454"/>
      </w:tblGrid>
      <w:tr w:rsidRPr="009C2262" w:rsidR="009C2262" w:rsidTr="03ACF2C4" w14:paraId="115BA34A" w14:textId="77777777">
        <w:trPr>
          <w:gridAfter w:val="1"/>
          <w:wAfter w:w="8454" w:type="dxa"/>
          <w:trHeight w:val="10603"/>
        </w:trPr>
        <w:tc>
          <w:tcPr>
            <w:tcW w:w="10800" w:type="dxa"/>
            <w:tcBorders>
              <w:top w:val="nil"/>
              <w:left w:val="nil"/>
              <w:bottom w:val="nil"/>
              <w:right w:val="nil"/>
            </w:tcBorders>
            <w:tcMar/>
          </w:tcPr>
          <w:p w:rsidRPr="009C2262" w:rsidR="003458DA" w:rsidP="009C2262" w:rsidRDefault="003458DA" w14:paraId="5C0B85F8" w14:textId="77777777">
            <w:pPr>
              <w:spacing w:after="0" w:line="240" w:lineRule="auto"/>
              <w:jc w:val="center"/>
              <w:rPr>
                <w:rFonts w:ascii="Arial" w:hAnsi="Arial" w:cs="Arial"/>
                <w:b/>
              </w:rPr>
            </w:pPr>
            <w:r w:rsidRPr="009C2262">
              <w:rPr>
                <w:rFonts w:ascii="Arial" w:hAnsi="Arial" w:cs="Arial"/>
                <w:b/>
              </w:rPr>
              <w:t>AGE UK CAMDEN</w:t>
            </w:r>
          </w:p>
          <w:p w:rsidRPr="009C2262" w:rsidR="003458DA" w:rsidP="009C2262" w:rsidRDefault="003458DA" w14:paraId="411F536F" w14:textId="77777777">
            <w:pPr>
              <w:spacing w:after="0" w:line="240" w:lineRule="auto"/>
              <w:jc w:val="center"/>
              <w:rPr>
                <w:rFonts w:ascii="Arial" w:hAnsi="Arial" w:cs="Arial"/>
              </w:rPr>
            </w:pPr>
            <w:r w:rsidRPr="009C2262">
              <w:rPr>
                <w:rFonts w:ascii="Arial" w:hAnsi="Arial" w:cs="Arial"/>
                <w:b/>
                <w:i/>
              </w:rPr>
              <w:t>Striving to be an Equal Opportunities Employer</w:t>
            </w:r>
          </w:p>
          <w:p w:rsidRPr="009C2262" w:rsidR="003458DA" w:rsidP="009C2262" w:rsidRDefault="003458DA" w14:paraId="69D0A915" w14:textId="77777777">
            <w:pPr>
              <w:keepNext/>
              <w:spacing w:after="0" w:line="240" w:lineRule="auto"/>
              <w:jc w:val="center"/>
              <w:outlineLvl w:val="0"/>
              <w:rPr>
                <w:rFonts w:ascii="Arial" w:hAnsi="Arial" w:cs="Arial"/>
                <w:b/>
              </w:rPr>
            </w:pPr>
            <w:r w:rsidRPr="009C2262">
              <w:rPr>
                <w:rFonts w:ascii="Arial" w:hAnsi="Arial" w:cs="Arial"/>
                <w:b/>
              </w:rPr>
              <w:t>JOB DESCRIPTION</w:t>
            </w:r>
          </w:p>
          <w:p w:rsidR="003458DA" w:rsidP="009C2262" w:rsidRDefault="003458DA" w14:paraId="28023C31" w14:textId="670AB205">
            <w:pPr>
              <w:spacing w:after="0" w:line="240" w:lineRule="auto"/>
              <w:jc w:val="both"/>
              <w:rPr>
                <w:rFonts w:ascii="Arial" w:hAnsi="Arial" w:cs="Arial"/>
              </w:rPr>
            </w:pPr>
          </w:p>
          <w:tbl>
            <w:tblPr>
              <w:tblW w:w="9702" w:type="dxa"/>
              <w:tblLayout w:type="fixed"/>
              <w:tblLook w:val="0000" w:firstRow="0" w:lastRow="0" w:firstColumn="0" w:lastColumn="0" w:noHBand="0" w:noVBand="0"/>
            </w:tblPr>
            <w:tblGrid>
              <w:gridCol w:w="2057"/>
              <w:gridCol w:w="881"/>
              <w:gridCol w:w="1745"/>
              <w:gridCol w:w="1827"/>
              <w:gridCol w:w="2518"/>
              <w:gridCol w:w="674"/>
            </w:tblGrid>
            <w:tr w:rsidRPr="003637DD" w:rsidR="004A56DC" w:rsidTr="00023E0C" w14:paraId="4C737136" w14:textId="77777777">
              <w:trPr>
                <w:trHeight w:val="1054"/>
              </w:trPr>
              <w:tc>
                <w:tcPr>
                  <w:tcW w:w="2065" w:type="dxa"/>
                  <w:tcBorders>
                    <w:top w:val="single" w:color="auto" w:sz="4" w:space="0"/>
                    <w:left w:val="single" w:color="auto" w:sz="4" w:space="0"/>
                    <w:bottom w:val="single" w:color="auto" w:sz="6" w:space="0"/>
                    <w:right w:val="single" w:color="auto" w:sz="6" w:space="0"/>
                  </w:tcBorders>
                  <w:shd w:val="pct30" w:color="auto" w:fill="auto"/>
                </w:tcPr>
                <w:p w:rsidRPr="003637DD" w:rsidR="004A56DC" w:rsidP="004A56DC" w:rsidRDefault="004A56DC" w14:paraId="30EE05CA" w14:textId="77777777">
                  <w:pPr>
                    <w:spacing w:after="0" w:line="240" w:lineRule="auto"/>
                    <w:rPr>
                      <w:rFonts w:ascii="Arial" w:hAnsi="Arial" w:cs="Arial"/>
                      <w:b/>
                    </w:rPr>
                  </w:pPr>
                  <w:r w:rsidRPr="003637DD">
                    <w:rPr>
                      <w:rFonts w:ascii="Arial" w:hAnsi="Arial" w:cs="Arial"/>
                      <w:b/>
                    </w:rPr>
                    <w:t>TITLE OF POST:</w:t>
                  </w:r>
                </w:p>
              </w:tc>
              <w:tc>
                <w:tcPr>
                  <w:tcW w:w="2638" w:type="dxa"/>
                  <w:gridSpan w:val="2"/>
                  <w:tcBorders>
                    <w:top w:val="single" w:color="auto" w:sz="4" w:space="0"/>
                    <w:left w:val="single" w:color="auto" w:sz="6" w:space="0"/>
                    <w:bottom w:val="single" w:color="auto" w:sz="6" w:space="0"/>
                    <w:right w:val="single" w:color="auto" w:sz="6" w:space="0"/>
                  </w:tcBorders>
                </w:tcPr>
                <w:p w:rsidRPr="003637DD" w:rsidR="004A56DC" w:rsidP="004A56DC" w:rsidRDefault="004A56DC" w14:paraId="3660F252" w14:textId="3D1655B1">
                  <w:pPr>
                    <w:spacing w:after="0" w:line="240" w:lineRule="auto"/>
                    <w:rPr>
                      <w:rFonts w:ascii="Arial" w:hAnsi="Arial" w:cs="Arial"/>
                      <w:b/>
                    </w:rPr>
                  </w:pPr>
                  <w:r>
                    <w:rPr>
                      <w:rFonts w:ascii="Arial" w:hAnsi="Arial" w:cs="Arial"/>
                      <w:b/>
                    </w:rPr>
                    <w:t>Care Navigator</w:t>
                  </w:r>
                  <w:r w:rsidRPr="003637DD">
                    <w:rPr>
                      <w:rFonts w:ascii="Arial" w:hAnsi="Arial" w:cs="Arial"/>
                      <w:b/>
                    </w:rPr>
                    <w:t xml:space="preserve"> </w:t>
                  </w:r>
                </w:p>
              </w:tc>
              <w:tc>
                <w:tcPr>
                  <w:tcW w:w="1835" w:type="dxa"/>
                  <w:tcBorders>
                    <w:top w:val="single" w:color="auto" w:sz="4" w:space="0"/>
                    <w:left w:val="single" w:color="auto" w:sz="6" w:space="0"/>
                    <w:bottom w:val="single" w:color="auto" w:sz="6" w:space="0"/>
                    <w:right w:val="single" w:color="auto" w:sz="4" w:space="0"/>
                  </w:tcBorders>
                  <w:shd w:val="pct30" w:color="auto" w:fill="auto"/>
                </w:tcPr>
                <w:p w:rsidRPr="003637DD" w:rsidR="004A56DC" w:rsidP="004A56DC" w:rsidRDefault="004A56DC" w14:paraId="403D08C2" w14:textId="77777777">
                  <w:pPr>
                    <w:spacing w:after="0" w:line="240" w:lineRule="auto"/>
                    <w:rPr>
                      <w:rFonts w:ascii="Arial" w:hAnsi="Arial" w:cs="Arial"/>
                      <w:b/>
                    </w:rPr>
                  </w:pPr>
                  <w:r w:rsidRPr="003637DD">
                    <w:rPr>
                      <w:rFonts w:ascii="Arial" w:hAnsi="Arial" w:cs="Arial"/>
                      <w:b/>
                    </w:rPr>
                    <w:t>GRADE</w:t>
                  </w:r>
                </w:p>
              </w:tc>
              <w:tc>
                <w:tcPr>
                  <w:tcW w:w="3164" w:type="dxa"/>
                  <w:gridSpan w:val="2"/>
                  <w:tcBorders>
                    <w:top w:val="single" w:color="auto" w:sz="4" w:space="0"/>
                    <w:left w:val="single" w:color="auto" w:sz="4" w:space="0"/>
                    <w:bottom w:val="single" w:color="auto" w:sz="4" w:space="0"/>
                    <w:right w:val="single" w:color="auto" w:sz="4" w:space="0"/>
                  </w:tcBorders>
                </w:tcPr>
                <w:p w:rsidRPr="004A56DC" w:rsidR="004A56DC" w:rsidP="004A56DC" w:rsidRDefault="004A56DC" w14:paraId="54AD8E9C" w14:textId="77777777">
                  <w:pPr>
                    <w:spacing w:after="0" w:line="240" w:lineRule="auto"/>
                    <w:rPr>
                      <w:rFonts w:ascii="Arial" w:hAnsi="Arial" w:cs="Arial"/>
                      <w:b/>
                    </w:rPr>
                  </w:pPr>
                  <w:r w:rsidRPr="004A56DC">
                    <w:rPr>
                      <w:rFonts w:ascii="Arial" w:hAnsi="Arial" w:cs="Arial"/>
                      <w:b/>
                    </w:rPr>
                    <w:t>SO1</w:t>
                  </w:r>
                </w:p>
                <w:p w:rsidRPr="004A56DC" w:rsidR="004A56DC" w:rsidP="004A56DC" w:rsidRDefault="004A56DC" w14:paraId="6802E321" w14:textId="4C36286F">
                  <w:pPr>
                    <w:spacing w:after="0" w:line="240" w:lineRule="auto"/>
                    <w:rPr>
                      <w:rFonts w:ascii="Arial" w:hAnsi="Arial" w:cs="Arial"/>
                      <w:b/>
                    </w:rPr>
                  </w:pPr>
                  <w:r w:rsidRPr="004A56DC">
                    <w:rPr>
                      <w:rFonts w:ascii="Arial" w:hAnsi="Arial" w:cs="Arial"/>
                      <w:b/>
                    </w:rPr>
                    <w:t xml:space="preserve">SCP23 – 25 </w:t>
                  </w:r>
                  <w:r w:rsidR="00510FEE">
                    <w:rPr>
                      <w:rFonts w:ascii="Arial" w:hAnsi="Arial" w:cs="Arial"/>
                      <w:b/>
                    </w:rPr>
                    <w:t>£3</w:t>
                  </w:r>
                  <w:r w:rsidR="001D189C">
                    <w:rPr>
                      <w:rFonts w:ascii="Arial" w:hAnsi="Arial" w:cs="Arial"/>
                      <w:b/>
                    </w:rPr>
                    <w:t>3,525.36</w:t>
                  </w:r>
                  <w:r w:rsidR="00510FEE">
                    <w:rPr>
                      <w:rFonts w:ascii="Arial" w:hAnsi="Arial" w:cs="Arial"/>
                      <w:b/>
                    </w:rPr>
                    <w:t xml:space="preserve"> to £34,743.21</w:t>
                  </w:r>
                  <w:r w:rsidRPr="004A56DC">
                    <w:rPr>
                      <w:rFonts w:ascii="Arial" w:hAnsi="Arial" w:cs="Arial"/>
                      <w:b/>
                    </w:rPr>
                    <w:t xml:space="preserve"> pa </w:t>
                  </w:r>
                  <w:proofErr w:type="spellStart"/>
                  <w:r w:rsidRPr="004A56DC">
                    <w:rPr>
                      <w:rFonts w:ascii="Arial" w:hAnsi="Arial" w:cs="Arial"/>
                      <w:b/>
                    </w:rPr>
                    <w:t>inc</w:t>
                  </w:r>
                  <w:proofErr w:type="spellEnd"/>
                </w:p>
                <w:p w:rsidR="004A56DC" w:rsidP="004A56DC" w:rsidRDefault="004A56DC" w14:paraId="19E81605" w14:textId="77777777">
                  <w:pPr>
                    <w:spacing w:after="0" w:line="240" w:lineRule="auto"/>
                    <w:rPr>
                      <w:rFonts w:ascii="Arial" w:hAnsi="Arial" w:cs="Arial"/>
                      <w:b/>
                    </w:rPr>
                  </w:pPr>
                  <w:r w:rsidRPr="004A56DC">
                    <w:rPr>
                      <w:rFonts w:ascii="Arial" w:hAnsi="Arial" w:cs="Arial"/>
                      <w:b/>
                    </w:rPr>
                    <w:t>London Weighting</w:t>
                  </w:r>
                </w:p>
                <w:p w:rsidRPr="003637DD" w:rsidR="004A56DC" w:rsidP="004A56DC" w:rsidRDefault="004A56DC" w14:paraId="70140E3F" w14:textId="42B0F65D">
                  <w:pPr>
                    <w:spacing w:after="0" w:line="240" w:lineRule="auto"/>
                    <w:rPr>
                      <w:rFonts w:ascii="Arial" w:hAnsi="Arial" w:cs="Arial"/>
                      <w:b/>
                    </w:rPr>
                  </w:pPr>
                </w:p>
              </w:tc>
            </w:tr>
            <w:tr w:rsidRPr="003637DD" w:rsidR="004A56DC" w:rsidTr="00023E0C" w14:paraId="688BFF4B" w14:textId="77777777">
              <w:trPr>
                <w:trHeight w:val="753"/>
              </w:trPr>
              <w:tc>
                <w:tcPr>
                  <w:tcW w:w="2065" w:type="dxa"/>
                  <w:tcBorders>
                    <w:top w:val="single" w:color="auto" w:sz="6" w:space="0"/>
                    <w:left w:val="single" w:color="auto" w:sz="4" w:space="0"/>
                    <w:bottom w:val="single" w:color="auto" w:sz="6" w:space="0"/>
                    <w:right w:val="single" w:color="auto" w:sz="6" w:space="0"/>
                  </w:tcBorders>
                  <w:shd w:val="pct30" w:color="auto" w:fill="auto"/>
                </w:tcPr>
                <w:p w:rsidRPr="003637DD" w:rsidR="004A56DC" w:rsidP="004A56DC" w:rsidRDefault="004A56DC" w14:paraId="03CAF4DF" w14:textId="77777777">
                  <w:pPr>
                    <w:spacing w:after="0" w:line="240" w:lineRule="auto"/>
                    <w:rPr>
                      <w:rFonts w:ascii="Arial" w:hAnsi="Arial" w:cs="Arial"/>
                      <w:b/>
                    </w:rPr>
                  </w:pPr>
                  <w:r w:rsidRPr="003637DD">
                    <w:rPr>
                      <w:rFonts w:ascii="Arial" w:hAnsi="Arial" w:cs="Arial"/>
                      <w:b/>
                    </w:rPr>
                    <w:t>HOURS OF WORK Per Week</w:t>
                  </w:r>
                </w:p>
              </w:tc>
              <w:tc>
                <w:tcPr>
                  <w:tcW w:w="2638" w:type="dxa"/>
                  <w:gridSpan w:val="2"/>
                  <w:tcBorders>
                    <w:top w:val="single" w:color="auto" w:sz="6" w:space="0"/>
                    <w:left w:val="single" w:color="auto" w:sz="6" w:space="0"/>
                    <w:bottom w:val="single" w:color="auto" w:sz="6" w:space="0"/>
                    <w:right w:val="single" w:color="auto" w:sz="4" w:space="0"/>
                  </w:tcBorders>
                </w:tcPr>
                <w:p w:rsidRPr="003637DD" w:rsidR="004A56DC" w:rsidP="004A56DC" w:rsidRDefault="004A56DC" w14:paraId="1C20B0BB" w14:textId="43485A42">
                  <w:pPr>
                    <w:spacing w:after="0" w:line="240" w:lineRule="auto"/>
                    <w:rPr>
                      <w:rFonts w:ascii="Arial" w:hAnsi="Arial" w:cs="Arial"/>
                      <w:b/>
                    </w:rPr>
                  </w:pPr>
                  <w:r w:rsidRPr="003637DD">
                    <w:rPr>
                      <w:rFonts w:ascii="Arial" w:hAnsi="Arial" w:cs="Arial"/>
                      <w:b/>
                    </w:rPr>
                    <w:t>35 hours</w:t>
                  </w:r>
                  <w:r>
                    <w:rPr>
                      <w:rFonts w:ascii="Arial" w:hAnsi="Arial" w:cs="Arial"/>
                      <w:b/>
                    </w:rPr>
                    <w:t xml:space="preserve"> per week</w:t>
                  </w:r>
                </w:p>
              </w:tc>
              <w:tc>
                <w:tcPr>
                  <w:tcW w:w="4365" w:type="dxa"/>
                  <w:gridSpan w:val="2"/>
                  <w:tcBorders>
                    <w:top w:val="single" w:color="auto" w:sz="4" w:space="0"/>
                    <w:left w:val="single" w:color="auto" w:sz="4" w:space="0"/>
                    <w:bottom w:val="single" w:color="auto" w:sz="4" w:space="0"/>
                    <w:right w:val="single" w:color="auto" w:sz="4" w:space="0"/>
                  </w:tcBorders>
                  <w:shd w:val="pct30" w:color="auto" w:fill="auto"/>
                </w:tcPr>
                <w:p w:rsidRPr="003637DD" w:rsidR="004A56DC" w:rsidP="004A56DC" w:rsidRDefault="004A56DC" w14:paraId="2D28C5BC" w14:textId="77777777">
                  <w:pPr>
                    <w:spacing w:after="0" w:line="240" w:lineRule="auto"/>
                    <w:rPr>
                      <w:rFonts w:ascii="Arial" w:hAnsi="Arial" w:cs="Arial"/>
                      <w:b/>
                    </w:rPr>
                  </w:pPr>
                  <w:r w:rsidRPr="003637DD">
                    <w:rPr>
                      <w:rFonts w:ascii="Arial" w:hAnsi="Arial" w:cs="Arial"/>
                      <w:b/>
                    </w:rPr>
                    <w:t xml:space="preserve">ELIGIBLE </w:t>
                  </w:r>
                </w:p>
                <w:p w:rsidRPr="003637DD" w:rsidR="004A56DC" w:rsidP="004A56DC" w:rsidRDefault="004A56DC" w14:paraId="103681EF" w14:textId="77777777">
                  <w:pPr>
                    <w:spacing w:after="0" w:line="240" w:lineRule="auto"/>
                    <w:rPr>
                      <w:rFonts w:ascii="Arial" w:hAnsi="Arial" w:cs="Arial"/>
                      <w:b/>
                    </w:rPr>
                  </w:pPr>
                  <w:r w:rsidRPr="003637DD">
                    <w:rPr>
                      <w:rFonts w:ascii="Arial" w:hAnsi="Arial" w:cs="Arial"/>
                      <w:b/>
                    </w:rPr>
                    <w:t>FOR JOB SHARE:</w:t>
                  </w:r>
                </w:p>
              </w:tc>
              <w:tc>
                <w:tcPr>
                  <w:tcW w:w="634" w:type="dxa"/>
                  <w:tcBorders>
                    <w:top w:val="single" w:color="auto" w:sz="4" w:space="0"/>
                    <w:left w:val="single" w:color="auto" w:sz="4" w:space="0"/>
                    <w:bottom w:val="single" w:color="auto" w:sz="4" w:space="0"/>
                    <w:right w:val="single" w:color="auto" w:sz="4" w:space="0"/>
                  </w:tcBorders>
                </w:tcPr>
                <w:p w:rsidRPr="003637DD" w:rsidR="004A56DC" w:rsidP="004A56DC" w:rsidRDefault="004A56DC" w14:paraId="16236FFD" w14:textId="0BF431F1">
                  <w:pPr>
                    <w:spacing w:after="0" w:line="240" w:lineRule="auto"/>
                    <w:rPr>
                      <w:rFonts w:ascii="Arial" w:hAnsi="Arial" w:cs="Arial"/>
                      <w:b/>
                    </w:rPr>
                  </w:pPr>
                  <w:r>
                    <w:rPr>
                      <w:rFonts w:ascii="Arial" w:hAnsi="Arial" w:cs="Arial"/>
                      <w:b/>
                    </w:rPr>
                    <w:t>Yes</w:t>
                  </w:r>
                </w:p>
              </w:tc>
            </w:tr>
            <w:tr w:rsidRPr="003637DD" w:rsidR="004A56DC" w:rsidTr="00023E0C" w14:paraId="024BBE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trPr>
              <w:tc>
                <w:tcPr>
                  <w:tcW w:w="2065" w:type="dxa"/>
                  <w:tcBorders>
                    <w:top w:val="single" w:color="auto" w:sz="4" w:space="0"/>
                    <w:left w:val="single" w:color="auto" w:sz="4" w:space="0"/>
                    <w:bottom w:val="single" w:color="auto" w:sz="4" w:space="0"/>
                    <w:right w:val="single" w:color="auto" w:sz="4" w:space="0"/>
                  </w:tcBorders>
                  <w:shd w:val="clear" w:color="auto" w:fill="C0C0C0"/>
                </w:tcPr>
                <w:p w:rsidRPr="003637DD" w:rsidR="004A56DC" w:rsidP="004A56DC" w:rsidRDefault="004A56DC" w14:paraId="5DCDDDE6" w14:textId="77777777">
                  <w:pPr>
                    <w:spacing w:after="0" w:line="240" w:lineRule="auto"/>
                    <w:rPr>
                      <w:rFonts w:ascii="Arial" w:hAnsi="Arial" w:cs="Arial"/>
                      <w:b/>
                    </w:rPr>
                  </w:pPr>
                  <w:r w:rsidRPr="003637DD">
                    <w:rPr>
                      <w:rFonts w:ascii="Arial" w:hAnsi="Arial" w:cs="Arial"/>
                      <w:b/>
                    </w:rPr>
                    <w:t>Pension</w:t>
                  </w:r>
                </w:p>
              </w:tc>
              <w:tc>
                <w:tcPr>
                  <w:tcW w:w="2638" w:type="dxa"/>
                  <w:gridSpan w:val="2"/>
                  <w:tcBorders>
                    <w:top w:val="single" w:color="auto" w:sz="4" w:space="0"/>
                    <w:left w:val="single" w:color="auto" w:sz="4" w:space="0"/>
                    <w:bottom w:val="single" w:color="auto" w:sz="4" w:space="0"/>
                    <w:right w:val="single" w:color="auto" w:sz="4" w:space="0"/>
                  </w:tcBorders>
                </w:tcPr>
                <w:p w:rsidRPr="003637DD" w:rsidR="004A56DC" w:rsidP="004A56DC" w:rsidRDefault="004A56DC" w14:paraId="3DC6B1D9" w14:textId="77777777">
                  <w:pPr>
                    <w:spacing w:after="0" w:line="240" w:lineRule="auto"/>
                    <w:rPr>
                      <w:rFonts w:ascii="Arial" w:hAnsi="Arial" w:cs="Arial"/>
                      <w:b/>
                    </w:rPr>
                  </w:pPr>
                  <w:r w:rsidRPr="003637DD">
                    <w:rPr>
                      <w:rFonts w:ascii="Arial" w:hAnsi="Arial" w:cs="Arial"/>
                      <w:b/>
                    </w:rPr>
                    <w:t>Contributory pension scheme; employee 6% and employer 6%</w:t>
                  </w:r>
                </w:p>
                <w:p w:rsidRPr="003637DD" w:rsidR="004A56DC" w:rsidP="004A56DC" w:rsidRDefault="004A56DC" w14:paraId="0AA19DE3" w14:textId="77777777">
                  <w:pPr>
                    <w:spacing w:after="0" w:line="240" w:lineRule="auto"/>
                    <w:rPr>
                      <w:rFonts w:ascii="Arial" w:hAnsi="Arial" w:cs="Arial"/>
                      <w:b/>
                    </w:rPr>
                  </w:pPr>
                </w:p>
              </w:tc>
              <w:tc>
                <w:tcPr>
                  <w:tcW w:w="1793" w:type="dxa"/>
                  <w:tcBorders>
                    <w:top w:val="single" w:color="auto" w:sz="4" w:space="0"/>
                    <w:left w:val="single" w:color="auto" w:sz="4" w:space="0"/>
                    <w:bottom w:val="single" w:color="auto" w:sz="4" w:space="0"/>
                    <w:right w:val="single" w:color="auto" w:sz="4" w:space="0"/>
                  </w:tcBorders>
                  <w:shd w:val="clear" w:color="auto" w:fill="C0C0C0"/>
                </w:tcPr>
                <w:p w:rsidRPr="003637DD" w:rsidR="004A56DC" w:rsidP="004A56DC" w:rsidRDefault="004A56DC" w14:paraId="7532CEF3" w14:textId="77777777">
                  <w:pPr>
                    <w:keepNext/>
                    <w:spacing w:after="0" w:line="240" w:lineRule="auto"/>
                    <w:outlineLvl w:val="1"/>
                    <w:rPr>
                      <w:rFonts w:ascii="Arial" w:hAnsi="Arial" w:cs="Arial"/>
                      <w:b/>
                    </w:rPr>
                  </w:pPr>
                  <w:r w:rsidRPr="003637DD">
                    <w:rPr>
                      <w:rFonts w:ascii="Arial" w:hAnsi="Arial" w:cs="Arial"/>
                      <w:b/>
                    </w:rPr>
                    <w:t>Annual leave</w:t>
                  </w:r>
                </w:p>
              </w:tc>
              <w:tc>
                <w:tcPr>
                  <w:tcW w:w="3206" w:type="dxa"/>
                  <w:gridSpan w:val="2"/>
                  <w:tcBorders>
                    <w:top w:val="single" w:color="auto" w:sz="4" w:space="0"/>
                    <w:left w:val="single" w:color="auto" w:sz="4" w:space="0"/>
                    <w:bottom w:val="single" w:color="auto" w:sz="4" w:space="0"/>
                    <w:right w:val="single" w:color="auto" w:sz="4" w:space="0"/>
                  </w:tcBorders>
                </w:tcPr>
                <w:p w:rsidRPr="003637DD" w:rsidR="004A56DC" w:rsidP="004A56DC" w:rsidRDefault="004A56DC" w14:paraId="393A370A" w14:textId="732158D5">
                  <w:pPr>
                    <w:spacing w:after="0" w:line="240" w:lineRule="auto"/>
                    <w:rPr>
                      <w:rFonts w:ascii="Arial" w:hAnsi="Arial" w:cs="Arial"/>
                      <w:b/>
                    </w:rPr>
                  </w:pPr>
                  <w:r w:rsidRPr="003637DD">
                    <w:rPr>
                      <w:rFonts w:ascii="Arial" w:hAnsi="Arial" w:cs="Arial"/>
                      <w:b/>
                    </w:rPr>
                    <w:t>2</w:t>
                  </w:r>
                  <w:r w:rsidR="00510FEE">
                    <w:rPr>
                      <w:rFonts w:ascii="Arial" w:hAnsi="Arial" w:cs="Arial"/>
                      <w:b/>
                    </w:rPr>
                    <w:t>7</w:t>
                  </w:r>
                  <w:r w:rsidRPr="003637DD">
                    <w:rPr>
                      <w:rFonts w:ascii="Arial" w:hAnsi="Arial" w:cs="Arial"/>
                      <w:b/>
                    </w:rPr>
                    <w:t xml:space="preserve"> days a year (plus bank holidays) rising to 3</w:t>
                  </w:r>
                  <w:r w:rsidR="00510FEE">
                    <w:rPr>
                      <w:rFonts w:ascii="Arial" w:hAnsi="Arial" w:cs="Arial"/>
                      <w:b/>
                    </w:rPr>
                    <w:t>2</w:t>
                  </w:r>
                  <w:r w:rsidRPr="003637DD">
                    <w:rPr>
                      <w:rFonts w:ascii="Arial" w:hAnsi="Arial" w:cs="Arial"/>
                      <w:b/>
                    </w:rPr>
                    <w:t xml:space="preserve"> </w:t>
                  </w:r>
                  <w:proofErr w:type="gramStart"/>
                  <w:r w:rsidRPr="003637DD">
                    <w:rPr>
                      <w:rFonts w:ascii="Arial" w:hAnsi="Arial" w:cs="Arial"/>
                      <w:b/>
                    </w:rPr>
                    <w:t>days</w:t>
                  </w:r>
                  <w:proofErr w:type="gramEnd"/>
                  <w:r w:rsidRPr="003637DD">
                    <w:rPr>
                      <w:rFonts w:ascii="Arial" w:hAnsi="Arial" w:cs="Arial"/>
                      <w:b/>
                    </w:rPr>
                    <w:t xml:space="preserve"> </w:t>
                  </w:r>
                </w:p>
                <w:p w:rsidRPr="003637DD" w:rsidR="004A56DC" w:rsidP="004A56DC" w:rsidRDefault="004A56DC" w14:paraId="095E50BB" w14:textId="77777777">
                  <w:pPr>
                    <w:spacing w:after="0" w:line="240" w:lineRule="auto"/>
                    <w:rPr>
                      <w:rFonts w:ascii="Arial" w:hAnsi="Arial" w:cs="Arial"/>
                      <w:b/>
                    </w:rPr>
                  </w:pPr>
                  <w:r w:rsidRPr="003637DD">
                    <w:rPr>
                      <w:rFonts w:ascii="Arial" w:hAnsi="Arial" w:cs="Arial"/>
                      <w:b/>
                    </w:rPr>
                    <w:t>after five years’ service.</w:t>
                  </w:r>
                </w:p>
              </w:tc>
            </w:tr>
            <w:tr w:rsidRPr="003637DD" w:rsidR="004A56DC" w:rsidTr="00023E0C" w14:paraId="52706C00"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75"/>
              </w:trPr>
              <w:tc>
                <w:tcPr>
                  <w:tcW w:w="2950" w:type="dxa"/>
                  <w:gridSpan w:val="2"/>
                  <w:tcBorders>
                    <w:top w:val="single" w:color="auto" w:sz="6" w:space="0"/>
                    <w:left w:val="single" w:color="auto" w:sz="4" w:space="0"/>
                    <w:right w:val="single" w:color="auto" w:sz="4" w:space="0"/>
                  </w:tcBorders>
                  <w:shd w:val="pct30" w:color="auto" w:fill="auto"/>
                </w:tcPr>
                <w:p w:rsidRPr="003637DD" w:rsidR="004A56DC" w:rsidP="004A56DC" w:rsidRDefault="004A56DC" w14:paraId="2EC88659" w14:textId="77777777">
                  <w:pPr>
                    <w:spacing w:after="0" w:line="240" w:lineRule="auto"/>
                    <w:jc w:val="both"/>
                    <w:rPr>
                      <w:rFonts w:ascii="Arial" w:hAnsi="Arial" w:cs="Arial"/>
                      <w:b/>
                    </w:rPr>
                  </w:pPr>
                  <w:r w:rsidRPr="003637DD">
                    <w:rPr>
                      <w:rFonts w:ascii="Arial" w:hAnsi="Arial" w:cs="Arial"/>
                      <w:b/>
                    </w:rPr>
                    <w:t>RESPONSIBLE TO:</w:t>
                  </w:r>
                </w:p>
              </w:tc>
              <w:tc>
                <w:tcPr>
                  <w:tcW w:w="6752" w:type="dxa"/>
                  <w:gridSpan w:val="4"/>
                  <w:tcBorders>
                    <w:top w:val="single" w:color="auto" w:sz="4" w:space="0"/>
                    <w:left w:val="single" w:color="auto" w:sz="4" w:space="0"/>
                    <w:bottom w:val="single" w:color="auto" w:sz="4" w:space="0"/>
                    <w:right w:val="single" w:color="auto" w:sz="4" w:space="0"/>
                  </w:tcBorders>
                </w:tcPr>
                <w:p w:rsidRPr="003637DD" w:rsidR="004A56DC" w:rsidP="004A56DC" w:rsidRDefault="004A56DC" w14:paraId="5DD6BFD3" w14:textId="77777777">
                  <w:pPr>
                    <w:keepNext/>
                    <w:spacing w:after="0" w:line="240" w:lineRule="auto"/>
                    <w:jc w:val="both"/>
                    <w:outlineLvl w:val="2"/>
                    <w:rPr>
                      <w:rFonts w:ascii="Arial" w:hAnsi="Arial" w:cs="Arial"/>
                      <w:b/>
                    </w:rPr>
                  </w:pPr>
                  <w:r w:rsidRPr="003637DD">
                    <w:rPr>
                      <w:rFonts w:ascii="Arial" w:hAnsi="Arial" w:cs="Arial"/>
                      <w:b/>
                    </w:rPr>
                    <w:t>Care Navigation and Social Prescribing Service Manager</w:t>
                  </w:r>
                </w:p>
                <w:p w:rsidRPr="003637DD" w:rsidR="004A56DC" w:rsidP="004A56DC" w:rsidRDefault="004A56DC" w14:paraId="1289FB0A" w14:textId="77777777">
                  <w:pPr>
                    <w:keepNext/>
                    <w:spacing w:after="0" w:line="240" w:lineRule="auto"/>
                    <w:jc w:val="both"/>
                    <w:outlineLvl w:val="2"/>
                    <w:rPr>
                      <w:rFonts w:ascii="Arial" w:hAnsi="Arial" w:cs="Arial"/>
                      <w:b/>
                      <w:highlight w:val="yellow"/>
                    </w:rPr>
                  </w:pPr>
                </w:p>
              </w:tc>
            </w:tr>
            <w:tr w:rsidRPr="003637DD" w:rsidR="004A56DC" w:rsidTr="00023E0C" w14:paraId="01FCB845"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trPr>
              <w:tc>
                <w:tcPr>
                  <w:tcW w:w="2950" w:type="dxa"/>
                  <w:gridSpan w:val="2"/>
                  <w:tcBorders>
                    <w:top w:val="single" w:color="auto" w:sz="6" w:space="0"/>
                    <w:left w:val="single" w:color="auto" w:sz="4" w:space="0"/>
                    <w:bottom w:val="single" w:color="auto" w:sz="6" w:space="0"/>
                    <w:right w:val="single" w:color="auto" w:sz="4" w:space="0"/>
                  </w:tcBorders>
                  <w:shd w:val="pct30" w:color="auto" w:fill="auto"/>
                </w:tcPr>
                <w:p w:rsidRPr="003637DD" w:rsidR="004A56DC" w:rsidP="004A56DC" w:rsidRDefault="004A56DC" w14:paraId="3DEC0CC6" w14:textId="77777777">
                  <w:pPr>
                    <w:spacing w:after="0" w:line="240" w:lineRule="auto"/>
                    <w:jc w:val="both"/>
                    <w:rPr>
                      <w:rFonts w:ascii="Arial" w:hAnsi="Arial" w:cs="Arial"/>
                      <w:b/>
                    </w:rPr>
                  </w:pPr>
                  <w:r w:rsidRPr="003637DD">
                    <w:rPr>
                      <w:rFonts w:ascii="Arial" w:hAnsi="Arial" w:cs="Arial"/>
                      <w:b/>
                    </w:rPr>
                    <w:t>RESPONSIBLE FOR:</w:t>
                  </w:r>
                </w:p>
              </w:tc>
              <w:tc>
                <w:tcPr>
                  <w:tcW w:w="6752" w:type="dxa"/>
                  <w:gridSpan w:val="4"/>
                  <w:tcBorders>
                    <w:top w:val="single" w:color="auto" w:sz="4" w:space="0"/>
                    <w:left w:val="single" w:color="auto" w:sz="4" w:space="0"/>
                    <w:bottom w:val="single" w:color="auto" w:sz="4" w:space="0"/>
                    <w:right w:val="single" w:color="auto" w:sz="4" w:space="0"/>
                  </w:tcBorders>
                </w:tcPr>
                <w:p w:rsidRPr="003637DD" w:rsidR="004A56DC" w:rsidP="004A56DC" w:rsidRDefault="004A56DC" w14:paraId="23B2DA6E" w14:textId="77777777">
                  <w:pPr>
                    <w:tabs>
                      <w:tab w:val="left" w:pos="2520"/>
                      <w:tab w:val="left" w:pos="25515"/>
                    </w:tabs>
                    <w:spacing w:after="0" w:line="240" w:lineRule="auto"/>
                    <w:rPr>
                      <w:rFonts w:ascii="Arial" w:hAnsi="Arial" w:cs="Arial"/>
                      <w:b/>
                      <w:strike/>
                    </w:rPr>
                  </w:pPr>
                </w:p>
                <w:p w:rsidRPr="003637DD" w:rsidR="004A56DC" w:rsidP="004A56DC" w:rsidRDefault="004A56DC" w14:paraId="1F7260EA" w14:textId="77777777">
                  <w:pPr>
                    <w:tabs>
                      <w:tab w:val="left" w:pos="2520"/>
                      <w:tab w:val="left" w:pos="25515"/>
                    </w:tabs>
                    <w:spacing w:after="0" w:line="240" w:lineRule="auto"/>
                    <w:rPr>
                      <w:rFonts w:ascii="Arial" w:hAnsi="Arial" w:cs="Arial"/>
                      <w:b/>
                      <w:strike/>
                    </w:rPr>
                  </w:pPr>
                </w:p>
              </w:tc>
            </w:tr>
          </w:tbl>
          <w:p w:rsidRPr="009C2262" w:rsidR="004A56DC" w:rsidP="009C2262" w:rsidRDefault="004A56DC" w14:paraId="6B4AD583" w14:textId="77777777">
            <w:pPr>
              <w:spacing w:after="0" w:line="240" w:lineRule="auto"/>
              <w:jc w:val="both"/>
              <w:rPr>
                <w:rFonts w:ascii="Arial" w:hAnsi="Arial" w:cs="Arial"/>
              </w:rPr>
            </w:pPr>
          </w:p>
          <w:tbl>
            <w:tblPr>
              <w:tblW w:w="9865"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9865"/>
            </w:tblGrid>
            <w:tr w:rsidRPr="009C2262" w:rsidR="003458DA" w:rsidTr="009C2262" w14:paraId="3FE346E5" w14:textId="77777777">
              <w:tc>
                <w:tcPr>
                  <w:tcW w:w="9865" w:type="dxa"/>
                  <w:tcBorders>
                    <w:top w:val="single" w:color="auto" w:sz="6" w:space="0"/>
                    <w:left w:val="single" w:color="auto" w:sz="6" w:space="0"/>
                    <w:bottom w:val="single" w:color="auto" w:sz="6" w:space="0"/>
                    <w:right w:val="single" w:color="auto" w:sz="6" w:space="0"/>
                  </w:tcBorders>
                  <w:shd w:val="pct30" w:color="auto" w:fill="auto"/>
                </w:tcPr>
                <w:p w:rsidRPr="009C2262" w:rsidR="003458DA" w:rsidP="009C2262" w:rsidRDefault="003458DA" w14:paraId="78CBDCD1" w14:textId="77777777">
                  <w:pPr>
                    <w:spacing w:after="0" w:line="240" w:lineRule="auto"/>
                    <w:jc w:val="both"/>
                    <w:rPr>
                      <w:rFonts w:ascii="Arial" w:hAnsi="Arial" w:cs="Arial"/>
                      <w:b/>
                    </w:rPr>
                  </w:pPr>
                  <w:r w:rsidRPr="009C2262">
                    <w:rPr>
                      <w:rFonts w:ascii="Arial" w:hAnsi="Arial" w:cs="Arial"/>
                      <w:b/>
                    </w:rPr>
                    <w:t>PURPOSE OF THE JOB</w:t>
                  </w:r>
                </w:p>
              </w:tc>
            </w:tr>
          </w:tbl>
          <w:p w:rsidRPr="009C2262" w:rsidR="003458DA" w:rsidP="009C2262" w:rsidRDefault="003458DA" w14:paraId="0D239A88" w14:textId="77777777">
            <w:pPr>
              <w:spacing w:after="0" w:line="240" w:lineRule="auto"/>
              <w:jc w:val="both"/>
              <w:rPr>
                <w:rFonts w:ascii="Arial" w:hAnsi="Arial" w:cs="Arial"/>
                <w:b/>
              </w:rPr>
            </w:pPr>
          </w:p>
          <w:tbl>
            <w:tblPr>
              <w:tblW w:w="9629" w:type="dxa"/>
              <w:tblInd w:w="108" w:type="dxa"/>
              <w:tblLayout w:type="fixed"/>
              <w:tblLook w:val="0000" w:firstRow="0" w:lastRow="0" w:firstColumn="0" w:lastColumn="0" w:noHBand="0" w:noVBand="0"/>
            </w:tblPr>
            <w:tblGrid>
              <w:gridCol w:w="9629"/>
            </w:tblGrid>
            <w:tr w:rsidRPr="009C2262" w:rsidR="009C2262" w:rsidTr="009C2262" w14:paraId="4D96B669" w14:textId="77777777">
              <w:tc>
                <w:tcPr>
                  <w:tcW w:w="9629" w:type="dxa"/>
                  <w:tcBorders>
                    <w:top w:val="nil"/>
                    <w:left w:val="nil"/>
                    <w:bottom w:val="nil"/>
                    <w:right w:val="nil"/>
                  </w:tcBorders>
                </w:tcPr>
                <w:p w:rsidR="009C2262" w:rsidP="009C2262" w:rsidRDefault="009C2262" w14:paraId="613AE1F7" w14:textId="4817B976">
                  <w:pPr>
                    <w:spacing w:after="0" w:line="240" w:lineRule="auto"/>
                    <w:rPr>
                      <w:rFonts w:ascii="Arial" w:hAnsi="Arial" w:cs="Arial"/>
                    </w:rPr>
                  </w:pPr>
                  <w:r w:rsidRPr="009C2262">
                    <w:rPr>
                      <w:rFonts w:ascii="Arial" w:hAnsi="Arial" w:cs="Arial"/>
                    </w:rPr>
                    <w:t>Working within an integrated model of care in supporting Camden residents 18+with presenting complex needs who require a joined</w:t>
                  </w:r>
                  <w:r>
                    <w:rPr>
                      <w:rFonts w:ascii="Arial" w:hAnsi="Arial" w:cs="Arial"/>
                    </w:rPr>
                    <w:t>-</w:t>
                  </w:r>
                  <w:r w:rsidRPr="009C2262">
                    <w:rPr>
                      <w:rFonts w:ascii="Arial" w:hAnsi="Arial" w:cs="Arial"/>
                    </w:rPr>
                    <w:t xml:space="preserve">up approach to access </w:t>
                  </w:r>
                  <w:proofErr w:type="gramStart"/>
                  <w:r w:rsidRPr="009C2262">
                    <w:rPr>
                      <w:rFonts w:ascii="Arial" w:hAnsi="Arial" w:cs="Arial"/>
                    </w:rPr>
                    <w:t>services</w:t>
                  </w:r>
                  <w:proofErr w:type="gramEnd"/>
                </w:p>
                <w:p w:rsidRPr="009C2262" w:rsidR="009C2262" w:rsidP="009C2262" w:rsidRDefault="009C2262" w14:paraId="5132B550" w14:textId="77777777">
                  <w:pPr>
                    <w:spacing w:after="0" w:line="240" w:lineRule="auto"/>
                    <w:rPr>
                      <w:rFonts w:ascii="Arial" w:hAnsi="Arial" w:cs="Arial"/>
                    </w:rPr>
                  </w:pPr>
                </w:p>
                <w:p w:rsidRPr="009C2262" w:rsidR="009C2262" w:rsidP="009C2262" w:rsidRDefault="009C2262" w14:paraId="2AFBBCD0" w14:textId="2162A8EA">
                  <w:pPr>
                    <w:numPr>
                      <w:ilvl w:val="0"/>
                      <w:numId w:val="29"/>
                    </w:numPr>
                    <w:spacing w:after="0" w:line="240" w:lineRule="auto"/>
                    <w:ind w:left="561"/>
                    <w:rPr>
                      <w:rFonts w:ascii="Arial" w:hAnsi="Arial" w:cs="Arial"/>
                    </w:rPr>
                  </w:pPr>
                  <w:r w:rsidRPr="009C2262">
                    <w:rPr>
                      <w:rFonts w:ascii="Arial" w:hAnsi="Arial" w:cs="Arial"/>
                    </w:rPr>
                    <w:t>Holistic care planning and co-ordination of input</w:t>
                  </w:r>
                </w:p>
                <w:p w:rsidRPr="009C2262" w:rsidR="009C2262" w:rsidP="009C2262" w:rsidRDefault="009C2262" w14:paraId="1687499D" w14:textId="77777777">
                  <w:pPr>
                    <w:numPr>
                      <w:ilvl w:val="0"/>
                      <w:numId w:val="29"/>
                    </w:numPr>
                    <w:spacing w:after="0" w:line="240" w:lineRule="auto"/>
                    <w:ind w:left="561"/>
                    <w:rPr>
                      <w:rFonts w:ascii="Arial" w:hAnsi="Arial" w:cs="Arial"/>
                    </w:rPr>
                  </w:pPr>
                  <w:r w:rsidRPr="009C2262">
                    <w:rPr>
                      <w:rFonts w:ascii="Arial" w:hAnsi="Arial" w:cs="Arial"/>
                    </w:rPr>
                    <w:t xml:space="preserve">Information/advice about a range of services to promote health and wellbeing and     maintain independence within </w:t>
                  </w:r>
                  <w:proofErr w:type="gramStart"/>
                  <w:r w:rsidRPr="009C2262">
                    <w:rPr>
                      <w:rFonts w:ascii="Arial" w:hAnsi="Arial" w:cs="Arial"/>
                    </w:rPr>
                    <w:t>communities</w:t>
                  </w:r>
                  <w:proofErr w:type="gramEnd"/>
                </w:p>
                <w:p w:rsidRPr="009C2262" w:rsidR="009C2262" w:rsidP="009C2262" w:rsidRDefault="009C2262" w14:paraId="5F1FBB8A" w14:textId="651D1B66">
                  <w:pPr>
                    <w:numPr>
                      <w:ilvl w:val="0"/>
                      <w:numId w:val="29"/>
                    </w:numPr>
                    <w:spacing w:after="0" w:line="240" w:lineRule="auto"/>
                    <w:ind w:left="561"/>
                    <w:rPr>
                      <w:rFonts w:ascii="Arial" w:hAnsi="Arial" w:cs="Arial"/>
                    </w:rPr>
                  </w:pPr>
                  <w:r w:rsidRPr="009C2262">
                    <w:rPr>
                      <w:rFonts w:ascii="Arial" w:hAnsi="Arial" w:cs="Arial"/>
                    </w:rPr>
                    <w:t xml:space="preserve">Support with relevant benefits, </w:t>
                  </w:r>
                  <w:proofErr w:type="gramStart"/>
                  <w:r w:rsidRPr="009C2262">
                    <w:rPr>
                      <w:rFonts w:ascii="Arial" w:hAnsi="Arial" w:cs="Arial"/>
                    </w:rPr>
                    <w:t>housing</w:t>
                  </w:r>
                  <w:proofErr w:type="gramEnd"/>
                  <w:r w:rsidRPr="009C2262">
                    <w:rPr>
                      <w:rFonts w:ascii="Arial" w:hAnsi="Arial" w:cs="Arial"/>
                    </w:rPr>
                    <w:t xml:space="preserve"> and social care needs</w:t>
                  </w:r>
                </w:p>
                <w:p w:rsidRPr="009C2262" w:rsidR="009C2262" w:rsidP="009C2262" w:rsidRDefault="009C2262" w14:paraId="134EB587" w14:textId="5F0C44F4">
                  <w:pPr>
                    <w:numPr>
                      <w:ilvl w:val="0"/>
                      <w:numId w:val="29"/>
                    </w:numPr>
                    <w:spacing w:after="0" w:line="240" w:lineRule="auto"/>
                    <w:ind w:left="561"/>
                    <w:rPr>
                      <w:rFonts w:ascii="Arial" w:hAnsi="Arial" w:cs="Arial"/>
                    </w:rPr>
                  </w:pPr>
                  <w:r w:rsidRPr="009C2262">
                    <w:rPr>
                      <w:rFonts w:ascii="Arial" w:hAnsi="Arial" w:cs="Arial"/>
                    </w:rPr>
                    <w:t>Reducing demand on statutory services to combat unnecessary hospital admissions, residential care placements and GP referrals</w:t>
                  </w:r>
                </w:p>
              </w:tc>
            </w:tr>
          </w:tbl>
          <w:p w:rsidRPr="009C2262" w:rsidR="003458DA" w:rsidP="009C2262" w:rsidRDefault="003458DA" w14:paraId="29E0C718" w14:textId="77777777">
            <w:pPr>
              <w:spacing w:after="0" w:line="240" w:lineRule="auto"/>
              <w:rPr>
                <w:rFonts w:ascii="Arial" w:hAnsi="Arial" w:cs="Arial"/>
              </w:rPr>
            </w:pP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9841"/>
            </w:tblGrid>
            <w:tr w:rsidRPr="009C2262" w:rsidR="003458DA" w:rsidTr="009C2262" w14:paraId="294A63DB" w14:textId="77777777">
              <w:tc>
                <w:tcPr>
                  <w:tcW w:w="9841" w:type="dxa"/>
                  <w:tcBorders>
                    <w:top w:val="single" w:color="auto" w:sz="6" w:space="0"/>
                    <w:left w:val="single" w:color="auto" w:sz="6" w:space="0"/>
                    <w:bottom w:val="single" w:color="auto" w:sz="6" w:space="0"/>
                    <w:right w:val="single" w:color="auto" w:sz="6" w:space="0"/>
                  </w:tcBorders>
                  <w:shd w:val="pct30" w:color="auto" w:fill="auto"/>
                </w:tcPr>
                <w:p w:rsidRPr="009C2262" w:rsidR="003458DA" w:rsidP="009C2262" w:rsidRDefault="003458DA" w14:paraId="2F429B3E" w14:textId="77777777">
                  <w:pPr>
                    <w:spacing w:after="0" w:line="240" w:lineRule="auto"/>
                    <w:jc w:val="both"/>
                    <w:rPr>
                      <w:rFonts w:ascii="Arial" w:hAnsi="Arial" w:cs="Arial"/>
                      <w:b/>
                    </w:rPr>
                  </w:pPr>
                  <w:r w:rsidRPr="009C2262">
                    <w:rPr>
                      <w:rFonts w:ascii="Arial" w:hAnsi="Arial" w:cs="Arial"/>
                      <w:b/>
                    </w:rPr>
                    <w:t>MAIN DUTIES &amp; RESPONSIBILITIES</w:t>
                  </w:r>
                </w:p>
              </w:tc>
            </w:tr>
          </w:tbl>
          <w:p w:rsidR="009C2262" w:rsidP="009C2262" w:rsidRDefault="009C2262" w14:paraId="7CF6280E" w14:textId="77777777">
            <w:pPr>
              <w:autoSpaceDE w:val="0"/>
              <w:autoSpaceDN w:val="0"/>
              <w:adjustRightInd w:val="0"/>
              <w:spacing w:after="0" w:line="240" w:lineRule="auto"/>
              <w:rPr>
                <w:rFonts w:ascii="Arial" w:hAnsi="Arial" w:cs="Arial"/>
                <w:b/>
              </w:rPr>
            </w:pPr>
          </w:p>
          <w:p w:rsidRPr="0057755B" w:rsidR="003458DA" w:rsidP="0057755B" w:rsidRDefault="003458DA" w14:paraId="70E82A86" w14:textId="0A6B9142">
            <w:pPr>
              <w:pStyle w:val="ListParagraph"/>
              <w:numPr>
                <w:ilvl w:val="0"/>
                <w:numId w:val="34"/>
              </w:numPr>
              <w:autoSpaceDE w:val="0"/>
              <w:autoSpaceDN w:val="0"/>
              <w:adjustRightInd w:val="0"/>
              <w:spacing w:after="0" w:line="240" w:lineRule="auto"/>
              <w:rPr>
                <w:rFonts w:ascii="Arial" w:hAnsi="Arial" w:cs="Arial"/>
                <w:b/>
              </w:rPr>
            </w:pPr>
            <w:r w:rsidRPr="0057755B">
              <w:rPr>
                <w:rFonts w:ascii="Arial" w:hAnsi="Arial" w:cs="Arial"/>
                <w:b/>
              </w:rPr>
              <w:t>Enabling access to local services</w:t>
            </w:r>
          </w:p>
          <w:p w:rsidRPr="009C2262" w:rsidR="009C2262" w:rsidP="009C2262" w:rsidRDefault="009C2262" w14:paraId="5BB0414E" w14:textId="77777777">
            <w:pPr>
              <w:autoSpaceDE w:val="0"/>
              <w:autoSpaceDN w:val="0"/>
              <w:adjustRightInd w:val="0"/>
              <w:spacing w:after="0" w:line="240" w:lineRule="auto"/>
              <w:rPr>
                <w:rFonts w:ascii="Arial" w:hAnsi="Arial" w:cs="Arial"/>
                <w:b/>
              </w:rPr>
            </w:pPr>
          </w:p>
          <w:p w:rsidRPr="009C2262" w:rsidR="003458DA" w:rsidP="0057755B" w:rsidRDefault="003458DA" w14:paraId="15B44A72" w14:textId="6C2FB919">
            <w:pPr>
              <w:pStyle w:val="ListParagraph"/>
              <w:numPr>
                <w:ilvl w:val="0"/>
                <w:numId w:val="35"/>
              </w:numPr>
              <w:autoSpaceDE w:val="0"/>
              <w:autoSpaceDN w:val="0"/>
              <w:adjustRightInd w:val="0"/>
              <w:spacing w:after="0" w:line="240" w:lineRule="auto"/>
              <w:rPr>
                <w:rFonts w:ascii="Arial" w:hAnsi="Arial" w:cs="Arial"/>
              </w:rPr>
            </w:pPr>
            <w:r w:rsidRPr="009C2262">
              <w:rPr>
                <w:rFonts w:ascii="Arial" w:hAnsi="Arial" w:cs="Arial"/>
              </w:rPr>
              <w:t xml:space="preserve">To discuss with the person their needs, set goals and to direct them to appropriate services within the Borough. Resourcing direct support and help within the wider </w:t>
            </w:r>
            <w:proofErr w:type="gramStart"/>
            <w:r w:rsidRPr="009C2262">
              <w:rPr>
                <w:rFonts w:ascii="Arial" w:hAnsi="Arial" w:cs="Arial"/>
              </w:rPr>
              <w:t>services</w:t>
            </w:r>
            <w:proofErr w:type="gramEnd"/>
          </w:p>
          <w:p w:rsidRPr="009C2262" w:rsidR="003458DA" w:rsidP="0057755B" w:rsidRDefault="003458DA" w14:paraId="4098C351" w14:textId="1D9AA89D">
            <w:pPr>
              <w:pStyle w:val="ListParagraph"/>
              <w:numPr>
                <w:ilvl w:val="0"/>
                <w:numId w:val="35"/>
              </w:numPr>
              <w:autoSpaceDE w:val="0"/>
              <w:autoSpaceDN w:val="0"/>
              <w:adjustRightInd w:val="0"/>
              <w:spacing w:after="0" w:line="240" w:lineRule="auto"/>
              <w:rPr>
                <w:rFonts w:ascii="Arial" w:hAnsi="Arial" w:cs="Arial"/>
              </w:rPr>
            </w:pPr>
            <w:r w:rsidRPr="009C2262">
              <w:rPr>
                <w:rFonts w:ascii="Arial" w:hAnsi="Arial" w:cs="Arial"/>
              </w:rPr>
              <w:t xml:space="preserve">To identify unpaid carers and enable access to local support </w:t>
            </w:r>
            <w:proofErr w:type="gramStart"/>
            <w:r w:rsidRPr="009C2262">
              <w:rPr>
                <w:rFonts w:ascii="Arial" w:hAnsi="Arial" w:cs="Arial"/>
              </w:rPr>
              <w:t>services</w:t>
            </w:r>
            <w:proofErr w:type="gramEnd"/>
          </w:p>
          <w:p w:rsidRPr="009C2262" w:rsidR="003458DA" w:rsidP="0057755B" w:rsidRDefault="003458DA" w14:paraId="3F89D457" w14:textId="514361FB">
            <w:pPr>
              <w:pStyle w:val="ListParagraph"/>
              <w:numPr>
                <w:ilvl w:val="0"/>
                <w:numId w:val="35"/>
              </w:numPr>
              <w:autoSpaceDE w:val="0"/>
              <w:autoSpaceDN w:val="0"/>
              <w:adjustRightInd w:val="0"/>
              <w:spacing w:after="0" w:line="240" w:lineRule="auto"/>
              <w:rPr>
                <w:rFonts w:ascii="Arial" w:hAnsi="Arial" w:cs="Arial"/>
              </w:rPr>
            </w:pPr>
            <w:r w:rsidRPr="009C2262">
              <w:rPr>
                <w:rFonts w:ascii="Arial" w:hAnsi="Arial" w:cs="Arial"/>
              </w:rPr>
              <w:t xml:space="preserve">To supply basic information on what benefits the person may be eligible for and to refer on for more in-depth advice where </w:t>
            </w:r>
            <w:proofErr w:type="gramStart"/>
            <w:r w:rsidRPr="009C2262">
              <w:rPr>
                <w:rFonts w:ascii="Arial" w:hAnsi="Arial" w:cs="Arial"/>
              </w:rPr>
              <w:t>required</w:t>
            </w:r>
            <w:proofErr w:type="gramEnd"/>
          </w:p>
          <w:p w:rsidRPr="009C2262" w:rsidR="003458DA" w:rsidP="0057755B" w:rsidRDefault="003458DA" w14:paraId="25A3E63F" w14:textId="57A07552">
            <w:pPr>
              <w:pStyle w:val="ListParagraph"/>
              <w:numPr>
                <w:ilvl w:val="0"/>
                <w:numId w:val="35"/>
              </w:numPr>
              <w:autoSpaceDE w:val="0"/>
              <w:autoSpaceDN w:val="0"/>
              <w:adjustRightInd w:val="0"/>
              <w:spacing w:after="0" w:line="240" w:lineRule="auto"/>
              <w:rPr>
                <w:rFonts w:ascii="Arial" w:hAnsi="Arial" w:cs="Arial"/>
              </w:rPr>
            </w:pPr>
            <w:r w:rsidRPr="009C2262">
              <w:rPr>
                <w:rFonts w:ascii="Arial" w:hAnsi="Arial" w:cs="Arial"/>
              </w:rPr>
              <w:t>To provide the person</w:t>
            </w:r>
            <w:r w:rsidR="009C2262">
              <w:rPr>
                <w:rFonts w:ascii="Arial" w:hAnsi="Arial" w:cs="Arial"/>
              </w:rPr>
              <w:t>,</w:t>
            </w:r>
            <w:r w:rsidRPr="009C2262">
              <w:rPr>
                <w:rFonts w:ascii="Arial" w:hAnsi="Arial" w:cs="Arial"/>
              </w:rPr>
              <w:t xml:space="preserve"> and their carer where appropriate</w:t>
            </w:r>
            <w:r w:rsidR="009C2262">
              <w:rPr>
                <w:rFonts w:ascii="Arial" w:hAnsi="Arial" w:cs="Arial"/>
              </w:rPr>
              <w:t>,</w:t>
            </w:r>
            <w:r w:rsidRPr="009C2262">
              <w:rPr>
                <w:rFonts w:ascii="Arial" w:hAnsi="Arial" w:cs="Arial"/>
              </w:rPr>
              <w:t xml:space="preserve"> with a plan on what is recommended and how to access it. This is copied to the GP and any other professionals involved in the patient’s </w:t>
            </w:r>
            <w:proofErr w:type="gramStart"/>
            <w:r w:rsidRPr="009C2262">
              <w:rPr>
                <w:rFonts w:ascii="Arial" w:hAnsi="Arial" w:cs="Arial"/>
              </w:rPr>
              <w:t>care</w:t>
            </w:r>
            <w:proofErr w:type="gramEnd"/>
          </w:p>
          <w:p w:rsidRPr="009C2262" w:rsidR="003458DA" w:rsidP="0057755B" w:rsidRDefault="003458DA" w14:paraId="1BC4D428" w14:textId="218937EA">
            <w:pPr>
              <w:pStyle w:val="ListParagraph"/>
              <w:numPr>
                <w:ilvl w:val="0"/>
                <w:numId w:val="35"/>
              </w:numPr>
              <w:autoSpaceDE w:val="0"/>
              <w:autoSpaceDN w:val="0"/>
              <w:adjustRightInd w:val="0"/>
              <w:spacing w:after="0" w:line="240" w:lineRule="auto"/>
              <w:rPr>
                <w:rFonts w:ascii="Arial" w:hAnsi="Arial" w:cs="Arial"/>
              </w:rPr>
            </w:pPr>
            <w:r w:rsidRPr="009C2262">
              <w:rPr>
                <w:rFonts w:ascii="Arial" w:hAnsi="Arial" w:cs="Arial"/>
              </w:rPr>
              <w:t>The</w:t>
            </w:r>
            <w:r w:rsidRPr="009C2262" w:rsidR="00D13FD7">
              <w:rPr>
                <w:rFonts w:ascii="Arial" w:hAnsi="Arial" w:cs="Arial"/>
              </w:rPr>
              <w:t xml:space="preserve"> Care</w:t>
            </w:r>
            <w:r w:rsidRPr="009C2262">
              <w:rPr>
                <w:rFonts w:ascii="Arial" w:hAnsi="Arial" w:cs="Arial"/>
              </w:rPr>
              <w:t xml:space="preserve"> </w:t>
            </w:r>
            <w:r w:rsidR="009C2262">
              <w:rPr>
                <w:rFonts w:ascii="Arial" w:hAnsi="Arial" w:cs="Arial"/>
              </w:rPr>
              <w:t>N</w:t>
            </w:r>
            <w:r w:rsidRPr="009C2262">
              <w:rPr>
                <w:rFonts w:ascii="Arial" w:hAnsi="Arial" w:cs="Arial"/>
              </w:rPr>
              <w:t xml:space="preserve">avigator will be expected to develop their knowledge of local services, using existing databases and developing links with service providers, keeping </w:t>
            </w:r>
            <w:proofErr w:type="gramStart"/>
            <w:r w:rsidRPr="009C2262">
              <w:rPr>
                <w:rFonts w:ascii="Arial" w:hAnsi="Arial" w:cs="Arial"/>
              </w:rPr>
              <w:t>up-to-date</w:t>
            </w:r>
            <w:proofErr w:type="gramEnd"/>
            <w:r w:rsidRPr="009C2262">
              <w:rPr>
                <w:rFonts w:ascii="Arial" w:hAnsi="Arial" w:cs="Arial"/>
              </w:rPr>
              <w:t xml:space="preserve"> with service changes and developments</w:t>
            </w:r>
          </w:p>
          <w:p w:rsidRPr="009C2262" w:rsidR="003458DA" w:rsidP="0057755B" w:rsidRDefault="003458DA" w14:paraId="690BD121" w14:textId="3E6A23E6">
            <w:pPr>
              <w:pStyle w:val="ListParagraph"/>
              <w:numPr>
                <w:ilvl w:val="0"/>
                <w:numId w:val="35"/>
              </w:numPr>
              <w:autoSpaceDE w:val="0"/>
              <w:autoSpaceDN w:val="0"/>
              <w:adjustRightInd w:val="0"/>
              <w:spacing w:after="0" w:line="240" w:lineRule="auto"/>
              <w:rPr>
                <w:rFonts w:ascii="Arial" w:hAnsi="Arial" w:cs="Arial"/>
              </w:rPr>
            </w:pPr>
            <w:r w:rsidRPr="009C2262">
              <w:rPr>
                <w:rFonts w:ascii="Arial" w:hAnsi="Arial" w:cs="Arial"/>
              </w:rPr>
              <w:t xml:space="preserve">The </w:t>
            </w:r>
            <w:r w:rsidRPr="009C2262" w:rsidR="00D13FD7">
              <w:rPr>
                <w:rFonts w:ascii="Arial" w:hAnsi="Arial" w:cs="Arial"/>
              </w:rPr>
              <w:t xml:space="preserve">Care </w:t>
            </w:r>
            <w:r w:rsidR="009C2262">
              <w:rPr>
                <w:rFonts w:ascii="Arial" w:hAnsi="Arial" w:cs="Arial"/>
              </w:rPr>
              <w:t>N</w:t>
            </w:r>
            <w:r w:rsidRPr="009C2262">
              <w:rPr>
                <w:rFonts w:ascii="Arial" w:hAnsi="Arial" w:cs="Arial"/>
              </w:rPr>
              <w:t xml:space="preserve">avigator will also play a role in informing GPs about the holistic range of services available in the community and how they can access them </w:t>
            </w:r>
            <w:proofErr w:type="gramStart"/>
            <w:r w:rsidRPr="009C2262">
              <w:rPr>
                <w:rFonts w:ascii="Arial" w:hAnsi="Arial" w:cs="Arial"/>
              </w:rPr>
              <w:t>directly</w:t>
            </w:r>
            <w:proofErr w:type="gramEnd"/>
          </w:p>
          <w:p w:rsidR="009C2262" w:rsidP="009C2262" w:rsidRDefault="009C2262" w14:paraId="3353C7F7" w14:textId="77777777">
            <w:pPr>
              <w:autoSpaceDE w:val="0"/>
              <w:autoSpaceDN w:val="0"/>
              <w:adjustRightInd w:val="0"/>
              <w:spacing w:after="0" w:line="240" w:lineRule="auto"/>
              <w:rPr>
                <w:rFonts w:ascii="Arial" w:hAnsi="Arial" w:cs="Arial"/>
                <w:b/>
              </w:rPr>
            </w:pPr>
          </w:p>
          <w:p w:rsidRPr="0057755B" w:rsidR="003458DA" w:rsidP="0057755B" w:rsidRDefault="003458DA" w14:paraId="3A75AADD" w14:textId="302B2E31">
            <w:pPr>
              <w:pStyle w:val="ListParagraph"/>
              <w:numPr>
                <w:ilvl w:val="0"/>
                <w:numId w:val="34"/>
              </w:numPr>
              <w:autoSpaceDE w:val="0"/>
              <w:autoSpaceDN w:val="0"/>
              <w:adjustRightInd w:val="0"/>
              <w:spacing w:after="0" w:line="240" w:lineRule="auto"/>
              <w:rPr>
                <w:rFonts w:ascii="Arial" w:hAnsi="Arial" w:cs="Arial"/>
                <w:b/>
              </w:rPr>
            </w:pPr>
            <w:r w:rsidRPr="0057755B">
              <w:rPr>
                <w:rFonts w:ascii="Arial" w:hAnsi="Arial" w:cs="Arial"/>
                <w:b/>
              </w:rPr>
              <w:t>Co-ordination and integration</w:t>
            </w:r>
          </w:p>
          <w:p w:rsidRPr="009C2262" w:rsidR="009C2262" w:rsidP="009C2262" w:rsidRDefault="009C2262" w14:paraId="0397D104" w14:textId="77777777">
            <w:pPr>
              <w:autoSpaceDE w:val="0"/>
              <w:autoSpaceDN w:val="0"/>
              <w:adjustRightInd w:val="0"/>
              <w:spacing w:after="0" w:line="240" w:lineRule="auto"/>
              <w:rPr>
                <w:rFonts w:ascii="Arial" w:hAnsi="Arial" w:cs="Arial"/>
                <w:b/>
              </w:rPr>
            </w:pPr>
          </w:p>
          <w:p w:rsidRPr="009C2262" w:rsidR="003458DA" w:rsidP="0057755B" w:rsidRDefault="003458DA" w14:paraId="4F28C30A" w14:textId="4D4244A4">
            <w:pPr>
              <w:pStyle w:val="ListParagraph"/>
              <w:numPr>
                <w:ilvl w:val="0"/>
                <w:numId w:val="36"/>
              </w:numPr>
              <w:autoSpaceDE w:val="0"/>
              <w:autoSpaceDN w:val="0"/>
              <w:adjustRightInd w:val="0"/>
              <w:spacing w:after="0" w:line="240" w:lineRule="auto"/>
              <w:rPr>
                <w:rFonts w:ascii="Arial" w:hAnsi="Arial" w:cs="Arial"/>
              </w:rPr>
            </w:pPr>
            <w:r w:rsidRPr="009C2262">
              <w:rPr>
                <w:rFonts w:ascii="Arial" w:hAnsi="Arial" w:cs="Arial"/>
              </w:rPr>
              <w:t xml:space="preserve">Where patients have complex needs and are at risk of falling through the gaps between services, </w:t>
            </w:r>
            <w:r w:rsidRPr="009C2262" w:rsidR="00D13FD7">
              <w:rPr>
                <w:rFonts w:ascii="Arial" w:hAnsi="Arial" w:cs="Arial"/>
              </w:rPr>
              <w:t xml:space="preserve">Care </w:t>
            </w:r>
            <w:r w:rsidR="009C2262">
              <w:rPr>
                <w:rFonts w:ascii="Arial" w:hAnsi="Arial" w:cs="Arial"/>
              </w:rPr>
              <w:t>N</w:t>
            </w:r>
            <w:r w:rsidRPr="009C2262">
              <w:rPr>
                <w:rFonts w:ascii="Arial" w:hAnsi="Arial" w:cs="Arial"/>
              </w:rPr>
              <w:t xml:space="preserve">avigators will facilitate holistic care planning and co-ordination of input from different professionals, supporting the Case Manager to ensure the best </w:t>
            </w:r>
            <w:proofErr w:type="gramStart"/>
            <w:r w:rsidRPr="009C2262">
              <w:rPr>
                <w:rFonts w:ascii="Arial" w:hAnsi="Arial" w:cs="Arial"/>
              </w:rPr>
              <w:t>outcomes</w:t>
            </w:r>
            <w:proofErr w:type="gramEnd"/>
          </w:p>
          <w:p w:rsidRPr="009C2262" w:rsidR="003458DA" w:rsidP="0057755B" w:rsidRDefault="00D13FD7" w14:paraId="69CF3FE8" w14:textId="75B0C5F3">
            <w:pPr>
              <w:pStyle w:val="ListParagraph"/>
              <w:numPr>
                <w:ilvl w:val="0"/>
                <w:numId w:val="36"/>
              </w:numPr>
              <w:autoSpaceDE w:val="0"/>
              <w:autoSpaceDN w:val="0"/>
              <w:adjustRightInd w:val="0"/>
              <w:spacing w:after="0" w:line="240" w:lineRule="auto"/>
              <w:rPr>
                <w:rFonts w:ascii="Arial" w:hAnsi="Arial" w:cs="Arial"/>
              </w:rPr>
            </w:pPr>
            <w:r w:rsidRPr="009C2262">
              <w:rPr>
                <w:rFonts w:ascii="Arial" w:hAnsi="Arial" w:cs="Arial"/>
              </w:rPr>
              <w:lastRenderedPageBreak/>
              <w:t xml:space="preserve">Care </w:t>
            </w:r>
            <w:r w:rsidRPr="009C2262" w:rsidR="003458DA">
              <w:rPr>
                <w:rFonts w:ascii="Arial" w:hAnsi="Arial" w:cs="Arial"/>
              </w:rPr>
              <w:t xml:space="preserve">Navigators will liaise with a range of multi-disciplinary professionals who are involved in a patients’ care, ensuring a smooth and coordinated approach, especially where multiple agencies are </w:t>
            </w:r>
            <w:proofErr w:type="gramStart"/>
            <w:r w:rsidRPr="009C2262" w:rsidR="003458DA">
              <w:rPr>
                <w:rFonts w:ascii="Arial" w:hAnsi="Arial" w:cs="Arial"/>
              </w:rPr>
              <w:t>involved</w:t>
            </w:r>
            <w:proofErr w:type="gramEnd"/>
          </w:p>
          <w:p w:rsidRPr="009C2262" w:rsidR="003458DA" w:rsidP="0057755B" w:rsidRDefault="003458DA" w14:paraId="4ED388FD" w14:textId="02503607">
            <w:pPr>
              <w:pStyle w:val="ListParagraph"/>
              <w:numPr>
                <w:ilvl w:val="0"/>
                <w:numId w:val="36"/>
              </w:numPr>
              <w:autoSpaceDE w:val="0"/>
              <w:autoSpaceDN w:val="0"/>
              <w:adjustRightInd w:val="0"/>
              <w:spacing w:after="0" w:line="240" w:lineRule="auto"/>
              <w:rPr>
                <w:rFonts w:ascii="Arial" w:hAnsi="Arial" w:cs="Arial"/>
              </w:rPr>
            </w:pPr>
            <w:r w:rsidRPr="009C2262">
              <w:rPr>
                <w:rFonts w:ascii="Arial" w:hAnsi="Arial" w:cs="Arial"/>
              </w:rPr>
              <w:t xml:space="preserve">To attend and feedback at locality and practice based multidisciplinary team </w:t>
            </w:r>
            <w:proofErr w:type="gramStart"/>
            <w:r w:rsidRPr="009C2262">
              <w:rPr>
                <w:rFonts w:ascii="Arial" w:hAnsi="Arial" w:cs="Arial"/>
              </w:rPr>
              <w:t>meetings</w:t>
            </w:r>
            <w:proofErr w:type="gramEnd"/>
          </w:p>
          <w:p w:rsidRPr="009C2262" w:rsidR="003458DA" w:rsidP="0057755B" w:rsidRDefault="003458DA" w14:paraId="243B265B" w14:textId="4A0310F5">
            <w:pPr>
              <w:pStyle w:val="ListParagraph"/>
              <w:numPr>
                <w:ilvl w:val="0"/>
                <w:numId w:val="36"/>
              </w:numPr>
              <w:autoSpaceDE w:val="0"/>
              <w:autoSpaceDN w:val="0"/>
              <w:adjustRightInd w:val="0"/>
              <w:spacing w:after="0" w:line="240" w:lineRule="auto"/>
              <w:rPr>
                <w:rFonts w:ascii="Arial" w:hAnsi="Arial" w:cs="Arial"/>
              </w:rPr>
            </w:pPr>
            <w:r w:rsidRPr="009C2262">
              <w:rPr>
                <w:rFonts w:ascii="Arial" w:hAnsi="Arial" w:cs="Arial"/>
              </w:rPr>
              <w:t xml:space="preserve">To work with members of the </w:t>
            </w:r>
            <w:r w:rsidR="009C2262">
              <w:rPr>
                <w:rFonts w:ascii="Arial" w:hAnsi="Arial" w:cs="Arial"/>
              </w:rPr>
              <w:t>I</w:t>
            </w:r>
            <w:r w:rsidRPr="009C2262">
              <w:rPr>
                <w:rFonts w:ascii="Arial" w:hAnsi="Arial" w:cs="Arial"/>
              </w:rPr>
              <w:t xml:space="preserve">ntegrated </w:t>
            </w:r>
            <w:r w:rsidR="009C2262">
              <w:rPr>
                <w:rFonts w:ascii="Arial" w:hAnsi="Arial" w:cs="Arial"/>
              </w:rPr>
              <w:t>Primary C</w:t>
            </w:r>
            <w:r w:rsidRPr="009C2262">
              <w:rPr>
                <w:rFonts w:ascii="Arial" w:hAnsi="Arial" w:cs="Arial"/>
              </w:rPr>
              <w:t xml:space="preserve">are </w:t>
            </w:r>
            <w:r w:rsidR="009C2262">
              <w:rPr>
                <w:rFonts w:ascii="Arial" w:hAnsi="Arial" w:cs="Arial"/>
              </w:rPr>
              <w:t>T</w:t>
            </w:r>
            <w:r w:rsidRPr="009C2262">
              <w:rPr>
                <w:rFonts w:ascii="Arial" w:hAnsi="Arial" w:cs="Arial"/>
              </w:rPr>
              <w:t>eams to support a join</w:t>
            </w:r>
            <w:r w:rsidR="009C2262">
              <w:rPr>
                <w:rFonts w:ascii="Arial" w:hAnsi="Arial" w:cs="Arial"/>
              </w:rPr>
              <w:t>ed-</w:t>
            </w:r>
            <w:r w:rsidRPr="009C2262">
              <w:rPr>
                <w:rFonts w:ascii="Arial" w:hAnsi="Arial" w:cs="Arial"/>
              </w:rPr>
              <w:t xml:space="preserve">up approach to </w:t>
            </w:r>
            <w:proofErr w:type="gramStart"/>
            <w:r w:rsidRPr="009C2262">
              <w:rPr>
                <w:rFonts w:ascii="Arial" w:hAnsi="Arial" w:cs="Arial"/>
              </w:rPr>
              <w:t>provision</w:t>
            </w:r>
            <w:proofErr w:type="gramEnd"/>
          </w:p>
          <w:p w:rsidRPr="009C2262" w:rsidR="003458DA" w:rsidP="0057755B" w:rsidRDefault="003458DA" w14:paraId="0C3B3FBD" w14:textId="72AE67E2">
            <w:pPr>
              <w:pStyle w:val="ListParagraph"/>
              <w:numPr>
                <w:ilvl w:val="0"/>
                <w:numId w:val="36"/>
              </w:numPr>
              <w:autoSpaceDE w:val="0"/>
              <w:autoSpaceDN w:val="0"/>
              <w:adjustRightInd w:val="0"/>
              <w:spacing w:after="0" w:line="240" w:lineRule="auto"/>
              <w:rPr>
                <w:rFonts w:ascii="Arial" w:hAnsi="Arial" w:cs="Arial"/>
              </w:rPr>
            </w:pPr>
            <w:r w:rsidRPr="009C2262">
              <w:rPr>
                <w:rFonts w:ascii="Arial" w:hAnsi="Arial" w:cs="Arial"/>
              </w:rPr>
              <w:t xml:space="preserve">Support the ‘Putting Patients First’ agenda around care planning and case management to support patients in their management of care and avoid unnecessary hospital </w:t>
            </w:r>
            <w:proofErr w:type="gramStart"/>
            <w:r w:rsidRPr="009C2262">
              <w:rPr>
                <w:rFonts w:ascii="Arial" w:hAnsi="Arial" w:cs="Arial"/>
              </w:rPr>
              <w:t>admissions</w:t>
            </w:r>
            <w:proofErr w:type="gramEnd"/>
          </w:p>
          <w:p w:rsidRPr="009C2262" w:rsidR="003458DA" w:rsidP="0057755B" w:rsidRDefault="00D13FD7" w14:paraId="7C01A47D" w14:textId="58A04ED7">
            <w:pPr>
              <w:pStyle w:val="ListParagraph"/>
              <w:numPr>
                <w:ilvl w:val="0"/>
                <w:numId w:val="36"/>
              </w:numPr>
              <w:autoSpaceDE w:val="0"/>
              <w:autoSpaceDN w:val="0"/>
              <w:adjustRightInd w:val="0"/>
              <w:spacing w:after="0" w:line="240" w:lineRule="auto"/>
              <w:rPr>
                <w:rFonts w:ascii="Arial" w:hAnsi="Arial" w:cs="Arial"/>
              </w:rPr>
            </w:pPr>
            <w:r w:rsidRPr="009C2262">
              <w:rPr>
                <w:rFonts w:ascii="Arial" w:hAnsi="Arial" w:cs="Arial"/>
              </w:rPr>
              <w:t xml:space="preserve">Care </w:t>
            </w:r>
            <w:r w:rsidRPr="009C2262" w:rsidR="003458DA">
              <w:rPr>
                <w:rFonts w:ascii="Arial" w:hAnsi="Arial" w:cs="Arial"/>
              </w:rPr>
              <w:t>Navigators should be able to identify when there is a need for urgent action or for a step-up in care and alert the relevant professional(s)</w:t>
            </w:r>
          </w:p>
          <w:p w:rsidR="0057755B" w:rsidP="009C2262" w:rsidRDefault="0057755B" w14:paraId="77B5434B" w14:textId="77777777">
            <w:pPr>
              <w:keepNext/>
              <w:spacing w:after="0" w:line="240" w:lineRule="auto"/>
              <w:outlineLvl w:val="0"/>
              <w:rPr>
                <w:rFonts w:ascii="Arial" w:hAnsi="Arial" w:cs="Arial"/>
              </w:rPr>
            </w:pPr>
          </w:p>
          <w:p w:rsidRPr="0057755B" w:rsidR="003458DA" w:rsidP="0057755B" w:rsidRDefault="003458DA" w14:paraId="18E82183" w14:textId="6D0F1C15">
            <w:pPr>
              <w:pStyle w:val="ListParagraph"/>
              <w:keepNext/>
              <w:numPr>
                <w:ilvl w:val="0"/>
                <w:numId w:val="34"/>
              </w:numPr>
              <w:spacing w:after="0" w:line="240" w:lineRule="auto"/>
              <w:outlineLvl w:val="0"/>
              <w:rPr>
                <w:rFonts w:ascii="Arial" w:hAnsi="Arial" w:cs="Arial"/>
                <w:b/>
              </w:rPr>
            </w:pPr>
            <w:r w:rsidRPr="0057755B">
              <w:rPr>
                <w:rFonts w:ascii="Arial" w:hAnsi="Arial" w:cs="Arial"/>
                <w:b/>
              </w:rPr>
              <w:t xml:space="preserve">Marketing and </w:t>
            </w:r>
            <w:r w:rsidRPr="0057755B" w:rsidR="009C2262">
              <w:rPr>
                <w:rFonts w:ascii="Arial" w:hAnsi="Arial" w:cs="Arial"/>
                <w:b/>
              </w:rPr>
              <w:t>d</w:t>
            </w:r>
            <w:r w:rsidRPr="0057755B">
              <w:rPr>
                <w:rFonts w:ascii="Arial" w:hAnsi="Arial" w:cs="Arial"/>
                <w:b/>
              </w:rPr>
              <w:t>evelopment</w:t>
            </w:r>
          </w:p>
          <w:p w:rsidR="009C2262" w:rsidP="009C2262" w:rsidRDefault="009C2262" w14:paraId="486A498A" w14:textId="77777777">
            <w:pPr>
              <w:spacing w:after="0" w:line="240" w:lineRule="auto"/>
              <w:ind w:left="720"/>
              <w:rPr>
                <w:rFonts w:ascii="Arial" w:hAnsi="Arial" w:cs="Arial"/>
              </w:rPr>
            </w:pPr>
          </w:p>
          <w:p w:rsidRPr="009C2262" w:rsidR="003458DA" w:rsidP="009C2262" w:rsidRDefault="003458DA" w14:paraId="1C5A5A63" w14:textId="1C569A73">
            <w:pPr>
              <w:numPr>
                <w:ilvl w:val="0"/>
                <w:numId w:val="30"/>
              </w:numPr>
              <w:spacing w:after="0" w:line="240" w:lineRule="auto"/>
              <w:rPr>
                <w:rFonts w:ascii="Arial" w:hAnsi="Arial" w:cs="Arial"/>
              </w:rPr>
            </w:pPr>
            <w:r w:rsidRPr="009C2262">
              <w:rPr>
                <w:rFonts w:ascii="Arial" w:hAnsi="Arial" w:cs="Arial"/>
              </w:rPr>
              <w:t xml:space="preserve">Responsible for the marketing and promotion of the </w:t>
            </w:r>
            <w:r w:rsidR="009C2262">
              <w:rPr>
                <w:rFonts w:ascii="Arial" w:hAnsi="Arial" w:cs="Arial"/>
              </w:rPr>
              <w:t>Care Navigation T</w:t>
            </w:r>
            <w:r w:rsidRPr="009C2262">
              <w:rPr>
                <w:rFonts w:ascii="Arial" w:hAnsi="Arial" w:cs="Arial"/>
              </w:rPr>
              <w:t xml:space="preserve">eam’s work within Camden with commissioners, statutory, voluntary </w:t>
            </w:r>
            <w:proofErr w:type="gramStart"/>
            <w:r w:rsidRPr="009C2262">
              <w:rPr>
                <w:rFonts w:ascii="Arial" w:hAnsi="Arial" w:cs="Arial"/>
              </w:rPr>
              <w:t>sector</w:t>
            </w:r>
            <w:proofErr w:type="gramEnd"/>
            <w:r w:rsidRPr="009C2262">
              <w:rPr>
                <w:rFonts w:ascii="Arial" w:hAnsi="Arial" w:cs="Arial"/>
              </w:rPr>
              <w:t xml:space="preserve"> and other partners</w:t>
            </w:r>
          </w:p>
          <w:p w:rsidRPr="009C2262" w:rsidR="003458DA" w:rsidP="009C2262" w:rsidRDefault="003458DA" w14:paraId="278C7316" w14:textId="77777777">
            <w:pPr>
              <w:spacing w:after="0" w:line="240" w:lineRule="auto"/>
              <w:rPr>
                <w:rFonts w:ascii="Arial" w:hAnsi="Arial" w:cs="Arial"/>
              </w:rPr>
            </w:pPr>
          </w:p>
          <w:p w:rsidRPr="0057755B" w:rsidR="003458DA" w:rsidP="0057755B" w:rsidRDefault="003458DA" w14:paraId="5227E470" w14:textId="3C3C50AC">
            <w:pPr>
              <w:pStyle w:val="ListParagraph"/>
              <w:keepNext/>
              <w:numPr>
                <w:ilvl w:val="0"/>
                <w:numId w:val="34"/>
              </w:numPr>
              <w:spacing w:after="0" w:line="240" w:lineRule="auto"/>
              <w:outlineLvl w:val="0"/>
              <w:rPr>
                <w:rFonts w:ascii="Arial" w:hAnsi="Arial" w:cs="Arial"/>
                <w:b/>
              </w:rPr>
            </w:pPr>
            <w:r w:rsidRPr="0057755B">
              <w:rPr>
                <w:rFonts w:ascii="Arial" w:hAnsi="Arial" w:cs="Arial"/>
                <w:b/>
              </w:rPr>
              <w:t xml:space="preserve">Contract </w:t>
            </w:r>
            <w:r w:rsidRPr="0057755B" w:rsidR="009C2262">
              <w:rPr>
                <w:rFonts w:ascii="Arial" w:hAnsi="Arial" w:cs="Arial"/>
                <w:b/>
              </w:rPr>
              <w:t>m</w:t>
            </w:r>
            <w:r w:rsidRPr="0057755B">
              <w:rPr>
                <w:rFonts w:ascii="Arial" w:hAnsi="Arial" w:cs="Arial"/>
                <w:b/>
              </w:rPr>
              <w:t>onitoring</w:t>
            </w:r>
          </w:p>
          <w:p w:rsidRPr="009C2262" w:rsidR="009C2262" w:rsidP="009C2262" w:rsidRDefault="009C2262" w14:paraId="6F8266F8" w14:textId="77777777">
            <w:pPr>
              <w:keepNext/>
              <w:spacing w:after="0" w:line="240" w:lineRule="auto"/>
              <w:outlineLvl w:val="0"/>
              <w:rPr>
                <w:rFonts w:ascii="Arial" w:hAnsi="Arial" w:cs="Arial"/>
                <w:b/>
                <w:u w:val="single"/>
              </w:rPr>
            </w:pPr>
          </w:p>
          <w:p w:rsidRPr="009C2262" w:rsidR="003458DA" w:rsidP="009C2262" w:rsidRDefault="003458DA" w14:paraId="5F738789" w14:textId="3377D26A">
            <w:pPr>
              <w:numPr>
                <w:ilvl w:val="0"/>
                <w:numId w:val="30"/>
              </w:numPr>
              <w:spacing w:after="0" w:line="240" w:lineRule="auto"/>
              <w:rPr>
                <w:rFonts w:ascii="Arial" w:hAnsi="Arial" w:cs="Arial"/>
              </w:rPr>
            </w:pPr>
            <w:r w:rsidRPr="009C2262">
              <w:rPr>
                <w:rFonts w:ascii="Arial" w:hAnsi="Arial" w:cs="Arial"/>
              </w:rPr>
              <w:t xml:space="preserve">Deliver outcomes and outputs with the team, to the specification of the service </w:t>
            </w:r>
            <w:proofErr w:type="gramStart"/>
            <w:r w:rsidRPr="009C2262">
              <w:rPr>
                <w:rFonts w:ascii="Arial" w:hAnsi="Arial" w:cs="Arial"/>
              </w:rPr>
              <w:t>contract</w:t>
            </w:r>
            <w:proofErr w:type="gramEnd"/>
          </w:p>
          <w:p w:rsidRPr="009C2262" w:rsidR="003458DA" w:rsidP="009C2262" w:rsidRDefault="003458DA" w14:paraId="6E236D5B" w14:textId="77777777">
            <w:pPr>
              <w:numPr>
                <w:ilvl w:val="0"/>
                <w:numId w:val="30"/>
              </w:numPr>
              <w:spacing w:after="0" w:line="240" w:lineRule="auto"/>
              <w:rPr>
                <w:rFonts w:ascii="Arial" w:hAnsi="Arial" w:cs="Arial"/>
              </w:rPr>
            </w:pPr>
            <w:r w:rsidRPr="009C2262">
              <w:rPr>
                <w:rFonts w:ascii="Arial" w:hAnsi="Arial" w:cs="Arial"/>
              </w:rPr>
              <w:t xml:space="preserve">Demonstrate an understanding of the impact of the service on wider health, social and voluntary sector </w:t>
            </w:r>
            <w:proofErr w:type="gramStart"/>
            <w:r w:rsidRPr="009C2262">
              <w:rPr>
                <w:rFonts w:ascii="Arial" w:hAnsi="Arial" w:cs="Arial"/>
              </w:rPr>
              <w:t>services</w:t>
            </w:r>
            <w:proofErr w:type="gramEnd"/>
          </w:p>
          <w:p w:rsidRPr="009C2262" w:rsidR="003458DA" w:rsidP="009C2262" w:rsidRDefault="003458DA" w14:paraId="60272D0C" w14:textId="308F0B79">
            <w:pPr>
              <w:numPr>
                <w:ilvl w:val="0"/>
                <w:numId w:val="30"/>
              </w:numPr>
              <w:spacing w:after="0" w:line="240" w:lineRule="auto"/>
              <w:rPr>
                <w:rFonts w:ascii="Arial" w:hAnsi="Arial" w:cs="Arial"/>
              </w:rPr>
            </w:pPr>
            <w:r w:rsidRPr="009C2262">
              <w:rPr>
                <w:rFonts w:ascii="Arial" w:hAnsi="Arial" w:cs="Arial"/>
              </w:rPr>
              <w:t xml:space="preserve">Contribute towards the development of the </w:t>
            </w:r>
            <w:r w:rsidRPr="009C2262" w:rsidR="008B66A9">
              <w:rPr>
                <w:rFonts w:ascii="Arial" w:hAnsi="Arial" w:cs="Arial"/>
              </w:rPr>
              <w:t>service, attending</w:t>
            </w:r>
            <w:r w:rsidRPr="009C2262">
              <w:rPr>
                <w:rFonts w:ascii="Arial" w:hAnsi="Arial" w:cs="Arial"/>
              </w:rPr>
              <w:t xml:space="preserve"> meetings and doing presentations as </w:t>
            </w:r>
            <w:proofErr w:type="gramStart"/>
            <w:r w:rsidRPr="009C2262">
              <w:rPr>
                <w:rFonts w:ascii="Arial" w:hAnsi="Arial" w:cs="Arial"/>
              </w:rPr>
              <w:t>requested</w:t>
            </w:r>
            <w:proofErr w:type="gramEnd"/>
          </w:p>
          <w:p w:rsidRPr="009C2262" w:rsidR="003458DA" w:rsidP="009C2262" w:rsidRDefault="003458DA" w14:paraId="59F82243" w14:textId="45EC51DE">
            <w:pPr>
              <w:numPr>
                <w:ilvl w:val="0"/>
                <w:numId w:val="30"/>
              </w:numPr>
              <w:spacing w:after="0" w:line="240" w:lineRule="auto"/>
              <w:rPr>
                <w:rFonts w:ascii="Arial" w:hAnsi="Arial" w:cs="Arial"/>
              </w:rPr>
            </w:pPr>
            <w:r w:rsidRPr="009C2262">
              <w:rPr>
                <w:rFonts w:ascii="Arial" w:hAnsi="Arial" w:cs="Arial"/>
              </w:rPr>
              <w:t xml:space="preserve">Identify opportunities and gaps in </w:t>
            </w:r>
            <w:r w:rsidRPr="009C2262" w:rsidR="009C2262">
              <w:rPr>
                <w:rFonts w:ascii="Arial" w:hAnsi="Arial" w:cs="Arial"/>
              </w:rPr>
              <w:t>services,</w:t>
            </w:r>
            <w:r w:rsidRPr="009C2262">
              <w:rPr>
                <w:rFonts w:ascii="Arial" w:hAnsi="Arial" w:cs="Arial"/>
              </w:rPr>
              <w:t xml:space="preserve"> feeding back information on this as well as service quality and accessibility to commissioners.</w:t>
            </w:r>
          </w:p>
          <w:p w:rsidRPr="009C2262" w:rsidR="003458DA" w:rsidP="009C2262" w:rsidRDefault="003458DA" w14:paraId="1F475CAD" w14:textId="77777777">
            <w:pPr>
              <w:spacing w:after="0" w:line="240" w:lineRule="auto"/>
              <w:rPr>
                <w:rFonts w:ascii="Arial" w:hAnsi="Arial" w:cs="Arial"/>
              </w:rPr>
            </w:pPr>
          </w:p>
          <w:p w:rsidRPr="0057755B" w:rsidR="003458DA" w:rsidP="0057755B" w:rsidRDefault="003458DA" w14:paraId="0FBB27C0" w14:textId="77777777">
            <w:pPr>
              <w:pStyle w:val="ListParagraph"/>
              <w:keepNext/>
              <w:numPr>
                <w:ilvl w:val="0"/>
                <w:numId w:val="34"/>
              </w:numPr>
              <w:spacing w:after="0" w:line="240" w:lineRule="auto"/>
              <w:outlineLvl w:val="0"/>
              <w:rPr>
                <w:rFonts w:ascii="Arial" w:hAnsi="Arial" w:cs="Arial"/>
                <w:b/>
              </w:rPr>
            </w:pPr>
            <w:r w:rsidRPr="0057755B">
              <w:rPr>
                <w:rFonts w:ascii="Arial" w:hAnsi="Arial" w:cs="Arial"/>
                <w:b/>
              </w:rPr>
              <w:t>Quality</w:t>
            </w:r>
          </w:p>
          <w:p w:rsidRPr="009C2262" w:rsidR="003458DA" w:rsidP="009C2262" w:rsidRDefault="003458DA" w14:paraId="19F0AE7E" w14:textId="77777777">
            <w:pPr>
              <w:keepNext/>
              <w:spacing w:after="0" w:line="240" w:lineRule="auto"/>
              <w:outlineLvl w:val="0"/>
              <w:rPr>
                <w:rFonts w:ascii="Arial" w:hAnsi="Arial" w:cs="Arial"/>
                <w:b/>
                <w:u w:val="single"/>
              </w:rPr>
            </w:pPr>
          </w:p>
          <w:p w:rsidRPr="009C2262" w:rsidR="003458DA" w:rsidP="009C2262" w:rsidRDefault="003458DA" w14:paraId="4162E506" w14:textId="1E17E9D4">
            <w:pPr>
              <w:numPr>
                <w:ilvl w:val="0"/>
                <w:numId w:val="30"/>
              </w:numPr>
              <w:spacing w:after="0" w:line="240" w:lineRule="auto"/>
              <w:rPr>
                <w:rFonts w:ascii="Arial" w:hAnsi="Arial" w:cs="Arial"/>
              </w:rPr>
            </w:pPr>
            <w:r w:rsidRPr="009C2262">
              <w:rPr>
                <w:rFonts w:ascii="Arial" w:hAnsi="Arial" w:cs="Arial"/>
              </w:rPr>
              <w:t>To ensure records are maintained to meet quality standards and in accordance with the Data Protection Act (as amended 2000)</w:t>
            </w:r>
          </w:p>
          <w:p w:rsidRPr="009C2262" w:rsidR="003458DA" w:rsidP="009C2262" w:rsidRDefault="003458DA" w14:paraId="09F8FB70" w14:textId="77777777">
            <w:pPr>
              <w:spacing w:after="0" w:line="240" w:lineRule="auto"/>
              <w:rPr>
                <w:rFonts w:ascii="Arial" w:hAnsi="Arial" w:cs="Arial"/>
              </w:rPr>
            </w:pPr>
          </w:p>
          <w:p w:rsidRPr="0057755B" w:rsidR="003458DA" w:rsidP="0057755B" w:rsidRDefault="003458DA" w14:paraId="2FD2AC83" w14:textId="67765B47">
            <w:pPr>
              <w:pStyle w:val="ListParagraph"/>
              <w:numPr>
                <w:ilvl w:val="0"/>
                <w:numId w:val="34"/>
              </w:numPr>
              <w:spacing w:after="0" w:line="240" w:lineRule="auto"/>
              <w:rPr>
                <w:rFonts w:ascii="Arial" w:hAnsi="Arial" w:cs="Arial"/>
                <w:b/>
              </w:rPr>
            </w:pPr>
            <w:r w:rsidRPr="0057755B">
              <w:rPr>
                <w:rFonts w:ascii="Arial" w:hAnsi="Arial" w:cs="Arial"/>
                <w:b/>
              </w:rPr>
              <w:t xml:space="preserve">Information Governance, </w:t>
            </w:r>
            <w:r w:rsidRPr="0057755B" w:rsidR="009C2262">
              <w:rPr>
                <w:rFonts w:ascii="Arial" w:hAnsi="Arial" w:cs="Arial"/>
                <w:b/>
              </w:rPr>
              <w:t>e</w:t>
            </w:r>
            <w:r w:rsidRPr="0057755B">
              <w:rPr>
                <w:rFonts w:ascii="Arial" w:hAnsi="Arial" w:cs="Arial"/>
                <w:b/>
              </w:rPr>
              <w:t xml:space="preserve">lectronic </w:t>
            </w:r>
            <w:r w:rsidRPr="0057755B" w:rsidR="009C2262">
              <w:rPr>
                <w:rFonts w:ascii="Arial" w:hAnsi="Arial" w:cs="Arial"/>
                <w:b/>
              </w:rPr>
              <w:t>d</w:t>
            </w:r>
            <w:r w:rsidRPr="0057755B">
              <w:rPr>
                <w:rFonts w:ascii="Arial" w:hAnsi="Arial" w:cs="Arial"/>
                <w:b/>
              </w:rPr>
              <w:t xml:space="preserve">atabases and </w:t>
            </w:r>
            <w:r w:rsidRPr="0057755B" w:rsidR="009C2262">
              <w:rPr>
                <w:rFonts w:ascii="Arial" w:hAnsi="Arial" w:cs="Arial"/>
                <w:b/>
              </w:rPr>
              <w:t>r</w:t>
            </w:r>
            <w:r w:rsidRPr="0057755B">
              <w:rPr>
                <w:rFonts w:ascii="Arial" w:hAnsi="Arial" w:cs="Arial"/>
                <w:b/>
              </w:rPr>
              <w:t xml:space="preserve">ecord </w:t>
            </w:r>
            <w:proofErr w:type="gramStart"/>
            <w:r w:rsidRPr="0057755B" w:rsidR="009C2262">
              <w:rPr>
                <w:rFonts w:ascii="Arial" w:hAnsi="Arial" w:cs="Arial"/>
                <w:b/>
              </w:rPr>
              <w:t>k</w:t>
            </w:r>
            <w:r w:rsidRPr="0057755B">
              <w:rPr>
                <w:rFonts w:ascii="Arial" w:hAnsi="Arial" w:cs="Arial"/>
                <w:b/>
              </w:rPr>
              <w:t>eeping</w:t>
            </w:r>
            <w:proofErr w:type="gramEnd"/>
          </w:p>
          <w:p w:rsidRPr="009C2262" w:rsidR="003458DA" w:rsidP="009C2262" w:rsidRDefault="003458DA" w14:paraId="4030F99A" w14:textId="77777777">
            <w:pPr>
              <w:spacing w:after="0" w:line="240" w:lineRule="auto"/>
              <w:rPr>
                <w:rFonts w:ascii="Arial" w:hAnsi="Arial" w:cs="Arial"/>
                <w:b/>
                <w:u w:val="single"/>
              </w:rPr>
            </w:pPr>
            <w:r w:rsidRPr="009C2262">
              <w:rPr>
                <w:rFonts w:ascii="Arial" w:hAnsi="Arial" w:cs="Arial"/>
                <w:b/>
                <w:u w:val="single"/>
              </w:rPr>
              <w:t xml:space="preserve"> </w:t>
            </w:r>
          </w:p>
          <w:p w:rsidRPr="009C2262" w:rsidR="003458DA" w:rsidP="009C2262" w:rsidRDefault="003458DA" w14:paraId="31E464E2" w14:textId="42989C98">
            <w:pPr>
              <w:pStyle w:val="ListParagraph"/>
              <w:numPr>
                <w:ilvl w:val="0"/>
                <w:numId w:val="30"/>
              </w:numPr>
              <w:autoSpaceDE w:val="0"/>
              <w:autoSpaceDN w:val="0"/>
              <w:adjustRightInd w:val="0"/>
              <w:spacing w:after="0" w:line="240" w:lineRule="auto"/>
              <w:rPr>
                <w:rFonts w:ascii="Arial" w:hAnsi="Arial" w:cs="Arial"/>
              </w:rPr>
            </w:pPr>
            <w:r w:rsidRPr="009C2262">
              <w:rPr>
                <w:rFonts w:ascii="Arial" w:hAnsi="Arial" w:cs="Arial"/>
              </w:rPr>
              <w:t xml:space="preserve">The </w:t>
            </w:r>
            <w:r w:rsidRPr="009C2262" w:rsidR="00D13FD7">
              <w:rPr>
                <w:rFonts w:ascii="Arial" w:hAnsi="Arial" w:cs="Arial"/>
              </w:rPr>
              <w:t xml:space="preserve">Care </w:t>
            </w:r>
            <w:r w:rsidR="009C2262">
              <w:rPr>
                <w:rFonts w:ascii="Arial" w:hAnsi="Arial" w:cs="Arial"/>
              </w:rPr>
              <w:t>Na</w:t>
            </w:r>
            <w:r w:rsidRPr="009C2262">
              <w:rPr>
                <w:rFonts w:ascii="Arial" w:hAnsi="Arial" w:cs="Arial"/>
              </w:rPr>
              <w:t>vigator may not</w:t>
            </w:r>
            <w:r w:rsidR="009C2262">
              <w:rPr>
                <w:rFonts w:ascii="Arial" w:hAnsi="Arial" w:cs="Arial"/>
              </w:rPr>
              <w:t>,</w:t>
            </w:r>
            <w:r w:rsidRPr="009C2262">
              <w:rPr>
                <w:rFonts w:ascii="Arial" w:hAnsi="Arial" w:cs="Arial"/>
              </w:rPr>
              <w:t xml:space="preserve"> during or after the termination of their employment, disclose to anyone other than in the proper course of their employment or where required by law, any information of a confidential nature relating to Age UK Camden, NHS Camden Clinical </w:t>
            </w:r>
            <w:r w:rsidR="009C2262">
              <w:rPr>
                <w:rFonts w:ascii="Arial" w:hAnsi="Arial" w:cs="Arial"/>
              </w:rPr>
              <w:t>Commissioning</w:t>
            </w:r>
            <w:r w:rsidRPr="009C2262">
              <w:rPr>
                <w:rFonts w:ascii="Arial" w:hAnsi="Arial" w:cs="Arial"/>
              </w:rPr>
              <w:t xml:space="preserve"> Group, or their business or their patients, </w:t>
            </w:r>
            <w:proofErr w:type="gramStart"/>
            <w:r w:rsidRPr="009C2262">
              <w:rPr>
                <w:rFonts w:ascii="Arial" w:hAnsi="Arial" w:cs="Arial"/>
              </w:rPr>
              <w:t>clients</w:t>
            </w:r>
            <w:proofErr w:type="gramEnd"/>
            <w:r w:rsidRPr="009C2262">
              <w:rPr>
                <w:rFonts w:ascii="Arial" w:hAnsi="Arial" w:cs="Arial"/>
              </w:rPr>
              <w:t xml:space="preserve"> and service users. Breach of this clause may lead to dismissal without notice. Guidance on standards expected can be found in the Age UK Camden staff code of </w:t>
            </w:r>
            <w:proofErr w:type="gramStart"/>
            <w:r w:rsidRPr="009C2262">
              <w:rPr>
                <w:rFonts w:ascii="Arial" w:hAnsi="Arial" w:cs="Arial"/>
              </w:rPr>
              <w:t>conduct</w:t>
            </w:r>
            <w:proofErr w:type="gramEnd"/>
          </w:p>
          <w:p w:rsidRPr="009C2262" w:rsidR="003458DA" w:rsidP="009C2262" w:rsidRDefault="003458DA" w14:paraId="21FF0713" w14:textId="7B4B03D7">
            <w:pPr>
              <w:pStyle w:val="ListParagraph"/>
              <w:numPr>
                <w:ilvl w:val="0"/>
                <w:numId w:val="30"/>
              </w:numPr>
              <w:autoSpaceDE w:val="0"/>
              <w:autoSpaceDN w:val="0"/>
              <w:adjustRightInd w:val="0"/>
              <w:spacing w:after="0" w:line="240" w:lineRule="auto"/>
              <w:rPr>
                <w:rFonts w:ascii="Arial" w:hAnsi="Arial" w:cs="Arial"/>
              </w:rPr>
            </w:pPr>
            <w:r w:rsidRPr="009C2262">
              <w:rPr>
                <w:rFonts w:ascii="Arial" w:hAnsi="Arial" w:cs="Arial"/>
              </w:rPr>
              <w:t xml:space="preserve">The </w:t>
            </w:r>
            <w:r w:rsidRPr="009C2262" w:rsidR="00D13FD7">
              <w:rPr>
                <w:rFonts w:ascii="Arial" w:hAnsi="Arial" w:cs="Arial"/>
              </w:rPr>
              <w:t xml:space="preserve">Care </w:t>
            </w:r>
            <w:r w:rsidR="009C2262">
              <w:rPr>
                <w:rFonts w:ascii="Arial" w:hAnsi="Arial" w:cs="Arial"/>
              </w:rPr>
              <w:t>N</w:t>
            </w:r>
            <w:r w:rsidRPr="009C2262">
              <w:rPr>
                <w:rFonts w:ascii="Arial" w:hAnsi="Arial" w:cs="Arial"/>
              </w:rPr>
              <w:t xml:space="preserve">avigator will be expected to keep accurate and up-to-date records of their contact with clients, referrals and </w:t>
            </w:r>
            <w:r w:rsidRPr="009C2262" w:rsidR="008B66A9">
              <w:rPr>
                <w:rFonts w:ascii="Arial" w:hAnsi="Arial" w:cs="Arial"/>
              </w:rPr>
              <w:t xml:space="preserve">interventions, </w:t>
            </w:r>
            <w:proofErr w:type="gramStart"/>
            <w:r w:rsidRPr="009C2262" w:rsidR="008B66A9">
              <w:rPr>
                <w:rFonts w:ascii="Arial" w:hAnsi="Arial" w:cs="Arial"/>
              </w:rPr>
              <w:t>activities</w:t>
            </w:r>
            <w:proofErr w:type="gramEnd"/>
            <w:r w:rsidRPr="009C2262">
              <w:rPr>
                <w:rFonts w:ascii="Arial" w:hAnsi="Arial" w:cs="Arial"/>
              </w:rPr>
              <w:t xml:space="preserve"> and outcomes on Charity Log database and on the GP database such as EMIS and CIDRA</w:t>
            </w:r>
          </w:p>
          <w:p w:rsidRPr="009C2262" w:rsidR="003458DA" w:rsidP="009C2262" w:rsidRDefault="009C2262" w14:paraId="4FBF16A1" w14:textId="1EC9C63D">
            <w:pPr>
              <w:pStyle w:val="ListParagraph"/>
              <w:numPr>
                <w:ilvl w:val="0"/>
                <w:numId w:val="30"/>
              </w:numPr>
              <w:autoSpaceDE w:val="0"/>
              <w:autoSpaceDN w:val="0"/>
              <w:adjustRightInd w:val="0"/>
              <w:spacing w:after="0" w:line="240" w:lineRule="auto"/>
              <w:rPr>
                <w:rFonts w:ascii="Arial" w:hAnsi="Arial" w:cs="Arial"/>
              </w:rPr>
            </w:pPr>
            <w:r>
              <w:rPr>
                <w:rFonts w:ascii="Arial" w:hAnsi="Arial" w:cs="Arial"/>
              </w:rPr>
              <w:t xml:space="preserve">Care </w:t>
            </w:r>
            <w:r w:rsidRPr="009C2262" w:rsidR="003458DA">
              <w:rPr>
                <w:rFonts w:ascii="Arial" w:hAnsi="Arial" w:cs="Arial"/>
              </w:rPr>
              <w:t xml:space="preserve">Navigators will gather record and collate information, including case studies, in a prescribed format in order to demonstrate the impact of the </w:t>
            </w:r>
            <w:proofErr w:type="gramStart"/>
            <w:r w:rsidRPr="009C2262" w:rsidR="003458DA">
              <w:rPr>
                <w:rFonts w:ascii="Arial" w:hAnsi="Arial" w:cs="Arial"/>
              </w:rPr>
              <w:t>service</w:t>
            </w:r>
            <w:proofErr w:type="gramEnd"/>
          </w:p>
          <w:p w:rsidRPr="009C2262" w:rsidR="003458DA" w:rsidP="009C2262" w:rsidRDefault="003458DA" w14:paraId="0EBF6221" w14:textId="77777777">
            <w:pPr>
              <w:spacing w:after="0" w:line="240" w:lineRule="auto"/>
              <w:rPr>
                <w:rFonts w:ascii="Arial" w:hAnsi="Arial" w:cs="Arial"/>
                <w:b/>
                <w:u w:val="single"/>
              </w:rPr>
            </w:pPr>
          </w:p>
          <w:p w:rsidRPr="0057755B" w:rsidR="003458DA" w:rsidP="0057755B" w:rsidRDefault="003458DA" w14:paraId="5F24568A" w14:textId="2ACE5333">
            <w:pPr>
              <w:pStyle w:val="ListParagraph"/>
              <w:numPr>
                <w:ilvl w:val="0"/>
                <w:numId w:val="34"/>
              </w:numPr>
              <w:spacing w:after="0" w:line="240" w:lineRule="auto"/>
              <w:rPr>
                <w:rFonts w:ascii="Arial" w:hAnsi="Arial" w:cs="Arial"/>
                <w:b/>
              </w:rPr>
            </w:pPr>
            <w:r w:rsidRPr="0057755B">
              <w:rPr>
                <w:rFonts w:ascii="Arial" w:hAnsi="Arial" w:cs="Arial"/>
                <w:b/>
              </w:rPr>
              <w:t xml:space="preserve">Alternative </w:t>
            </w:r>
            <w:r w:rsidRPr="0057755B" w:rsidR="009C2262">
              <w:rPr>
                <w:rFonts w:ascii="Arial" w:hAnsi="Arial" w:cs="Arial"/>
                <w:b/>
              </w:rPr>
              <w:t>o</w:t>
            </w:r>
            <w:r w:rsidRPr="0057755B">
              <w:rPr>
                <w:rFonts w:ascii="Arial" w:hAnsi="Arial" w:cs="Arial"/>
                <w:b/>
              </w:rPr>
              <w:t>ffice</w:t>
            </w:r>
          </w:p>
          <w:p w:rsidRPr="009C2262" w:rsidR="009C2262" w:rsidP="009C2262" w:rsidRDefault="009C2262" w14:paraId="485A976E" w14:textId="77777777">
            <w:pPr>
              <w:spacing w:after="0" w:line="240" w:lineRule="auto"/>
              <w:rPr>
                <w:rFonts w:ascii="Arial" w:hAnsi="Arial" w:cs="Arial"/>
                <w:b/>
                <w:u w:val="single"/>
              </w:rPr>
            </w:pPr>
          </w:p>
          <w:p w:rsidRPr="009C2262" w:rsidR="003458DA" w:rsidP="03ACF2C4" w:rsidRDefault="003458DA" w14:paraId="2E581D81" w14:textId="042C192C" w14:noSpellErr="1">
            <w:pPr>
              <w:pStyle w:val="ListParagraph"/>
              <w:numPr>
                <w:ilvl w:val="0"/>
                <w:numId w:val="30"/>
              </w:numPr>
              <w:spacing w:after="0" w:line="240" w:lineRule="auto"/>
              <w:rPr>
                <w:rFonts w:ascii="Arial" w:hAnsi="Arial" w:cs="Arial"/>
                <w:sz w:val="24"/>
                <w:szCs w:val="24"/>
              </w:rPr>
            </w:pPr>
            <w:r w:rsidRPr="03ACF2C4" w:rsidR="003458DA">
              <w:rPr>
                <w:rFonts w:ascii="Arial" w:hAnsi="Arial" w:cs="Arial"/>
                <w:sz w:val="24"/>
                <w:szCs w:val="24"/>
              </w:rPr>
              <w:t xml:space="preserve">The </w:t>
            </w:r>
            <w:r w:rsidRPr="03ACF2C4" w:rsidR="00D13FD7">
              <w:rPr>
                <w:rFonts w:ascii="Arial" w:hAnsi="Arial" w:cs="Arial"/>
                <w:sz w:val="24"/>
                <w:szCs w:val="24"/>
              </w:rPr>
              <w:t xml:space="preserve">Care </w:t>
            </w:r>
            <w:r w:rsidRPr="03ACF2C4" w:rsidR="009C2262">
              <w:rPr>
                <w:rFonts w:ascii="Arial" w:hAnsi="Arial" w:cs="Arial"/>
                <w:sz w:val="24"/>
                <w:szCs w:val="24"/>
              </w:rPr>
              <w:t>N</w:t>
            </w:r>
            <w:r w:rsidRPr="03ACF2C4" w:rsidR="003458DA">
              <w:rPr>
                <w:rFonts w:ascii="Arial" w:hAnsi="Arial" w:cs="Arial"/>
                <w:sz w:val="24"/>
                <w:szCs w:val="24"/>
              </w:rPr>
              <w:t xml:space="preserve">avigator will </w:t>
            </w:r>
            <w:r w:rsidRPr="03ACF2C4" w:rsidR="00D13FD7">
              <w:rPr>
                <w:rFonts w:ascii="Arial" w:hAnsi="Arial" w:cs="Arial"/>
                <w:sz w:val="24"/>
                <w:szCs w:val="24"/>
              </w:rPr>
              <w:t xml:space="preserve">be based in GP practices across Camden. </w:t>
            </w:r>
          </w:p>
          <w:p w:rsidR="352969EA" w:rsidP="03ACF2C4" w:rsidRDefault="352969EA" w14:paraId="1FCCF8EA" w14:textId="3238FD84">
            <w:pPr>
              <w:pStyle w:val="ListParagraph"/>
              <w:numPr>
                <w:ilvl w:val="0"/>
                <w:numId w:val="30"/>
              </w:numPr>
              <w:spacing w:after="0" w:line="240" w:lineRule="auto"/>
              <w:rPr>
                <w:noProof w:val="0"/>
                <w:sz w:val="24"/>
                <w:szCs w:val="24"/>
                <w:lang w:val="en-GB"/>
              </w:rPr>
            </w:pPr>
            <w:r w:rsidRPr="03ACF2C4" w:rsidR="352969EA">
              <w:rPr>
                <w:rFonts w:ascii="Arial" w:hAnsi="Arial" w:eastAsia="Arial" w:cs="Arial"/>
                <w:b w:val="0"/>
                <w:bCs w:val="0"/>
                <w:i w:val="0"/>
                <w:iCs w:val="0"/>
                <w:caps w:val="0"/>
                <w:smallCaps w:val="0"/>
                <w:noProof w:val="0"/>
                <w:color w:val="000000" w:themeColor="text1" w:themeTint="FF" w:themeShade="FF"/>
                <w:sz w:val="24"/>
                <w:szCs w:val="24"/>
                <w:lang w:val="en-GB"/>
              </w:rPr>
              <w:t xml:space="preserve">The Care Navigator will </w:t>
            </w:r>
            <w:r w:rsidRPr="03ACF2C4" w:rsidR="352969EA">
              <w:rPr>
                <w:rFonts w:ascii="Arial" w:hAnsi="Arial" w:eastAsia="Arial" w:cs="Arial"/>
                <w:b w:val="0"/>
                <w:bCs w:val="0"/>
                <w:i w:val="0"/>
                <w:iCs w:val="0"/>
                <w:caps w:val="0"/>
                <w:smallCaps w:val="0"/>
                <w:noProof w:val="0"/>
                <w:color w:val="000000" w:themeColor="text1" w:themeTint="FF" w:themeShade="FF"/>
                <w:sz w:val="24"/>
                <w:szCs w:val="24"/>
                <w:lang w:val="en-GB"/>
              </w:rPr>
              <w:t>be required</w:t>
            </w:r>
            <w:r w:rsidRPr="03ACF2C4" w:rsidR="352969EA">
              <w:rPr>
                <w:rFonts w:ascii="Arial" w:hAnsi="Arial" w:eastAsia="Arial" w:cs="Arial"/>
                <w:b w:val="0"/>
                <w:bCs w:val="0"/>
                <w:i w:val="0"/>
                <w:iCs w:val="0"/>
                <w:caps w:val="0"/>
                <w:smallCaps w:val="0"/>
                <w:noProof w:val="0"/>
                <w:color w:val="000000" w:themeColor="text1" w:themeTint="FF" w:themeShade="FF"/>
                <w:sz w:val="24"/>
                <w:szCs w:val="24"/>
                <w:lang w:val="en-GB"/>
              </w:rPr>
              <w:t xml:space="preserve"> to travel across all areas of Camden to conduct visits to clients in their own homes</w:t>
            </w:r>
            <w:r w:rsidRPr="03ACF2C4" w:rsidR="352969EA">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03ACF2C4" w:rsidR="352969EA">
              <w:rPr>
                <w:noProof w:val="0"/>
                <w:sz w:val="24"/>
                <w:szCs w:val="24"/>
                <w:lang w:val="en-GB"/>
              </w:rPr>
              <w:t xml:space="preserve"> </w:t>
            </w:r>
          </w:p>
          <w:p w:rsidR="03ACF2C4" w:rsidP="03ACF2C4" w:rsidRDefault="03ACF2C4" w14:paraId="27E2C600" w14:textId="1BA899B5">
            <w:pPr>
              <w:pStyle w:val="Normal"/>
              <w:spacing w:after="0" w:line="240" w:lineRule="auto"/>
              <w:ind w:left="0"/>
              <w:rPr>
                <w:rFonts w:ascii="Arial" w:hAnsi="Arial" w:cs="Arial"/>
                <w:sz w:val="22"/>
                <w:szCs w:val="22"/>
              </w:rPr>
            </w:pPr>
          </w:p>
          <w:p w:rsidRPr="009C2262" w:rsidR="003458DA" w:rsidP="009C2262" w:rsidRDefault="003458DA" w14:paraId="0570995C" w14:textId="74BF90F6">
            <w:pPr>
              <w:spacing w:after="0" w:line="240" w:lineRule="auto"/>
              <w:rPr>
                <w:rFonts w:ascii="Arial" w:hAnsi="Arial" w:cs="Arial"/>
              </w:rPr>
            </w:pPr>
          </w:p>
          <w:p w:rsidRPr="0057755B" w:rsidR="003458DA" w:rsidP="0057755B" w:rsidRDefault="003458DA" w14:paraId="4BB81A70" w14:textId="6A2686EE">
            <w:pPr>
              <w:pStyle w:val="ListParagraph"/>
              <w:numPr>
                <w:ilvl w:val="0"/>
                <w:numId w:val="34"/>
              </w:numPr>
              <w:spacing w:after="0" w:line="240" w:lineRule="auto"/>
              <w:rPr>
                <w:rFonts w:ascii="Arial" w:hAnsi="Arial" w:cs="Arial"/>
                <w:b/>
              </w:rPr>
            </w:pPr>
            <w:r w:rsidRPr="0057755B">
              <w:rPr>
                <w:rFonts w:ascii="Arial" w:hAnsi="Arial" w:cs="Arial"/>
                <w:b/>
              </w:rPr>
              <w:t>Safeguarding</w:t>
            </w:r>
          </w:p>
          <w:p w:rsidRPr="009C2262" w:rsidR="009C2262" w:rsidP="009C2262" w:rsidRDefault="009C2262" w14:paraId="63135118" w14:textId="77777777">
            <w:pPr>
              <w:spacing w:after="0" w:line="240" w:lineRule="auto"/>
              <w:rPr>
                <w:rFonts w:ascii="Arial" w:hAnsi="Arial" w:cs="Arial"/>
                <w:b/>
              </w:rPr>
            </w:pPr>
          </w:p>
          <w:p w:rsidRPr="009C2262" w:rsidR="003458DA" w:rsidP="009C2262" w:rsidRDefault="003458DA" w14:paraId="70DB277B" w14:textId="6167E76F">
            <w:pPr>
              <w:numPr>
                <w:ilvl w:val="0"/>
                <w:numId w:val="30"/>
              </w:numPr>
              <w:spacing w:after="0" w:line="240" w:lineRule="auto"/>
              <w:rPr>
                <w:rFonts w:ascii="Arial" w:hAnsi="Arial" w:cs="Arial"/>
              </w:rPr>
            </w:pPr>
            <w:r w:rsidRPr="03ACF2C4" w:rsidR="003458DA">
              <w:rPr>
                <w:rFonts w:ascii="Arial" w:hAnsi="Arial" w:cs="Arial"/>
              </w:rPr>
              <w:t xml:space="preserve">Complete Safeguarding </w:t>
            </w:r>
            <w:r w:rsidRPr="03ACF2C4" w:rsidR="009C2262">
              <w:rPr>
                <w:rFonts w:ascii="Arial" w:hAnsi="Arial" w:cs="Arial"/>
              </w:rPr>
              <w:t>t</w:t>
            </w:r>
            <w:r w:rsidRPr="03ACF2C4" w:rsidR="003458DA">
              <w:rPr>
                <w:rFonts w:ascii="Arial" w:hAnsi="Arial" w:cs="Arial"/>
              </w:rPr>
              <w:t>raining</w:t>
            </w:r>
          </w:p>
          <w:p w:rsidRPr="009C2262" w:rsidR="003458DA" w:rsidP="009C2262" w:rsidRDefault="003458DA" w14:paraId="22868FFF" w14:textId="77777777">
            <w:pPr>
              <w:spacing w:after="0" w:line="240" w:lineRule="auto"/>
              <w:jc w:val="both"/>
              <w:rPr>
                <w:rFonts w:ascii="Arial" w:hAnsi="Arial" w:cs="Arial"/>
              </w:rPr>
            </w:pP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0598"/>
            </w:tblGrid>
            <w:tr w:rsidRPr="009C2262" w:rsidR="003458DA" w:rsidTr="001073B1" w14:paraId="34313D69" w14:textId="77777777">
              <w:tc>
                <w:tcPr>
                  <w:tcW w:w="10598" w:type="dxa"/>
                  <w:tcBorders>
                    <w:top w:val="single" w:color="auto" w:sz="6" w:space="0"/>
                    <w:left w:val="single" w:color="auto" w:sz="6" w:space="0"/>
                    <w:bottom w:val="single" w:color="auto" w:sz="6" w:space="0"/>
                    <w:right w:val="single" w:color="auto" w:sz="6" w:space="0"/>
                  </w:tcBorders>
                  <w:shd w:val="pct30" w:color="auto" w:fill="auto"/>
                </w:tcPr>
                <w:p w:rsidRPr="009C2262" w:rsidR="003458DA" w:rsidP="009C2262" w:rsidRDefault="003458DA" w14:paraId="1F4EFC49" w14:textId="77777777">
                  <w:pPr>
                    <w:spacing w:after="0" w:line="240" w:lineRule="auto"/>
                    <w:jc w:val="both"/>
                    <w:rPr>
                      <w:rFonts w:ascii="Arial" w:hAnsi="Arial" w:cs="Arial"/>
                      <w:b/>
                    </w:rPr>
                  </w:pPr>
                  <w:r w:rsidRPr="009C2262">
                    <w:rPr>
                      <w:rFonts w:ascii="Arial" w:hAnsi="Arial" w:cs="Arial"/>
                      <w:b/>
                    </w:rPr>
                    <w:t>GENERAL REQUIREMENTS</w:t>
                  </w:r>
                </w:p>
              </w:tc>
            </w:tr>
          </w:tbl>
          <w:p w:rsidRPr="009C2262" w:rsidR="009C2262" w:rsidP="009C2262" w:rsidRDefault="009C2262" w14:paraId="4CE51AB6" w14:textId="77777777">
            <w:pPr>
              <w:pStyle w:val="ListParagraph"/>
              <w:autoSpaceDE w:val="0"/>
              <w:autoSpaceDN w:val="0"/>
              <w:adjustRightInd w:val="0"/>
              <w:spacing w:after="0" w:line="240" w:lineRule="auto"/>
              <w:ind w:left="34" w:hanging="34"/>
              <w:rPr>
                <w:rFonts w:ascii="Arial" w:hAnsi="Arial" w:cs="Arial"/>
              </w:rPr>
            </w:pPr>
          </w:p>
          <w:p w:rsidRPr="009C2262" w:rsidR="003458DA" w:rsidP="009C2262" w:rsidRDefault="003458DA" w14:paraId="600DA428" w14:textId="129F8CF2">
            <w:pPr>
              <w:pStyle w:val="ListParagraph"/>
              <w:numPr>
                <w:ilvl w:val="0"/>
                <w:numId w:val="30"/>
              </w:numPr>
              <w:autoSpaceDE w:val="0"/>
              <w:autoSpaceDN w:val="0"/>
              <w:adjustRightInd w:val="0"/>
              <w:spacing w:after="0" w:line="240" w:lineRule="auto"/>
              <w:rPr>
                <w:rFonts w:ascii="Arial" w:hAnsi="Arial" w:cs="Arial"/>
              </w:rPr>
            </w:pPr>
            <w:r w:rsidRPr="03ACF2C4" w:rsidR="003458DA">
              <w:rPr>
                <w:rFonts w:ascii="Arial" w:hAnsi="Arial" w:cs="Arial"/>
              </w:rPr>
              <w:t xml:space="preserve">To work collaboratively with the other </w:t>
            </w:r>
            <w:r w:rsidRPr="03ACF2C4" w:rsidR="009C2262">
              <w:rPr>
                <w:rFonts w:ascii="Arial" w:hAnsi="Arial" w:cs="Arial"/>
              </w:rPr>
              <w:t>Care N</w:t>
            </w:r>
            <w:r w:rsidRPr="03ACF2C4" w:rsidR="003458DA">
              <w:rPr>
                <w:rFonts w:ascii="Arial" w:hAnsi="Arial" w:cs="Arial"/>
              </w:rPr>
              <w:t>avigators, and meeting regularly as a team</w:t>
            </w:r>
          </w:p>
          <w:p w:rsidRPr="004A56DC" w:rsidR="003458DA" w:rsidP="004A56DC" w:rsidRDefault="003458DA" w14:paraId="1A2B77E1" w14:textId="53B33BB6">
            <w:pPr>
              <w:numPr>
                <w:ilvl w:val="0"/>
                <w:numId w:val="30"/>
              </w:numPr>
              <w:spacing w:after="0" w:line="240" w:lineRule="auto"/>
              <w:rPr>
                <w:rFonts w:ascii="Arial" w:hAnsi="Arial" w:cs="Arial"/>
              </w:rPr>
            </w:pPr>
            <w:r w:rsidRPr="03ACF2C4" w:rsidR="003458DA">
              <w:rPr>
                <w:rFonts w:ascii="Arial" w:hAnsi="Arial" w:cs="Arial"/>
              </w:rPr>
              <w:t xml:space="preserve">To attend staff </w:t>
            </w:r>
            <w:r w:rsidRPr="03ACF2C4" w:rsidR="008B66A9">
              <w:rPr>
                <w:rFonts w:ascii="Arial" w:hAnsi="Arial" w:cs="Arial"/>
              </w:rPr>
              <w:t>meetings and</w:t>
            </w:r>
            <w:r w:rsidRPr="03ACF2C4" w:rsidR="003458DA">
              <w:rPr>
                <w:rFonts w:ascii="Arial" w:hAnsi="Arial" w:cs="Arial"/>
              </w:rPr>
              <w:t xml:space="preserve"> join working parties and project groups as </w:t>
            </w:r>
            <w:proofErr w:type="gramStart"/>
            <w:r w:rsidRPr="03ACF2C4" w:rsidR="003458DA">
              <w:rPr>
                <w:rFonts w:ascii="Arial" w:hAnsi="Arial" w:cs="Arial"/>
              </w:rPr>
              <w:t>appropriate</w:t>
            </w:r>
            <w:proofErr w:type="gramEnd"/>
          </w:p>
          <w:p w:rsidRPr="009C2262" w:rsidR="003458DA" w:rsidP="009C2262" w:rsidRDefault="003458DA" w14:paraId="10A2ADEF" w14:textId="1E068525">
            <w:pPr>
              <w:numPr>
                <w:ilvl w:val="0"/>
                <w:numId w:val="30"/>
              </w:numPr>
              <w:spacing w:after="0" w:line="240" w:lineRule="auto"/>
              <w:jc w:val="both"/>
              <w:rPr>
                <w:rFonts w:ascii="Arial" w:hAnsi="Arial" w:cs="Arial"/>
              </w:rPr>
            </w:pPr>
            <w:r w:rsidRPr="03ACF2C4" w:rsidR="003458DA">
              <w:rPr>
                <w:rFonts w:ascii="Arial" w:hAnsi="Arial" w:cs="Arial"/>
              </w:rPr>
              <w:t xml:space="preserve">Under the Health &amp; Safety at Work Act 1974 and associated guidance, it is the duty of all staff while at work to take adequate care for the health and safety of themselves and of other persons who may be affected by their acts or </w:t>
            </w:r>
            <w:proofErr w:type="gramStart"/>
            <w:r w:rsidRPr="03ACF2C4" w:rsidR="003458DA">
              <w:rPr>
                <w:rFonts w:ascii="Arial" w:hAnsi="Arial" w:cs="Arial"/>
              </w:rPr>
              <w:t>omissions</w:t>
            </w:r>
            <w:proofErr w:type="gramEnd"/>
          </w:p>
          <w:p w:rsidRPr="009C2262" w:rsidR="003458DA" w:rsidP="009C2262" w:rsidRDefault="003458DA" w14:paraId="4BF77055" w14:textId="7B2E8F9D">
            <w:pPr>
              <w:numPr>
                <w:ilvl w:val="0"/>
                <w:numId w:val="30"/>
              </w:numPr>
              <w:spacing w:after="0" w:line="240" w:lineRule="auto"/>
              <w:jc w:val="both"/>
              <w:rPr>
                <w:rFonts w:ascii="Arial" w:hAnsi="Arial" w:cs="Arial"/>
              </w:rPr>
            </w:pPr>
            <w:r w:rsidRPr="03ACF2C4" w:rsidR="003458DA">
              <w:rPr>
                <w:rFonts w:ascii="Arial" w:hAnsi="Arial" w:cs="Arial"/>
              </w:rPr>
              <w:t xml:space="preserve">Age UK Camden operates a No Smoking </w:t>
            </w:r>
            <w:proofErr w:type="gramStart"/>
            <w:r w:rsidRPr="03ACF2C4" w:rsidR="003458DA">
              <w:rPr>
                <w:rFonts w:ascii="Arial" w:hAnsi="Arial" w:cs="Arial"/>
              </w:rPr>
              <w:t>policy</w:t>
            </w:r>
            <w:proofErr w:type="gramEnd"/>
            <w:r w:rsidRPr="03ACF2C4" w:rsidR="003458DA">
              <w:rPr>
                <w:rFonts w:ascii="Arial" w:hAnsi="Arial" w:cs="Arial"/>
              </w:rPr>
              <w:t xml:space="preserve"> and all staff are required to comply</w:t>
            </w:r>
          </w:p>
          <w:p w:rsidRPr="009C2262" w:rsidR="003458DA" w:rsidP="009C2262" w:rsidRDefault="003458DA" w14:paraId="6E9D43CB" w14:textId="3C4D7805">
            <w:pPr>
              <w:numPr>
                <w:ilvl w:val="0"/>
                <w:numId w:val="30"/>
              </w:numPr>
              <w:spacing w:after="0" w:line="240" w:lineRule="auto"/>
              <w:jc w:val="both"/>
              <w:rPr>
                <w:rFonts w:ascii="Arial" w:hAnsi="Arial" w:cs="Arial"/>
              </w:rPr>
            </w:pPr>
            <w:r w:rsidRPr="03ACF2C4" w:rsidR="003458DA">
              <w:rPr>
                <w:rFonts w:ascii="Arial" w:hAnsi="Arial" w:cs="Arial"/>
              </w:rPr>
              <w:t xml:space="preserve">The post holder is required to implement Age UK Camden’s </w:t>
            </w:r>
            <w:r w:rsidRPr="03ACF2C4" w:rsidR="00FC0B27">
              <w:rPr>
                <w:rFonts w:ascii="Arial" w:hAnsi="Arial" w:cs="Arial"/>
              </w:rPr>
              <w:t>Diversity and Inclus</w:t>
            </w:r>
            <w:r w:rsidRPr="03ACF2C4" w:rsidR="00B63BC8">
              <w:rPr>
                <w:rFonts w:ascii="Arial" w:hAnsi="Arial" w:cs="Arial"/>
              </w:rPr>
              <w:t>ion</w:t>
            </w:r>
            <w:r w:rsidRPr="03ACF2C4" w:rsidR="003458DA">
              <w:rPr>
                <w:rFonts w:ascii="Arial" w:hAnsi="Arial" w:cs="Arial"/>
              </w:rPr>
              <w:t xml:space="preserve"> Policy and ensure Equality and Diversity principles are incorporated into the planning, delivery and monitoring of services</w:t>
            </w:r>
          </w:p>
          <w:p w:rsidRPr="009C2262" w:rsidR="003458DA" w:rsidP="009C2262" w:rsidRDefault="003458DA" w14:paraId="223EB790" w14:textId="7AE15A57">
            <w:pPr>
              <w:numPr>
                <w:ilvl w:val="0"/>
                <w:numId w:val="30"/>
              </w:numPr>
              <w:spacing w:after="0" w:line="240" w:lineRule="auto"/>
              <w:jc w:val="both"/>
              <w:rPr>
                <w:rFonts w:ascii="Arial" w:hAnsi="Arial" w:cs="Arial"/>
              </w:rPr>
            </w:pPr>
            <w:r w:rsidRPr="03ACF2C4" w:rsidR="003458DA">
              <w:rPr>
                <w:rFonts w:ascii="Arial" w:hAnsi="Arial" w:cs="Arial"/>
              </w:rPr>
              <w:t>All staff are required to work within Age UK Camden’s policies, ensuring these are carried out in relation to the job, e.g., Confidentiality, Quality</w:t>
            </w:r>
            <w:r w:rsidRPr="03ACF2C4" w:rsidR="004A56DC">
              <w:rPr>
                <w:rFonts w:ascii="Arial" w:hAnsi="Arial" w:cs="Arial"/>
              </w:rPr>
              <w:t xml:space="preserve">, </w:t>
            </w:r>
            <w:r w:rsidRPr="03ACF2C4" w:rsidR="003458DA">
              <w:rPr>
                <w:rFonts w:ascii="Arial" w:hAnsi="Arial" w:cs="Arial"/>
              </w:rPr>
              <w:t>and Dignity Code</w:t>
            </w:r>
          </w:p>
          <w:p w:rsidRPr="009C2262" w:rsidR="003458DA" w:rsidP="009C2262" w:rsidRDefault="003458DA" w14:paraId="5B14C9AE" w14:textId="3253B451">
            <w:pPr>
              <w:numPr>
                <w:ilvl w:val="0"/>
                <w:numId w:val="30"/>
              </w:numPr>
              <w:spacing w:after="0" w:line="240" w:lineRule="auto"/>
              <w:jc w:val="both"/>
              <w:rPr>
                <w:rFonts w:ascii="Arial" w:hAnsi="Arial" w:cs="Arial"/>
              </w:rPr>
            </w:pPr>
            <w:r w:rsidRPr="03ACF2C4" w:rsidR="003458DA">
              <w:rPr>
                <w:rFonts w:ascii="Arial" w:hAnsi="Arial" w:cs="Arial"/>
              </w:rPr>
              <w:t xml:space="preserve">All staff may be asked to undertake other duties and responsibilities appropriate to the grade as determined by their Line Manager on an occasional </w:t>
            </w:r>
            <w:proofErr w:type="gramStart"/>
            <w:r w:rsidRPr="03ACF2C4" w:rsidR="003458DA">
              <w:rPr>
                <w:rFonts w:ascii="Arial" w:hAnsi="Arial" w:cs="Arial"/>
              </w:rPr>
              <w:t>basis</w:t>
            </w:r>
            <w:proofErr w:type="gramEnd"/>
          </w:p>
          <w:p w:rsidRPr="009C2262" w:rsidR="003458DA" w:rsidP="009C2262" w:rsidRDefault="003458DA" w14:paraId="478A0528" w14:textId="503952E1">
            <w:pPr>
              <w:numPr>
                <w:ilvl w:val="0"/>
                <w:numId w:val="30"/>
              </w:numPr>
              <w:spacing w:after="0" w:line="240" w:lineRule="auto"/>
              <w:jc w:val="both"/>
              <w:rPr>
                <w:rFonts w:ascii="Arial" w:hAnsi="Arial" w:cs="Arial"/>
              </w:rPr>
            </w:pPr>
            <w:r w:rsidRPr="03ACF2C4" w:rsidR="003458DA">
              <w:rPr>
                <w:rFonts w:ascii="Arial" w:hAnsi="Arial" w:cs="Arial"/>
              </w:rPr>
              <w:t xml:space="preserve">This Job Description reflects the requirements of the post at the time of writing.  The needs and circumstances may change over time and therefore the Job Description may need to be reviewed in the light of any such changes which may </w:t>
            </w:r>
            <w:proofErr w:type="gramStart"/>
            <w:r w:rsidRPr="03ACF2C4" w:rsidR="003458DA">
              <w:rPr>
                <w:rFonts w:ascii="Arial" w:hAnsi="Arial" w:cs="Arial"/>
              </w:rPr>
              <w:t>occur</w:t>
            </w:r>
            <w:proofErr w:type="gramEnd"/>
          </w:p>
          <w:p w:rsidRPr="009C2262" w:rsidR="003458DA" w:rsidP="004A56DC" w:rsidRDefault="003458DA" w14:paraId="09ADAC34" w14:textId="77777777">
            <w:pPr>
              <w:spacing w:after="0" w:line="240" w:lineRule="auto"/>
              <w:jc w:val="both"/>
              <w:rPr>
                <w:rFonts w:ascii="Arial" w:hAnsi="Arial" w:cs="Arial"/>
              </w:rPr>
            </w:pPr>
          </w:p>
          <w:tbl>
            <w:tblPr>
              <w:tblW w:w="9751"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9751"/>
            </w:tblGrid>
            <w:tr w:rsidRPr="009C2262" w:rsidR="003458DA" w:rsidTr="004A56DC" w14:paraId="22ACAD68" w14:textId="77777777">
              <w:tc>
                <w:tcPr>
                  <w:tcW w:w="9751" w:type="dxa"/>
                  <w:tcBorders>
                    <w:top w:val="single" w:color="auto" w:sz="6" w:space="0"/>
                    <w:left w:val="single" w:color="auto" w:sz="6" w:space="0"/>
                    <w:bottom w:val="single" w:color="auto" w:sz="6" w:space="0"/>
                    <w:right w:val="single" w:color="auto" w:sz="6" w:space="0"/>
                  </w:tcBorders>
                  <w:shd w:val="pct30" w:color="auto" w:fill="auto"/>
                </w:tcPr>
                <w:p w:rsidRPr="009C2262" w:rsidR="003458DA" w:rsidP="009C2262" w:rsidRDefault="003458DA" w14:paraId="66B4018F" w14:textId="77777777">
                  <w:pPr>
                    <w:spacing w:after="0" w:line="240" w:lineRule="auto"/>
                    <w:jc w:val="both"/>
                    <w:rPr>
                      <w:rFonts w:ascii="Arial" w:hAnsi="Arial" w:cs="Arial"/>
                      <w:b/>
                    </w:rPr>
                  </w:pPr>
                  <w:r w:rsidRPr="009C2262">
                    <w:rPr>
                      <w:rFonts w:ascii="Arial" w:hAnsi="Arial" w:cs="Arial"/>
                      <w:b/>
                    </w:rPr>
                    <w:t>FUNCTIONAL LINKS</w:t>
                  </w:r>
                </w:p>
              </w:tc>
            </w:tr>
          </w:tbl>
          <w:p w:rsidRPr="009C2262" w:rsidR="003458DA" w:rsidP="009C2262" w:rsidRDefault="003458DA" w14:paraId="55853C2E" w14:textId="77777777">
            <w:pPr>
              <w:spacing w:after="0" w:line="240" w:lineRule="auto"/>
              <w:jc w:val="both"/>
              <w:rPr>
                <w:rFonts w:ascii="Arial" w:hAnsi="Arial" w:cs="Arial"/>
                <w:b/>
              </w:rPr>
            </w:pPr>
          </w:p>
          <w:p w:rsidRPr="009C2262" w:rsidR="003458DA" w:rsidP="009C2262" w:rsidRDefault="003458DA" w14:paraId="7362A2E6" w14:textId="1329F703">
            <w:pPr>
              <w:spacing w:after="0" w:line="240" w:lineRule="auto"/>
              <w:jc w:val="both"/>
              <w:rPr>
                <w:rFonts w:ascii="Arial" w:hAnsi="Arial" w:cs="Arial"/>
                <w:b/>
              </w:rPr>
            </w:pPr>
            <w:r w:rsidRPr="009C2262">
              <w:rPr>
                <w:rFonts w:ascii="Arial" w:hAnsi="Arial" w:cs="Arial"/>
                <w:b/>
              </w:rPr>
              <w:t>Internal</w:t>
            </w:r>
            <w:r w:rsidR="004A56DC">
              <w:rPr>
                <w:rFonts w:ascii="Arial" w:hAnsi="Arial" w:cs="Arial"/>
                <w:b/>
              </w:rPr>
              <w:tab/>
            </w:r>
            <w:r w:rsidRPr="009C2262">
              <w:rPr>
                <w:rFonts w:ascii="Arial" w:hAnsi="Arial" w:cs="Arial"/>
              </w:rPr>
              <w:t xml:space="preserve">Actively participate in practice level </w:t>
            </w:r>
            <w:r w:rsidRPr="009C2262" w:rsidR="00D13FD7">
              <w:rPr>
                <w:rFonts w:ascii="Arial" w:hAnsi="Arial" w:cs="Arial"/>
              </w:rPr>
              <w:t>M</w:t>
            </w:r>
            <w:r w:rsidRPr="009C2262">
              <w:rPr>
                <w:rFonts w:ascii="Arial" w:hAnsi="Arial" w:cs="Arial"/>
              </w:rPr>
              <w:t>ulti</w:t>
            </w:r>
            <w:r w:rsidR="004A56DC">
              <w:rPr>
                <w:rFonts w:ascii="Arial" w:hAnsi="Arial" w:cs="Arial"/>
              </w:rPr>
              <w:t>d</w:t>
            </w:r>
            <w:r w:rsidRPr="009C2262">
              <w:rPr>
                <w:rFonts w:ascii="Arial" w:hAnsi="Arial" w:cs="Arial"/>
              </w:rPr>
              <w:t xml:space="preserve">isciplinary </w:t>
            </w:r>
            <w:r w:rsidRPr="009C2262" w:rsidR="00D13FD7">
              <w:rPr>
                <w:rFonts w:ascii="Arial" w:hAnsi="Arial" w:cs="Arial"/>
              </w:rPr>
              <w:t>T</w:t>
            </w:r>
            <w:r w:rsidRPr="009C2262">
              <w:rPr>
                <w:rFonts w:ascii="Arial" w:hAnsi="Arial" w:cs="Arial"/>
              </w:rPr>
              <w:t xml:space="preserve">eam </w:t>
            </w:r>
            <w:proofErr w:type="gramStart"/>
            <w:r w:rsidRPr="009C2262">
              <w:rPr>
                <w:rFonts w:ascii="Arial" w:hAnsi="Arial" w:cs="Arial"/>
              </w:rPr>
              <w:t>meetings</w:t>
            </w:r>
            <w:proofErr w:type="gramEnd"/>
          </w:p>
          <w:p w:rsidRPr="009C2262" w:rsidR="003458DA" w:rsidP="009C2262" w:rsidRDefault="003458DA" w14:paraId="2A104ADE" w14:textId="596EC2EB">
            <w:pPr>
              <w:keepNext/>
              <w:spacing w:after="0" w:line="240" w:lineRule="auto"/>
              <w:jc w:val="both"/>
              <w:outlineLvl w:val="1"/>
              <w:rPr>
                <w:rFonts w:ascii="Arial" w:hAnsi="Arial" w:cs="Arial"/>
              </w:rPr>
            </w:pPr>
          </w:p>
          <w:p w:rsidRPr="004A56DC" w:rsidR="003458DA" w:rsidP="004A56DC" w:rsidRDefault="003458DA" w14:paraId="1173CA21" w14:textId="32E2E900">
            <w:pPr>
              <w:spacing w:after="0" w:line="240" w:lineRule="auto"/>
              <w:jc w:val="both"/>
              <w:rPr>
                <w:rFonts w:ascii="Arial" w:hAnsi="Arial" w:cs="Arial"/>
                <w:b/>
              </w:rPr>
            </w:pPr>
            <w:r w:rsidRPr="009C2262">
              <w:rPr>
                <w:rFonts w:ascii="Arial" w:hAnsi="Arial" w:cs="Arial"/>
                <w:b/>
              </w:rPr>
              <w:t>External</w:t>
            </w:r>
            <w:r w:rsidR="004A56DC">
              <w:rPr>
                <w:rFonts w:ascii="Arial" w:hAnsi="Arial" w:cs="Arial"/>
                <w:b/>
              </w:rPr>
              <w:tab/>
            </w:r>
            <w:r w:rsidRPr="009C2262">
              <w:rPr>
                <w:rFonts w:ascii="Arial" w:hAnsi="Arial" w:cs="Arial"/>
              </w:rPr>
              <w:t xml:space="preserve">Service Users, Camden Council, Camden CCG and provider trust(s) staff, other </w:t>
            </w:r>
            <w:r w:rsidR="004A56DC">
              <w:rPr>
                <w:rFonts w:ascii="Arial" w:hAnsi="Arial" w:cs="Arial"/>
              </w:rPr>
              <w:tab/>
            </w:r>
            <w:r w:rsidR="004A56DC">
              <w:rPr>
                <w:rFonts w:ascii="Arial" w:hAnsi="Arial" w:cs="Arial"/>
              </w:rPr>
              <w:tab/>
            </w:r>
            <w:r w:rsidR="004A56DC">
              <w:rPr>
                <w:rFonts w:ascii="Arial" w:hAnsi="Arial" w:cs="Arial"/>
              </w:rPr>
              <w:tab/>
            </w:r>
            <w:r w:rsidRPr="009C2262">
              <w:rPr>
                <w:rFonts w:ascii="Arial" w:hAnsi="Arial" w:cs="Arial"/>
              </w:rPr>
              <w:t>funders, other local voluntary agencies, user groups, and other Age UK organisations.</w:t>
            </w:r>
          </w:p>
          <w:p w:rsidRPr="009C2262" w:rsidR="003458DA" w:rsidP="009C2262" w:rsidRDefault="003458DA" w14:paraId="221DFBA1" w14:textId="77777777">
            <w:pPr>
              <w:pBdr>
                <w:bottom w:val="single" w:color="auto" w:sz="6" w:space="1"/>
              </w:pBdr>
              <w:spacing w:after="0" w:line="240" w:lineRule="auto"/>
              <w:jc w:val="both"/>
              <w:rPr>
                <w:rFonts w:ascii="Arial" w:hAnsi="Arial" w:cs="Arial"/>
                <w:b/>
              </w:rPr>
            </w:pPr>
          </w:p>
          <w:p w:rsidRPr="009C2262" w:rsidR="003458DA" w:rsidP="009C2262" w:rsidRDefault="003458DA" w14:paraId="2893D8F7" w14:textId="77777777">
            <w:pPr>
              <w:spacing w:after="0" w:line="240" w:lineRule="auto"/>
              <w:jc w:val="both"/>
              <w:rPr>
                <w:rFonts w:ascii="Arial" w:hAnsi="Arial" w:cs="Arial"/>
                <w:b/>
              </w:rPr>
            </w:pPr>
          </w:p>
          <w:tbl>
            <w:tblPr>
              <w:tblW w:w="9751"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9751"/>
            </w:tblGrid>
            <w:tr w:rsidRPr="009C2262" w:rsidR="003458DA" w:rsidTr="004A56DC" w14:paraId="09AF60D9" w14:textId="77777777">
              <w:tc>
                <w:tcPr>
                  <w:tcW w:w="9751" w:type="dxa"/>
                  <w:tcBorders>
                    <w:top w:val="single" w:color="auto" w:sz="6" w:space="0"/>
                    <w:left w:val="single" w:color="auto" w:sz="6" w:space="0"/>
                    <w:bottom w:val="single" w:color="auto" w:sz="6" w:space="0"/>
                    <w:right w:val="single" w:color="auto" w:sz="6" w:space="0"/>
                  </w:tcBorders>
                  <w:shd w:val="pct30" w:color="auto" w:fill="auto"/>
                </w:tcPr>
                <w:p w:rsidRPr="009C2262" w:rsidR="003458DA" w:rsidP="009C2262" w:rsidRDefault="003458DA" w14:paraId="4AF73B6B" w14:textId="77777777">
                  <w:pPr>
                    <w:spacing w:after="0" w:line="240" w:lineRule="auto"/>
                    <w:jc w:val="both"/>
                    <w:rPr>
                      <w:rFonts w:ascii="Arial" w:hAnsi="Arial" w:cs="Arial"/>
                      <w:b/>
                    </w:rPr>
                  </w:pPr>
                  <w:r w:rsidRPr="009C2262">
                    <w:rPr>
                      <w:rFonts w:ascii="Arial" w:hAnsi="Arial" w:cs="Arial"/>
                      <w:b/>
                    </w:rPr>
                    <w:t>Job Description Agreed by:</w:t>
                  </w:r>
                </w:p>
              </w:tc>
            </w:tr>
          </w:tbl>
          <w:p w:rsidRPr="009C2262" w:rsidR="003458DA" w:rsidP="009C2262" w:rsidRDefault="003458DA" w14:paraId="28232AAB" w14:textId="77777777">
            <w:pPr>
              <w:spacing w:after="0" w:line="240" w:lineRule="auto"/>
              <w:jc w:val="both"/>
              <w:rPr>
                <w:rFonts w:ascii="Arial" w:hAnsi="Arial" w:cs="Arial"/>
                <w:b/>
              </w:rPr>
            </w:pPr>
          </w:p>
          <w:tbl>
            <w:tblPr>
              <w:tblW w:w="969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3288"/>
              <w:gridCol w:w="3288"/>
              <w:gridCol w:w="3116"/>
            </w:tblGrid>
            <w:tr w:rsidRPr="009C2262" w:rsidR="004A56DC" w:rsidTr="004A56DC" w14:paraId="75110DAB" w14:textId="77777777">
              <w:tc>
                <w:tcPr>
                  <w:tcW w:w="3288" w:type="dxa"/>
                  <w:tcBorders>
                    <w:top w:val="single" w:color="auto" w:sz="12" w:space="0"/>
                    <w:left w:val="single" w:color="auto" w:sz="12" w:space="0"/>
                    <w:right w:val="single" w:color="auto" w:sz="12" w:space="0"/>
                  </w:tcBorders>
                  <w:shd w:val="pct30" w:color="auto" w:fill="auto"/>
                </w:tcPr>
                <w:p w:rsidRPr="009C2262" w:rsidR="003458DA" w:rsidP="009C2262" w:rsidRDefault="003458DA" w14:paraId="6828A0AF" w14:textId="77777777">
                  <w:pPr>
                    <w:spacing w:after="0" w:line="240" w:lineRule="auto"/>
                    <w:jc w:val="both"/>
                    <w:rPr>
                      <w:rFonts w:ascii="Arial" w:hAnsi="Arial" w:cs="Arial"/>
                      <w:b/>
                    </w:rPr>
                  </w:pPr>
                </w:p>
              </w:tc>
              <w:tc>
                <w:tcPr>
                  <w:tcW w:w="3288" w:type="dxa"/>
                  <w:tcBorders>
                    <w:top w:val="single" w:color="auto" w:sz="12" w:space="0"/>
                    <w:left w:val="single" w:color="auto" w:sz="12" w:space="0"/>
                    <w:bottom w:val="single" w:color="auto" w:sz="12" w:space="0"/>
                    <w:right w:val="single" w:color="auto" w:sz="12" w:space="0"/>
                  </w:tcBorders>
                  <w:shd w:val="pct30" w:color="auto" w:fill="auto"/>
                </w:tcPr>
                <w:p w:rsidRPr="009C2262" w:rsidR="003458DA" w:rsidP="009C2262" w:rsidRDefault="003458DA" w14:paraId="79A94D1C" w14:textId="77777777">
                  <w:pPr>
                    <w:spacing w:after="0" w:line="240" w:lineRule="auto"/>
                    <w:jc w:val="both"/>
                    <w:rPr>
                      <w:rFonts w:ascii="Arial" w:hAnsi="Arial" w:cs="Arial"/>
                      <w:b/>
                    </w:rPr>
                  </w:pPr>
                  <w:r w:rsidRPr="009C2262">
                    <w:rPr>
                      <w:rFonts w:ascii="Arial" w:hAnsi="Arial" w:cs="Arial"/>
                      <w:b/>
                    </w:rPr>
                    <w:t>SIGNATURE</w:t>
                  </w:r>
                </w:p>
              </w:tc>
              <w:tc>
                <w:tcPr>
                  <w:tcW w:w="3116" w:type="dxa"/>
                  <w:tcBorders>
                    <w:top w:val="single" w:color="auto" w:sz="12" w:space="0"/>
                    <w:left w:val="single" w:color="auto" w:sz="12" w:space="0"/>
                    <w:bottom w:val="single" w:color="auto" w:sz="12" w:space="0"/>
                    <w:right w:val="single" w:color="auto" w:sz="12" w:space="0"/>
                  </w:tcBorders>
                  <w:shd w:val="pct30" w:color="auto" w:fill="auto"/>
                </w:tcPr>
                <w:p w:rsidRPr="009C2262" w:rsidR="003458DA" w:rsidP="009C2262" w:rsidRDefault="003458DA" w14:paraId="6F002ED1" w14:textId="77777777">
                  <w:pPr>
                    <w:spacing w:after="0" w:line="240" w:lineRule="auto"/>
                    <w:jc w:val="both"/>
                    <w:rPr>
                      <w:rFonts w:ascii="Arial" w:hAnsi="Arial" w:cs="Arial"/>
                      <w:b/>
                    </w:rPr>
                  </w:pPr>
                  <w:r w:rsidRPr="009C2262">
                    <w:rPr>
                      <w:rFonts w:ascii="Arial" w:hAnsi="Arial" w:cs="Arial"/>
                      <w:b/>
                    </w:rPr>
                    <w:t>DATE</w:t>
                  </w:r>
                </w:p>
              </w:tc>
            </w:tr>
            <w:tr w:rsidRPr="009C2262" w:rsidR="004A56DC" w:rsidTr="004A56DC" w14:paraId="1632340B" w14:textId="77777777">
              <w:tc>
                <w:tcPr>
                  <w:tcW w:w="3288" w:type="dxa"/>
                  <w:tcBorders>
                    <w:top w:val="single" w:color="auto" w:sz="12" w:space="0"/>
                    <w:left w:val="single" w:color="auto" w:sz="12" w:space="0"/>
                    <w:bottom w:val="single" w:color="auto" w:sz="12" w:space="0"/>
                    <w:right w:val="single" w:color="auto" w:sz="12" w:space="0"/>
                  </w:tcBorders>
                  <w:shd w:val="pct30" w:color="auto" w:fill="auto"/>
                </w:tcPr>
                <w:p w:rsidRPr="009C2262" w:rsidR="003458DA" w:rsidP="009C2262" w:rsidRDefault="003458DA" w14:paraId="2A46622B" w14:textId="77777777">
                  <w:pPr>
                    <w:spacing w:after="0" w:line="240" w:lineRule="auto"/>
                    <w:jc w:val="both"/>
                    <w:rPr>
                      <w:rFonts w:ascii="Arial" w:hAnsi="Arial" w:cs="Arial"/>
                      <w:b/>
                    </w:rPr>
                  </w:pPr>
                  <w:r w:rsidRPr="009C2262">
                    <w:rPr>
                      <w:rFonts w:ascii="Arial" w:hAnsi="Arial" w:cs="Arial"/>
                      <w:b/>
                    </w:rPr>
                    <w:t>Chief Executive Officer</w:t>
                  </w:r>
                </w:p>
              </w:tc>
              <w:tc>
                <w:tcPr>
                  <w:tcW w:w="3288" w:type="dxa"/>
                  <w:tcBorders>
                    <w:top w:val="single" w:color="auto" w:sz="12" w:space="0"/>
                    <w:left w:val="single" w:color="auto" w:sz="12" w:space="0"/>
                    <w:bottom w:val="single" w:color="auto" w:sz="12" w:space="0"/>
                    <w:right w:val="single" w:color="auto" w:sz="12" w:space="0"/>
                  </w:tcBorders>
                </w:tcPr>
                <w:p w:rsidRPr="009C2262" w:rsidR="003458DA" w:rsidP="009C2262" w:rsidRDefault="003458DA" w14:paraId="6930C7A3" w14:textId="77777777">
                  <w:pPr>
                    <w:spacing w:after="0" w:line="240" w:lineRule="auto"/>
                    <w:jc w:val="both"/>
                    <w:rPr>
                      <w:rFonts w:ascii="Arial" w:hAnsi="Arial" w:cs="Arial"/>
                      <w:b/>
                    </w:rPr>
                  </w:pPr>
                </w:p>
              </w:tc>
              <w:tc>
                <w:tcPr>
                  <w:tcW w:w="3116" w:type="dxa"/>
                  <w:tcBorders>
                    <w:top w:val="single" w:color="auto" w:sz="12" w:space="0"/>
                    <w:left w:val="single" w:color="auto" w:sz="12" w:space="0"/>
                    <w:bottom w:val="single" w:color="auto" w:sz="12" w:space="0"/>
                    <w:right w:val="single" w:color="auto" w:sz="12" w:space="0"/>
                  </w:tcBorders>
                </w:tcPr>
                <w:p w:rsidRPr="009C2262" w:rsidR="003458DA" w:rsidP="009C2262" w:rsidRDefault="003458DA" w14:paraId="0F67A504" w14:textId="77777777">
                  <w:pPr>
                    <w:spacing w:after="0" w:line="240" w:lineRule="auto"/>
                    <w:jc w:val="both"/>
                    <w:rPr>
                      <w:rFonts w:ascii="Arial" w:hAnsi="Arial" w:cs="Arial"/>
                      <w:b/>
                    </w:rPr>
                  </w:pPr>
                </w:p>
              </w:tc>
            </w:tr>
            <w:tr w:rsidRPr="009C2262" w:rsidR="004A56DC" w:rsidTr="004A56DC" w14:paraId="1014934C" w14:textId="77777777">
              <w:tc>
                <w:tcPr>
                  <w:tcW w:w="3288" w:type="dxa"/>
                  <w:tcBorders>
                    <w:top w:val="single" w:color="auto" w:sz="12" w:space="0"/>
                    <w:left w:val="single" w:color="auto" w:sz="12" w:space="0"/>
                    <w:bottom w:val="single" w:color="auto" w:sz="12" w:space="0"/>
                    <w:right w:val="single" w:color="auto" w:sz="12" w:space="0"/>
                  </w:tcBorders>
                  <w:shd w:val="pct30" w:color="auto" w:fill="auto"/>
                </w:tcPr>
                <w:p w:rsidRPr="009C2262" w:rsidR="003458DA" w:rsidP="009C2262" w:rsidRDefault="003458DA" w14:paraId="1F033635" w14:textId="77777777">
                  <w:pPr>
                    <w:spacing w:after="0" w:line="240" w:lineRule="auto"/>
                    <w:jc w:val="both"/>
                    <w:rPr>
                      <w:rFonts w:ascii="Arial" w:hAnsi="Arial" w:cs="Arial"/>
                      <w:b/>
                    </w:rPr>
                  </w:pPr>
                  <w:r w:rsidRPr="009C2262">
                    <w:rPr>
                      <w:rFonts w:ascii="Arial" w:hAnsi="Arial" w:cs="Arial"/>
                      <w:b/>
                    </w:rPr>
                    <w:t>Line Manager</w:t>
                  </w:r>
                </w:p>
              </w:tc>
              <w:tc>
                <w:tcPr>
                  <w:tcW w:w="3288" w:type="dxa"/>
                  <w:tcBorders>
                    <w:top w:val="single" w:color="auto" w:sz="12" w:space="0"/>
                    <w:left w:val="single" w:color="auto" w:sz="12" w:space="0"/>
                    <w:bottom w:val="single" w:color="auto" w:sz="12" w:space="0"/>
                    <w:right w:val="single" w:color="auto" w:sz="12" w:space="0"/>
                  </w:tcBorders>
                </w:tcPr>
                <w:p w:rsidRPr="009C2262" w:rsidR="003458DA" w:rsidP="009C2262" w:rsidRDefault="003458DA" w14:paraId="5943492C" w14:textId="77777777">
                  <w:pPr>
                    <w:spacing w:after="0" w:line="240" w:lineRule="auto"/>
                    <w:jc w:val="both"/>
                    <w:rPr>
                      <w:rFonts w:ascii="Arial" w:hAnsi="Arial" w:cs="Arial"/>
                      <w:b/>
                    </w:rPr>
                  </w:pPr>
                </w:p>
              </w:tc>
              <w:tc>
                <w:tcPr>
                  <w:tcW w:w="3116" w:type="dxa"/>
                  <w:tcBorders>
                    <w:top w:val="single" w:color="auto" w:sz="12" w:space="0"/>
                    <w:left w:val="single" w:color="auto" w:sz="12" w:space="0"/>
                    <w:bottom w:val="single" w:color="auto" w:sz="12" w:space="0"/>
                    <w:right w:val="single" w:color="auto" w:sz="12" w:space="0"/>
                  </w:tcBorders>
                </w:tcPr>
                <w:p w:rsidRPr="009C2262" w:rsidR="003458DA" w:rsidP="009C2262" w:rsidRDefault="003458DA" w14:paraId="055B067D" w14:textId="77777777">
                  <w:pPr>
                    <w:spacing w:after="0" w:line="240" w:lineRule="auto"/>
                    <w:ind w:right="690"/>
                    <w:jc w:val="both"/>
                    <w:rPr>
                      <w:rFonts w:ascii="Arial" w:hAnsi="Arial" w:cs="Arial"/>
                      <w:b/>
                    </w:rPr>
                  </w:pPr>
                </w:p>
              </w:tc>
            </w:tr>
            <w:tr w:rsidRPr="009C2262" w:rsidR="004A56DC" w:rsidTr="004A56DC" w14:paraId="11BC182C" w14:textId="77777777">
              <w:tc>
                <w:tcPr>
                  <w:tcW w:w="3288" w:type="dxa"/>
                  <w:tcBorders>
                    <w:top w:val="single" w:color="auto" w:sz="12" w:space="0"/>
                    <w:left w:val="single" w:color="auto" w:sz="12" w:space="0"/>
                    <w:bottom w:val="single" w:color="auto" w:sz="12" w:space="0"/>
                    <w:right w:val="single" w:color="auto" w:sz="12" w:space="0"/>
                  </w:tcBorders>
                  <w:shd w:val="pct30" w:color="auto" w:fill="auto"/>
                </w:tcPr>
                <w:p w:rsidRPr="009C2262" w:rsidR="003458DA" w:rsidP="009C2262" w:rsidRDefault="003458DA" w14:paraId="006392B2" w14:textId="77777777">
                  <w:pPr>
                    <w:spacing w:after="0" w:line="240" w:lineRule="auto"/>
                    <w:jc w:val="both"/>
                    <w:rPr>
                      <w:rFonts w:ascii="Arial" w:hAnsi="Arial" w:cs="Arial"/>
                      <w:b/>
                    </w:rPr>
                  </w:pPr>
                  <w:r w:rsidRPr="009C2262">
                    <w:rPr>
                      <w:rFonts w:ascii="Arial" w:hAnsi="Arial" w:cs="Arial"/>
                      <w:b/>
                    </w:rPr>
                    <w:t>Post holder</w:t>
                  </w:r>
                </w:p>
              </w:tc>
              <w:tc>
                <w:tcPr>
                  <w:tcW w:w="3288" w:type="dxa"/>
                  <w:tcBorders>
                    <w:top w:val="single" w:color="auto" w:sz="12" w:space="0"/>
                    <w:left w:val="single" w:color="auto" w:sz="12" w:space="0"/>
                    <w:bottom w:val="single" w:color="auto" w:sz="12" w:space="0"/>
                    <w:right w:val="single" w:color="auto" w:sz="12" w:space="0"/>
                  </w:tcBorders>
                </w:tcPr>
                <w:p w:rsidRPr="009C2262" w:rsidR="003458DA" w:rsidP="009C2262" w:rsidRDefault="003458DA" w14:paraId="06FF601A" w14:textId="77777777">
                  <w:pPr>
                    <w:spacing w:after="0" w:line="240" w:lineRule="auto"/>
                    <w:jc w:val="both"/>
                    <w:rPr>
                      <w:rFonts w:ascii="Arial" w:hAnsi="Arial" w:cs="Arial"/>
                      <w:b/>
                    </w:rPr>
                  </w:pPr>
                </w:p>
              </w:tc>
              <w:tc>
                <w:tcPr>
                  <w:tcW w:w="3116" w:type="dxa"/>
                  <w:tcBorders>
                    <w:top w:val="single" w:color="auto" w:sz="12" w:space="0"/>
                    <w:left w:val="single" w:color="auto" w:sz="12" w:space="0"/>
                    <w:bottom w:val="single" w:color="auto" w:sz="12" w:space="0"/>
                    <w:right w:val="single" w:color="auto" w:sz="12" w:space="0"/>
                  </w:tcBorders>
                </w:tcPr>
                <w:p w:rsidRPr="009C2262" w:rsidR="003458DA" w:rsidP="009C2262" w:rsidRDefault="003458DA" w14:paraId="0E168A16" w14:textId="77777777">
                  <w:pPr>
                    <w:spacing w:after="0" w:line="240" w:lineRule="auto"/>
                    <w:jc w:val="both"/>
                    <w:rPr>
                      <w:rFonts w:ascii="Arial" w:hAnsi="Arial" w:cs="Arial"/>
                      <w:b/>
                    </w:rPr>
                  </w:pPr>
                </w:p>
              </w:tc>
            </w:tr>
          </w:tbl>
          <w:p w:rsidR="004A56DC" w:rsidP="009C2262" w:rsidRDefault="004A56DC" w14:paraId="28A90ADD" w14:textId="77777777">
            <w:pPr>
              <w:spacing w:after="0" w:line="240" w:lineRule="auto"/>
              <w:jc w:val="both"/>
              <w:rPr>
                <w:rFonts w:ascii="Arial" w:hAnsi="Arial" w:cs="Arial"/>
                <w:b/>
              </w:rPr>
            </w:pPr>
          </w:p>
          <w:p w:rsidRPr="009C2262" w:rsidR="003458DA" w:rsidP="009C2262" w:rsidRDefault="003458DA" w14:paraId="77F7FE53" w14:textId="3CDA7E9E">
            <w:pPr>
              <w:spacing w:after="0" w:line="240" w:lineRule="auto"/>
              <w:jc w:val="both"/>
              <w:rPr>
                <w:rFonts w:ascii="Arial" w:hAnsi="Arial" w:cs="Arial"/>
                <w:b/>
              </w:rPr>
            </w:pPr>
            <w:r w:rsidRPr="009C2262">
              <w:rPr>
                <w:rFonts w:ascii="Arial" w:hAnsi="Arial" w:cs="Arial"/>
                <w:b/>
              </w:rPr>
              <w:t xml:space="preserve">Date:  </w:t>
            </w:r>
            <w:r w:rsidR="00FC0B27">
              <w:rPr>
                <w:rFonts w:ascii="Arial" w:hAnsi="Arial" w:cs="Arial"/>
                <w:b/>
              </w:rPr>
              <w:t>October 2023</w:t>
            </w:r>
          </w:p>
          <w:p w:rsidRPr="009C2262" w:rsidR="003458DA" w:rsidP="009C2262" w:rsidRDefault="003458DA" w14:paraId="03500D0E" w14:textId="77777777">
            <w:pPr>
              <w:spacing w:after="0" w:line="240" w:lineRule="auto"/>
              <w:jc w:val="both"/>
              <w:rPr>
                <w:rFonts w:ascii="Arial" w:hAnsi="Arial" w:cs="Arial"/>
                <w:b/>
              </w:rPr>
            </w:pPr>
          </w:p>
          <w:p w:rsidRPr="009C2262" w:rsidR="003458DA" w:rsidP="009C2262" w:rsidRDefault="003458DA" w14:paraId="6EED101B" w14:textId="77777777">
            <w:pPr>
              <w:spacing w:after="0" w:line="240" w:lineRule="auto"/>
              <w:rPr>
                <w:rFonts w:ascii="Arial" w:hAnsi="Arial" w:cs="Arial"/>
                <w:b/>
              </w:rPr>
            </w:pPr>
          </w:p>
        </w:tc>
        <w:tc>
          <w:tcPr>
            <w:tcW w:w="236" w:type="dxa"/>
            <w:tcBorders>
              <w:top w:val="nil"/>
              <w:left w:val="nil"/>
              <w:bottom w:val="nil"/>
              <w:right w:val="nil"/>
            </w:tcBorders>
            <w:tcMar/>
          </w:tcPr>
          <w:p w:rsidRPr="009C2262" w:rsidR="003458DA" w:rsidP="009C2262" w:rsidRDefault="003458DA" w14:paraId="178FD5B8" w14:textId="77777777">
            <w:pPr>
              <w:spacing w:after="0" w:line="240" w:lineRule="auto"/>
              <w:rPr>
                <w:rFonts w:ascii="Arial" w:hAnsi="Arial" w:cs="Arial"/>
              </w:rPr>
            </w:pPr>
          </w:p>
          <w:p w:rsidRPr="009C2262" w:rsidR="003458DA" w:rsidP="009C2262" w:rsidRDefault="003458DA" w14:paraId="0406BBB4" w14:textId="77777777">
            <w:pPr>
              <w:spacing w:after="0" w:line="240" w:lineRule="auto"/>
              <w:ind w:left="24"/>
              <w:rPr>
                <w:rFonts w:ascii="Arial" w:hAnsi="Arial" w:cs="Arial"/>
              </w:rPr>
            </w:pPr>
          </w:p>
        </w:tc>
      </w:tr>
      <w:tr w:rsidRPr="009C2262" w:rsidR="009C2262" w:rsidTr="03ACF2C4" w14:paraId="6539BB02" w14:textId="77777777">
        <w:trPr>
          <w:trHeight w:val="70"/>
        </w:trPr>
        <w:tc>
          <w:tcPr>
            <w:tcW w:w="10800" w:type="dxa"/>
            <w:tcBorders>
              <w:top w:val="nil"/>
              <w:left w:val="nil"/>
              <w:bottom w:val="nil"/>
              <w:right w:val="nil"/>
            </w:tcBorders>
            <w:tcMar/>
          </w:tcPr>
          <w:p w:rsidRPr="009C2262" w:rsidR="003458DA" w:rsidP="009C2262" w:rsidRDefault="003458DA" w14:paraId="0393F885" w14:textId="77777777">
            <w:pPr>
              <w:spacing w:after="0" w:line="240" w:lineRule="auto"/>
              <w:rPr>
                <w:rFonts w:ascii="Arial" w:hAnsi="Arial" w:cs="Arial"/>
                <w:b/>
                <w:bCs/>
              </w:rPr>
            </w:pPr>
            <w:r w:rsidRPr="009C2262">
              <w:rPr>
                <w:rFonts w:ascii="Arial" w:hAnsi="Arial" w:cs="Arial"/>
                <w:b/>
              </w:rPr>
              <w:lastRenderedPageBreak/>
              <w:br w:type="page"/>
            </w:r>
          </w:p>
        </w:tc>
        <w:tc>
          <w:tcPr>
            <w:tcW w:w="8690" w:type="dxa"/>
            <w:gridSpan w:val="2"/>
            <w:tcBorders>
              <w:top w:val="nil"/>
              <w:left w:val="nil"/>
              <w:bottom w:val="nil"/>
              <w:right w:val="nil"/>
            </w:tcBorders>
            <w:tcMar/>
          </w:tcPr>
          <w:p w:rsidRPr="009C2262" w:rsidR="003458DA" w:rsidP="009C2262" w:rsidRDefault="003458DA" w14:paraId="5EB1C75A" w14:textId="77777777">
            <w:pPr>
              <w:spacing w:after="0" w:line="240" w:lineRule="auto"/>
              <w:rPr>
                <w:rFonts w:ascii="Arial" w:hAnsi="Arial" w:cs="Arial"/>
                <w:b/>
              </w:rPr>
            </w:pPr>
          </w:p>
        </w:tc>
      </w:tr>
      <w:tr w:rsidRPr="009C2262" w:rsidR="009C2262" w:rsidTr="03ACF2C4" w14:paraId="47C5F04B" w14:textId="77777777">
        <w:trPr>
          <w:trHeight w:val="503"/>
        </w:trPr>
        <w:tc>
          <w:tcPr>
            <w:tcW w:w="10800" w:type="dxa"/>
            <w:tcBorders>
              <w:top w:val="nil"/>
              <w:left w:val="nil"/>
              <w:bottom w:val="nil"/>
              <w:right w:val="nil"/>
            </w:tcBorders>
            <w:tcMar/>
          </w:tcPr>
          <w:p w:rsidRPr="009C2262" w:rsidR="003458DA" w:rsidP="009C2262" w:rsidRDefault="003458DA" w14:paraId="72C82A78" w14:textId="77777777">
            <w:pPr>
              <w:spacing w:after="0" w:line="240" w:lineRule="auto"/>
              <w:rPr>
                <w:rFonts w:ascii="Arial" w:hAnsi="Arial" w:cs="Arial"/>
                <w:b/>
              </w:rPr>
            </w:pPr>
          </w:p>
        </w:tc>
        <w:tc>
          <w:tcPr>
            <w:tcW w:w="8690" w:type="dxa"/>
            <w:gridSpan w:val="2"/>
            <w:tcBorders>
              <w:top w:val="nil"/>
              <w:left w:val="nil"/>
              <w:bottom w:val="nil"/>
              <w:right w:val="nil"/>
            </w:tcBorders>
            <w:tcMar/>
          </w:tcPr>
          <w:p w:rsidRPr="009C2262" w:rsidR="003458DA" w:rsidP="009C2262" w:rsidRDefault="003458DA" w14:paraId="04122945" w14:textId="77777777">
            <w:pPr>
              <w:spacing w:after="0" w:line="240" w:lineRule="auto"/>
              <w:rPr>
                <w:rFonts w:ascii="Arial" w:hAnsi="Arial" w:cs="Arial"/>
                <w:b/>
              </w:rPr>
            </w:pPr>
          </w:p>
        </w:tc>
      </w:tr>
    </w:tbl>
    <w:p w:rsidR="003458DA" w:rsidP="009C2262" w:rsidRDefault="003458DA" w14:paraId="0FA037E1" w14:textId="0C661F59">
      <w:pPr>
        <w:spacing w:after="0" w:line="240" w:lineRule="auto"/>
        <w:rPr>
          <w:rFonts w:ascii="Arial" w:hAnsi="Arial" w:cs="Arial"/>
          <w:b/>
        </w:rPr>
      </w:pPr>
    </w:p>
    <w:p w:rsidRPr="004A56DC" w:rsidR="004A56DC" w:rsidP="004A56DC" w:rsidRDefault="004A56DC" w14:paraId="44CD4BC3" w14:textId="12E04030">
      <w:pPr>
        <w:rPr>
          <w:rFonts w:ascii="Arial" w:hAnsi="Arial" w:cs="Arial"/>
        </w:rPr>
      </w:pPr>
    </w:p>
    <w:p w:rsidRPr="004A56DC" w:rsidR="004A56DC" w:rsidP="004A56DC" w:rsidRDefault="004A56DC" w14:paraId="400B200B" w14:textId="05D91F17">
      <w:pPr>
        <w:rPr>
          <w:rFonts w:ascii="Arial" w:hAnsi="Arial" w:cs="Arial"/>
        </w:rPr>
      </w:pPr>
    </w:p>
    <w:p w:rsidRPr="004A56DC" w:rsidR="004A56DC" w:rsidP="004A56DC" w:rsidRDefault="004A56DC" w14:paraId="758A67B4" w14:textId="59B966FD">
      <w:pPr>
        <w:rPr>
          <w:rFonts w:ascii="Arial" w:hAnsi="Arial" w:cs="Arial"/>
        </w:rPr>
      </w:pPr>
    </w:p>
    <w:p w:rsidRPr="004A56DC" w:rsidR="004A56DC" w:rsidP="004A56DC" w:rsidRDefault="004A56DC" w14:paraId="38B0E8D4" w14:textId="75E0DC96">
      <w:pPr>
        <w:tabs>
          <w:tab w:val="left" w:pos="8256"/>
        </w:tabs>
        <w:rPr>
          <w:rFonts w:ascii="Arial" w:hAnsi="Arial" w:cs="Arial"/>
        </w:rPr>
      </w:pPr>
      <w:r>
        <w:rPr>
          <w:rFonts w:ascii="Arial" w:hAnsi="Arial" w:cs="Arial"/>
        </w:rPr>
        <w:tab/>
      </w:r>
    </w:p>
    <w:sectPr w:rsidRPr="004A56DC" w:rsidR="004A56DC" w:rsidSect="00B72A20">
      <w:footerReference w:type="default" r:id="rId10"/>
      <w:pgSz w:w="11906" w:h="16838" w:orient="portrait"/>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56B1" w:rsidRDefault="007156B1" w14:paraId="221EB6C7" w14:textId="77777777">
      <w:pPr>
        <w:spacing w:after="0" w:line="240" w:lineRule="auto"/>
      </w:pPr>
      <w:r>
        <w:separator/>
      </w:r>
    </w:p>
  </w:endnote>
  <w:endnote w:type="continuationSeparator" w:id="0">
    <w:p w:rsidR="007156B1" w:rsidRDefault="007156B1" w14:paraId="0D9882E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C2262" w:rsidR="009C2262" w:rsidP="009C2262" w:rsidRDefault="009C2262" w14:paraId="5F866159" w14:textId="13815CAB">
    <w:pPr>
      <w:pStyle w:val="Footer"/>
      <w:jc w:val="right"/>
      <w:rPr>
        <w:rFonts w:ascii="Arial" w:hAnsi="Arial" w:cs="Arial"/>
        <w:sz w:val="20"/>
        <w:szCs w:val="20"/>
      </w:rPr>
    </w:pPr>
    <w:r w:rsidRPr="00E82293">
      <w:rPr>
        <w:rFonts w:ascii="Arial" w:hAnsi="Arial" w:cs="Arial"/>
        <w:sz w:val="16"/>
        <w:szCs w:val="16"/>
      </w:rPr>
      <w:fldChar w:fldCharType="begin"/>
    </w:r>
    <w:r w:rsidRPr="00E82293">
      <w:rPr>
        <w:rFonts w:ascii="Arial" w:hAnsi="Arial" w:cs="Arial"/>
        <w:sz w:val="16"/>
        <w:szCs w:val="16"/>
      </w:rPr>
      <w:instrText xml:space="preserve"> PAGE   \* MERGEFORMAT </w:instrText>
    </w:r>
    <w:r w:rsidRPr="00E82293">
      <w:rPr>
        <w:rFonts w:ascii="Arial" w:hAnsi="Arial" w:cs="Arial"/>
        <w:sz w:val="16"/>
        <w:szCs w:val="16"/>
      </w:rPr>
      <w:fldChar w:fldCharType="separate"/>
    </w:r>
    <w:r w:rsidR="00AD6488">
      <w:rPr>
        <w:rFonts w:ascii="Arial" w:hAnsi="Arial" w:cs="Arial"/>
        <w:noProof/>
        <w:sz w:val="16"/>
        <w:szCs w:val="16"/>
      </w:rPr>
      <w:t>1</w:t>
    </w:r>
    <w:r w:rsidRPr="00E82293">
      <w:rPr>
        <w:rFonts w:ascii="Arial" w:hAnsi="Arial" w:cs="Arial"/>
        <w:sz w:val="16"/>
        <w:szCs w:val="16"/>
      </w:rPr>
      <w:fldChar w:fldCharType="end"/>
    </w:r>
  </w:p>
  <w:p w:rsidR="009C2262" w:rsidP="009C2262" w:rsidRDefault="009C2262" w14:paraId="4151860C" w14:textId="6E612CF7">
    <w:pPr>
      <w:pStyle w:val="Footer"/>
      <w:rPr>
        <w:rFonts w:ascii="Arial" w:hAnsi="Arial" w:cs="Arial"/>
        <w:sz w:val="16"/>
        <w:szCs w:val="16"/>
      </w:rPr>
    </w:pPr>
    <w:r>
      <w:rPr>
        <w:rFonts w:ascii="Arial" w:hAnsi="Arial" w:cs="Arial"/>
        <w:sz w:val="16"/>
        <w:szCs w:val="16"/>
      </w:rPr>
      <w:t>Job Description AUC Care Navigator</w:t>
    </w:r>
  </w:p>
  <w:p w:rsidRPr="004A56DC" w:rsidR="003458DA" w:rsidRDefault="009C2262" w14:paraId="3D4780C5" w14:textId="69E0A161">
    <w:pPr>
      <w:pStyle w:val="Footer"/>
      <w:rPr>
        <w:rFonts w:ascii="Arial" w:hAnsi="Arial" w:cs="Arial"/>
        <w:sz w:val="16"/>
        <w:szCs w:val="16"/>
      </w:rPr>
    </w:pPr>
    <w:r>
      <w:rPr>
        <w:rFonts w:ascii="Arial" w:hAnsi="Arial" w:cs="Arial"/>
        <w:sz w:val="16"/>
        <w:szCs w:val="16"/>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56B1" w:rsidRDefault="007156B1" w14:paraId="12EC4D19" w14:textId="77777777">
      <w:pPr>
        <w:spacing w:after="0" w:line="240" w:lineRule="auto"/>
      </w:pPr>
      <w:r>
        <w:separator/>
      </w:r>
    </w:p>
  </w:footnote>
  <w:footnote w:type="continuationSeparator" w:id="0">
    <w:p w:rsidR="007156B1" w:rsidRDefault="007156B1" w14:paraId="27969A0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3E6"/>
    <w:multiLevelType w:val="hybridMultilevel"/>
    <w:tmpl w:val="EDAED68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3707CEF"/>
    <w:multiLevelType w:val="hybridMultilevel"/>
    <w:tmpl w:val="51CC70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49F72F4"/>
    <w:multiLevelType w:val="hybridMultilevel"/>
    <w:tmpl w:val="87A0AC6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08D03DFB"/>
    <w:multiLevelType w:val="hybridMultilevel"/>
    <w:tmpl w:val="FEB40A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08EF7C60"/>
    <w:multiLevelType w:val="hybridMultilevel"/>
    <w:tmpl w:val="1144DF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C7A45BC"/>
    <w:multiLevelType w:val="hybridMultilevel"/>
    <w:tmpl w:val="EFF6534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00126B2"/>
    <w:multiLevelType w:val="hybridMultilevel"/>
    <w:tmpl w:val="50CCF796"/>
    <w:lvl w:ilvl="0" w:tplc="04090001">
      <w:start w:val="1"/>
      <w:numFmt w:val="bullet"/>
      <w:lvlText w:val=""/>
      <w:lvlJc w:val="left"/>
      <w:pPr>
        <w:tabs>
          <w:tab w:val="num" w:pos="1069"/>
        </w:tabs>
        <w:ind w:left="1069" w:hanging="360"/>
      </w:pPr>
      <w:rPr>
        <w:rFonts w:hint="default" w:ascii="Symbol" w:hAnsi="Symbol"/>
      </w:rPr>
    </w:lvl>
    <w:lvl w:ilvl="1" w:tplc="04090003" w:tentative="1">
      <w:start w:val="1"/>
      <w:numFmt w:val="bullet"/>
      <w:lvlText w:val="o"/>
      <w:lvlJc w:val="left"/>
      <w:pPr>
        <w:tabs>
          <w:tab w:val="num" w:pos="1789"/>
        </w:tabs>
        <w:ind w:left="1789" w:hanging="360"/>
      </w:pPr>
      <w:rPr>
        <w:rFonts w:hint="default" w:ascii="Courier New" w:hAnsi="Courier New"/>
      </w:rPr>
    </w:lvl>
    <w:lvl w:ilvl="2" w:tplc="04090005" w:tentative="1">
      <w:start w:val="1"/>
      <w:numFmt w:val="bullet"/>
      <w:lvlText w:val=""/>
      <w:lvlJc w:val="left"/>
      <w:pPr>
        <w:tabs>
          <w:tab w:val="num" w:pos="2509"/>
        </w:tabs>
        <w:ind w:left="2509" w:hanging="360"/>
      </w:pPr>
      <w:rPr>
        <w:rFonts w:hint="default" w:ascii="Wingdings" w:hAnsi="Wingdings"/>
      </w:rPr>
    </w:lvl>
    <w:lvl w:ilvl="3" w:tplc="04090001" w:tentative="1">
      <w:start w:val="1"/>
      <w:numFmt w:val="bullet"/>
      <w:lvlText w:val=""/>
      <w:lvlJc w:val="left"/>
      <w:pPr>
        <w:tabs>
          <w:tab w:val="num" w:pos="3229"/>
        </w:tabs>
        <w:ind w:left="3229" w:hanging="360"/>
      </w:pPr>
      <w:rPr>
        <w:rFonts w:hint="default" w:ascii="Symbol" w:hAnsi="Symbol"/>
      </w:rPr>
    </w:lvl>
    <w:lvl w:ilvl="4" w:tplc="04090003" w:tentative="1">
      <w:start w:val="1"/>
      <w:numFmt w:val="bullet"/>
      <w:lvlText w:val="o"/>
      <w:lvlJc w:val="left"/>
      <w:pPr>
        <w:tabs>
          <w:tab w:val="num" w:pos="3949"/>
        </w:tabs>
        <w:ind w:left="3949" w:hanging="360"/>
      </w:pPr>
      <w:rPr>
        <w:rFonts w:hint="default" w:ascii="Courier New" w:hAnsi="Courier New"/>
      </w:rPr>
    </w:lvl>
    <w:lvl w:ilvl="5" w:tplc="04090005" w:tentative="1">
      <w:start w:val="1"/>
      <w:numFmt w:val="bullet"/>
      <w:lvlText w:val=""/>
      <w:lvlJc w:val="left"/>
      <w:pPr>
        <w:tabs>
          <w:tab w:val="num" w:pos="4669"/>
        </w:tabs>
        <w:ind w:left="4669" w:hanging="360"/>
      </w:pPr>
      <w:rPr>
        <w:rFonts w:hint="default" w:ascii="Wingdings" w:hAnsi="Wingdings"/>
      </w:rPr>
    </w:lvl>
    <w:lvl w:ilvl="6" w:tplc="04090001" w:tentative="1">
      <w:start w:val="1"/>
      <w:numFmt w:val="bullet"/>
      <w:lvlText w:val=""/>
      <w:lvlJc w:val="left"/>
      <w:pPr>
        <w:tabs>
          <w:tab w:val="num" w:pos="5389"/>
        </w:tabs>
        <w:ind w:left="5389" w:hanging="360"/>
      </w:pPr>
      <w:rPr>
        <w:rFonts w:hint="default" w:ascii="Symbol" w:hAnsi="Symbol"/>
      </w:rPr>
    </w:lvl>
    <w:lvl w:ilvl="7" w:tplc="04090003" w:tentative="1">
      <w:start w:val="1"/>
      <w:numFmt w:val="bullet"/>
      <w:lvlText w:val="o"/>
      <w:lvlJc w:val="left"/>
      <w:pPr>
        <w:tabs>
          <w:tab w:val="num" w:pos="6109"/>
        </w:tabs>
        <w:ind w:left="6109" w:hanging="360"/>
      </w:pPr>
      <w:rPr>
        <w:rFonts w:hint="default" w:ascii="Courier New" w:hAnsi="Courier New"/>
      </w:rPr>
    </w:lvl>
    <w:lvl w:ilvl="8" w:tplc="04090005" w:tentative="1">
      <w:start w:val="1"/>
      <w:numFmt w:val="bullet"/>
      <w:lvlText w:val=""/>
      <w:lvlJc w:val="left"/>
      <w:pPr>
        <w:tabs>
          <w:tab w:val="num" w:pos="6829"/>
        </w:tabs>
        <w:ind w:left="6829" w:hanging="360"/>
      </w:pPr>
      <w:rPr>
        <w:rFonts w:hint="default" w:ascii="Wingdings" w:hAnsi="Wingdings"/>
      </w:rPr>
    </w:lvl>
  </w:abstractNum>
  <w:abstractNum w:abstractNumId="7" w15:restartNumberingAfterBreak="0">
    <w:nsid w:val="157D1A2C"/>
    <w:multiLevelType w:val="hybridMultilevel"/>
    <w:tmpl w:val="8360604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175D11E6"/>
    <w:multiLevelType w:val="hybridMultilevel"/>
    <w:tmpl w:val="E084E8E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058107B"/>
    <w:multiLevelType w:val="hybridMultilevel"/>
    <w:tmpl w:val="D6D08AE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0951BC3"/>
    <w:multiLevelType w:val="hybridMultilevel"/>
    <w:tmpl w:val="9544FC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36C2B87"/>
    <w:multiLevelType w:val="hybridMultilevel"/>
    <w:tmpl w:val="38A2264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7D31540"/>
    <w:multiLevelType w:val="hybridMultilevel"/>
    <w:tmpl w:val="EE943F6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E407D0F"/>
    <w:multiLevelType w:val="hybridMultilevel"/>
    <w:tmpl w:val="11FE93C0"/>
    <w:lvl w:ilvl="0" w:tplc="DC16C4B0">
      <w:start w:val="1"/>
      <w:numFmt w:val="decimal"/>
      <w:lvlText w:val="%1."/>
      <w:lvlJc w:val="left"/>
      <w:pPr>
        <w:ind w:left="720" w:hanging="360"/>
      </w:pPr>
      <w:rPr>
        <w:rFonts w:hint="default" w:cs="Times New Roman"/>
        <w:color w:val="auto"/>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2F9F14BA"/>
    <w:multiLevelType w:val="hybridMultilevel"/>
    <w:tmpl w:val="9D24F0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1195920"/>
    <w:multiLevelType w:val="hybridMultilevel"/>
    <w:tmpl w:val="F392A72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77137D6"/>
    <w:multiLevelType w:val="hybridMultilevel"/>
    <w:tmpl w:val="B8B47C2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B045591"/>
    <w:multiLevelType w:val="singleLevel"/>
    <w:tmpl w:val="0809000F"/>
    <w:lvl w:ilvl="0">
      <w:start w:val="1"/>
      <w:numFmt w:val="decimal"/>
      <w:lvlText w:val="%1."/>
      <w:lvlJc w:val="left"/>
      <w:pPr>
        <w:tabs>
          <w:tab w:val="num" w:pos="360"/>
        </w:tabs>
        <w:ind w:left="360" w:hanging="360"/>
      </w:pPr>
      <w:rPr>
        <w:rFonts w:hint="default" w:cs="Times New Roman"/>
      </w:rPr>
    </w:lvl>
  </w:abstractNum>
  <w:abstractNum w:abstractNumId="18" w15:restartNumberingAfterBreak="0">
    <w:nsid w:val="3BE2120A"/>
    <w:multiLevelType w:val="hybridMultilevel"/>
    <w:tmpl w:val="A10E09C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C106BE2"/>
    <w:multiLevelType w:val="hybridMultilevel"/>
    <w:tmpl w:val="037274D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E074E84"/>
    <w:multiLevelType w:val="hybridMultilevel"/>
    <w:tmpl w:val="EC24B176"/>
    <w:lvl w:ilvl="0" w:tplc="03D09D22">
      <w:start w:val="1"/>
      <w:numFmt w:val="bullet"/>
      <w:lvlText w:val=""/>
      <w:lvlJc w:val="left"/>
      <w:pPr>
        <w:ind w:left="263" w:hanging="360"/>
      </w:pPr>
      <w:rPr>
        <w:rFonts w:hint="default" w:ascii="Symbol" w:hAnsi="Symbol"/>
        <w:color w:val="000000"/>
        <w:sz w:val="24"/>
      </w:rPr>
    </w:lvl>
    <w:lvl w:ilvl="1" w:tplc="08090003" w:tentative="1">
      <w:start w:val="1"/>
      <w:numFmt w:val="bullet"/>
      <w:lvlText w:val="o"/>
      <w:lvlJc w:val="left"/>
      <w:pPr>
        <w:ind w:left="983" w:hanging="360"/>
      </w:pPr>
      <w:rPr>
        <w:rFonts w:hint="default" w:ascii="Courier New" w:hAnsi="Courier New"/>
      </w:rPr>
    </w:lvl>
    <w:lvl w:ilvl="2" w:tplc="08090005" w:tentative="1">
      <w:start w:val="1"/>
      <w:numFmt w:val="bullet"/>
      <w:lvlText w:val=""/>
      <w:lvlJc w:val="left"/>
      <w:pPr>
        <w:ind w:left="1703" w:hanging="360"/>
      </w:pPr>
      <w:rPr>
        <w:rFonts w:hint="default" w:ascii="Wingdings" w:hAnsi="Wingdings"/>
      </w:rPr>
    </w:lvl>
    <w:lvl w:ilvl="3" w:tplc="08090001" w:tentative="1">
      <w:start w:val="1"/>
      <w:numFmt w:val="bullet"/>
      <w:lvlText w:val=""/>
      <w:lvlJc w:val="left"/>
      <w:pPr>
        <w:ind w:left="2423" w:hanging="360"/>
      </w:pPr>
      <w:rPr>
        <w:rFonts w:hint="default" w:ascii="Symbol" w:hAnsi="Symbol"/>
      </w:rPr>
    </w:lvl>
    <w:lvl w:ilvl="4" w:tplc="08090003" w:tentative="1">
      <w:start w:val="1"/>
      <w:numFmt w:val="bullet"/>
      <w:lvlText w:val="o"/>
      <w:lvlJc w:val="left"/>
      <w:pPr>
        <w:ind w:left="3143" w:hanging="360"/>
      </w:pPr>
      <w:rPr>
        <w:rFonts w:hint="default" w:ascii="Courier New" w:hAnsi="Courier New"/>
      </w:rPr>
    </w:lvl>
    <w:lvl w:ilvl="5" w:tplc="08090005" w:tentative="1">
      <w:start w:val="1"/>
      <w:numFmt w:val="bullet"/>
      <w:lvlText w:val=""/>
      <w:lvlJc w:val="left"/>
      <w:pPr>
        <w:ind w:left="3863" w:hanging="360"/>
      </w:pPr>
      <w:rPr>
        <w:rFonts w:hint="default" w:ascii="Wingdings" w:hAnsi="Wingdings"/>
      </w:rPr>
    </w:lvl>
    <w:lvl w:ilvl="6" w:tplc="08090001" w:tentative="1">
      <w:start w:val="1"/>
      <w:numFmt w:val="bullet"/>
      <w:lvlText w:val=""/>
      <w:lvlJc w:val="left"/>
      <w:pPr>
        <w:ind w:left="4583" w:hanging="360"/>
      </w:pPr>
      <w:rPr>
        <w:rFonts w:hint="default" w:ascii="Symbol" w:hAnsi="Symbol"/>
      </w:rPr>
    </w:lvl>
    <w:lvl w:ilvl="7" w:tplc="08090003" w:tentative="1">
      <w:start w:val="1"/>
      <w:numFmt w:val="bullet"/>
      <w:lvlText w:val="o"/>
      <w:lvlJc w:val="left"/>
      <w:pPr>
        <w:ind w:left="5303" w:hanging="360"/>
      </w:pPr>
      <w:rPr>
        <w:rFonts w:hint="default" w:ascii="Courier New" w:hAnsi="Courier New"/>
      </w:rPr>
    </w:lvl>
    <w:lvl w:ilvl="8" w:tplc="08090005" w:tentative="1">
      <w:start w:val="1"/>
      <w:numFmt w:val="bullet"/>
      <w:lvlText w:val=""/>
      <w:lvlJc w:val="left"/>
      <w:pPr>
        <w:ind w:left="6023" w:hanging="360"/>
      </w:pPr>
      <w:rPr>
        <w:rFonts w:hint="default" w:ascii="Wingdings" w:hAnsi="Wingdings"/>
      </w:rPr>
    </w:lvl>
  </w:abstractNum>
  <w:abstractNum w:abstractNumId="21" w15:restartNumberingAfterBreak="0">
    <w:nsid w:val="3EAD35D0"/>
    <w:multiLevelType w:val="hybridMultilevel"/>
    <w:tmpl w:val="5EA2F7D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0426826"/>
    <w:multiLevelType w:val="hybridMultilevel"/>
    <w:tmpl w:val="8D5CA742"/>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3" w15:restartNumberingAfterBreak="0">
    <w:nsid w:val="450F126D"/>
    <w:multiLevelType w:val="hybridMultilevel"/>
    <w:tmpl w:val="82DEFA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7DA329E"/>
    <w:multiLevelType w:val="hybridMultilevel"/>
    <w:tmpl w:val="AAD2A4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9405D94"/>
    <w:multiLevelType w:val="hybridMultilevel"/>
    <w:tmpl w:val="7260715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66F290F"/>
    <w:multiLevelType w:val="hybridMultilevel"/>
    <w:tmpl w:val="C0540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DA1EDC"/>
    <w:multiLevelType w:val="hybridMultilevel"/>
    <w:tmpl w:val="1AA44D9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5FB2087F"/>
    <w:multiLevelType w:val="hybridMultilevel"/>
    <w:tmpl w:val="67B4E21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29" w15:restartNumberingAfterBreak="0">
    <w:nsid w:val="62CE38AA"/>
    <w:multiLevelType w:val="hybridMultilevel"/>
    <w:tmpl w:val="FD740C2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5C46D97"/>
    <w:multiLevelType w:val="hybridMultilevel"/>
    <w:tmpl w:val="51CC70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69AC4497"/>
    <w:multiLevelType w:val="hybridMultilevel"/>
    <w:tmpl w:val="5A96B91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742869A2"/>
    <w:multiLevelType w:val="hybridMultilevel"/>
    <w:tmpl w:val="F77ABE9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4FA5C6C"/>
    <w:multiLevelType w:val="hybridMultilevel"/>
    <w:tmpl w:val="C5C226FC"/>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rPr>
    </w:lvl>
    <w:lvl w:ilvl="8" w:tplc="08090005" w:tentative="1">
      <w:start w:val="1"/>
      <w:numFmt w:val="bullet"/>
      <w:lvlText w:val=""/>
      <w:lvlJc w:val="left"/>
      <w:pPr>
        <w:ind w:left="6820" w:hanging="360"/>
      </w:pPr>
      <w:rPr>
        <w:rFonts w:hint="default" w:ascii="Wingdings" w:hAnsi="Wingdings"/>
      </w:rPr>
    </w:lvl>
  </w:abstractNum>
  <w:abstractNum w:abstractNumId="34" w15:restartNumberingAfterBreak="0">
    <w:nsid w:val="78837FEB"/>
    <w:multiLevelType w:val="multilevel"/>
    <w:tmpl w:val="7758E70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5" w15:restartNumberingAfterBreak="0">
    <w:nsid w:val="7A9921FE"/>
    <w:multiLevelType w:val="hybridMultilevel"/>
    <w:tmpl w:val="8B38749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440685239">
    <w:abstractNumId w:val="15"/>
  </w:num>
  <w:num w:numId="2" w16cid:durableId="1128161274">
    <w:abstractNumId w:val="23"/>
  </w:num>
  <w:num w:numId="3" w16cid:durableId="473179783">
    <w:abstractNumId w:val="8"/>
  </w:num>
  <w:num w:numId="4" w16cid:durableId="2098865484">
    <w:abstractNumId w:val="0"/>
  </w:num>
  <w:num w:numId="5" w16cid:durableId="145512971">
    <w:abstractNumId w:val="33"/>
  </w:num>
  <w:num w:numId="6" w16cid:durableId="1362318142">
    <w:abstractNumId w:val="27"/>
  </w:num>
  <w:num w:numId="7" w16cid:durableId="817920988">
    <w:abstractNumId w:val="28"/>
  </w:num>
  <w:num w:numId="8" w16cid:durableId="1578780840">
    <w:abstractNumId w:val="3"/>
  </w:num>
  <w:num w:numId="9" w16cid:durableId="1617130794">
    <w:abstractNumId w:val="2"/>
  </w:num>
  <w:num w:numId="10" w16cid:durableId="261497809">
    <w:abstractNumId w:val="10"/>
  </w:num>
  <w:num w:numId="11" w16cid:durableId="1160921617">
    <w:abstractNumId w:val="7"/>
  </w:num>
  <w:num w:numId="12" w16cid:durableId="1926038666">
    <w:abstractNumId w:val="34"/>
  </w:num>
  <w:num w:numId="13" w16cid:durableId="1093166957">
    <w:abstractNumId w:val="17"/>
  </w:num>
  <w:num w:numId="14" w16cid:durableId="163055789">
    <w:abstractNumId w:val="22"/>
  </w:num>
  <w:num w:numId="15" w16cid:durableId="929969252">
    <w:abstractNumId w:val="6"/>
  </w:num>
  <w:num w:numId="16" w16cid:durableId="632564329">
    <w:abstractNumId w:val="18"/>
  </w:num>
  <w:num w:numId="17" w16cid:durableId="1541943053">
    <w:abstractNumId w:val="25"/>
  </w:num>
  <w:num w:numId="18" w16cid:durableId="691303182">
    <w:abstractNumId w:val="35"/>
  </w:num>
  <w:num w:numId="19" w16cid:durableId="1902397489">
    <w:abstractNumId w:val="1"/>
  </w:num>
  <w:num w:numId="20" w16cid:durableId="353770910">
    <w:abstractNumId w:val="30"/>
  </w:num>
  <w:num w:numId="21" w16cid:durableId="750125186">
    <w:abstractNumId w:val="16"/>
  </w:num>
  <w:num w:numId="22" w16cid:durableId="43411114">
    <w:abstractNumId w:val="29"/>
  </w:num>
  <w:num w:numId="23" w16cid:durableId="1025328146">
    <w:abstractNumId w:val="9"/>
  </w:num>
  <w:num w:numId="24" w16cid:durableId="1120609880">
    <w:abstractNumId w:val="21"/>
  </w:num>
  <w:num w:numId="25" w16cid:durableId="866334169">
    <w:abstractNumId w:val="19"/>
  </w:num>
  <w:num w:numId="26" w16cid:durableId="538395851">
    <w:abstractNumId w:val="20"/>
  </w:num>
  <w:num w:numId="27" w16cid:durableId="847059163">
    <w:abstractNumId w:val="13"/>
  </w:num>
  <w:num w:numId="28" w16cid:durableId="1678850783">
    <w:abstractNumId w:val="31"/>
  </w:num>
  <w:num w:numId="29" w16cid:durableId="699821096">
    <w:abstractNumId w:val="14"/>
  </w:num>
  <w:num w:numId="30" w16cid:durableId="769741939">
    <w:abstractNumId w:val="4"/>
  </w:num>
  <w:num w:numId="31" w16cid:durableId="253899167">
    <w:abstractNumId w:val="12"/>
  </w:num>
  <w:num w:numId="32" w16cid:durableId="208340471">
    <w:abstractNumId w:val="26"/>
  </w:num>
  <w:num w:numId="33" w16cid:durableId="622463363">
    <w:abstractNumId w:val="32"/>
  </w:num>
  <w:num w:numId="34" w16cid:durableId="1780949139">
    <w:abstractNumId w:val="24"/>
  </w:num>
  <w:num w:numId="35" w16cid:durableId="1566185225">
    <w:abstractNumId w:val="11"/>
  </w:num>
  <w:num w:numId="36" w16cid:durableId="35012830">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0A"/>
    <w:rsid w:val="000026D4"/>
    <w:rsid w:val="0001041B"/>
    <w:rsid w:val="0002546C"/>
    <w:rsid w:val="0002562C"/>
    <w:rsid w:val="0002740B"/>
    <w:rsid w:val="00030A63"/>
    <w:rsid w:val="00032201"/>
    <w:rsid w:val="00034741"/>
    <w:rsid w:val="00037E41"/>
    <w:rsid w:val="00050EEA"/>
    <w:rsid w:val="0006092A"/>
    <w:rsid w:val="000626A8"/>
    <w:rsid w:val="00062C00"/>
    <w:rsid w:val="00066056"/>
    <w:rsid w:val="00067AAA"/>
    <w:rsid w:val="000859B9"/>
    <w:rsid w:val="00096B35"/>
    <w:rsid w:val="000B15F1"/>
    <w:rsid w:val="000B26A0"/>
    <w:rsid w:val="000B29F4"/>
    <w:rsid w:val="000B3E47"/>
    <w:rsid w:val="000C53EC"/>
    <w:rsid w:val="000E32FC"/>
    <w:rsid w:val="000F0587"/>
    <w:rsid w:val="000F1E4A"/>
    <w:rsid w:val="000F537E"/>
    <w:rsid w:val="000F6A8C"/>
    <w:rsid w:val="00103D15"/>
    <w:rsid w:val="001073B1"/>
    <w:rsid w:val="00113D68"/>
    <w:rsid w:val="00122583"/>
    <w:rsid w:val="00125D3C"/>
    <w:rsid w:val="00127D56"/>
    <w:rsid w:val="00131FD5"/>
    <w:rsid w:val="001412D7"/>
    <w:rsid w:val="0015034B"/>
    <w:rsid w:val="00156C03"/>
    <w:rsid w:val="001870EA"/>
    <w:rsid w:val="00190389"/>
    <w:rsid w:val="00193B32"/>
    <w:rsid w:val="001B1234"/>
    <w:rsid w:val="001B2DF1"/>
    <w:rsid w:val="001B30B3"/>
    <w:rsid w:val="001B405D"/>
    <w:rsid w:val="001C46D4"/>
    <w:rsid w:val="001C5A8E"/>
    <w:rsid w:val="001D189C"/>
    <w:rsid w:val="001D556E"/>
    <w:rsid w:val="001E140E"/>
    <w:rsid w:val="001E3DB9"/>
    <w:rsid w:val="001E6202"/>
    <w:rsid w:val="001F21FE"/>
    <w:rsid w:val="002035E2"/>
    <w:rsid w:val="00213A94"/>
    <w:rsid w:val="00223378"/>
    <w:rsid w:val="0023258F"/>
    <w:rsid w:val="00233C50"/>
    <w:rsid w:val="00233EA8"/>
    <w:rsid w:val="002629C2"/>
    <w:rsid w:val="0026360D"/>
    <w:rsid w:val="0028431A"/>
    <w:rsid w:val="00287C44"/>
    <w:rsid w:val="002977D5"/>
    <w:rsid w:val="002A1550"/>
    <w:rsid w:val="002A17B3"/>
    <w:rsid w:val="002A73DD"/>
    <w:rsid w:val="002B6367"/>
    <w:rsid w:val="002B7156"/>
    <w:rsid w:val="002D0CE6"/>
    <w:rsid w:val="002D0D3A"/>
    <w:rsid w:val="002D218C"/>
    <w:rsid w:val="002D2E47"/>
    <w:rsid w:val="002E0665"/>
    <w:rsid w:val="002E0B39"/>
    <w:rsid w:val="002E7775"/>
    <w:rsid w:val="0030466F"/>
    <w:rsid w:val="003122E7"/>
    <w:rsid w:val="00315DBC"/>
    <w:rsid w:val="00323D9F"/>
    <w:rsid w:val="0033302E"/>
    <w:rsid w:val="003458DA"/>
    <w:rsid w:val="003552BA"/>
    <w:rsid w:val="00357C27"/>
    <w:rsid w:val="00391C47"/>
    <w:rsid w:val="0039531A"/>
    <w:rsid w:val="0039679D"/>
    <w:rsid w:val="0039784F"/>
    <w:rsid w:val="00397FA9"/>
    <w:rsid w:val="003A189D"/>
    <w:rsid w:val="003A2872"/>
    <w:rsid w:val="003B0AD4"/>
    <w:rsid w:val="003B7699"/>
    <w:rsid w:val="003B7925"/>
    <w:rsid w:val="003C4630"/>
    <w:rsid w:val="003D048D"/>
    <w:rsid w:val="003D2CB1"/>
    <w:rsid w:val="003D4202"/>
    <w:rsid w:val="003D60DD"/>
    <w:rsid w:val="003D70CB"/>
    <w:rsid w:val="003D7A06"/>
    <w:rsid w:val="003D7C24"/>
    <w:rsid w:val="00401D4C"/>
    <w:rsid w:val="00406E00"/>
    <w:rsid w:val="004112CB"/>
    <w:rsid w:val="00413C97"/>
    <w:rsid w:val="00413E98"/>
    <w:rsid w:val="004245A5"/>
    <w:rsid w:val="00425967"/>
    <w:rsid w:val="0044575E"/>
    <w:rsid w:val="00450CE5"/>
    <w:rsid w:val="00460FDE"/>
    <w:rsid w:val="00490BA5"/>
    <w:rsid w:val="00492C28"/>
    <w:rsid w:val="00495BDA"/>
    <w:rsid w:val="004A22F2"/>
    <w:rsid w:val="004A4354"/>
    <w:rsid w:val="004A56DC"/>
    <w:rsid w:val="004B315B"/>
    <w:rsid w:val="004B484B"/>
    <w:rsid w:val="004B5AB6"/>
    <w:rsid w:val="004B7B8D"/>
    <w:rsid w:val="004D34A4"/>
    <w:rsid w:val="004D4249"/>
    <w:rsid w:val="004D4650"/>
    <w:rsid w:val="004E21DB"/>
    <w:rsid w:val="004E2B6F"/>
    <w:rsid w:val="004E527F"/>
    <w:rsid w:val="004E6DFD"/>
    <w:rsid w:val="004E7351"/>
    <w:rsid w:val="004E7A3B"/>
    <w:rsid w:val="004E7D50"/>
    <w:rsid w:val="004F26DC"/>
    <w:rsid w:val="004F5AC0"/>
    <w:rsid w:val="004F7C16"/>
    <w:rsid w:val="00500459"/>
    <w:rsid w:val="0050420F"/>
    <w:rsid w:val="00510FEE"/>
    <w:rsid w:val="005128F5"/>
    <w:rsid w:val="00512AB2"/>
    <w:rsid w:val="00523A2E"/>
    <w:rsid w:val="0054126A"/>
    <w:rsid w:val="00542417"/>
    <w:rsid w:val="00542CDC"/>
    <w:rsid w:val="005444C0"/>
    <w:rsid w:val="00546552"/>
    <w:rsid w:val="00551C1A"/>
    <w:rsid w:val="005553D0"/>
    <w:rsid w:val="0057755B"/>
    <w:rsid w:val="00584672"/>
    <w:rsid w:val="005923FD"/>
    <w:rsid w:val="0059347A"/>
    <w:rsid w:val="00595023"/>
    <w:rsid w:val="00596D45"/>
    <w:rsid w:val="005A6ACA"/>
    <w:rsid w:val="005B56E3"/>
    <w:rsid w:val="005C37F6"/>
    <w:rsid w:val="005C57F8"/>
    <w:rsid w:val="005C749C"/>
    <w:rsid w:val="00602563"/>
    <w:rsid w:val="00603C50"/>
    <w:rsid w:val="00612268"/>
    <w:rsid w:val="00622657"/>
    <w:rsid w:val="0063113D"/>
    <w:rsid w:val="006408DF"/>
    <w:rsid w:val="0064508C"/>
    <w:rsid w:val="00647454"/>
    <w:rsid w:val="00650C4A"/>
    <w:rsid w:val="00653BDA"/>
    <w:rsid w:val="00661485"/>
    <w:rsid w:val="00663B23"/>
    <w:rsid w:val="00666631"/>
    <w:rsid w:val="006711F2"/>
    <w:rsid w:val="00674600"/>
    <w:rsid w:val="00687D66"/>
    <w:rsid w:val="00696B19"/>
    <w:rsid w:val="00696B42"/>
    <w:rsid w:val="006A7399"/>
    <w:rsid w:val="006A7F75"/>
    <w:rsid w:val="006B144D"/>
    <w:rsid w:val="006B6FC3"/>
    <w:rsid w:val="006C2E73"/>
    <w:rsid w:val="006C3706"/>
    <w:rsid w:val="006E3F90"/>
    <w:rsid w:val="006E610A"/>
    <w:rsid w:val="006F7395"/>
    <w:rsid w:val="0070141E"/>
    <w:rsid w:val="00713120"/>
    <w:rsid w:val="0071321C"/>
    <w:rsid w:val="007156B1"/>
    <w:rsid w:val="00721F44"/>
    <w:rsid w:val="00725A0B"/>
    <w:rsid w:val="00742031"/>
    <w:rsid w:val="00745165"/>
    <w:rsid w:val="007507A4"/>
    <w:rsid w:val="00750A89"/>
    <w:rsid w:val="00755AEC"/>
    <w:rsid w:val="00763C19"/>
    <w:rsid w:val="00770089"/>
    <w:rsid w:val="00780E9E"/>
    <w:rsid w:val="007851F9"/>
    <w:rsid w:val="007914A9"/>
    <w:rsid w:val="00792878"/>
    <w:rsid w:val="00793359"/>
    <w:rsid w:val="00796FDC"/>
    <w:rsid w:val="007B2229"/>
    <w:rsid w:val="007B3689"/>
    <w:rsid w:val="007B4516"/>
    <w:rsid w:val="007B74E7"/>
    <w:rsid w:val="007C0B4F"/>
    <w:rsid w:val="007C78BE"/>
    <w:rsid w:val="007D0261"/>
    <w:rsid w:val="007D362B"/>
    <w:rsid w:val="007D5DD2"/>
    <w:rsid w:val="007F14A1"/>
    <w:rsid w:val="007F2E15"/>
    <w:rsid w:val="007F5468"/>
    <w:rsid w:val="008053C4"/>
    <w:rsid w:val="008132DB"/>
    <w:rsid w:val="0081797F"/>
    <w:rsid w:val="00823F6C"/>
    <w:rsid w:val="00827C5F"/>
    <w:rsid w:val="008352A4"/>
    <w:rsid w:val="008423A7"/>
    <w:rsid w:val="0086533B"/>
    <w:rsid w:val="00867378"/>
    <w:rsid w:val="008704B6"/>
    <w:rsid w:val="0088047C"/>
    <w:rsid w:val="008812A1"/>
    <w:rsid w:val="008926C4"/>
    <w:rsid w:val="008954B4"/>
    <w:rsid w:val="008A707B"/>
    <w:rsid w:val="008A70B7"/>
    <w:rsid w:val="008B16CB"/>
    <w:rsid w:val="008B4C5B"/>
    <w:rsid w:val="008B5359"/>
    <w:rsid w:val="008B64FF"/>
    <w:rsid w:val="008B66A9"/>
    <w:rsid w:val="008D4AF2"/>
    <w:rsid w:val="008E3CDD"/>
    <w:rsid w:val="008E4FD4"/>
    <w:rsid w:val="008F3CD4"/>
    <w:rsid w:val="00902BD2"/>
    <w:rsid w:val="009058FE"/>
    <w:rsid w:val="00917183"/>
    <w:rsid w:val="009240EB"/>
    <w:rsid w:val="009247C0"/>
    <w:rsid w:val="00927E93"/>
    <w:rsid w:val="00942CB7"/>
    <w:rsid w:val="009441F1"/>
    <w:rsid w:val="009459B4"/>
    <w:rsid w:val="00952D66"/>
    <w:rsid w:val="00954163"/>
    <w:rsid w:val="00960C9B"/>
    <w:rsid w:val="0096535C"/>
    <w:rsid w:val="009678C1"/>
    <w:rsid w:val="00983F02"/>
    <w:rsid w:val="00983F4C"/>
    <w:rsid w:val="009933EE"/>
    <w:rsid w:val="009960B1"/>
    <w:rsid w:val="009B4AE2"/>
    <w:rsid w:val="009C2262"/>
    <w:rsid w:val="009C5836"/>
    <w:rsid w:val="009C7C6C"/>
    <w:rsid w:val="009D4614"/>
    <w:rsid w:val="009F5FCB"/>
    <w:rsid w:val="009F6D89"/>
    <w:rsid w:val="00A1336B"/>
    <w:rsid w:val="00A167CB"/>
    <w:rsid w:val="00A23130"/>
    <w:rsid w:val="00A31201"/>
    <w:rsid w:val="00A34D89"/>
    <w:rsid w:val="00A62AAD"/>
    <w:rsid w:val="00A75948"/>
    <w:rsid w:val="00A83F4C"/>
    <w:rsid w:val="00A87DDE"/>
    <w:rsid w:val="00A9251D"/>
    <w:rsid w:val="00AA2C0B"/>
    <w:rsid w:val="00AA364A"/>
    <w:rsid w:val="00AA5570"/>
    <w:rsid w:val="00AA6DCD"/>
    <w:rsid w:val="00AA6F82"/>
    <w:rsid w:val="00AB0BC6"/>
    <w:rsid w:val="00AB4363"/>
    <w:rsid w:val="00AC443D"/>
    <w:rsid w:val="00AD6488"/>
    <w:rsid w:val="00AE0788"/>
    <w:rsid w:val="00AF50C3"/>
    <w:rsid w:val="00B00F3A"/>
    <w:rsid w:val="00B020A4"/>
    <w:rsid w:val="00B04F37"/>
    <w:rsid w:val="00B14F91"/>
    <w:rsid w:val="00B205CC"/>
    <w:rsid w:val="00B45BF8"/>
    <w:rsid w:val="00B46A7C"/>
    <w:rsid w:val="00B46D10"/>
    <w:rsid w:val="00B5610E"/>
    <w:rsid w:val="00B60A6B"/>
    <w:rsid w:val="00B63BC8"/>
    <w:rsid w:val="00B66E1C"/>
    <w:rsid w:val="00B71916"/>
    <w:rsid w:val="00B72A20"/>
    <w:rsid w:val="00B810AD"/>
    <w:rsid w:val="00B84C7A"/>
    <w:rsid w:val="00B918AA"/>
    <w:rsid w:val="00B92B59"/>
    <w:rsid w:val="00B9467D"/>
    <w:rsid w:val="00B95E84"/>
    <w:rsid w:val="00B96778"/>
    <w:rsid w:val="00B976D2"/>
    <w:rsid w:val="00BA0E88"/>
    <w:rsid w:val="00BB1AD1"/>
    <w:rsid w:val="00BD0913"/>
    <w:rsid w:val="00BD4BD6"/>
    <w:rsid w:val="00BE65F9"/>
    <w:rsid w:val="00BE77BE"/>
    <w:rsid w:val="00C04190"/>
    <w:rsid w:val="00C05856"/>
    <w:rsid w:val="00C07818"/>
    <w:rsid w:val="00C15762"/>
    <w:rsid w:val="00C15B83"/>
    <w:rsid w:val="00C202E3"/>
    <w:rsid w:val="00C219B0"/>
    <w:rsid w:val="00C21AD6"/>
    <w:rsid w:val="00C23868"/>
    <w:rsid w:val="00C34B87"/>
    <w:rsid w:val="00C4563C"/>
    <w:rsid w:val="00C47D64"/>
    <w:rsid w:val="00C523CC"/>
    <w:rsid w:val="00C57D94"/>
    <w:rsid w:val="00C72F87"/>
    <w:rsid w:val="00C76AF5"/>
    <w:rsid w:val="00C76D92"/>
    <w:rsid w:val="00C80CDA"/>
    <w:rsid w:val="00C82468"/>
    <w:rsid w:val="00C8758E"/>
    <w:rsid w:val="00C87792"/>
    <w:rsid w:val="00C913DD"/>
    <w:rsid w:val="00C937C6"/>
    <w:rsid w:val="00C95EB3"/>
    <w:rsid w:val="00CB502B"/>
    <w:rsid w:val="00CB69BF"/>
    <w:rsid w:val="00CC4C55"/>
    <w:rsid w:val="00CE54E5"/>
    <w:rsid w:val="00CF3962"/>
    <w:rsid w:val="00D04760"/>
    <w:rsid w:val="00D04984"/>
    <w:rsid w:val="00D0727B"/>
    <w:rsid w:val="00D10079"/>
    <w:rsid w:val="00D134F2"/>
    <w:rsid w:val="00D13E9F"/>
    <w:rsid w:val="00D13FD7"/>
    <w:rsid w:val="00D15DB1"/>
    <w:rsid w:val="00D2108A"/>
    <w:rsid w:val="00D23140"/>
    <w:rsid w:val="00D30181"/>
    <w:rsid w:val="00D33483"/>
    <w:rsid w:val="00D347A1"/>
    <w:rsid w:val="00D42340"/>
    <w:rsid w:val="00D42F41"/>
    <w:rsid w:val="00D45AA5"/>
    <w:rsid w:val="00D53404"/>
    <w:rsid w:val="00D537DB"/>
    <w:rsid w:val="00D61081"/>
    <w:rsid w:val="00D61F96"/>
    <w:rsid w:val="00D65737"/>
    <w:rsid w:val="00D66100"/>
    <w:rsid w:val="00D873A9"/>
    <w:rsid w:val="00D91D3A"/>
    <w:rsid w:val="00D9275F"/>
    <w:rsid w:val="00D96097"/>
    <w:rsid w:val="00D97F0D"/>
    <w:rsid w:val="00DA5906"/>
    <w:rsid w:val="00DA6042"/>
    <w:rsid w:val="00DA687D"/>
    <w:rsid w:val="00DA69AC"/>
    <w:rsid w:val="00DA78C1"/>
    <w:rsid w:val="00DB4A03"/>
    <w:rsid w:val="00DC2CC2"/>
    <w:rsid w:val="00DD3E98"/>
    <w:rsid w:val="00DE02F4"/>
    <w:rsid w:val="00DE13F1"/>
    <w:rsid w:val="00DE2BF7"/>
    <w:rsid w:val="00DE36FC"/>
    <w:rsid w:val="00DE5ABB"/>
    <w:rsid w:val="00DF5102"/>
    <w:rsid w:val="00E0005C"/>
    <w:rsid w:val="00E01815"/>
    <w:rsid w:val="00E2011D"/>
    <w:rsid w:val="00E323A8"/>
    <w:rsid w:val="00E42BD9"/>
    <w:rsid w:val="00E51269"/>
    <w:rsid w:val="00E52493"/>
    <w:rsid w:val="00E577BE"/>
    <w:rsid w:val="00E62E82"/>
    <w:rsid w:val="00E679CB"/>
    <w:rsid w:val="00E71345"/>
    <w:rsid w:val="00E83B6B"/>
    <w:rsid w:val="00E8726E"/>
    <w:rsid w:val="00E907CE"/>
    <w:rsid w:val="00E912EA"/>
    <w:rsid w:val="00E91C5C"/>
    <w:rsid w:val="00E949AD"/>
    <w:rsid w:val="00EA1B01"/>
    <w:rsid w:val="00EB69D7"/>
    <w:rsid w:val="00EC09D5"/>
    <w:rsid w:val="00EC1418"/>
    <w:rsid w:val="00EC2354"/>
    <w:rsid w:val="00EC52D7"/>
    <w:rsid w:val="00ED768D"/>
    <w:rsid w:val="00EE3634"/>
    <w:rsid w:val="00EE5492"/>
    <w:rsid w:val="00EF69E0"/>
    <w:rsid w:val="00F007AA"/>
    <w:rsid w:val="00F00EA5"/>
    <w:rsid w:val="00F131A7"/>
    <w:rsid w:val="00F308D8"/>
    <w:rsid w:val="00F36089"/>
    <w:rsid w:val="00F42197"/>
    <w:rsid w:val="00F43B4E"/>
    <w:rsid w:val="00F52372"/>
    <w:rsid w:val="00F53FB8"/>
    <w:rsid w:val="00F60043"/>
    <w:rsid w:val="00F622F4"/>
    <w:rsid w:val="00F62CCF"/>
    <w:rsid w:val="00F67F4D"/>
    <w:rsid w:val="00F721E1"/>
    <w:rsid w:val="00F73828"/>
    <w:rsid w:val="00F90785"/>
    <w:rsid w:val="00FA65F1"/>
    <w:rsid w:val="00FB0A37"/>
    <w:rsid w:val="00FB103A"/>
    <w:rsid w:val="00FB16CE"/>
    <w:rsid w:val="00FB663E"/>
    <w:rsid w:val="00FC0B27"/>
    <w:rsid w:val="00FC1537"/>
    <w:rsid w:val="00FC34CF"/>
    <w:rsid w:val="00FC4343"/>
    <w:rsid w:val="00FE2A2B"/>
    <w:rsid w:val="00FE5CFE"/>
    <w:rsid w:val="00FF05E4"/>
    <w:rsid w:val="03ACF2C4"/>
    <w:rsid w:val="352969EA"/>
    <w:rsid w:val="743ED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1BF6D4"/>
  <w14:defaultImageDpi w14:val="0"/>
  <w15:docId w15:val="{32E07E74-36E0-45A7-8282-D22F94E2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CDC"/>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9933EE"/>
    <w:pPr>
      <w:tabs>
        <w:tab w:val="center" w:pos="4513"/>
        <w:tab w:val="right" w:pos="9026"/>
      </w:tabs>
      <w:spacing w:after="0" w:line="240" w:lineRule="auto"/>
    </w:pPr>
  </w:style>
  <w:style w:type="character" w:styleId="FooterChar" w:customStyle="1">
    <w:name w:val="Footer Char"/>
    <w:basedOn w:val="DefaultParagraphFont"/>
    <w:link w:val="Footer"/>
    <w:uiPriority w:val="99"/>
    <w:locked/>
    <w:rsid w:val="009933EE"/>
    <w:rPr>
      <w:rFonts w:cs="Times New Roman"/>
    </w:rPr>
  </w:style>
  <w:style w:type="paragraph" w:styleId="ListParagraph">
    <w:name w:val="List Paragraph"/>
    <w:basedOn w:val="Normal"/>
    <w:uiPriority w:val="34"/>
    <w:qFormat/>
    <w:rsid w:val="009D4614"/>
    <w:pPr>
      <w:ind w:left="720"/>
      <w:contextualSpacing/>
    </w:pPr>
  </w:style>
  <w:style w:type="table" w:styleId="TableGrid">
    <w:name w:val="Table Grid"/>
    <w:basedOn w:val="TableNormal"/>
    <w:uiPriority w:val="59"/>
    <w:rsid w:val="009D46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97F0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D97F0D"/>
    <w:rPr>
      <w:rFonts w:ascii="Tahoma" w:hAnsi="Tahoma"/>
      <w:sz w:val="16"/>
    </w:rPr>
  </w:style>
  <w:style w:type="character" w:styleId="Hyperlink">
    <w:name w:val="Hyperlink"/>
    <w:basedOn w:val="DefaultParagraphFont"/>
    <w:uiPriority w:val="99"/>
    <w:unhideWhenUsed/>
    <w:rsid w:val="00AB0BC6"/>
    <w:rPr>
      <w:color w:val="0000FF"/>
      <w:u w:val="single"/>
    </w:rPr>
  </w:style>
  <w:style w:type="character" w:styleId="FollowedHyperlink">
    <w:name w:val="FollowedHyperlink"/>
    <w:basedOn w:val="DefaultParagraphFont"/>
    <w:uiPriority w:val="99"/>
    <w:semiHidden/>
    <w:unhideWhenUsed/>
    <w:rsid w:val="008D4AF2"/>
    <w:rPr>
      <w:color w:val="800080"/>
      <w:u w:val="single"/>
    </w:rPr>
  </w:style>
  <w:style w:type="paragraph" w:styleId="Default" w:customStyle="1">
    <w:name w:val="Default"/>
    <w:rsid w:val="0002740B"/>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unhideWhenUsed/>
    <w:rsid w:val="00653BDA"/>
    <w:pPr>
      <w:spacing w:after="0" w:line="240" w:lineRule="auto"/>
    </w:pPr>
    <w:rPr>
      <w:szCs w:val="21"/>
    </w:rPr>
  </w:style>
  <w:style w:type="character" w:styleId="PlainTextChar" w:customStyle="1">
    <w:name w:val="Plain Text Char"/>
    <w:basedOn w:val="DefaultParagraphFont"/>
    <w:link w:val="PlainText"/>
    <w:uiPriority w:val="99"/>
    <w:locked/>
    <w:rsid w:val="00653BDA"/>
    <w:rPr>
      <w:rFonts w:ascii="Calibri" w:hAnsi="Calibri"/>
      <w:sz w:val="21"/>
    </w:rPr>
  </w:style>
  <w:style w:type="paragraph" w:styleId="Body" w:customStyle="1">
    <w:name w:val="Body"/>
    <w:rsid w:val="00490BA5"/>
    <w:pPr>
      <w:pBdr>
        <w:top w:val="none" w:color="FFFFFF" w:sz="96" w:space="31" w:shadow="1" w:frame="1"/>
        <w:left w:val="none" w:color="FFFFFF" w:sz="96" w:space="31" w:shadow="1" w:frame="1"/>
        <w:bottom w:val="none" w:color="FFFFFF" w:sz="96" w:space="31" w:shadow="1" w:frame="1"/>
        <w:right w:val="none" w:color="FFFFFF" w:sz="96" w:space="31" w:shadow="1" w:frame="1"/>
      </w:pBdr>
    </w:pPr>
    <w:rPr>
      <w:rFonts w:ascii="Arial" w:hAnsi="Arial Unicode MS" w:eastAsia="Arial Unicode MS" w:cs="Arial Unicode MS"/>
      <w:color w:val="000000"/>
      <w:sz w:val="22"/>
      <w:szCs w:val="22"/>
      <w:u w:color="000000"/>
    </w:rPr>
  </w:style>
  <w:style w:type="paragraph" w:styleId="Header">
    <w:name w:val="header"/>
    <w:basedOn w:val="Normal"/>
    <w:link w:val="HeaderChar"/>
    <w:uiPriority w:val="99"/>
    <w:unhideWhenUsed/>
    <w:rsid w:val="009C22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9C226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7082">
      <w:marLeft w:val="0"/>
      <w:marRight w:val="0"/>
      <w:marTop w:val="0"/>
      <w:marBottom w:val="0"/>
      <w:divBdr>
        <w:top w:val="none" w:sz="0" w:space="0" w:color="auto"/>
        <w:left w:val="none" w:sz="0" w:space="0" w:color="auto"/>
        <w:bottom w:val="none" w:sz="0" w:space="0" w:color="auto"/>
        <w:right w:val="none" w:sz="0" w:space="0" w:color="auto"/>
      </w:divBdr>
    </w:div>
    <w:div w:id="492337083">
      <w:marLeft w:val="0"/>
      <w:marRight w:val="0"/>
      <w:marTop w:val="0"/>
      <w:marBottom w:val="0"/>
      <w:divBdr>
        <w:top w:val="none" w:sz="0" w:space="0" w:color="auto"/>
        <w:left w:val="none" w:sz="0" w:space="0" w:color="auto"/>
        <w:bottom w:val="none" w:sz="0" w:space="0" w:color="auto"/>
        <w:right w:val="none" w:sz="0" w:space="0" w:color="auto"/>
      </w:divBdr>
    </w:div>
    <w:div w:id="492337084">
      <w:marLeft w:val="0"/>
      <w:marRight w:val="0"/>
      <w:marTop w:val="0"/>
      <w:marBottom w:val="0"/>
      <w:divBdr>
        <w:top w:val="none" w:sz="0" w:space="0" w:color="auto"/>
        <w:left w:val="none" w:sz="0" w:space="0" w:color="auto"/>
        <w:bottom w:val="none" w:sz="0" w:space="0" w:color="auto"/>
        <w:right w:val="none" w:sz="0" w:space="0" w:color="auto"/>
      </w:divBdr>
    </w:div>
    <w:div w:id="492337085">
      <w:marLeft w:val="0"/>
      <w:marRight w:val="0"/>
      <w:marTop w:val="0"/>
      <w:marBottom w:val="0"/>
      <w:divBdr>
        <w:top w:val="none" w:sz="0" w:space="0" w:color="auto"/>
        <w:left w:val="none" w:sz="0" w:space="0" w:color="auto"/>
        <w:bottom w:val="none" w:sz="0" w:space="0" w:color="auto"/>
        <w:right w:val="none" w:sz="0" w:space="0" w:color="auto"/>
      </w:divBdr>
    </w:div>
    <w:div w:id="492337086">
      <w:marLeft w:val="0"/>
      <w:marRight w:val="0"/>
      <w:marTop w:val="0"/>
      <w:marBottom w:val="0"/>
      <w:divBdr>
        <w:top w:val="none" w:sz="0" w:space="0" w:color="auto"/>
        <w:left w:val="none" w:sz="0" w:space="0" w:color="auto"/>
        <w:bottom w:val="none" w:sz="0" w:space="0" w:color="auto"/>
        <w:right w:val="none" w:sz="0" w:space="0" w:color="auto"/>
      </w:divBdr>
    </w:div>
    <w:div w:id="492337087">
      <w:marLeft w:val="0"/>
      <w:marRight w:val="0"/>
      <w:marTop w:val="0"/>
      <w:marBottom w:val="0"/>
      <w:divBdr>
        <w:top w:val="none" w:sz="0" w:space="0" w:color="auto"/>
        <w:left w:val="none" w:sz="0" w:space="0" w:color="auto"/>
        <w:bottom w:val="none" w:sz="0" w:space="0" w:color="auto"/>
        <w:right w:val="none" w:sz="0" w:space="0" w:color="auto"/>
      </w:divBdr>
    </w:div>
    <w:div w:id="492337089">
      <w:marLeft w:val="0"/>
      <w:marRight w:val="0"/>
      <w:marTop w:val="0"/>
      <w:marBottom w:val="0"/>
      <w:divBdr>
        <w:top w:val="none" w:sz="0" w:space="0" w:color="auto"/>
        <w:left w:val="none" w:sz="0" w:space="0" w:color="auto"/>
        <w:bottom w:val="none" w:sz="0" w:space="0" w:color="auto"/>
        <w:right w:val="none" w:sz="0" w:space="0" w:color="auto"/>
      </w:divBdr>
    </w:div>
    <w:div w:id="492337090">
      <w:marLeft w:val="0"/>
      <w:marRight w:val="0"/>
      <w:marTop w:val="0"/>
      <w:marBottom w:val="0"/>
      <w:divBdr>
        <w:top w:val="none" w:sz="0" w:space="0" w:color="auto"/>
        <w:left w:val="none" w:sz="0" w:space="0" w:color="auto"/>
        <w:bottom w:val="none" w:sz="0" w:space="0" w:color="auto"/>
        <w:right w:val="none" w:sz="0" w:space="0" w:color="auto"/>
      </w:divBdr>
    </w:div>
    <w:div w:id="492337092">
      <w:marLeft w:val="0"/>
      <w:marRight w:val="0"/>
      <w:marTop w:val="0"/>
      <w:marBottom w:val="0"/>
      <w:divBdr>
        <w:top w:val="none" w:sz="0" w:space="0" w:color="auto"/>
        <w:left w:val="none" w:sz="0" w:space="0" w:color="auto"/>
        <w:bottom w:val="none" w:sz="0" w:space="0" w:color="auto"/>
        <w:right w:val="none" w:sz="0" w:space="0" w:color="auto"/>
      </w:divBdr>
      <w:divsChild>
        <w:div w:id="492337091">
          <w:marLeft w:val="0"/>
          <w:marRight w:val="0"/>
          <w:marTop w:val="0"/>
          <w:marBottom w:val="0"/>
          <w:divBdr>
            <w:top w:val="none" w:sz="0" w:space="0" w:color="auto"/>
            <w:left w:val="none" w:sz="0" w:space="0" w:color="auto"/>
            <w:bottom w:val="none" w:sz="0" w:space="0" w:color="auto"/>
            <w:right w:val="none" w:sz="0" w:space="0" w:color="auto"/>
          </w:divBdr>
          <w:divsChild>
            <w:div w:id="4923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70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7A2A57B84A846A8BF3BDF8094D93E" ma:contentTypeVersion="16" ma:contentTypeDescription="Create a new document." ma:contentTypeScope="" ma:versionID="51dc9fa239961c0088695e0d7537547b">
  <xsd:schema xmlns:xsd="http://www.w3.org/2001/XMLSchema" xmlns:xs="http://www.w3.org/2001/XMLSchema" xmlns:p="http://schemas.microsoft.com/office/2006/metadata/properties" xmlns:ns2="74cd08f9-8b55-4b05-b7f9-2524d8f2eca1" xmlns:ns3="0594d796-5a59-4842-a7ff-e91501852078" targetNamespace="http://schemas.microsoft.com/office/2006/metadata/properties" ma:root="true" ma:fieldsID="651db92e0397afc01d9fa38d7efc489f" ns2:_="" ns3:_="">
    <xsd:import namespace="74cd08f9-8b55-4b05-b7f9-2524d8f2eca1"/>
    <xsd:import namespace="0594d796-5a59-4842-a7ff-e91501852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d08f9-8b55-4b05-b7f9-2524d8f2e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46cde9-8106-4216-87fa-ff0a5ecf2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94d796-5a59-4842-a7ff-e915018520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90c54b-5146-49b2-9507-9e9b893105c9}" ma:internalName="TaxCatchAll" ma:showField="CatchAllData" ma:web="0594d796-5a59-4842-a7ff-e91501852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94d796-5a59-4842-a7ff-e91501852078" xsi:nil="true"/>
    <lcf76f155ced4ddcb4097134ff3c332f xmlns="74cd08f9-8b55-4b05-b7f9-2524d8f2ec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F9C89-B1C9-4D30-87B3-2D3A2D6C2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d08f9-8b55-4b05-b7f9-2524d8f2eca1"/>
    <ds:schemaRef ds:uri="0594d796-5a59-4842-a7ff-e9150185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5B1D4-E022-4245-B43A-C71A2DB3F02C}">
  <ds:schemaRefs>
    <ds:schemaRef ds:uri="74cd08f9-8b55-4b05-b7f9-2524d8f2eca1"/>
    <ds:schemaRef ds:uri="http://schemas.microsoft.com/office/2006/metadata/properties"/>
    <ds:schemaRef ds:uri="http://purl.org/dc/terms/"/>
    <ds:schemaRef ds:uri="http://purl.org/dc/dcmitype/"/>
    <ds:schemaRef ds:uri="http://purl.org/dc/elements/1.1/"/>
    <ds:schemaRef ds:uri="0594d796-5a59-4842-a7ff-e9150185207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CCDD400-C6C3-41EE-A536-E2FF6BB3694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Kathleen Egan</dc:creator>
  <lastModifiedBy>Angela Ward</lastModifiedBy>
  <revision>3</revision>
  <lastPrinted>2015-04-01T12:01:00.0000000Z</lastPrinted>
  <dcterms:created xsi:type="dcterms:W3CDTF">2023-09-25T09:29:00.0000000Z</dcterms:created>
  <dcterms:modified xsi:type="dcterms:W3CDTF">2023-10-30T15:19:37.5164900Z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0x01010061E7A2A57B84A846A8BF3BDF8094D93E</vt:lpwstr>
  </property>
  <property fmtid="{D5CDD505-2E9C-101B-9397-08002B2CF9AE}" pid="3" name="MediaServiceImageTags">
    <vt:lpwstr/>
  </property>
</Properties>
</file>