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D4F57" w14:textId="72945723" w:rsidR="00A04F8E" w:rsidRPr="00662833" w:rsidRDefault="00FC0587" w:rsidP="00662833">
      <w:pPr>
        <w:pStyle w:val="Title"/>
        <w:jc w:val="left"/>
        <w:rPr>
          <w:rFonts w:ascii="Arial" w:hAnsi="Arial" w:cs="Arial"/>
          <w:szCs w:val="24"/>
        </w:rPr>
      </w:pPr>
      <w:r w:rsidRPr="00662833">
        <w:rPr>
          <w:rFonts w:ascii="Arial" w:hAnsi="Arial" w:cs="Arial"/>
          <w:b w:val="0"/>
          <w:noProof/>
          <w:color w:val="000000" w:themeColor="text1"/>
          <w:szCs w:val="24"/>
        </w:rPr>
        <w:drawing>
          <wp:anchor distT="0" distB="0" distL="114300" distR="114300" simplePos="0" relativeHeight="251661312" behindDoc="0" locked="0" layoutInCell="1" allowOverlap="1" wp14:anchorId="23EDB77A" wp14:editId="6E6ADEA4">
            <wp:simplePos x="0" y="0"/>
            <wp:positionH relativeFrom="margin">
              <wp:posOffset>-327660</wp:posOffset>
            </wp:positionH>
            <wp:positionV relativeFrom="paragraph">
              <wp:posOffset>-807720</wp:posOffset>
            </wp:positionV>
            <wp:extent cx="3276000" cy="1350000"/>
            <wp:effectExtent l="0" t="0" r="635" b="0"/>
            <wp:wrapNone/>
            <wp:docPr id="1660416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16336" name="Picture 166041633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76000" cy="1350000"/>
                    </a:xfrm>
                    <a:prstGeom prst="rect">
                      <a:avLst/>
                    </a:prstGeom>
                  </pic:spPr>
                </pic:pic>
              </a:graphicData>
            </a:graphic>
            <wp14:sizeRelH relativeFrom="page">
              <wp14:pctWidth>0</wp14:pctWidth>
            </wp14:sizeRelH>
            <wp14:sizeRelV relativeFrom="page">
              <wp14:pctHeight>0</wp14:pctHeight>
            </wp14:sizeRelV>
          </wp:anchor>
        </w:drawing>
      </w:r>
    </w:p>
    <w:p w14:paraId="28A99C11" w14:textId="77777777" w:rsidR="00A04F8E" w:rsidRPr="00662833" w:rsidRDefault="00A04F8E" w:rsidP="00662833">
      <w:pPr>
        <w:pStyle w:val="Title"/>
        <w:jc w:val="left"/>
        <w:rPr>
          <w:rFonts w:ascii="Arial" w:hAnsi="Arial" w:cs="Arial"/>
          <w:szCs w:val="24"/>
        </w:rPr>
      </w:pPr>
    </w:p>
    <w:p w14:paraId="0DD4FB64" w14:textId="77777777" w:rsidR="00A04F8E" w:rsidRPr="00662833" w:rsidRDefault="00A04F8E" w:rsidP="00662833">
      <w:pPr>
        <w:pStyle w:val="Title"/>
        <w:jc w:val="left"/>
        <w:rPr>
          <w:rFonts w:ascii="Arial" w:hAnsi="Arial" w:cs="Arial"/>
          <w:szCs w:val="24"/>
        </w:rPr>
      </w:pPr>
    </w:p>
    <w:p w14:paraId="3EBCDC2F" w14:textId="77777777" w:rsidR="00A04F8E" w:rsidRPr="00662833" w:rsidRDefault="00A04F8E" w:rsidP="00662833">
      <w:pPr>
        <w:pStyle w:val="Title"/>
        <w:jc w:val="left"/>
        <w:rPr>
          <w:rFonts w:ascii="Arial" w:hAnsi="Arial" w:cs="Arial"/>
          <w:szCs w:val="24"/>
        </w:rPr>
      </w:pPr>
      <w:r w:rsidRPr="00662833">
        <w:rPr>
          <w:rFonts w:ascii="Arial" w:hAnsi="Arial" w:cs="Arial"/>
          <w:szCs w:val="24"/>
        </w:rPr>
        <w:t>Age Concern Durham County trading as Age UK County Durham</w:t>
      </w:r>
    </w:p>
    <w:p w14:paraId="6E57BB08" w14:textId="77777777" w:rsidR="00A04F8E" w:rsidRPr="00662833" w:rsidRDefault="00A04F8E" w:rsidP="00662833">
      <w:pPr>
        <w:pStyle w:val="Title"/>
        <w:tabs>
          <w:tab w:val="left" w:pos="1873"/>
        </w:tabs>
        <w:jc w:val="left"/>
        <w:rPr>
          <w:rFonts w:ascii="Arial" w:hAnsi="Arial" w:cs="Arial"/>
          <w:bCs/>
          <w:szCs w:val="24"/>
        </w:rPr>
      </w:pPr>
      <w:r w:rsidRPr="00662833">
        <w:rPr>
          <w:rFonts w:ascii="Arial" w:hAnsi="Arial" w:cs="Arial"/>
          <w:bCs/>
          <w:szCs w:val="24"/>
        </w:rPr>
        <w:tab/>
      </w:r>
    </w:p>
    <w:p w14:paraId="36AF1872" w14:textId="77777777" w:rsidR="00A04F8E" w:rsidRPr="00662833" w:rsidRDefault="00A04F8E" w:rsidP="00662833">
      <w:pPr>
        <w:pStyle w:val="Title"/>
        <w:jc w:val="left"/>
        <w:rPr>
          <w:rFonts w:ascii="Arial" w:hAnsi="Arial" w:cs="Arial"/>
          <w:bCs/>
          <w:szCs w:val="24"/>
        </w:rPr>
      </w:pPr>
      <w:r w:rsidRPr="00662833">
        <w:rPr>
          <w:rFonts w:ascii="Arial" w:hAnsi="Arial" w:cs="Arial"/>
          <w:bCs/>
          <w:szCs w:val="24"/>
        </w:rPr>
        <w:t>JOB DESCRIPTION</w:t>
      </w:r>
    </w:p>
    <w:p w14:paraId="4907CEA6" w14:textId="77777777" w:rsidR="00CF3D24" w:rsidRPr="00662833" w:rsidRDefault="00CF3D24" w:rsidP="00662833">
      <w:pPr>
        <w:spacing w:after="0" w:line="240" w:lineRule="auto"/>
        <w:ind w:left="2127" w:firstLine="33"/>
        <w:rPr>
          <w:rFonts w:ascii="Arial" w:hAnsi="Arial" w:cs="Arial"/>
          <w:sz w:val="24"/>
          <w:szCs w:val="24"/>
        </w:rPr>
      </w:pPr>
    </w:p>
    <w:p w14:paraId="5A6B2FEC" w14:textId="761B481B" w:rsidR="00F530AD" w:rsidRPr="00662833" w:rsidRDefault="00CF3D24" w:rsidP="00662833">
      <w:pPr>
        <w:spacing w:after="0" w:line="240" w:lineRule="auto"/>
        <w:ind w:left="2127" w:hanging="2127"/>
        <w:rPr>
          <w:rFonts w:ascii="Arial" w:hAnsi="Arial" w:cs="Arial"/>
          <w:sz w:val="24"/>
          <w:szCs w:val="24"/>
        </w:rPr>
      </w:pPr>
      <w:r w:rsidRPr="00662833">
        <w:rPr>
          <w:rFonts w:ascii="Arial" w:hAnsi="Arial" w:cs="Arial"/>
          <w:b/>
          <w:bCs/>
          <w:sz w:val="24"/>
          <w:szCs w:val="24"/>
        </w:rPr>
        <w:t xml:space="preserve">Post </w:t>
      </w:r>
      <w:r w:rsidRPr="00662833">
        <w:rPr>
          <w:rFonts w:ascii="Arial" w:hAnsi="Arial" w:cs="Arial"/>
          <w:sz w:val="24"/>
          <w:szCs w:val="24"/>
        </w:rPr>
        <w:t xml:space="preserve">             </w:t>
      </w:r>
      <w:r w:rsidR="00D8232E" w:rsidRPr="00662833">
        <w:rPr>
          <w:rFonts w:ascii="Arial" w:hAnsi="Arial" w:cs="Arial"/>
          <w:sz w:val="24"/>
          <w:szCs w:val="24"/>
        </w:rPr>
        <w:tab/>
      </w:r>
      <w:r w:rsidR="00D8232E" w:rsidRPr="00662833">
        <w:rPr>
          <w:rFonts w:ascii="Arial" w:hAnsi="Arial" w:cs="Arial"/>
          <w:sz w:val="24"/>
          <w:szCs w:val="24"/>
        </w:rPr>
        <w:tab/>
      </w:r>
      <w:r w:rsidR="00D8232E" w:rsidRPr="00662833">
        <w:rPr>
          <w:rFonts w:ascii="Arial" w:hAnsi="Arial" w:cs="Arial"/>
          <w:sz w:val="24"/>
          <w:szCs w:val="24"/>
        </w:rPr>
        <w:tab/>
      </w:r>
      <w:r w:rsidR="001103BF" w:rsidRPr="00662833">
        <w:rPr>
          <w:rFonts w:ascii="Arial" w:hAnsi="Arial" w:cs="Arial"/>
          <w:sz w:val="24"/>
          <w:szCs w:val="24"/>
        </w:rPr>
        <w:t>Deputy Chief Executive Officer</w:t>
      </w:r>
      <w:r w:rsidR="005700B4">
        <w:rPr>
          <w:rFonts w:ascii="Arial" w:hAnsi="Arial" w:cs="Arial"/>
          <w:sz w:val="24"/>
          <w:szCs w:val="24"/>
        </w:rPr>
        <w:t xml:space="preserve"> (26.09)</w:t>
      </w:r>
    </w:p>
    <w:p w14:paraId="5766D92A" w14:textId="77777777" w:rsidR="00413835" w:rsidRPr="00662833" w:rsidRDefault="00413835" w:rsidP="00662833">
      <w:pPr>
        <w:spacing w:after="0" w:line="240" w:lineRule="auto"/>
        <w:ind w:left="2127" w:hanging="2127"/>
        <w:rPr>
          <w:rFonts w:ascii="Arial" w:hAnsi="Arial" w:cs="Arial"/>
          <w:b/>
          <w:sz w:val="24"/>
          <w:szCs w:val="24"/>
        </w:rPr>
      </w:pPr>
    </w:p>
    <w:p w14:paraId="1FA5F9E0" w14:textId="77777777" w:rsidR="00A04F8E" w:rsidRPr="00662833" w:rsidRDefault="00A04F8E" w:rsidP="00662833">
      <w:pPr>
        <w:spacing w:after="0" w:line="240" w:lineRule="auto"/>
        <w:ind w:left="2127" w:hanging="2127"/>
        <w:rPr>
          <w:rFonts w:ascii="Arial" w:hAnsi="Arial" w:cs="Arial"/>
          <w:sz w:val="24"/>
          <w:szCs w:val="24"/>
        </w:rPr>
      </w:pPr>
      <w:r w:rsidRPr="00662833">
        <w:rPr>
          <w:rFonts w:ascii="Arial" w:hAnsi="Arial" w:cs="Arial"/>
          <w:b/>
          <w:sz w:val="24"/>
          <w:szCs w:val="24"/>
        </w:rPr>
        <w:t>Responsible to</w:t>
      </w:r>
      <w:r w:rsidRPr="00662833">
        <w:rPr>
          <w:rFonts w:ascii="Arial" w:hAnsi="Arial" w:cs="Arial"/>
          <w:sz w:val="24"/>
          <w:szCs w:val="24"/>
        </w:rPr>
        <w:t xml:space="preserve"> </w:t>
      </w:r>
      <w:r w:rsidRPr="00662833">
        <w:rPr>
          <w:rFonts w:ascii="Arial" w:hAnsi="Arial" w:cs="Arial"/>
          <w:sz w:val="24"/>
          <w:szCs w:val="24"/>
        </w:rPr>
        <w:tab/>
      </w:r>
      <w:r w:rsidRPr="00662833">
        <w:rPr>
          <w:rFonts w:ascii="Arial" w:hAnsi="Arial" w:cs="Arial"/>
          <w:sz w:val="24"/>
          <w:szCs w:val="24"/>
        </w:rPr>
        <w:tab/>
      </w:r>
      <w:r w:rsidRPr="00662833">
        <w:rPr>
          <w:rFonts w:ascii="Arial" w:hAnsi="Arial" w:cs="Arial"/>
          <w:sz w:val="24"/>
          <w:szCs w:val="24"/>
        </w:rPr>
        <w:tab/>
        <w:t>Chief Executive Officer</w:t>
      </w:r>
    </w:p>
    <w:p w14:paraId="3D6FC324" w14:textId="77777777" w:rsidR="00413835" w:rsidRPr="00662833" w:rsidRDefault="00413835" w:rsidP="00662833">
      <w:pPr>
        <w:spacing w:after="0" w:line="240" w:lineRule="auto"/>
        <w:ind w:left="2127" w:hanging="2127"/>
        <w:rPr>
          <w:rFonts w:ascii="Arial" w:hAnsi="Arial" w:cs="Arial"/>
          <w:b/>
          <w:sz w:val="24"/>
          <w:szCs w:val="24"/>
        </w:rPr>
      </w:pPr>
    </w:p>
    <w:p w14:paraId="039E21D6" w14:textId="489DA3A4" w:rsidR="00A04F8E" w:rsidRPr="00662833" w:rsidRDefault="00A04F8E" w:rsidP="00662833">
      <w:pPr>
        <w:spacing w:after="0" w:line="240" w:lineRule="auto"/>
        <w:ind w:left="2127" w:hanging="2127"/>
        <w:rPr>
          <w:rFonts w:ascii="Arial" w:hAnsi="Arial" w:cs="Arial"/>
          <w:sz w:val="24"/>
          <w:szCs w:val="24"/>
        </w:rPr>
      </w:pPr>
      <w:r w:rsidRPr="00662833">
        <w:rPr>
          <w:rFonts w:ascii="Arial" w:hAnsi="Arial" w:cs="Arial"/>
          <w:b/>
          <w:sz w:val="24"/>
          <w:szCs w:val="24"/>
        </w:rPr>
        <w:t>Based at</w:t>
      </w:r>
      <w:r w:rsidRPr="00662833">
        <w:rPr>
          <w:rFonts w:ascii="Arial" w:hAnsi="Arial" w:cs="Arial"/>
          <w:sz w:val="24"/>
          <w:szCs w:val="24"/>
        </w:rPr>
        <w:tab/>
      </w:r>
      <w:r w:rsidRPr="00662833">
        <w:rPr>
          <w:rFonts w:ascii="Arial" w:hAnsi="Arial" w:cs="Arial"/>
          <w:sz w:val="24"/>
          <w:szCs w:val="24"/>
        </w:rPr>
        <w:tab/>
      </w:r>
      <w:r w:rsidRPr="00662833">
        <w:rPr>
          <w:rFonts w:ascii="Arial" w:hAnsi="Arial" w:cs="Arial"/>
          <w:sz w:val="24"/>
          <w:szCs w:val="24"/>
        </w:rPr>
        <w:tab/>
      </w:r>
      <w:r w:rsidR="00D740A5">
        <w:rPr>
          <w:rFonts w:ascii="Arial" w:hAnsi="Arial" w:cs="Arial"/>
          <w:sz w:val="24"/>
          <w:szCs w:val="24"/>
        </w:rPr>
        <w:t>Houghton House</w:t>
      </w:r>
      <w:r w:rsidRPr="00662833">
        <w:rPr>
          <w:rFonts w:ascii="Arial" w:hAnsi="Arial" w:cs="Arial"/>
          <w:sz w:val="24"/>
          <w:szCs w:val="24"/>
        </w:rPr>
        <w:t xml:space="preserve">, Belmont Business Park, Durham and </w:t>
      </w:r>
      <w:r w:rsidR="00413835" w:rsidRPr="00662833">
        <w:rPr>
          <w:rFonts w:ascii="Arial" w:hAnsi="Arial" w:cs="Arial"/>
          <w:sz w:val="24"/>
          <w:szCs w:val="24"/>
        </w:rPr>
        <w:t xml:space="preserve">the </w:t>
      </w:r>
      <w:r w:rsidRPr="00662833">
        <w:rPr>
          <w:rFonts w:ascii="Arial" w:hAnsi="Arial" w:cs="Arial"/>
          <w:sz w:val="24"/>
          <w:szCs w:val="24"/>
        </w:rPr>
        <w:t xml:space="preserve">post </w:t>
      </w:r>
      <w:r w:rsidR="00413835" w:rsidRPr="00662833">
        <w:rPr>
          <w:rFonts w:ascii="Arial" w:hAnsi="Arial" w:cs="Arial"/>
          <w:sz w:val="24"/>
          <w:szCs w:val="24"/>
        </w:rPr>
        <w:tab/>
      </w:r>
      <w:r w:rsidR="00413835" w:rsidRPr="00662833">
        <w:rPr>
          <w:rFonts w:ascii="Arial" w:hAnsi="Arial" w:cs="Arial"/>
          <w:sz w:val="24"/>
          <w:szCs w:val="24"/>
        </w:rPr>
        <w:tab/>
      </w:r>
      <w:r w:rsidRPr="00662833">
        <w:rPr>
          <w:rFonts w:ascii="Arial" w:hAnsi="Arial" w:cs="Arial"/>
          <w:sz w:val="24"/>
          <w:szCs w:val="24"/>
        </w:rPr>
        <w:t>holder will also be require</w:t>
      </w:r>
      <w:r w:rsidR="00413835" w:rsidRPr="00662833">
        <w:rPr>
          <w:rFonts w:ascii="Arial" w:hAnsi="Arial" w:cs="Arial"/>
          <w:sz w:val="24"/>
          <w:szCs w:val="24"/>
        </w:rPr>
        <w:t xml:space="preserve">d to work at other locations if </w:t>
      </w:r>
      <w:r w:rsidRPr="00662833">
        <w:rPr>
          <w:rFonts w:ascii="Arial" w:hAnsi="Arial" w:cs="Arial"/>
          <w:sz w:val="24"/>
          <w:szCs w:val="24"/>
        </w:rPr>
        <w:t xml:space="preserve">and </w:t>
      </w:r>
      <w:r w:rsidR="00413835" w:rsidRPr="00662833">
        <w:rPr>
          <w:rFonts w:ascii="Arial" w:hAnsi="Arial" w:cs="Arial"/>
          <w:sz w:val="24"/>
          <w:szCs w:val="24"/>
        </w:rPr>
        <w:tab/>
      </w:r>
      <w:r w:rsidR="00413835" w:rsidRPr="00662833">
        <w:rPr>
          <w:rFonts w:ascii="Arial" w:hAnsi="Arial" w:cs="Arial"/>
          <w:sz w:val="24"/>
          <w:szCs w:val="24"/>
        </w:rPr>
        <w:tab/>
      </w:r>
      <w:r w:rsidR="00413835" w:rsidRPr="00662833">
        <w:rPr>
          <w:rFonts w:ascii="Arial" w:hAnsi="Arial" w:cs="Arial"/>
          <w:sz w:val="24"/>
          <w:szCs w:val="24"/>
        </w:rPr>
        <w:tab/>
      </w:r>
      <w:r w:rsidRPr="00662833">
        <w:rPr>
          <w:rFonts w:ascii="Arial" w:hAnsi="Arial" w:cs="Arial"/>
          <w:sz w:val="24"/>
          <w:szCs w:val="24"/>
        </w:rPr>
        <w:t>when required.</w:t>
      </w:r>
    </w:p>
    <w:p w14:paraId="6484B57A" w14:textId="77777777" w:rsidR="00413835" w:rsidRPr="00662833" w:rsidRDefault="00413835" w:rsidP="00662833">
      <w:pPr>
        <w:pStyle w:val="BodyTextIndent"/>
        <w:rPr>
          <w:b/>
          <w:sz w:val="24"/>
          <w:szCs w:val="24"/>
        </w:rPr>
      </w:pPr>
    </w:p>
    <w:p w14:paraId="52330600" w14:textId="1479BC83" w:rsidR="00A04F8E" w:rsidRPr="00662833" w:rsidRDefault="00A04F8E" w:rsidP="00662833">
      <w:pPr>
        <w:pStyle w:val="BodyTextIndent"/>
        <w:rPr>
          <w:sz w:val="24"/>
          <w:szCs w:val="24"/>
        </w:rPr>
      </w:pPr>
      <w:r w:rsidRPr="00662833">
        <w:rPr>
          <w:b/>
          <w:sz w:val="24"/>
          <w:szCs w:val="24"/>
        </w:rPr>
        <w:t>Hours of work</w:t>
      </w:r>
      <w:r w:rsidRPr="00662833">
        <w:rPr>
          <w:sz w:val="24"/>
          <w:szCs w:val="24"/>
        </w:rPr>
        <w:tab/>
      </w:r>
      <w:r w:rsidRPr="00662833">
        <w:rPr>
          <w:sz w:val="24"/>
          <w:szCs w:val="24"/>
        </w:rPr>
        <w:tab/>
      </w:r>
      <w:r w:rsidRPr="00662833">
        <w:rPr>
          <w:sz w:val="24"/>
          <w:szCs w:val="24"/>
        </w:rPr>
        <w:tab/>
        <w:t xml:space="preserve">37 hours per week.  </w:t>
      </w:r>
    </w:p>
    <w:p w14:paraId="07FB843A" w14:textId="17A717CA" w:rsidR="00A04F8E" w:rsidRPr="00662833" w:rsidRDefault="00A04F8E" w:rsidP="00662833">
      <w:pPr>
        <w:pStyle w:val="BodyTextIndent"/>
        <w:rPr>
          <w:bCs/>
          <w:color w:val="000000"/>
          <w:sz w:val="24"/>
          <w:szCs w:val="24"/>
        </w:rPr>
      </w:pPr>
      <w:r w:rsidRPr="00662833">
        <w:rPr>
          <w:sz w:val="24"/>
          <w:szCs w:val="24"/>
        </w:rPr>
        <w:tab/>
      </w:r>
      <w:r w:rsidRPr="00662833">
        <w:rPr>
          <w:sz w:val="24"/>
          <w:szCs w:val="24"/>
        </w:rPr>
        <w:tab/>
      </w:r>
      <w:r w:rsidRPr="00662833">
        <w:rPr>
          <w:sz w:val="24"/>
          <w:szCs w:val="24"/>
        </w:rPr>
        <w:tab/>
        <w:t>Monday</w:t>
      </w:r>
      <w:r w:rsidRPr="00662833">
        <w:rPr>
          <w:bCs/>
          <w:color w:val="000000"/>
          <w:sz w:val="24"/>
          <w:szCs w:val="24"/>
        </w:rPr>
        <w:t xml:space="preserve"> to Thursday 8.30am</w:t>
      </w:r>
      <w:r w:rsidR="00413835" w:rsidRPr="00662833">
        <w:rPr>
          <w:bCs/>
          <w:color w:val="000000"/>
          <w:sz w:val="24"/>
          <w:szCs w:val="24"/>
        </w:rPr>
        <w:t>–</w:t>
      </w:r>
      <w:r w:rsidRPr="00662833">
        <w:rPr>
          <w:bCs/>
          <w:color w:val="000000"/>
          <w:sz w:val="24"/>
          <w:szCs w:val="24"/>
        </w:rPr>
        <w:t>4.30pm</w:t>
      </w:r>
      <w:r w:rsidR="00413835" w:rsidRPr="00662833">
        <w:rPr>
          <w:bCs/>
          <w:color w:val="000000"/>
          <w:sz w:val="24"/>
          <w:szCs w:val="24"/>
        </w:rPr>
        <w:t xml:space="preserve">, </w:t>
      </w:r>
      <w:r w:rsidRPr="00662833">
        <w:rPr>
          <w:bCs/>
          <w:color w:val="000000"/>
          <w:sz w:val="24"/>
          <w:szCs w:val="24"/>
        </w:rPr>
        <w:t xml:space="preserve">Friday 8.30am–4.00pm.  </w:t>
      </w:r>
    </w:p>
    <w:p w14:paraId="570C61B0" w14:textId="77777777" w:rsidR="00413835" w:rsidRPr="00662833" w:rsidRDefault="00413835" w:rsidP="00662833">
      <w:pPr>
        <w:pStyle w:val="BodyTextIndent"/>
        <w:rPr>
          <w:sz w:val="24"/>
          <w:szCs w:val="24"/>
        </w:rPr>
      </w:pPr>
    </w:p>
    <w:p w14:paraId="110C74C2" w14:textId="3058643B" w:rsidR="00A04F8E" w:rsidRPr="003422F8" w:rsidRDefault="00CF66C0" w:rsidP="00662833">
      <w:pPr>
        <w:spacing w:after="0" w:line="240" w:lineRule="auto"/>
        <w:ind w:left="2880" w:hanging="2880"/>
        <w:rPr>
          <w:rFonts w:ascii="Arial" w:hAnsi="Arial" w:cs="Arial"/>
          <w:sz w:val="24"/>
          <w:szCs w:val="24"/>
        </w:rPr>
      </w:pPr>
      <w:r w:rsidRPr="00662833">
        <w:rPr>
          <w:rFonts w:ascii="Arial" w:hAnsi="Arial" w:cs="Arial"/>
          <w:b/>
          <w:sz w:val="24"/>
          <w:szCs w:val="24"/>
        </w:rPr>
        <w:t>Salary</w:t>
      </w:r>
      <w:r w:rsidRPr="00662833">
        <w:rPr>
          <w:rFonts w:ascii="Arial" w:hAnsi="Arial" w:cs="Arial"/>
          <w:sz w:val="24"/>
          <w:szCs w:val="24"/>
        </w:rPr>
        <w:tab/>
        <w:t>£</w:t>
      </w:r>
      <w:r w:rsidR="00154AC6" w:rsidRPr="00662833">
        <w:rPr>
          <w:rFonts w:ascii="Arial" w:hAnsi="Arial" w:cs="Arial"/>
          <w:sz w:val="24"/>
          <w:szCs w:val="24"/>
        </w:rPr>
        <w:t>50,000</w:t>
      </w:r>
      <w:r w:rsidR="001607EF" w:rsidRPr="00662833">
        <w:rPr>
          <w:rFonts w:ascii="Arial" w:hAnsi="Arial" w:cs="Arial"/>
          <w:sz w:val="24"/>
          <w:szCs w:val="24"/>
        </w:rPr>
        <w:t xml:space="preserve"> </w:t>
      </w:r>
      <w:r w:rsidR="00A04F8E" w:rsidRPr="003422F8">
        <w:rPr>
          <w:rFonts w:ascii="Arial" w:hAnsi="Arial" w:cs="Arial"/>
          <w:sz w:val="24"/>
          <w:szCs w:val="24"/>
        </w:rPr>
        <w:t xml:space="preserve">plus up to 5% pension contribution to Organisation’s Pension Scheme.  </w:t>
      </w:r>
    </w:p>
    <w:p w14:paraId="25E7E575" w14:textId="77777777" w:rsidR="00A04F8E" w:rsidRPr="003422F8" w:rsidRDefault="00A04F8E" w:rsidP="00662833">
      <w:pPr>
        <w:spacing w:after="0" w:line="240" w:lineRule="auto"/>
        <w:rPr>
          <w:rFonts w:ascii="Arial" w:hAnsi="Arial" w:cs="Arial"/>
          <w:sz w:val="24"/>
          <w:szCs w:val="24"/>
        </w:rPr>
      </w:pPr>
    </w:p>
    <w:p w14:paraId="1AFAAFE4" w14:textId="77777777" w:rsidR="00154AC6" w:rsidRPr="003422F8" w:rsidRDefault="00154AC6" w:rsidP="00662833">
      <w:pPr>
        <w:pStyle w:val="BodyTextIndent2"/>
        <w:ind w:left="2127" w:hanging="2127"/>
        <w:jc w:val="left"/>
        <w:rPr>
          <w:rFonts w:ascii="Arial" w:hAnsi="Arial" w:cs="Arial"/>
          <w:b/>
          <w:sz w:val="24"/>
          <w:szCs w:val="24"/>
        </w:rPr>
      </w:pPr>
    </w:p>
    <w:p w14:paraId="4C5A8F12" w14:textId="17906EE3" w:rsidR="00A04F8E" w:rsidRPr="00662833" w:rsidRDefault="00A04F8E" w:rsidP="00662833">
      <w:pPr>
        <w:pStyle w:val="BodyTextIndent2"/>
        <w:ind w:left="2127" w:hanging="2127"/>
        <w:jc w:val="left"/>
        <w:rPr>
          <w:rFonts w:ascii="Arial" w:hAnsi="Arial" w:cs="Arial"/>
          <w:sz w:val="24"/>
          <w:szCs w:val="24"/>
        </w:rPr>
      </w:pPr>
      <w:r w:rsidRPr="003422F8">
        <w:rPr>
          <w:rFonts w:ascii="Arial" w:hAnsi="Arial" w:cs="Arial"/>
          <w:b/>
          <w:sz w:val="24"/>
          <w:szCs w:val="24"/>
        </w:rPr>
        <w:t>Holiday Entitlement</w:t>
      </w:r>
      <w:r w:rsidRPr="003422F8">
        <w:rPr>
          <w:rFonts w:ascii="Arial" w:hAnsi="Arial" w:cs="Arial"/>
          <w:sz w:val="24"/>
          <w:szCs w:val="24"/>
        </w:rPr>
        <w:t xml:space="preserve"> </w:t>
      </w:r>
      <w:r w:rsidRPr="003422F8">
        <w:rPr>
          <w:rFonts w:ascii="Arial" w:hAnsi="Arial" w:cs="Arial"/>
          <w:sz w:val="24"/>
          <w:szCs w:val="24"/>
        </w:rPr>
        <w:tab/>
      </w:r>
      <w:r w:rsidR="00154AC6" w:rsidRPr="003422F8">
        <w:rPr>
          <w:rFonts w:ascii="Arial" w:hAnsi="Arial" w:cs="Arial"/>
          <w:sz w:val="24"/>
          <w:szCs w:val="24"/>
        </w:rPr>
        <w:t>38</w:t>
      </w:r>
      <w:r w:rsidRPr="003422F8">
        <w:rPr>
          <w:rFonts w:ascii="Arial" w:hAnsi="Arial" w:cs="Arial"/>
          <w:sz w:val="24"/>
          <w:szCs w:val="24"/>
        </w:rPr>
        <w:t xml:space="preserve"> days per annum including</w:t>
      </w:r>
      <w:r w:rsidRPr="00662833">
        <w:rPr>
          <w:rFonts w:ascii="Arial" w:hAnsi="Arial" w:cs="Arial"/>
          <w:sz w:val="24"/>
          <w:szCs w:val="24"/>
        </w:rPr>
        <w:t xml:space="preserve"> s</w:t>
      </w:r>
      <w:r w:rsidR="00413835" w:rsidRPr="00662833">
        <w:rPr>
          <w:rFonts w:ascii="Arial" w:hAnsi="Arial" w:cs="Arial"/>
          <w:sz w:val="24"/>
          <w:szCs w:val="24"/>
        </w:rPr>
        <w:t xml:space="preserve">tatutory holidays and Christmas </w:t>
      </w:r>
      <w:r w:rsidR="00413835" w:rsidRPr="00662833">
        <w:rPr>
          <w:rFonts w:ascii="Arial" w:hAnsi="Arial" w:cs="Arial"/>
          <w:sz w:val="24"/>
          <w:szCs w:val="24"/>
        </w:rPr>
        <w:tab/>
      </w:r>
      <w:r w:rsidR="00413835" w:rsidRPr="00662833">
        <w:rPr>
          <w:rFonts w:ascii="Arial" w:hAnsi="Arial" w:cs="Arial"/>
          <w:sz w:val="24"/>
          <w:szCs w:val="24"/>
        </w:rPr>
        <w:tab/>
        <w:t>c</w:t>
      </w:r>
      <w:r w:rsidRPr="00662833">
        <w:rPr>
          <w:rFonts w:ascii="Arial" w:hAnsi="Arial" w:cs="Arial"/>
          <w:sz w:val="24"/>
          <w:szCs w:val="24"/>
        </w:rPr>
        <w:t xml:space="preserve">losedown rising to 41 days after 15 years of </w:t>
      </w:r>
      <w:r w:rsidR="00BD7489" w:rsidRPr="00662833">
        <w:rPr>
          <w:rFonts w:ascii="Arial" w:hAnsi="Arial" w:cs="Arial"/>
          <w:sz w:val="24"/>
          <w:szCs w:val="24"/>
        </w:rPr>
        <w:t>s</w:t>
      </w:r>
      <w:r w:rsidRPr="00662833">
        <w:rPr>
          <w:rFonts w:ascii="Arial" w:hAnsi="Arial" w:cs="Arial"/>
          <w:sz w:val="24"/>
          <w:szCs w:val="24"/>
        </w:rPr>
        <w:t>ervice</w:t>
      </w:r>
    </w:p>
    <w:p w14:paraId="492F9003" w14:textId="77777777" w:rsidR="00A04F8E" w:rsidRPr="00662833" w:rsidRDefault="00A04F8E" w:rsidP="00662833">
      <w:pPr>
        <w:pStyle w:val="BodyTextIndent2"/>
        <w:ind w:left="2880" w:hanging="2880"/>
        <w:jc w:val="left"/>
        <w:rPr>
          <w:rFonts w:ascii="Arial" w:hAnsi="Arial" w:cs="Arial"/>
          <w:sz w:val="24"/>
          <w:szCs w:val="24"/>
        </w:rPr>
      </w:pPr>
    </w:p>
    <w:p w14:paraId="4518A7AF" w14:textId="77777777" w:rsidR="000A3DCB" w:rsidRPr="00662833" w:rsidRDefault="000A3DCB" w:rsidP="00662833">
      <w:pPr>
        <w:pStyle w:val="Default"/>
        <w:rPr>
          <w:color w:val="000000" w:themeColor="text1"/>
        </w:rPr>
      </w:pPr>
      <w:r w:rsidRPr="00662833">
        <w:rPr>
          <w:b/>
          <w:bCs/>
          <w:color w:val="000000" w:themeColor="text1"/>
        </w:rPr>
        <w:t xml:space="preserve">Organisation Overview </w:t>
      </w:r>
    </w:p>
    <w:p w14:paraId="5DE5C947" w14:textId="5694385D" w:rsidR="000A3DCB" w:rsidRPr="00662833" w:rsidRDefault="000A3DCB" w:rsidP="00662833">
      <w:pPr>
        <w:pStyle w:val="Default"/>
        <w:rPr>
          <w:color w:val="000000" w:themeColor="text1"/>
        </w:rPr>
      </w:pPr>
      <w:r w:rsidRPr="00662833">
        <w:rPr>
          <w:color w:val="000000" w:themeColor="text1"/>
        </w:rPr>
        <w:t xml:space="preserve">Age UK County Durham is the ‘go to’ organisation for people aged 50 + across County Durham. Across the region we are recognised for our collaboration, financial strength and support for partners in our sector. Our key strength is our people; we have a strong Board of Directors who collectively bring a wealth of experience and knowledge from across the </w:t>
      </w:r>
      <w:proofErr w:type="gramStart"/>
      <w:r w:rsidRPr="00662833">
        <w:rPr>
          <w:color w:val="000000" w:themeColor="text1"/>
        </w:rPr>
        <w:t>North East</w:t>
      </w:r>
      <w:proofErr w:type="gramEnd"/>
      <w:r w:rsidRPr="00662833">
        <w:rPr>
          <w:color w:val="000000" w:themeColor="text1"/>
        </w:rPr>
        <w:t>. We have a committed and experienced staff team and a valued network of volunteers.</w:t>
      </w:r>
    </w:p>
    <w:p w14:paraId="5367876D" w14:textId="77777777" w:rsidR="000A3DCB" w:rsidRPr="00662833" w:rsidRDefault="000A3DCB" w:rsidP="00662833">
      <w:pPr>
        <w:pStyle w:val="Default"/>
        <w:rPr>
          <w:color w:val="000000" w:themeColor="text1"/>
        </w:rPr>
      </w:pPr>
    </w:p>
    <w:p w14:paraId="45C34A3F" w14:textId="77777777" w:rsidR="000A3DCB" w:rsidRPr="00662833" w:rsidRDefault="000A3DCB" w:rsidP="00662833">
      <w:pPr>
        <w:pStyle w:val="Default"/>
        <w:rPr>
          <w:color w:val="000000" w:themeColor="text1"/>
        </w:rPr>
      </w:pPr>
      <w:r w:rsidRPr="00662833">
        <w:rPr>
          <w:b/>
          <w:bCs/>
          <w:color w:val="000000" w:themeColor="text1"/>
        </w:rPr>
        <w:t xml:space="preserve">Purpose of Role </w:t>
      </w:r>
    </w:p>
    <w:p w14:paraId="70043112" w14:textId="77777777" w:rsidR="000A3DCB" w:rsidRPr="00662833" w:rsidRDefault="000A3DCB" w:rsidP="00662833">
      <w:pPr>
        <w:pStyle w:val="Default"/>
        <w:rPr>
          <w:color w:val="000000" w:themeColor="text1"/>
        </w:rPr>
      </w:pPr>
      <w:r w:rsidRPr="00662833">
        <w:rPr>
          <w:color w:val="000000" w:themeColor="text1"/>
        </w:rPr>
        <w:t xml:space="preserve">Age UK County Durham has an exciting opportunity to join our dynamic team as Deputy Chief Executive Officer, responsible for strategic direction and operations. Age UK County Durham is looking for an individual who is passionate about the organisation’s cause and committed to supporting people aged 50+. We are keen to find an individual who will support the organisation to deliver the strategies to grow and develop the organisation. This opportunity would suit someone who has the natural ability to build relationships and possesses excellent organisational skills. You will have a positive can-do attitude and willingness to help with varied projects and challenges. </w:t>
      </w:r>
    </w:p>
    <w:p w14:paraId="6BDB65BD" w14:textId="77777777" w:rsidR="000A3DCB" w:rsidRPr="00662833" w:rsidRDefault="000A3DCB" w:rsidP="00662833">
      <w:pPr>
        <w:pStyle w:val="Default"/>
        <w:rPr>
          <w:color w:val="000000" w:themeColor="text1"/>
        </w:rPr>
      </w:pPr>
    </w:p>
    <w:p w14:paraId="5ADAFA92" w14:textId="77777777" w:rsidR="000A3DCB" w:rsidRPr="00662833" w:rsidRDefault="000A3DCB" w:rsidP="00662833">
      <w:pPr>
        <w:pStyle w:val="Default"/>
        <w:rPr>
          <w:color w:val="000000" w:themeColor="text1"/>
        </w:rPr>
      </w:pPr>
      <w:r w:rsidRPr="00662833">
        <w:rPr>
          <w:color w:val="000000" w:themeColor="text1"/>
        </w:rPr>
        <w:t>You will serve as the second most senior member of staff, deputising for the CEO. You will be responsible for the effective leadership and management of the organisation’s, IT, HR, Administration, premises functions in accordance with current legislation, relevant operational regulations and external quality standards.  In collaboration with the CEO and senior management team you will contribute to securing funding and detailed reporting according to funder agreements and internal requirements</w:t>
      </w:r>
    </w:p>
    <w:p w14:paraId="707617F4" w14:textId="77777777" w:rsidR="00613D50" w:rsidRPr="00662833" w:rsidRDefault="00413835" w:rsidP="00662833">
      <w:pPr>
        <w:pStyle w:val="ListParagraph"/>
        <w:spacing w:after="0" w:line="240" w:lineRule="auto"/>
        <w:ind w:left="0"/>
        <w:rPr>
          <w:rFonts w:ascii="Arial" w:hAnsi="Arial" w:cs="Arial"/>
          <w:b/>
          <w:sz w:val="24"/>
          <w:szCs w:val="24"/>
        </w:rPr>
      </w:pPr>
      <w:r w:rsidRPr="00662833">
        <w:rPr>
          <w:rFonts w:ascii="Arial" w:hAnsi="Arial" w:cs="Arial"/>
          <w:b/>
          <w:sz w:val="24"/>
          <w:szCs w:val="24"/>
        </w:rPr>
        <w:t>Key tasks</w:t>
      </w:r>
    </w:p>
    <w:p w14:paraId="4CEE16CC" w14:textId="77777777" w:rsidR="000827B1" w:rsidRPr="00662833" w:rsidRDefault="000827B1" w:rsidP="00662833">
      <w:pPr>
        <w:pStyle w:val="ListParagraph"/>
        <w:spacing w:after="0" w:line="240" w:lineRule="auto"/>
        <w:ind w:left="0"/>
        <w:rPr>
          <w:rFonts w:ascii="Arial" w:hAnsi="Arial" w:cs="Arial"/>
          <w:b/>
          <w:sz w:val="24"/>
          <w:szCs w:val="24"/>
        </w:rPr>
      </w:pPr>
    </w:p>
    <w:p w14:paraId="3632B445" w14:textId="5415DBD3" w:rsidR="000A3DCB" w:rsidRPr="00662833" w:rsidRDefault="000A3DCB" w:rsidP="00662833">
      <w:pPr>
        <w:pStyle w:val="Default"/>
        <w:numPr>
          <w:ilvl w:val="0"/>
          <w:numId w:val="17"/>
        </w:numPr>
        <w:ind w:left="426"/>
      </w:pPr>
      <w:r w:rsidRPr="00662833">
        <w:t>Working with the C</w:t>
      </w:r>
      <w:r w:rsidR="00662833" w:rsidRPr="00662833">
        <w:t xml:space="preserve">hief </w:t>
      </w:r>
      <w:r w:rsidRPr="00662833">
        <w:t>E</w:t>
      </w:r>
      <w:r w:rsidR="00662833" w:rsidRPr="00662833">
        <w:t xml:space="preserve">xecutive Officer (CEO) </w:t>
      </w:r>
      <w:r w:rsidRPr="00662833">
        <w:t xml:space="preserve">and </w:t>
      </w:r>
      <w:r w:rsidR="00662833" w:rsidRPr="00662833">
        <w:t>B</w:t>
      </w:r>
      <w:r w:rsidRPr="00662833">
        <w:t xml:space="preserve">oard of </w:t>
      </w:r>
      <w:r w:rsidR="00662833" w:rsidRPr="00662833">
        <w:t>T</w:t>
      </w:r>
      <w:r w:rsidRPr="00662833">
        <w:t>rustees to develop and implement the charity's strategy, ensuring high standards of governance and compliance with legal and regulatory requirements</w:t>
      </w:r>
    </w:p>
    <w:p w14:paraId="523A9102" w14:textId="659EFDAC" w:rsidR="000A3DCB" w:rsidRPr="00662833" w:rsidRDefault="000A3DCB" w:rsidP="00662833">
      <w:pPr>
        <w:pStyle w:val="ListParagraph"/>
        <w:numPr>
          <w:ilvl w:val="0"/>
          <w:numId w:val="17"/>
        </w:numPr>
        <w:spacing w:after="0" w:line="240" w:lineRule="auto"/>
        <w:ind w:left="426"/>
        <w:rPr>
          <w:rFonts w:ascii="Arial" w:hAnsi="Arial" w:cs="Arial"/>
          <w:color w:val="000000"/>
          <w:sz w:val="24"/>
          <w:szCs w:val="24"/>
        </w:rPr>
      </w:pPr>
      <w:r w:rsidRPr="00662833">
        <w:rPr>
          <w:rFonts w:ascii="Arial" w:hAnsi="Arial" w:cs="Arial"/>
          <w:color w:val="000000"/>
          <w:sz w:val="24"/>
          <w:szCs w:val="24"/>
        </w:rPr>
        <w:t>Responsible for the day-to-day operations and ensuring operational excellence across various functions such as finance, HR, IT, and service delivery. This will involve leading cross-organisational initiatives and change programs</w:t>
      </w:r>
    </w:p>
    <w:p w14:paraId="2BD9E0AE" w14:textId="4936BDA2" w:rsidR="000A3DCB" w:rsidRPr="00662833" w:rsidRDefault="000A3DCB" w:rsidP="00662833">
      <w:pPr>
        <w:pStyle w:val="ListParagraph"/>
        <w:numPr>
          <w:ilvl w:val="0"/>
          <w:numId w:val="17"/>
        </w:numPr>
        <w:spacing w:after="0" w:line="240" w:lineRule="auto"/>
        <w:ind w:left="426"/>
        <w:rPr>
          <w:rFonts w:ascii="Arial" w:hAnsi="Arial" w:cs="Arial"/>
          <w:color w:val="000000"/>
          <w:sz w:val="24"/>
          <w:szCs w:val="24"/>
        </w:rPr>
      </w:pPr>
      <w:r w:rsidRPr="00662833">
        <w:rPr>
          <w:rFonts w:ascii="Arial" w:hAnsi="Arial" w:cs="Arial"/>
          <w:color w:val="000000"/>
          <w:sz w:val="24"/>
          <w:szCs w:val="24"/>
        </w:rPr>
        <w:t>Contributing significantly to the financial sustainability of the organisation by contributing to the development and implementation of fundraising strategies, securing new income streams (grants, corporate partnerships, individual donors), and managing budgets and financial planning</w:t>
      </w:r>
    </w:p>
    <w:p w14:paraId="608D3CB7" w14:textId="14A997F1" w:rsidR="000A3DCB" w:rsidRPr="00662833" w:rsidRDefault="000A3DCB" w:rsidP="00662833">
      <w:pPr>
        <w:pStyle w:val="ListParagraph"/>
        <w:numPr>
          <w:ilvl w:val="0"/>
          <w:numId w:val="17"/>
        </w:numPr>
        <w:spacing w:after="0" w:line="240" w:lineRule="auto"/>
        <w:ind w:left="426"/>
        <w:rPr>
          <w:rFonts w:ascii="Arial" w:hAnsi="Arial" w:cs="Arial"/>
          <w:color w:val="000000"/>
          <w:sz w:val="24"/>
          <w:szCs w:val="24"/>
        </w:rPr>
      </w:pPr>
      <w:r w:rsidRPr="00662833">
        <w:rPr>
          <w:rFonts w:ascii="Arial" w:hAnsi="Arial" w:cs="Arial"/>
          <w:color w:val="000000"/>
          <w:sz w:val="24"/>
          <w:szCs w:val="24"/>
        </w:rPr>
        <w:t>Acting as a key ambassador for the charity, collaborating, building and maintaining strong relationships with funders, partners, statutory bodies, and the media. This also involves representing the organisation at external events and meetings</w:t>
      </w:r>
    </w:p>
    <w:p w14:paraId="255F1997" w14:textId="2272440E" w:rsidR="000A3DCB" w:rsidRPr="00662833" w:rsidRDefault="000A3DCB" w:rsidP="00662833">
      <w:pPr>
        <w:pStyle w:val="ListParagraph"/>
        <w:numPr>
          <w:ilvl w:val="0"/>
          <w:numId w:val="17"/>
        </w:numPr>
        <w:spacing w:after="0" w:line="240" w:lineRule="auto"/>
        <w:ind w:left="426"/>
        <w:rPr>
          <w:rFonts w:ascii="Arial" w:hAnsi="Arial" w:cs="Arial"/>
          <w:color w:val="000000"/>
          <w:sz w:val="24"/>
          <w:szCs w:val="24"/>
        </w:rPr>
      </w:pPr>
      <w:r w:rsidRPr="00662833">
        <w:rPr>
          <w:rFonts w:ascii="Arial" w:hAnsi="Arial" w:cs="Arial"/>
          <w:color w:val="000000"/>
          <w:sz w:val="24"/>
          <w:szCs w:val="24"/>
        </w:rPr>
        <w:t>Leading, motivating, and managing senior staff and teams (both paid and volunteers) to foster a positive, high-performance culture aligned with the charity's values. This may include overseeing recruitment, training, and performance management</w:t>
      </w:r>
    </w:p>
    <w:p w14:paraId="4C6578EA" w14:textId="2E961EF6" w:rsidR="000A3DCB" w:rsidRPr="00662833" w:rsidRDefault="000A3DCB" w:rsidP="00662833">
      <w:pPr>
        <w:pStyle w:val="ListParagraph"/>
        <w:numPr>
          <w:ilvl w:val="0"/>
          <w:numId w:val="17"/>
        </w:numPr>
        <w:spacing w:after="0" w:line="240" w:lineRule="auto"/>
        <w:ind w:left="426"/>
        <w:rPr>
          <w:rFonts w:ascii="Arial" w:hAnsi="Arial" w:cs="Arial"/>
          <w:sz w:val="24"/>
          <w:szCs w:val="24"/>
        </w:rPr>
      </w:pPr>
      <w:r w:rsidRPr="00662833">
        <w:rPr>
          <w:rFonts w:ascii="Arial" w:hAnsi="Arial" w:cs="Arial"/>
          <w:color w:val="000000"/>
          <w:sz w:val="24"/>
          <w:szCs w:val="24"/>
        </w:rPr>
        <w:t>Monitoring and Evaluation: Ensuring systems are in place to measure and report on the charity's impact and outcomes to the CEO, board, and funders</w:t>
      </w:r>
    </w:p>
    <w:p w14:paraId="6BDC98A6" w14:textId="502E7CB0" w:rsidR="000A3DCB" w:rsidRPr="00662833" w:rsidRDefault="000A3DCB" w:rsidP="00662833">
      <w:pPr>
        <w:pStyle w:val="ListParagraph"/>
        <w:numPr>
          <w:ilvl w:val="0"/>
          <w:numId w:val="17"/>
        </w:numPr>
        <w:spacing w:after="0" w:line="240" w:lineRule="auto"/>
        <w:ind w:left="426"/>
        <w:rPr>
          <w:rFonts w:ascii="Arial" w:hAnsi="Arial" w:cs="Arial"/>
          <w:sz w:val="24"/>
          <w:szCs w:val="24"/>
        </w:rPr>
      </w:pPr>
      <w:r w:rsidRPr="00662833">
        <w:rPr>
          <w:rFonts w:ascii="Arial" w:hAnsi="Arial" w:cs="Arial"/>
          <w:sz w:val="24"/>
          <w:szCs w:val="24"/>
        </w:rPr>
        <w:t>Responsible for ensuring quality standards are met and maintained</w:t>
      </w:r>
    </w:p>
    <w:p w14:paraId="61FB00C3" w14:textId="77777777" w:rsidR="00413835" w:rsidRPr="00662833" w:rsidRDefault="00413835" w:rsidP="00662833">
      <w:pPr>
        <w:pStyle w:val="ListParagraph"/>
        <w:spacing w:after="0" w:line="240" w:lineRule="auto"/>
        <w:ind w:left="0"/>
        <w:rPr>
          <w:rFonts w:ascii="Arial" w:hAnsi="Arial" w:cs="Arial"/>
          <w:sz w:val="24"/>
          <w:szCs w:val="24"/>
        </w:rPr>
      </w:pPr>
    </w:p>
    <w:p w14:paraId="75591C0B" w14:textId="77777777" w:rsidR="00146F13" w:rsidRPr="00662833" w:rsidRDefault="00146F13" w:rsidP="00662833">
      <w:pPr>
        <w:spacing w:after="0" w:line="240" w:lineRule="auto"/>
        <w:jc w:val="both"/>
        <w:rPr>
          <w:rFonts w:ascii="Arial" w:hAnsi="Arial" w:cs="Arial"/>
          <w:b/>
          <w:sz w:val="24"/>
          <w:szCs w:val="24"/>
        </w:rPr>
      </w:pPr>
      <w:r w:rsidRPr="00662833">
        <w:rPr>
          <w:rFonts w:ascii="Arial" w:hAnsi="Arial" w:cs="Arial"/>
          <w:b/>
          <w:sz w:val="24"/>
          <w:szCs w:val="24"/>
        </w:rPr>
        <w:t>General</w:t>
      </w:r>
    </w:p>
    <w:p w14:paraId="7695BEB7" w14:textId="77777777" w:rsidR="00146F13" w:rsidRPr="00662833" w:rsidRDefault="00146F13" w:rsidP="00662833">
      <w:pPr>
        <w:pStyle w:val="BodyTextIndent2"/>
        <w:ind w:left="0" w:firstLine="0"/>
        <w:rPr>
          <w:rFonts w:ascii="Arial" w:hAnsi="Arial" w:cs="Arial"/>
          <w:sz w:val="24"/>
          <w:szCs w:val="24"/>
        </w:rPr>
      </w:pPr>
      <w:r w:rsidRPr="00662833">
        <w:rPr>
          <w:rFonts w:ascii="Arial" w:hAnsi="Arial" w:cs="Arial"/>
          <w:sz w:val="24"/>
          <w:szCs w:val="24"/>
        </w:rPr>
        <w:t>There will be a requirement to travel therefore a current valid driving licence and daily access to a car is essential for this post. Mileage rates as agreed by our Board of Trustees will be paid for the use of a car for business use.</w:t>
      </w:r>
    </w:p>
    <w:p w14:paraId="69C261E6" w14:textId="77777777" w:rsidR="00146F13" w:rsidRPr="00662833" w:rsidRDefault="00146F13" w:rsidP="00662833">
      <w:pPr>
        <w:pStyle w:val="BodyTextIndent2"/>
        <w:tabs>
          <w:tab w:val="left" w:pos="2835"/>
        </w:tabs>
        <w:ind w:left="0" w:firstLine="0"/>
        <w:rPr>
          <w:rFonts w:ascii="Arial" w:hAnsi="Arial" w:cs="Arial"/>
          <w:sz w:val="24"/>
          <w:szCs w:val="24"/>
        </w:rPr>
      </w:pPr>
    </w:p>
    <w:p w14:paraId="6132924A" w14:textId="77777777" w:rsidR="00146F13" w:rsidRPr="00662833" w:rsidRDefault="00146F13" w:rsidP="00662833">
      <w:pPr>
        <w:spacing w:after="0" w:line="240" w:lineRule="auto"/>
        <w:jc w:val="both"/>
        <w:rPr>
          <w:rFonts w:ascii="Arial" w:hAnsi="Arial" w:cs="Arial"/>
          <w:sz w:val="24"/>
          <w:szCs w:val="24"/>
        </w:rPr>
      </w:pPr>
      <w:r w:rsidRPr="00662833">
        <w:rPr>
          <w:rFonts w:ascii="Arial" w:hAnsi="Arial" w:cs="Arial"/>
          <w:sz w:val="24"/>
          <w:szCs w:val="24"/>
        </w:rPr>
        <w:t xml:space="preserve">Age UK County Durham operates a no smoking policy in </w:t>
      </w:r>
      <w:proofErr w:type="gramStart"/>
      <w:r w:rsidRPr="00662833">
        <w:rPr>
          <w:rFonts w:ascii="Arial" w:hAnsi="Arial" w:cs="Arial"/>
          <w:sz w:val="24"/>
          <w:szCs w:val="24"/>
        </w:rPr>
        <w:t>all of</w:t>
      </w:r>
      <w:proofErr w:type="gramEnd"/>
      <w:r w:rsidRPr="00662833">
        <w:rPr>
          <w:rFonts w:ascii="Arial" w:hAnsi="Arial" w:cs="Arial"/>
          <w:sz w:val="24"/>
          <w:szCs w:val="24"/>
        </w:rPr>
        <w:t xml:space="preserve"> its premises.</w:t>
      </w:r>
    </w:p>
    <w:p w14:paraId="6C2303A3" w14:textId="77777777" w:rsidR="00146F13" w:rsidRPr="00662833" w:rsidRDefault="00146F13" w:rsidP="00662833">
      <w:pPr>
        <w:spacing w:after="0" w:line="240" w:lineRule="auto"/>
        <w:jc w:val="both"/>
        <w:rPr>
          <w:rFonts w:ascii="Arial" w:hAnsi="Arial" w:cs="Arial"/>
          <w:sz w:val="24"/>
          <w:szCs w:val="24"/>
        </w:rPr>
      </w:pPr>
    </w:p>
    <w:p w14:paraId="164F6D7E" w14:textId="77777777" w:rsidR="00146F13" w:rsidRPr="00662833" w:rsidRDefault="00146F13" w:rsidP="00662833">
      <w:pPr>
        <w:spacing w:after="0" w:line="240" w:lineRule="auto"/>
        <w:jc w:val="both"/>
        <w:rPr>
          <w:rFonts w:ascii="Arial" w:hAnsi="Arial" w:cs="Arial"/>
          <w:sz w:val="24"/>
          <w:szCs w:val="24"/>
        </w:rPr>
      </w:pPr>
      <w:r w:rsidRPr="00662833">
        <w:rPr>
          <w:rFonts w:ascii="Arial" w:hAnsi="Arial" w:cs="Arial"/>
          <w:sz w:val="24"/>
          <w:szCs w:val="24"/>
        </w:rPr>
        <w:t>Age UK County Durham is an equal opportunities employer.</w:t>
      </w:r>
    </w:p>
    <w:p w14:paraId="00283632" w14:textId="77777777" w:rsidR="00146F13" w:rsidRPr="00662833" w:rsidRDefault="00146F13" w:rsidP="00662833">
      <w:pPr>
        <w:pStyle w:val="BodyTextIndent2"/>
        <w:rPr>
          <w:rFonts w:ascii="Arial" w:hAnsi="Arial" w:cs="Arial"/>
          <w:sz w:val="24"/>
          <w:szCs w:val="24"/>
        </w:rPr>
      </w:pPr>
    </w:p>
    <w:p w14:paraId="21B3D137" w14:textId="77777777" w:rsidR="00146F13" w:rsidRPr="00662833" w:rsidRDefault="00146F13" w:rsidP="00662833">
      <w:pPr>
        <w:pStyle w:val="BodyText"/>
        <w:spacing w:after="0" w:line="240" w:lineRule="auto"/>
        <w:rPr>
          <w:rFonts w:ascii="Arial" w:hAnsi="Arial" w:cs="Arial"/>
          <w:sz w:val="24"/>
          <w:szCs w:val="24"/>
        </w:rPr>
      </w:pPr>
      <w:r w:rsidRPr="00662833">
        <w:rPr>
          <w:rFonts w:ascii="Arial" w:hAnsi="Arial" w:cs="Arial"/>
          <w:sz w:val="24"/>
          <w:szCs w:val="24"/>
        </w:rPr>
        <w:t xml:space="preserve">The appointment will be made subject to the receipt of references and an </w:t>
      </w:r>
      <w:r w:rsidR="000F1678" w:rsidRPr="00662833">
        <w:rPr>
          <w:rFonts w:ascii="Arial" w:hAnsi="Arial" w:cs="Arial"/>
          <w:sz w:val="24"/>
          <w:szCs w:val="24"/>
        </w:rPr>
        <w:t>E</w:t>
      </w:r>
      <w:r w:rsidRPr="00662833">
        <w:rPr>
          <w:rFonts w:ascii="Arial" w:hAnsi="Arial" w:cs="Arial"/>
          <w:sz w:val="24"/>
          <w:szCs w:val="24"/>
        </w:rPr>
        <w:t>nhanced Data and Barring Service (DBS) check that meet the requirements of the organisation.</w:t>
      </w:r>
    </w:p>
    <w:p w14:paraId="015136D3" w14:textId="77777777" w:rsidR="00FC0587" w:rsidRPr="00662833" w:rsidRDefault="00FC0587" w:rsidP="00662833">
      <w:pPr>
        <w:spacing w:after="0" w:line="240" w:lineRule="auto"/>
        <w:rPr>
          <w:rFonts w:ascii="Arial" w:hAnsi="Arial" w:cs="Arial"/>
          <w:b/>
          <w:bCs/>
          <w:sz w:val="24"/>
          <w:szCs w:val="24"/>
        </w:rPr>
      </w:pPr>
    </w:p>
    <w:p w14:paraId="2ED8382D" w14:textId="1A95D676" w:rsidR="00FC0587" w:rsidRPr="00662833" w:rsidRDefault="00FC0587" w:rsidP="00662833">
      <w:pPr>
        <w:spacing w:after="0" w:line="240" w:lineRule="auto"/>
        <w:rPr>
          <w:rFonts w:ascii="Arial" w:hAnsi="Arial" w:cs="Arial"/>
          <w:b/>
          <w:bCs/>
          <w:sz w:val="24"/>
          <w:szCs w:val="24"/>
        </w:rPr>
      </w:pPr>
      <w:r w:rsidRPr="00662833">
        <w:rPr>
          <w:rFonts w:ascii="Arial" w:hAnsi="Arial" w:cs="Arial"/>
          <w:b/>
          <w:bCs/>
          <w:sz w:val="24"/>
          <w:szCs w:val="24"/>
        </w:rPr>
        <w:t>Person Specification</w:t>
      </w:r>
    </w:p>
    <w:p w14:paraId="39A60A39" w14:textId="77777777" w:rsidR="00154AC6" w:rsidRPr="00662833" w:rsidRDefault="00154AC6" w:rsidP="00662833">
      <w:pPr>
        <w:spacing w:after="0" w:line="240" w:lineRule="auto"/>
        <w:rPr>
          <w:rFonts w:ascii="Arial" w:hAnsi="Arial" w:cs="Arial"/>
          <w:b/>
          <w:bCs/>
          <w:sz w:val="24"/>
          <w:szCs w:val="24"/>
        </w:rPr>
      </w:pPr>
    </w:p>
    <w:p w14:paraId="6D008038" w14:textId="1135F2BA" w:rsidR="00154AC6" w:rsidRPr="00662833" w:rsidRDefault="000A3DCB" w:rsidP="00662833">
      <w:pPr>
        <w:spacing w:after="0" w:line="240" w:lineRule="auto"/>
        <w:rPr>
          <w:rFonts w:ascii="Arial" w:hAnsi="Arial" w:cs="Arial"/>
          <w:b/>
          <w:bCs/>
          <w:color w:val="000000" w:themeColor="text1"/>
          <w:sz w:val="24"/>
          <w:szCs w:val="24"/>
        </w:rPr>
      </w:pPr>
      <w:r w:rsidRPr="00662833">
        <w:rPr>
          <w:rFonts w:ascii="Arial" w:hAnsi="Arial" w:cs="Arial"/>
          <w:b/>
          <w:bCs/>
          <w:color w:val="000000" w:themeColor="text1"/>
          <w:sz w:val="24"/>
          <w:szCs w:val="24"/>
        </w:rPr>
        <w:t>Essential</w:t>
      </w:r>
    </w:p>
    <w:p w14:paraId="7D27BE55" w14:textId="77777777" w:rsidR="000A3DCB" w:rsidRPr="00662833" w:rsidRDefault="000A3DCB" w:rsidP="00662833">
      <w:pPr>
        <w:pStyle w:val="Default"/>
        <w:numPr>
          <w:ilvl w:val="0"/>
          <w:numId w:val="18"/>
        </w:numPr>
        <w:ind w:left="426" w:hanging="426"/>
        <w:rPr>
          <w:color w:val="000000" w:themeColor="text1"/>
        </w:rPr>
      </w:pPr>
      <w:r w:rsidRPr="00662833">
        <w:rPr>
          <w:color w:val="000000" w:themeColor="text1"/>
        </w:rPr>
        <w:t xml:space="preserve">Proven experience in a similar role, ideally within the not-for-profit sector </w:t>
      </w:r>
    </w:p>
    <w:p w14:paraId="64BCEA7F" w14:textId="467BE77A" w:rsidR="000A3DCB" w:rsidRPr="00662833" w:rsidRDefault="00EC4400" w:rsidP="00662833">
      <w:pPr>
        <w:pStyle w:val="ListParagraph"/>
        <w:numPr>
          <w:ilvl w:val="0"/>
          <w:numId w:val="18"/>
        </w:numPr>
        <w:spacing w:after="0" w:line="240" w:lineRule="auto"/>
        <w:ind w:left="426" w:hanging="426"/>
        <w:rPr>
          <w:rFonts w:ascii="Arial" w:hAnsi="Arial" w:cs="Arial"/>
          <w:b/>
          <w:bCs/>
          <w:color w:val="000000" w:themeColor="text1"/>
          <w:sz w:val="24"/>
          <w:szCs w:val="24"/>
        </w:rPr>
      </w:pPr>
      <w:r w:rsidRPr="00662833">
        <w:rPr>
          <w:rFonts w:ascii="Arial" w:hAnsi="Arial" w:cs="Arial"/>
          <w:color w:val="000000" w:themeColor="text1"/>
          <w:sz w:val="24"/>
          <w:szCs w:val="24"/>
        </w:rPr>
        <w:t>Experience in managing and delivering programmes of work</w:t>
      </w:r>
    </w:p>
    <w:p w14:paraId="59AFCF11" w14:textId="5B5EE206" w:rsidR="000A3DCB" w:rsidRPr="00662833" w:rsidRDefault="00EC4400" w:rsidP="00662833">
      <w:pPr>
        <w:pStyle w:val="ListParagraph"/>
        <w:numPr>
          <w:ilvl w:val="0"/>
          <w:numId w:val="18"/>
        </w:numPr>
        <w:spacing w:after="0" w:line="240" w:lineRule="auto"/>
        <w:ind w:left="426" w:hanging="426"/>
        <w:rPr>
          <w:rFonts w:ascii="Arial" w:hAnsi="Arial" w:cs="Arial"/>
          <w:color w:val="000000" w:themeColor="text1"/>
          <w:sz w:val="24"/>
          <w:szCs w:val="24"/>
        </w:rPr>
      </w:pPr>
      <w:r w:rsidRPr="00662833">
        <w:rPr>
          <w:rFonts w:ascii="Arial" w:hAnsi="Arial" w:cs="Arial"/>
          <w:color w:val="000000" w:themeColor="text1"/>
          <w:sz w:val="24"/>
          <w:szCs w:val="24"/>
        </w:rPr>
        <w:t>Experience in project and people management, supporting volunteers and senior management</w:t>
      </w:r>
    </w:p>
    <w:p w14:paraId="605C1CC5" w14:textId="77777777" w:rsidR="00EC4400" w:rsidRPr="00662833" w:rsidRDefault="00EC4400" w:rsidP="00662833">
      <w:pPr>
        <w:pStyle w:val="Default"/>
        <w:numPr>
          <w:ilvl w:val="0"/>
          <w:numId w:val="18"/>
        </w:numPr>
        <w:ind w:left="426" w:hanging="426"/>
        <w:rPr>
          <w:color w:val="000000" w:themeColor="text1"/>
        </w:rPr>
      </w:pPr>
      <w:r w:rsidRPr="00662833">
        <w:rPr>
          <w:color w:val="000000" w:themeColor="text1"/>
        </w:rPr>
        <w:t xml:space="preserve">Experience in managing funder requirements, narrative and financial reporting (e.g. for Trusts and Foundations) </w:t>
      </w:r>
    </w:p>
    <w:p w14:paraId="63230B8A" w14:textId="0209B04C" w:rsidR="00EC4400" w:rsidRPr="00662833" w:rsidRDefault="00EC4400" w:rsidP="00662833">
      <w:pPr>
        <w:pStyle w:val="ListParagraph"/>
        <w:numPr>
          <w:ilvl w:val="0"/>
          <w:numId w:val="18"/>
        </w:numPr>
        <w:spacing w:after="0" w:line="240" w:lineRule="auto"/>
        <w:ind w:left="426" w:hanging="426"/>
        <w:rPr>
          <w:rFonts w:ascii="Arial" w:hAnsi="Arial" w:cs="Arial"/>
          <w:color w:val="000000" w:themeColor="text1"/>
          <w:sz w:val="24"/>
          <w:szCs w:val="24"/>
        </w:rPr>
      </w:pPr>
      <w:r w:rsidRPr="00662833">
        <w:rPr>
          <w:rFonts w:ascii="Arial" w:hAnsi="Arial" w:cs="Arial"/>
          <w:color w:val="000000" w:themeColor="text1"/>
          <w:sz w:val="24"/>
          <w:szCs w:val="24"/>
        </w:rPr>
        <w:t>Excellent stakeholder management and presentation skills</w:t>
      </w:r>
    </w:p>
    <w:p w14:paraId="413FD56D" w14:textId="5D98FB57" w:rsidR="00EC4400" w:rsidRDefault="003422F8" w:rsidP="00662833">
      <w:pPr>
        <w:pStyle w:val="Default"/>
        <w:numPr>
          <w:ilvl w:val="0"/>
          <w:numId w:val="18"/>
        </w:numPr>
        <w:ind w:left="426" w:hanging="426"/>
        <w:rPr>
          <w:color w:val="000000" w:themeColor="text1"/>
        </w:rPr>
      </w:pPr>
      <w:r>
        <w:rPr>
          <w:color w:val="000000" w:themeColor="text1"/>
        </w:rPr>
        <w:t>K</w:t>
      </w:r>
      <w:r w:rsidR="00EC4400" w:rsidRPr="00662833">
        <w:rPr>
          <w:color w:val="000000" w:themeColor="text1"/>
        </w:rPr>
        <w:t xml:space="preserve">nowledge of HR </w:t>
      </w:r>
      <w:r w:rsidRPr="00662833">
        <w:rPr>
          <w:color w:val="000000" w:themeColor="text1"/>
        </w:rPr>
        <w:t>processes</w:t>
      </w:r>
      <w:r>
        <w:rPr>
          <w:color w:val="000000" w:themeColor="text1"/>
        </w:rPr>
        <w:t>, policy and legislation</w:t>
      </w:r>
      <w:r w:rsidR="00EC4400" w:rsidRPr="00662833">
        <w:rPr>
          <w:color w:val="000000" w:themeColor="text1"/>
        </w:rPr>
        <w:t xml:space="preserve"> </w:t>
      </w:r>
    </w:p>
    <w:p w14:paraId="17D60F39" w14:textId="77777777" w:rsidR="003422F8" w:rsidRPr="00662833" w:rsidRDefault="003422F8" w:rsidP="003422F8">
      <w:pPr>
        <w:pStyle w:val="ListParagraph"/>
        <w:numPr>
          <w:ilvl w:val="0"/>
          <w:numId w:val="19"/>
        </w:numPr>
        <w:spacing w:after="0" w:line="240" w:lineRule="auto"/>
        <w:ind w:left="426" w:hanging="426"/>
        <w:rPr>
          <w:rFonts w:ascii="Arial" w:hAnsi="Arial" w:cs="Arial"/>
          <w:color w:val="000000" w:themeColor="text1"/>
          <w:sz w:val="24"/>
          <w:szCs w:val="24"/>
        </w:rPr>
      </w:pPr>
      <w:r w:rsidRPr="00662833">
        <w:rPr>
          <w:rFonts w:ascii="Arial" w:hAnsi="Arial" w:cs="Arial"/>
          <w:color w:val="000000" w:themeColor="text1"/>
          <w:sz w:val="24"/>
          <w:szCs w:val="24"/>
        </w:rPr>
        <w:t xml:space="preserve">Financially literate and aware and understands and supports the </w:t>
      </w:r>
      <w:r>
        <w:rPr>
          <w:rFonts w:ascii="Arial" w:hAnsi="Arial" w:cs="Arial"/>
          <w:color w:val="000000" w:themeColor="text1"/>
          <w:sz w:val="24"/>
          <w:szCs w:val="24"/>
        </w:rPr>
        <w:t>finance</w:t>
      </w:r>
      <w:r w:rsidRPr="00662833">
        <w:rPr>
          <w:rFonts w:ascii="Arial" w:hAnsi="Arial" w:cs="Arial"/>
          <w:color w:val="000000" w:themeColor="text1"/>
          <w:sz w:val="24"/>
          <w:szCs w:val="24"/>
        </w:rPr>
        <w:t xml:space="preserve"> team processes</w:t>
      </w:r>
    </w:p>
    <w:p w14:paraId="27A2CEC4" w14:textId="71FF1535" w:rsidR="00EC4400" w:rsidRPr="00662833" w:rsidRDefault="00EC4400" w:rsidP="00662833">
      <w:pPr>
        <w:pStyle w:val="ListParagraph"/>
        <w:numPr>
          <w:ilvl w:val="0"/>
          <w:numId w:val="18"/>
        </w:numPr>
        <w:spacing w:after="0" w:line="240" w:lineRule="auto"/>
        <w:ind w:left="426" w:hanging="426"/>
        <w:rPr>
          <w:rFonts w:ascii="Arial" w:hAnsi="Arial" w:cs="Arial"/>
          <w:color w:val="000000" w:themeColor="text1"/>
          <w:sz w:val="24"/>
          <w:szCs w:val="24"/>
        </w:rPr>
      </w:pPr>
      <w:r w:rsidRPr="00662833">
        <w:rPr>
          <w:rFonts w:ascii="Arial" w:hAnsi="Arial" w:cs="Arial"/>
          <w:color w:val="000000" w:themeColor="text1"/>
          <w:sz w:val="24"/>
          <w:szCs w:val="24"/>
        </w:rPr>
        <w:t xml:space="preserve">Enthusiastic, with an evident passion for the mission and vision of Age UK County Durham  </w:t>
      </w:r>
    </w:p>
    <w:p w14:paraId="3BC8A417" w14:textId="7669C935" w:rsidR="00EC4400" w:rsidRPr="00662833" w:rsidRDefault="00EC4400" w:rsidP="00662833">
      <w:pPr>
        <w:pStyle w:val="ListParagraph"/>
        <w:numPr>
          <w:ilvl w:val="0"/>
          <w:numId w:val="18"/>
        </w:numPr>
        <w:spacing w:after="0" w:line="240" w:lineRule="auto"/>
        <w:ind w:left="426" w:hanging="426"/>
        <w:rPr>
          <w:rFonts w:ascii="Arial" w:hAnsi="Arial" w:cs="Arial"/>
          <w:b/>
          <w:bCs/>
          <w:color w:val="000000" w:themeColor="text1"/>
          <w:sz w:val="24"/>
          <w:szCs w:val="24"/>
        </w:rPr>
      </w:pPr>
      <w:r w:rsidRPr="00662833">
        <w:rPr>
          <w:rFonts w:ascii="Arial" w:hAnsi="Arial" w:cs="Arial"/>
          <w:color w:val="000000" w:themeColor="text1"/>
          <w:sz w:val="24"/>
          <w:szCs w:val="24"/>
        </w:rPr>
        <w:t>Excellent attention to detail, accuracy and organisational skills.</w:t>
      </w:r>
    </w:p>
    <w:p w14:paraId="471304C9" w14:textId="42E73BE1" w:rsidR="00EC4400" w:rsidRPr="00662833" w:rsidRDefault="00EC4400" w:rsidP="00662833">
      <w:pPr>
        <w:pStyle w:val="ListParagraph"/>
        <w:numPr>
          <w:ilvl w:val="0"/>
          <w:numId w:val="18"/>
        </w:numPr>
        <w:spacing w:after="0" w:line="240" w:lineRule="auto"/>
        <w:ind w:left="426" w:hanging="426"/>
        <w:rPr>
          <w:rFonts w:ascii="Arial" w:hAnsi="Arial" w:cs="Arial"/>
          <w:b/>
          <w:bCs/>
          <w:color w:val="000000" w:themeColor="text1"/>
          <w:sz w:val="24"/>
          <w:szCs w:val="24"/>
        </w:rPr>
      </w:pPr>
      <w:r w:rsidRPr="00662833">
        <w:rPr>
          <w:rFonts w:ascii="Arial" w:hAnsi="Arial" w:cs="Arial"/>
          <w:color w:val="000000" w:themeColor="text1"/>
          <w:sz w:val="24"/>
          <w:szCs w:val="24"/>
        </w:rPr>
        <w:lastRenderedPageBreak/>
        <w:t>Diplomatic approach and highly self-motivated with a positive and energetic attitude</w:t>
      </w:r>
    </w:p>
    <w:p w14:paraId="30BAEBBB" w14:textId="1B7FD28E" w:rsidR="00EC4400" w:rsidRPr="00662833" w:rsidRDefault="00EC4400" w:rsidP="00662833">
      <w:pPr>
        <w:pStyle w:val="ListParagraph"/>
        <w:numPr>
          <w:ilvl w:val="0"/>
          <w:numId w:val="18"/>
        </w:numPr>
        <w:spacing w:after="0" w:line="240" w:lineRule="auto"/>
        <w:ind w:left="426" w:hanging="426"/>
        <w:rPr>
          <w:rFonts w:ascii="Arial" w:hAnsi="Arial" w:cs="Arial"/>
          <w:b/>
          <w:bCs/>
          <w:color w:val="000000" w:themeColor="text1"/>
          <w:sz w:val="24"/>
          <w:szCs w:val="24"/>
        </w:rPr>
      </w:pPr>
      <w:r w:rsidRPr="00662833">
        <w:rPr>
          <w:rFonts w:ascii="Arial" w:hAnsi="Arial" w:cs="Arial"/>
          <w:color w:val="000000" w:themeColor="text1"/>
          <w:sz w:val="24"/>
          <w:szCs w:val="24"/>
        </w:rPr>
        <w:t>Focuses on what matters most, setting priorities and adapting them where required, with the right level of communication</w:t>
      </w:r>
    </w:p>
    <w:p w14:paraId="1E84E474" w14:textId="2115E0CA" w:rsidR="00EC4400" w:rsidRPr="00662833" w:rsidRDefault="00EC4400" w:rsidP="00662833">
      <w:pPr>
        <w:pStyle w:val="ListParagraph"/>
        <w:numPr>
          <w:ilvl w:val="0"/>
          <w:numId w:val="18"/>
        </w:numPr>
        <w:spacing w:after="0" w:line="240" w:lineRule="auto"/>
        <w:ind w:left="426" w:hanging="426"/>
        <w:rPr>
          <w:rFonts w:ascii="Arial" w:hAnsi="Arial" w:cs="Arial"/>
          <w:color w:val="000000" w:themeColor="text1"/>
          <w:sz w:val="24"/>
          <w:szCs w:val="24"/>
        </w:rPr>
      </w:pPr>
      <w:r w:rsidRPr="00662833">
        <w:rPr>
          <w:rFonts w:ascii="Arial" w:hAnsi="Arial" w:cs="Arial"/>
          <w:color w:val="000000" w:themeColor="text1"/>
          <w:sz w:val="24"/>
          <w:szCs w:val="24"/>
        </w:rPr>
        <w:t>Develops successful relationships with colleagues and external stakeholders. Quickly builds rapport, builds trust, with a collaborative approach and strives to see issues from different perspectives</w:t>
      </w:r>
    </w:p>
    <w:p w14:paraId="74C06554" w14:textId="13FC3656" w:rsidR="00EC4400" w:rsidRPr="00662833" w:rsidRDefault="00EC4400" w:rsidP="00662833">
      <w:pPr>
        <w:pStyle w:val="ListParagraph"/>
        <w:numPr>
          <w:ilvl w:val="0"/>
          <w:numId w:val="18"/>
        </w:numPr>
        <w:spacing w:after="0" w:line="240" w:lineRule="auto"/>
        <w:ind w:left="426" w:hanging="426"/>
        <w:rPr>
          <w:rFonts w:ascii="Arial" w:hAnsi="Arial" w:cs="Arial"/>
          <w:b/>
          <w:bCs/>
          <w:color w:val="000000" w:themeColor="text1"/>
          <w:sz w:val="24"/>
          <w:szCs w:val="24"/>
        </w:rPr>
      </w:pPr>
      <w:proofErr w:type="gramStart"/>
      <w:r w:rsidRPr="00662833">
        <w:rPr>
          <w:rFonts w:ascii="Arial" w:hAnsi="Arial" w:cs="Arial"/>
          <w:color w:val="000000" w:themeColor="text1"/>
          <w:sz w:val="24"/>
          <w:szCs w:val="24"/>
        </w:rPr>
        <w:t>Plans ahead</w:t>
      </w:r>
      <w:proofErr w:type="gramEnd"/>
      <w:r w:rsidRPr="00662833">
        <w:rPr>
          <w:rFonts w:ascii="Arial" w:hAnsi="Arial" w:cs="Arial"/>
          <w:color w:val="000000" w:themeColor="text1"/>
          <w:sz w:val="24"/>
          <w:szCs w:val="24"/>
        </w:rPr>
        <w:t>, anticipates and reacts to change and project needs remaining flexible and adaptive in the face of change</w:t>
      </w:r>
    </w:p>
    <w:p w14:paraId="1C6D91F8" w14:textId="77777777" w:rsidR="00EC4400" w:rsidRPr="00662833" w:rsidRDefault="00EC4400" w:rsidP="00662833">
      <w:pPr>
        <w:spacing w:after="0" w:line="240" w:lineRule="auto"/>
        <w:rPr>
          <w:rFonts w:ascii="Arial" w:hAnsi="Arial" w:cs="Arial"/>
          <w:b/>
          <w:bCs/>
          <w:color w:val="000000" w:themeColor="text1"/>
          <w:sz w:val="24"/>
          <w:szCs w:val="24"/>
        </w:rPr>
      </w:pPr>
    </w:p>
    <w:p w14:paraId="47DCD7D1" w14:textId="2D43FAD3" w:rsidR="00EC4400" w:rsidRPr="00662833" w:rsidRDefault="00EC4400" w:rsidP="00662833">
      <w:pPr>
        <w:spacing w:after="0" w:line="240" w:lineRule="auto"/>
        <w:rPr>
          <w:rFonts w:ascii="Arial" w:hAnsi="Arial" w:cs="Arial"/>
          <w:b/>
          <w:bCs/>
          <w:color w:val="000000" w:themeColor="text1"/>
          <w:sz w:val="24"/>
          <w:szCs w:val="24"/>
        </w:rPr>
      </w:pPr>
      <w:r w:rsidRPr="00662833">
        <w:rPr>
          <w:rFonts w:ascii="Arial" w:hAnsi="Arial" w:cs="Arial"/>
          <w:b/>
          <w:bCs/>
          <w:color w:val="000000" w:themeColor="text1"/>
          <w:sz w:val="24"/>
          <w:szCs w:val="24"/>
        </w:rPr>
        <w:t>Desirable</w:t>
      </w:r>
    </w:p>
    <w:p w14:paraId="54255427" w14:textId="01FA5CBB" w:rsidR="00EC4400" w:rsidRPr="00662833" w:rsidRDefault="00EC4400" w:rsidP="00662833">
      <w:pPr>
        <w:pStyle w:val="ListParagraph"/>
        <w:numPr>
          <w:ilvl w:val="0"/>
          <w:numId w:val="19"/>
        </w:numPr>
        <w:spacing w:after="0" w:line="240" w:lineRule="auto"/>
        <w:ind w:left="426" w:hanging="426"/>
        <w:rPr>
          <w:rFonts w:ascii="Arial" w:hAnsi="Arial" w:cs="Arial"/>
          <w:color w:val="000000" w:themeColor="text1"/>
          <w:sz w:val="24"/>
          <w:szCs w:val="24"/>
        </w:rPr>
      </w:pPr>
      <w:r w:rsidRPr="00662833">
        <w:rPr>
          <w:rFonts w:ascii="Arial" w:hAnsi="Arial" w:cs="Arial"/>
          <w:color w:val="000000" w:themeColor="text1"/>
          <w:sz w:val="24"/>
          <w:szCs w:val="24"/>
        </w:rPr>
        <w:t>Extensive knowledge of UK Political Institutions and how democratic systems work</w:t>
      </w:r>
    </w:p>
    <w:p w14:paraId="0E611968" w14:textId="77777777" w:rsidR="00EC4400" w:rsidRPr="00662833" w:rsidRDefault="00EC4400" w:rsidP="00662833">
      <w:pPr>
        <w:pStyle w:val="Default"/>
        <w:numPr>
          <w:ilvl w:val="0"/>
          <w:numId w:val="19"/>
        </w:numPr>
        <w:ind w:left="426" w:hanging="426"/>
        <w:rPr>
          <w:color w:val="000000" w:themeColor="text1"/>
        </w:rPr>
      </w:pPr>
      <w:r w:rsidRPr="00662833">
        <w:rPr>
          <w:color w:val="000000" w:themeColor="text1"/>
        </w:rPr>
        <w:t xml:space="preserve">Experience working with people aged 50+ </w:t>
      </w:r>
    </w:p>
    <w:p w14:paraId="31DAAC2A" w14:textId="55044539" w:rsidR="00EC4400" w:rsidRPr="00662833" w:rsidRDefault="00EC4400" w:rsidP="00662833">
      <w:pPr>
        <w:pStyle w:val="ListParagraph"/>
        <w:numPr>
          <w:ilvl w:val="0"/>
          <w:numId w:val="19"/>
        </w:numPr>
        <w:spacing w:after="0" w:line="240" w:lineRule="auto"/>
        <w:ind w:left="426" w:hanging="426"/>
        <w:rPr>
          <w:rFonts w:ascii="Arial" w:hAnsi="Arial" w:cs="Arial"/>
          <w:color w:val="000000" w:themeColor="text1"/>
          <w:sz w:val="24"/>
          <w:szCs w:val="24"/>
        </w:rPr>
      </w:pPr>
      <w:r w:rsidRPr="00662833">
        <w:rPr>
          <w:rFonts w:ascii="Arial" w:hAnsi="Arial" w:cs="Arial"/>
          <w:color w:val="000000" w:themeColor="text1"/>
          <w:sz w:val="24"/>
          <w:szCs w:val="24"/>
        </w:rPr>
        <w:t>Experience in working across a range of project types</w:t>
      </w:r>
    </w:p>
    <w:p w14:paraId="4504280E" w14:textId="56494F89" w:rsidR="00EC4400" w:rsidRPr="00662833" w:rsidRDefault="00EC4400" w:rsidP="00662833">
      <w:pPr>
        <w:pStyle w:val="Default"/>
        <w:numPr>
          <w:ilvl w:val="0"/>
          <w:numId w:val="19"/>
        </w:numPr>
        <w:ind w:left="426" w:hanging="426"/>
        <w:rPr>
          <w:color w:val="000000" w:themeColor="text1"/>
        </w:rPr>
      </w:pPr>
      <w:r w:rsidRPr="00662833">
        <w:rPr>
          <w:color w:val="000000" w:themeColor="text1"/>
        </w:rPr>
        <w:t xml:space="preserve">Excellent writing and </w:t>
      </w:r>
      <w:r w:rsidR="00787D23">
        <w:rPr>
          <w:color w:val="000000" w:themeColor="text1"/>
        </w:rPr>
        <w:t>IT skil</w:t>
      </w:r>
      <w:r w:rsidRPr="00662833">
        <w:rPr>
          <w:color w:val="000000" w:themeColor="text1"/>
        </w:rPr>
        <w:t xml:space="preserve">ls </w:t>
      </w:r>
    </w:p>
    <w:p w14:paraId="305B82D6" w14:textId="51C2C248" w:rsidR="00EC4400" w:rsidRPr="003422F8" w:rsidRDefault="00EC4400" w:rsidP="00662833">
      <w:pPr>
        <w:pStyle w:val="ListParagraph"/>
        <w:numPr>
          <w:ilvl w:val="0"/>
          <w:numId w:val="19"/>
        </w:numPr>
        <w:spacing w:after="0" w:line="240" w:lineRule="auto"/>
        <w:ind w:left="426" w:hanging="426"/>
        <w:rPr>
          <w:rFonts w:ascii="Arial" w:hAnsi="Arial" w:cs="Arial"/>
          <w:color w:val="000000" w:themeColor="text1"/>
          <w:sz w:val="24"/>
          <w:szCs w:val="24"/>
        </w:rPr>
      </w:pPr>
      <w:r w:rsidRPr="003422F8">
        <w:rPr>
          <w:rFonts w:ascii="Arial" w:hAnsi="Arial" w:cs="Arial"/>
          <w:color w:val="000000" w:themeColor="text1"/>
          <w:sz w:val="24"/>
          <w:szCs w:val="24"/>
        </w:rPr>
        <w:t>Safeguarding experience (or desire and interest to attend training</w:t>
      </w:r>
    </w:p>
    <w:p w14:paraId="2FE0308F" w14:textId="77777777" w:rsidR="00EC4400" w:rsidRPr="00662833" w:rsidRDefault="00EC4400" w:rsidP="00662833">
      <w:pPr>
        <w:pStyle w:val="Default"/>
        <w:numPr>
          <w:ilvl w:val="0"/>
          <w:numId w:val="19"/>
        </w:numPr>
        <w:ind w:left="426" w:hanging="426"/>
        <w:rPr>
          <w:color w:val="000000" w:themeColor="text1"/>
        </w:rPr>
      </w:pPr>
      <w:r w:rsidRPr="00662833">
        <w:rPr>
          <w:color w:val="000000" w:themeColor="text1"/>
        </w:rPr>
        <w:t xml:space="preserve">Able to manage confidential information and discretely resolve sensitive issues </w:t>
      </w:r>
    </w:p>
    <w:p w14:paraId="6983E19F" w14:textId="26442C09" w:rsidR="00EC4400" w:rsidRPr="00662833" w:rsidRDefault="00EC4400" w:rsidP="00662833">
      <w:pPr>
        <w:pStyle w:val="ListParagraph"/>
        <w:numPr>
          <w:ilvl w:val="0"/>
          <w:numId w:val="19"/>
        </w:numPr>
        <w:spacing w:after="0" w:line="240" w:lineRule="auto"/>
        <w:ind w:left="426" w:hanging="426"/>
        <w:rPr>
          <w:rFonts w:ascii="Arial" w:hAnsi="Arial" w:cs="Arial"/>
          <w:color w:val="000000" w:themeColor="text1"/>
          <w:sz w:val="24"/>
          <w:szCs w:val="24"/>
        </w:rPr>
      </w:pPr>
      <w:r w:rsidRPr="00662833">
        <w:rPr>
          <w:rFonts w:ascii="Arial" w:hAnsi="Arial" w:cs="Arial"/>
          <w:color w:val="000000" w:themeColor="text1"/>
          <w:sz w:val="24"/>
          <w:szCs w:val="24"/>
        </w:rPr>
        <w:t>Experienced in leading highly effective teams through periods of change to achieve stretching goals</w:t>
      </w:r>
    </w:p>
    <w:p w14:paraId="73C99BDA" w14:textId="77777777" w:rsidR="00EC4400" w:rsidRPr="00662833" w:rsidRDefault="00EC4400" w:rsidP="00662833">
      <w:pPr>
        <w:spacing w:after="0" w:line="240" w:lineRule="auto"/>
        <w:rPr>
          <w:rFonts w:ascii="Arial" w:hAnsi="Arial" w:cs="Arial"/>
          <w:b/>
          <w:bCs/>
          <w:color w:val="000000" w:themeColor="text1"/>
          <w:sz w:val="24"/>
          <w:szCs w:val="24"/>
        </w:rPr>
      </w:pPr>
    </w:p>
    <w:p w14:paraId="63584A64" w14:textId="77777777" w:rsidR="000A3DCB" w:rsidRPr="00662833" w:rsidRDefault="000A3DCB" w:rsidP="00662833">
      <w:pPr>
        <w:spacing w:after="0" w:line="240" w:lineRule="auto"/>
        <w:rPr>
          <w:rFonts w:ascii="Arial" w:hAnsi="Arial" w:cs="Arial"/>
          <w:b/>
          <w:bCs/>
          <w:color w:val="000000" w:themeColor="text1"/>
          <w:sz w:val="24"/>
          <w:szCs w:val="24"/>
        </w:rPr>
      </w:pPr>
    </w:p>
    <w:p w14:paraId="3C658FD0" w14:textId="77777777" w:rsidR="00EC4400" w:rsidRPr="00662833" w:rsidRDefault="00EC4400" w:rsidP="00662833">
      <w:pPr>
        <w:spacing w:after="0" w:line="240" w:lineRule="auto"/>
        <w:rPr>
          <w:rFonts w:ascii="Arial" w:hAnsi="Arial" w:cs="Arial"/>
          <w:b/>
          <w:bCs/>
          <w:color w:val="000000" w:themeColor="text1"/>
          <w:sz w:val="24"/>
          <w:szCs w:val="24"/>
        </w:rPr>
      </w:pPr>
    </w:p>
    <w:sectPr w:rsidR="00EC4400" w:rsidRPr="00662833" w:rsidSect="00413835">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6178E" w14:textId="77777777" w:rsidR="005C3A8F" w:rsidRDefault="005C3A8F" w:rsidP="00146F13">
      <w:pPr>
        <w:spacing w:after="0" w:line="240" w:lineRule="auto"/>
      </w:pPr>
      <w:r>
        <w:separator/>
      </w:r>
    </w:p>
  </w:endnote>
  <w:endnote w:type="continuationSeparator" w:id="0">
    <w:p w14:paraId="685207D0" w14:textId="77777777" w:rsidR="005C3A8F" w:rsidRDefault="005C3A8F" w:rsidP="00146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lantin">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759519902"/>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28CC40F4" w14:textId="6B277C94" w:rsidR="00146F13" w:rsidRPr="00146F13" w:rsidRDefault="00D8232E" w:rsidP="00D8232E">
            <w:pPr>
              <w:pStyle w:val="Footer"/>
              <w:tabs>
                <w:tab w:val="clear" w:pos="4513"/>
                <w:tab w:val="clear" w:pos="9026"/>
              </w:tabs>
              <w:rPr>
                <w:rFonts w:ascii="Arial" w:hAnsi="Arial" w:cs="Arial"/>
                <w:sz w:val="20"/>
                <w:szCs w:val="20"/>
              </w:rPr>
            </w:pPr>
            <w:r>
              <w:rPr>
                <w:rFonts w:ascii="Arial" w:hAnsi="Arial" w:cs="Arial"/>
                <w:sz w:val="20"/>
                <w:szCs w:val="20"/>
              </w:rPr>
              <w:t>26.</w:t>
            </w:r>
            <w:r w:rsidR="00154AC6">
              <w:rPr>
                <w:rFonts w:ascii="Arial" w:hAnsi="Arial" w:cs="Arial"/>
                <w:sz w:val="20"/>
                <w:szCs w:val="20"/>
              </w:rPr>
              <w:t>09</w:t>
            </w:r>
            <w:r>
              <w:rPr>
                <w:rFonts w:ascii="Arial" w:hAnsi="Arial" w:cs="Arial"/>
                <w:sz w:val="20"/>
                <w:szCs w:val="20"/>
              </w:rPr>
              <w:t xml:space="preserve"> </w:t>
            </w:r>
            <w:r w:rsidR="00D90279">
              <w:rPr>
                <w:rFonts w:ascii="Arial" w:hAnsi="Arial" w:cs="Arial"/>
                <w:sz w:val="20"/>
                <w:szCs w:val="20"/>
              </w:rPr>
              <w:t xml:space="preserve">JD </w:t>
            </w:r>
            <w:r>
              <w:rPr>
                <w:rFonts w:ascii="Arial" w:hAnsi="Arial" w:cs="Arial"/>
                <w:sz w:val="20"/>
                <w:szCs w:val="20"/>
              </w:rPr>
              <w:t>Aug 2026</w:t>
            </w:r>
            <w:r>
              <w:rPr>
                <w:rFonts w:ascii="Arial" w:hAnsi="Arial" w:cs="Arial"/>
                <w:sz w:val="20"/>
                <w:szCs w:val="20"/>
              </w:rPr>
              <w:tab/>
            </w:r>
            <w:r w:rsidR="00146F13">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46F13" w:rsidRPr="00146F13">
              <w:rPr>
                <w:rFonts w:ascii="Arial" w:hAnsi="Arial" w:cs="Arial"/>
                <w:sz w:val="20"/>
                <w:szCs w:val="20"/>
              </w:rPr>
              <w:t xml:space="preserve">Page </w:t>
            </w:r>
            <w:r w:rsidR="00146F13" w:rsidRPr="00146F13">
              <w:rPr>
                <w:rFonts w:ascii="Arial" w:hAnsi="Arial" w:cs="Arial"/>
                <w:b/>
                <w:bCs/>
                <w:sz w:val="20"/>
                <w:szCs w:val="20"/>
              </w:rPr>
              <w:fldChar w:fldCharType="begin"/>
            </w:r>
            <w:r w:rsidR="00146F13" w:rsidRPr="00146F13">
              <w:rPr>
                <w:rFonts w:ascii="Arial" w:hAnsi="Arial" w:cs="Arial"/>
                <w:b/>
                <w:bCs/>
                <w:sz w:val="20"/>
                <w:szCs w:val="20"/>
              </w:rPr>
              <w:instrText xml:space="preserve"> PAGE </w:instrText>
            </w:r>
            <w:r w:rsidR="00146F13" w:rsidRPr="00146F13">
              <w:rPr>
                <w:rFonts w:ascii="Arial" w:hAnsi="Arial" w:cs="Arial"/>
                <w:b/>
                <w:bCs/>
                <w:sz w:val="20"/>
                <w:szCs w:val="20"/>
              </w:rPr>
              <w:fldChar w:fldCharType="separate"/>
            </w:r>
            <w:r w:rsidR="00A41007">
              <w:rPr>
                <w:rFonts w:ascii="Arial" w:hAnsi="Arial" w:cs="Arial"/>
                <w:b/>
                <w:bCs/>
                <w:noProof/>
                <w:sz w:val="20"/>
                <w:szCs w:val="20"/>
              </w:rPr>
              <w:t>3</w:t>
            </w:r>
            <w:r w:rsidR="00146F13" w:rsidRPr="00146F13">
              <w:rPr>
                <w:rFonts w:ascii="Arial" w:hAnsi="Arial" w:cs="Arial"/>
                <w:b/>
                <w:bCs/>
                <w:sz w:val="20"/>
                <w:szCs w:val="20"/>
              </w:rPr>
              <w:fldChar w:fldCharType="end"/>
            </w:r>
            <w:r w:rsidR="00146F13" w:rsidRPr="00146F13">
              <w:rPr>
                <w:rFonts w:ascii="Arial" w:hAnsi="Arial" w:cs="Arial"/>
                <w:sz w:val="20"/>
                <w:szCs w:val="20"/>
              </w:rPr>
              <w:t xml:space="preserve"> of </w:t>
            </w:r>
            <w:r w:rsidR="00146F13" w:rsidRPr="00146F13">
              <w:rPr>
                <w:rFonts w:ascii="Arial" w:hAnsi="Arial" w:cs="Arial"/>
                <w:b/>
                <w:bCs/>
                <w:sz w:val="20"/>
                <w:szCs w:val="20"/>
              </w:rPr>
              <w:fldChar w:fldCharType="begin"/>
            </w:r>
            <w:r w:rsidR="00146F13" w:rsidRPr="00146F13">
              <w:rPr>
                <w:rFonts w:ascii="Arial" w:hAnsi="Arial" w:cs="Arial"/>
                <w:b/>
                <w:bCs/>
                <w:sz w:val="20"/>
                <w:szCs w:val="20"/>
              </w:rPr>
              <w:instrText xml:space="preserve"> NUMPAGES  </w:instrText>
            </w:r>
            <w:r w:rsidR="00146F13" w:rsidRPr="00146F13">
              <w:rPr>
                <w:rFonts w:ascii="Arial" w:hAnsi="Arial" w:cs="Arial"/>
                <w:b/>
                <w:bCs/>
                <w:sz w:val="20"/>
                <w:szCs w:val="20"/>
              </w:rPr>
              <w:fldChar w:fldCharType="separate"/>
            </w:r>
            <w:r w:rsidR="00A41007">
              <w:rPr>
                <w:rFonts w:ascii="Arial" w:hAnsi="Arial" w:cs="Arial"/>
                <w:b/>
                <w:bCs/>
                <w:noProof/>
                <w:sz w:val="20"/>
                <w:szCs w:val="20"/>
              </w:rPr>
              <w:t>3</w:t>
            </w:r>
            <w:r w:rsidR="00146F13" w:rsidRPr="00146F13">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A0F93" w14:textId="77777777" w:rsidR="005C3A8F" w:rsidRDefault="005C3A8F" w:rsidP="00146F13">
      <w:pPr>
        <w:spacing w:after="0" w:line="240" w:lineRule="auto"/>
      </w:pPr>
      <w:r>
        <w:separator/>
      </w:r>
    </w:p>
  </w:footnote>
  <w:footnote w:type="continuationSeparator" w:id="0">
    <w:p w14:paraId="5E3F4603" w14:textId="77777777" w:rsidR="005C3A8F" w:rsidRDefault="005C3A8F" w:rsidP="00146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A49"/>
    <w:multiLevelType w:val="hybridMultilevel"/>
    <w:tmpl w:val="D57A2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364FF"/>
    <w:multiLevelType w:val="hybridMultilevel"/>
    <w:tmpl w:val="9ECEB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8339C"/>
    <w:multiLevelType w:val="hybridMultilevel"/>
    <w:tmpl w:val="630AF97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150FE"/>
    <w:multiLevelType w:val="hybridMultilevel"/>
    <w:tmpl w:val="E94E0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35885"/>
    <w:multiLevelType w:val="hybridMultilevel"/>
    <w:tmpl w:val="946696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2440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45A6C91"/>
    <w:multiLevelType w:val="hybridMultilevel"/>
    <w:tmpl w:val="9EAEF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51D21"/>
    <w:multiLevelType w:val="hybridMultilevel"/>
    <w:tmpl w:val="4E4891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FD4F9B"/>
    <w:multiLevelType w:val="hybridMultilevel"/>
    <w:tmpl w:val="5764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3E22B6"/>
    <w:multiLevelType w:val="hybridMultilevel"/>
    <w:tmpl w:val="322E7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8F3F73"/>
    <w:multiLevelType w:val="hybridMultilevel"/>
    <w:tmpl w:val="E452A38A"/>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DD1EC1"/>
    <w:multiLevelType w:val="hybridMultilevel"/>
    <w:tmpl w:val="2C865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B34153"/>
    <w:multiLevelType w:val="hybridMultilevel"/>
    <w:tmpl w:val="AB5694D8"/>
    <w:lvl w:ilvl="0" w:tplc="743CBAB2">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F33A52"/>
    <w:multiLevelType w:val="hybridMultilevel"/>
    <w:tmpl w:val="43C2E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F5184"/>
    <w:multiLevelType w:val="hybridMultilevel"/>
    <w:tmpl w:val="CB1A4C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1E1F02"/>
    <w:multiLevelType w:val="hybridMultilevel"/>
    <w:tmpl w:val="B0BCA9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66C7BC9"/>
    <w:multiLevelType w:val="hybridMultilevel"/>
    <w:tmpl w:val="E7D67F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DB0FE8"/>
    <w:multiLevelType w:val="hybridMultilevel"/>
    <w:tmpl w:val="9E84D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AE6221"/>
    <w:multiLevelType w:val="hybridMultilevel"/>
    <w:tmpl w:val="CAE66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F73C5A"/>
    <w:multiLevelType w:val="hybridMultilevel"/>
    <w:tmpl w:val="26CE3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960680">
    <w:abstractNumId w:val="17"/>
  </w:num>
  <w:num w:numId="2" w16cid:durableId="1217667993">
    <w:abstractNumId w:val="4"/>
  </w:num>
  <w:num w:numId="3" w16cid:durableId="2121800353">
    <w:abstractNumId w:val="2"/>
  </w:num>
  <w:num w:numId="4" w16cid:durableId="341012310">
    <w:abstractNumId w:val="7"/>
  </w:num>
  <w:num w:numId="5" w16cid:durableId="1129736618">
    <w:abstractNumId w:val="14"/>
  </w:num>
  <w:num w:numId="6" w16cid:durableId="1250429020">
    <w:abstractNumId w:val="10"/>
  </w:num>
  <w:num w:numId="7" w16cid:durableId="1040126988">
    <w:abstractNumId w:val="13"/>
  </w:num>
  <w:num w:numId="8" w16cid:durableId="960261477">
    <w:abstractNumId w:val="16"/>
  </w:num>
  <w:num w:numId="9" w16cid:durableId="173614272">
    <w:abstractNumId w:val="0"/>
  </w:num>
  <w:num w:numId="10" w16cid:durableId="409347548">
    <w:abstractNumId w:val="9"/>
  </w:num>
  <w:num w:numId="11" w16cid:durableId="1772048065">
    <w:abstractNumId w:val="1"/>
  </w:num>
  <w:num w:numId="12" w16cid:durableId="1992518475">
    <w:abstractNumId w:val="18"/>
  </w:num>
  <w:num w:numId="13" w16cid:durableId="1560894216">
    <w:abstractNumId w:val="3"/>
  </w:num>
  <w:num w:numId="14" w16cid:durableId="216283879">
    <w:abstractNumId w:val="19"/>
  </w:num>
  <w:num w:numId="15" w16cid:durableId="825320688">
    <w:abstractNumId w:val="6"/>
  </w:num>
  <w:num w:numId="16" w16cid:durableId="657348025">
    <w:abstractNumId w:val="15"/>
  </w:num>
  <w:num w:numId="17" w16cid:durableId="1428771640">
    <w:abstractNumId w:val="12"/>
  </w:num>
  <w:num w:numId="18" w16cid:durableId="546141316">
    <w:abstractNumId w:val="11"/>
  </w:num>
  <w:num w:numId="19" w16cid:durableId="627204807">
    <w:abstractNumId w:val="8"/>
  </w:num>
  <w:num w:numId="20" w16cid:durableId="904607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D50"/>
    <w:rsid w:val="00041BA9"/>
    <w:rsid w:val="00063040"/>
    <w:rsid w:val="000827B1"/>
    <w:rsid w:val="000A3DCB"/>
    <w:rsid w:val="000F1678"/>
    <w:rsid w:val="001103BF"/>
    <w:rsid w:val="00122AA9"/>
    <w:rsid w:val="00146F13"/>
    <w:rsid w:val="00154AC6"/>
    <w:rsid w:val="001607EF"/>
    <w:rsid w:val="0017338A"/>
    <w:rsid w:val="00197697"/>
    <w:rsid w:val="001A6B89"/>
    <w:rsid w:val="001D1E3F"/>
    <w:rsid w:val="00261B4D"/>
    <w:rsid w:val="00265F01"/>
    <w:rsid w:val="00283896"/>
    <w:rsid w:val="002C3D07"/>
    <w:rsid w:val="002F2AD1"/>
    <w:rsid w:val="003422F8"/>
    <w:rsid w:val="00363A5D"/>
    <w:rsid w:val="00374182"/>
    <w:rsid w:val="00413835"/>
    <w:rsid w:val="004B02C9"/>
    <w:rsid w:val="00511A72"/>
    <w:rsid w:val="005137FF"/>
    <w:rsid w:val="005205C1"/>
    <w:rsid w:val="0055535D"/>
    <w:rsid w:val="005700B4"/>
    <w:rsid w:val="0058570C"/>
    <w:rsid w:val="00592344"/>
    <w:rsid w:val="005C3A8F"/>
    <w:rsid w:val="006119DF"/>
    <w:rsid w:val="00613D50"/>
    <w:rsid w:val="00662833"/>
    <w:rsid w:val="006C1BE0"/>
    <w:rsid w:val="007763FB"/>
    <w:rsid w:val="00787D23"/>
    <w:rsid w:val="00820EE0"/>
    <w:rsid w:val="00884044"/>
    <w:rsid w:val="00900FD7"/>
    <w:rsid w:val="00975C0F"/>
    <w:rsid w:val="009E251D"/>
    <w:rsid w:val="009F3184"/>
    <w:rsid w:val="00A04F8E"/>
    <w:rsid w:val="00A41007"/>
    <w:rsid w:val="00A612C3"/>
    <w:rsid w:val="00A81C8F"/>
    <w:rsid w:val="00AB1D18"/>
    <w:rsid w:val="00B35606"/>
    <w:rsid w:val="00B6002B"/>
    <w:rsid w:val="00BD7489"/>
    <w:rsid w:val="00BE46BF"/>
    <w:rsid w:val="00C028A6"/>
    <w:rsid w:val="00CD0F8E"/>
    <w:rsid w:val="00CE1964"/>
    <w:rsid w:val="00CF3D24"/>
    <w:rsid w:val="00CF66C0"/>
    <w:rsid w:val="00D262BF"/>
    <w:rsid w:val="00D644F1"/>
    <w:rsid w:val="00D740A5"/>
    <w:rsid w:val="00D75AC8"/>
    <w:rsid w:val="00D8232E"/>
    <w:rsid w:val="00D90279"/>
    <w:rsid w:val="00DA72DD"/>
    <w:rsid w:val="00DC2E88"/>
    <w:rsid w:val="00DD0FFC"/>
    <w:rsid w:val="00DE130A"/>
    <w:rsid w:val="00DF6DE7"/>
    <w:rsid w:val="00E2532E"/>
    <w:rsid w:val="00E31607"/>
    <w:rsid w:val="00EA529D"/>
    <w:rsid w:val="00EC4400"/>
    <w:rsid w:val="00EF52A7"/>
    <w:rsid w:val="00F10C5C"/>
    <w:rsid w:val="00F530AD"/>
    <w:rsid w:val="00F615E3"/>
    <w:rsid w:val="00FC0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BD96D"/>
  <w15:docId w15:val="{4EB304CE-5196-4B9E-996F-6C0852C90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D50"/>
    <w:pPr>
      <w:ind w:left="720"/>
      <w:contextualSpacing/>
    </w:pPr>
  </w:style>
  <w:style w:type="paragraph" w:styleId="Title">
    <w:name w:val="Title"/>
    <w:basedOn w:val="Normal"/>
    <w:link w:val="TitleChar"/>
    <w:qFormat/>
    <w:rsid w:val="00A04F8E"/>
    <w:pPr>
      <w:spacing w:after="0" w:line="240" w:lineRule="auto"/>
      <w:jc w:val="center"/>
    </w:pPr>
    <w:rPr>
      <w:rFonts w:ascii="Plantin" w:eastAsia="Times New Roman" w:hAnsi="Plantin" w:cs="Times New Roman"/>
      <w:b/>
      <w:sz w:val="24"/>
      <w:szCs w:val="20"/>
    </w:rPr>
  </w:style>
  <w:style w:type="character" w:customStyle="1" w:styleId="TitleChar">
    <w:name w:val="Title Char"/>
    <w:basedOn w:val="DefaultParagraphFont"/>
    <w:link w:val="Title"/>
    <w:rsid w:val="00A04F8E"/>
    <w:rPr>
      <w:rFonts w:ascii="Plantin" w:eastAsia="Times New Roman" w:hAnsi="Plantin" w:cs="Times New Roman"/>
      <w:b/>
      <w:sz w:val="24"/>
      <w:szCs w:val="20"/>
    </w:rPr>
  </w:style>
  <w:style w:type="paragraph" w:styleId="BodyTextIndent2">
    <w:name w:val="Body Text Indent 2"/>
    <w:basedOn w:val="Normal"/>
    <w:link w:val="BodyTextIndent2Char"/>
    <w:rsid w:val="00A04F8E"/>
    <w:pPr>
      <w:spacing w:after="0" w:line="240" w:lineRule="auto"/>
      <w:ind w:left="2835" w:hanging="2835"/>
      <w:jc w:val="both"/>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A04F8E"/>
    <w:rPr>
      <w:rFonts w:ascii="Times New Roman" w:eastAsia="Times New Roman" w:hAnsi="Times New Roman" w:cs="Times New Roman"/>
      <w:szCs w:val="20"/>
    </w:rPr>
  </w:style>
  <w:style w:type="paragraph" w:styleId="BodyTextIndent">
    <w:name w:val="Body Text Indent"/>
    <w:basedOn w:val="Normal"/>
    <w:link w:val="BodyTextIndentChar"/>
    <w:rsid w:val="00A04F8E"/>
    <w:pPr>
      <w:spacing w:after="0" w:line="240" w:lineRule="auto"/>
      <w:ind w:left="2127" w:hanging="2127"/>
    </w:pPr>
    <w:rPr>
      <w:rFonts w:ascii="Arial" w:eastAsia="Times New Roman" w:hAnsi="Arial" w:cs="Arial"/>
      <w:szCs w:val="20"/>
    </w:rPr>
  </w:style>
  <w:style w:type="character" w:customStyle="1" w:styleId="BodyTextIndentChar">
    <w:name w:val="Body Text Indent Char"/>
    <w:basedOn w:val="DefaultParagraphFont"/>
    <w:link w:val="BodyTextIndent"/>
    <w:rsid w:val="00A04F8E"/>
    <w:rPr>
      <w:rFonts w:ascii="Arial" w:eastAsia="Times New Roman" w:hAnsi="Arial" w:cs="Arial"/>
      <w:szCs w:val="20"/>
    </w:rPr>
  </w:style>
  <w:style w:type="paragraph" w:styleId="BodyText">
    <w:name w:val="Body Text"/>
    <w:basedOn w:val="Normal"/>
    <w:link w:val="BodyTextChar"/>
    <w:uiPriority w:val="99"/>
    <w:semiHidden/>
    <w:unhideWhenUsed/>
    <w:rsid w:val="00146F13"/>
    <w:pPr>
      <w:spacing w:after="120"/>
    </w:pPr>
  </w:style>
  <w:style w:type="character" w:customStyle="1" w:styleId="BodyTextChar">
    <w:name w:val="Body Text Char"/>
    <w:basedOn w:val="DefaultParagraphFont"/>
    <w:link w:val="BodyText"/>
    <w:uiPriority w:val="99"/>
    <w:semiHidden/>
    <w:rsid w:val="00146F13"/>
  </w:style>
  <w:style w:type="paragraph" w:styleId="Header">
    <w:name w:val="header"/>
    <w:basedOn w:val="Normal"/>
    <w:link w:val="HeaderChar"/>
    <w:uiPriority w:val="99"/>
    <w:unhideWhenUsed/>
    <w:rsid w:val="00146F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F13"/>
  </w:style>
  <w:style w:type="paragraph" w:styleId="Footer">
    <w:name w:val="footer"/>
    <w:basedOn w:val="Normal"/>
    <w:link w:val="FooterChar"/>
    <w:uiPriority w:val="99"/>
    <w:unhideWhenUsed/>
    <w:rsid w:val="00146F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F13"/>
  </w:style>
  <w:style w:type="paragraph" w:customStyle="1" w:styleId="Default">
    <w:name w:val="Default"/>
    <w:rsid w:val="00154AC6"/>
    <w:pPr>
      <w:autoSpaceDE w:val="0"/>
      <w:autoSpaceDN w:val="0"/>
      <w:adjustRightInd w:val="0"/>
      <w:spacing w:after="0" w:line="240" w:lineRule="auto"/>
    </w:pPr>
    <w:rPr>
      <w:rFonts w:ascii="Arial"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Wynd</dc:creator>
  <cp:keywords/>
  <dc:description/>
  <cp:lastModifiedBy>Robyn Holmes</cp:lastModifiedBy>
  <cp:revision>11</cp:revision>
  <cp:lastPrinted>2021-01-13T17:06:00Z</cp:lastPrinted>
  <dcterms:created xsi:type="dcterms:W3CDTF">2026-08-12T08:35:00Z</dcterms:created>
  <dcterms:modified xsi:type="dcterms:W3CDTF">2026-08-12T14:19:00Z</dcterms:modified>
</cp:coreProperties>
</file>