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19" w:rsidRDefault="00AF1C19" w:rsidP="00AF1C19">
      <w:pPr>
        <w:spacing w:after="0" w:line="240" w:lineRule="auto"/>
        <w:jc w:val="center"/>
        <w:rPr>
          <w:rFonts w:ascii="Calibri" w:eastAsia="Calibri" w:hAnsi="Calibri" w:cs="Times New Roman"/>
          <w:b/>
          <w:color w:val="1F497D"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A718DA0" wp14:editId="51530D7D">
            <wp:simplePos x="0" y="0"/>
            <wp:positionH relativeFrom="column">
              <wp:posOffset>1448435</wp:posOffset>
            </wp:positionH>
            <wp:positionV relativeFrom="paragraph">
              <wp:posOffset>-603885</wp:posOffset>
            </wp:positionV>
            <wp:extent cx="2440940" cy="982980"/>
            <wp:effectExtent l="0" t="0" r="0" b="7620"/>
            <wp:wrapNone/>
            <wp:docPr id="1" name="Picture 1" descr="cid:image001.jpg@01CBB70B.95F47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BB70B.95F473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19" w:rsidRPr="00AF1C19" w:rsidRDefault="00AF1C19" w:rsidP="00AF1C19">
      <w:pPr>
        <w:spacing w:after="0" w:line="240" w:lineRule="auto"/>
        <w:jc w:val="center"/>
        <w:rPr>
          <w:rFonts w:ascii="Calibri" w:eastAsia="Calibri" w:hAnsi="Calibri" w:cs="Times New Roman"/>
          <w:b/>
          <w:color w:val="1F497D"/>
          <w:sz w:val="32"/>
          <w:szCs w:val="32"/>
        </w:rPr>
      </w:pPr>
      <w:r w:rsidRPr="00AF1C19">
        <w:rPr>
          <w:rFonts w:ascii="Calibri" w:eastAsia="Calibri" w:hAnsi="Calibri" w:cs="Times New Roman"/>
          <w:b/>
          <w:color w:val="1F497D"/>
          <w:sz w:val="32"/>
          <w:szCs w:val="32"/>
        </w:rPr>
        <w:t>The Claremont</w:t>
      </w:r>
      <w:r w:rsidR="00193A93">
        <w:rPr>
          <w:rFonts w:ascii="Calibri" w:eastAsia="Calibri" w:hAnsi="Calibri" w:cs="Times New Roman"/>
          <w:b/>
          <w:color w:val="1F497D"/>
          <w:sz w:val="32"/>
          <w:szCs w:val="32"/>
        </w:rPr>
        <w:t xml:space="preserve"> Centre, 43 Clifton Road, Rugby</w:t>
      </w:r>
      <w:r w:rsidRPr="00AF1C19">
        <w:rPr>
          <w:rFonts w:ascii="Calibri" w:eastAsia="Calibri" w:hAnsi="Calibri" w:cs="Times New Roman"/>
          <w:b/>
          <w:color w:val="1F497D"/>
          <w:sz w:val="32"/>
          <w:szCs w:val="32"/>
        </w:rPr>
        <w:t>, CV21</w:t>
      </w:r>
      <w:r w:rsidR="005C1353">
        <w:rPr>
          <w:rFonts w:ascii="Calibri" w:eastAsia="Calibri" w:hAnsi="Calibri" w:cs="Times New Roman"/>
          <w:b/>
          <w:color w:val="1F497D"/>
          <w:sz w:val="32"/>
          <w:szCs w:val="32"/>
        </w:rPr>
        <w:t xml:space="preserve"> </w:t>
      </w:r>
      <w:r w:rsidRPr="00AF1C19">
        <w:rPr>
          <w:rFonts w:ascii="Calibri" w:eastAsia="Calibri" w:hAnsi="Calibri" w:cs="Times New Roman"/>
          <w:b/>
          <w:color w:val="1F497D"/>
          <w:sz w:val="32"/>
          <w:szCs w:val="32"/>
        </w:rPr>
        <w:t>3QE</w:t>
      </w:r>
    </w:p>
    <w:p w:rsidR="00423786" w:rsidRDefault="00423786" w:rsidP="00613CCA">
      <w:pPr>
        <w:pStyle w:val="NoSpacing"/>
        <w:jc w:val="center"/>
        <w:rPr>
          <w:b/>
          <w:sz w:val="36"/>
          <w:szCs w:val="36"/>
          <w:u w:val="single"/>
        </w:rPr>
      </w:pPr>
    </w:p>
    <w:p w:rsidR="00AF1C19" w:rsidRDefault="00613CCA" w:rsidP="00286E9C">
      <w:pPr>
        <w:pStyle w:val="NoSpacing"/>
        <w:jc w:val="center"/>
        <w:rPr>
          <w:b/>
          <w:sz w:val="36"/>
          <w:szCs w:val="36"/>
          <w:u w:val="single"/>
        </w:rPr>
      </w:pPr>
      <w:r w:rsidRPr="0021328A">
        <w:rPr>
          <w:b/>
          <w:sz w:val="36"/>
          <w:szCs w:val="36"/>
          <w:u w:val="single"/>
        </w:rPr>
        <w:t xml:space="preserve">Out of </w:t>
      </w:r>
      <w:r w:rsidR="002D6D20">
        <w:rPr>
          <w:b/>
          <w:sz w:val="36"/>
          <w:szCs w:val="36"/>
          <w:u w:val="single"/>
        </w:rPr>
        <w:t>Ho</w:t>
      </w:r>
      <w:r w:rsidRPr="0021328A">
        <w:rPr>
          <w:b/>
          <w:sz w:val="36"/>
          <w:szCs w:val="36"/>
          <w:u w:val="single"/>
        </w:rPr>
        <w:t>urs Room Hire</w:t>
      </w:r>
    </w:p>
    <w:p w:rsidR="00764786" w:rsidRDefault="00764786" w:rsidP="00286E9C">
      <w:pPr>
        <w:pStyle w:val="NoSpacing"/>
        <w:jc w:val="center"/>
        <w:rPr>
          <w:sz w:val="28"/>
          <w:szCs w:val="28"/>
        </w:rPr>
      </w:pPr>
    </w:p>
    <w:p w:rsidR="00AF1C19" w:rsidRDefault="00AF1C19" w:rsidP="00AF1C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delighted that you have chosen to hire one of our rooms as your venue and hope that it meets your requirements.</w:t>
      </w:r>
    </w:p>
    <w:p w:rsidR="00AF1C19" w:rsidRDefault="00AF1C19" w:rsidP="00AF1C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E331B7">
        <w:rPr>
          <w:sz w:val="28"/>
          <w:szCs w:val="28"/>
        </w:rPr>
        <w:t xml:space="preserve">e agreed room can be available </w:t>
      </w:r>
      <w:r w:rsidR="0046254F">
        <w:rPr>
          <w:sz w:val="28"/>
          <w:szCs w:val="28"/>
        </w:rPr>
        <w:t>half an hour before to set up and 15</w:t>
      </w:r>
      <w:r>
        <w:rPr>
          <w:sz w:val="28"/>
          <w:szCs w:val="28"/>
        </w:rPr>
        <w:t xml:space="preserve"> minutes after the hire period</w:t>
      </w:r>
      <w:r w:rsidR="0046254F">
        <w:rPr>
          <w:sz w:val="28"/>
          <w:szCs w:val="28"/>
        </w:rPr>
        <w:t xml:space="preserve"> to clear away</w:t>
      </w:r>
      <w:r>
        <w:rPr>
          <w:sz w:val="28"/>
          <w:szCs w:val="28"/>
        </w:rPr>
        <w:t xml:space="preserve">. Should your meeting/event end earlier than scheduled please do not leave the building empty but inform </w:t>
      </w:r>
      <w:r w:rsidR="00382FE3">
        <w:rPr>
          <w:sz w:val="28"/>
          <w:szCs w:val="28"/>
        </w:rPr>
        <w:t xml:space="preserve">the </w:t>
      </w:r>
      <w:r w:rsidR="0046254F">
        <w:rPr>
          <w:sz w:val="28"/>
          <w:szCs w:val="28"/>
        </w:rPr>
        <w:t xml:space="preserve">Centre </w:t>
      </w:r>
      <w:r w:rsidR="00A078C5">
        <w:rPr>
          <w:sz w:val="28"/>
          <w:szCs w:val="28"/>
        </w:rPr>
        <w:t>Manager</w:t>
      </w:r>
      <w:r w:rsidR="0046254F">
        <w:rPr>
          <w:sz w:val="28"/>
          <w:szCs w:val="28"/>
        </w:rPr>
        <w:t xml:space="preserve"> </w:t>
      </w:r>
      <w:r w:rsidR="00002262">
        <w:rPr>
          <w:sz w:val="28"/>
          <w:szCs w:val="28"/>
        </w:rPr>
        <w:t xml:space="preserve">Kathy </w:t>
      </w:r>
      <w:r>
        <w:rPr>
          <w:sz w:val="28"/>
          <w:szCs w:val="28"/>
        </w:rPr>
        <w:t>who</w:t>
      </w:r>
      <w:r w:rsidR="0095575F">
        <w:rPr>
          <w:sz w:val="28"/>
          <w:szCs w:val="28"/>
        </w:rPr>
        <w:t xml:space="preserve"> alongside the caretaker </w:t>
      </w:r>
      <w:r w:rsidR="002D57E0">
        <w:rPr>
          <w:sz w:val="28"/>
          <w:szCs w:val="28"/>
        </w:rPr>
        <w:t>are</w:t>
      </w:r>
      <w:r w:rsidR="00382FE3">
        <w:rPr>
          <w:sz w:val="28"/>
          <w:szCs w:val="28"/>
        </w:rPr>
        <w:t xml:space="preserve"> responsible for unlocking and locking up during out of hours. </w:t>
      </w:r>
    </w:p>
    <w:p w:rsidR="0046254F" w:rsidRDefault="0046254F" w:rsidP="00AF1C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wish for the room to be set up for you please let us know your requirements at the time of the booking.</w:t>
      </w:r>
    </w:p>
    <w:p w:rsidR="00764786" w:rsidRDefault="00764786" w:rsidP="00AF1C19">
      <w:pPr>
        <w:pStyle w:val="NoSpacing"/>
        <w:rPr>
          <w:sz w:val="28"/>
          <w:szCs w:val="28"/>
        </w:rPr>
      </w:pPr>
    </w:p>
    <w:p w:rsidR="00AF1C19" w:rsidRPr="00AF1C19" w:rsidRDefault="00AF1C19" w:rsidP="00AF1C19">
      <w:pPr>
        <w:pStyle w:val="NoSpacing"/>
        <w:rPr>
          <w:b/>
          <w:sz w:val="28"/>
          <w:szCs w:val="28"/>
          <w:u w:val="single"/>
        </w:rPr>
      </w:pPr>
      <w:r w:rsidRPr="00AF1C19">
        <w:rPr>
          <w:b/>
          <w:sz w:val="28"/>
          <w:szCs w:val="28"/>
          <w:u w:val="single"/>
        </w:rPr>
        <w:t xml:space="preserve">Contact numbers </w:t>
      </w:r>
    </w:p>
    <w:p w:rsidR="00AF1C19" w:rsidRPr="002D57E0" w:rsidRDefault="0046254F" w:rsidP="00AF1C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="00AF1C19" w:rsidRPr="009413D4">
        <w:rPr>
          <w:sz w:val="28"/>
          <w:szCs w:val="28"/>
        </w:rPr>
        <w:t>n the event of any problems</w:t>
      </w:r>
      <w:r w:rsidR="002D57E0">
        <w:rPr>
          <w:sz w:val="28"/>
          <w:szCs w:val="28"/>
        </w:rPr>
        <w:t>, to change the times</w:t>
      </w:r>
      <w:r w:rsidR="00AF1C19">
        <w:rPr>
          <w:sz w:val="28"/>
          <w:szCs w:val="28"/>
        </w:rPr>
        <w:t xml:space="preserve"> </w:t>
      </w:r>
      <w:r w:rsidR="002D57E0">
        <w:rPr>
          <w:sz w:val="28"/>
          <w:szCs w:val="28"/>
        </w:rPr>
        <w:t>or even cancel a booking p</w:t>
      </w:r>
      <w:r w:rsidR="00382FE3">
        <w:rPr>
          <w:sz w:val="28"/>
          <w:szCs w:val="28"/>
        </w:rPr>
        <w:t>lease ring</w:t>
      </w:r>
      <w:r w:rsidR="002D57E0">
        <w:rPr>
          <w:sz w:val="28"/>
          <w:szCs w:val="28"/>
        </w:rPr>
        <w:t xml:space="preserve">: </w:t>
      </w:r>
      <w:r w:rsidR="00307425" w:rsidRPr="002D57E0">
        <w:rPr>
          <w:b/>
          <w:sz w:val="32"/>
          <w:szCs w:val="32"/>
        </w:rPr>
        <w:t xml:space="preserve">Kathy Young (Centre </w:t>
      </w:r>
      <w:r w:rsidR="00A078C5">
        <w:rPr>
          <w:b/>
          <w:sz w:val="32"/>
          <w:szCs w:val="32"/>
        </w:rPr>
        <w:t>Manager</w:t>
      </w:r>
      <w:r w:rsidR="00307425" w:rsidRPr="002D57E0">
        <w:rPr>
          <w:b/>
          <w:sz w:val="32"/>
          <w:szCs w:val="32"/>
        </w:rPr>
        <w:t xml:space="preserve">) on </w:t>
      </w:r>
      <w:r w:rsidRPr="002D57E0">
        <w:rPr>
          <w:b/>
          <w:sz w:val="32"/>
          <w:szCs w:val="32"/>
        </w:rPr>
        <w:t>07554</w:t>
      </w:r>
      <w:r w:rsidR="002D57E0" w:rsidRPr="002D57E0">
        <w:rPr>
          <w:b/>
          <w:sz w:val="32"/>
          <w:szCs w:val="32"/>
        </w:rPr>
        <w:t xml:space="preserve"> </w:t>
      </w:r>
      <w:r w:rsidRPr="002D57E0">
        <w:rPr>
          <w:b/>
          <w:sz w:val="32"/>
          <w:szCs w:val="32"/>
        </w:rPr>
        <w:t>995081</w:t>
      </w:r>
      <w:r w:rsidR="002D57E0">
        <w:rPr>
          <w:b/>
          <w:sz w:val="32"/>
          <w:szCs w:val="32"/>
        </w:rPr>
        <w:t>. Please do not leave messages out of ho</w:t>
      </w:r>
      <w:r w:rsidR="0095575F">
        <w:rPr>
          <w:b/>
          <w:sz w:val="32"/>
          <w:szCs w:val="32"/>
        </w:rPr>
        <w:t xml:space="preserve">urs on reception or any office </w:t>
      </w:r>
      <w:r w:rsidR="002D57E0">
        <w:rPr>
          <w:b/>
          <w:sz w:val="32"/>
          <w:szCs w:val="32"/>
        </w:rPr>
        <w:t xml:space="preserve">phone number as the message may not be received. </w:t>
      </w:r>
      <w:r w:rsidR="00307425" w:rsidRPr="002D57E0">
        <w:rPr>
          <w:b/>
          <w:sz w:val="32"/>
          <w:szCs w:val="32"/>
        </w:rPr>
        <w:t xml:space="preserve"> </w:t>
      </w:r>
    </w:p>
    <w:p w:rsidR="006872D9" w:rsidRDefault="006872D9" w:rsidP="00AF1C19">
      <w:pPr>
        <w:pStyle w:val="NoSpacing"/>
        <w:rPr>
          <w:sz w:val="28"/>
          <w:szCs w:val="28"/>
        </w:rPr>
      </w:pPr>
    </w:p>
    <w:p w:rsidR="00AF1C19" w:rsidRPr="008B63F7" w:rsidRDefault="00AF1C19" w:rsidP="00AF1C19">
      <w:pPr>
        <w:pStyle w:val="NoSpacing"/>
        <w:rPr>
          <w:b/>
          <w:sz w:val="28"/>
          <w:szCs w:val="28"/>
        </w:rPr>
      </w:pPr>
      <w:r w:rsidRPr="008B63F7">
        <w:rPr>
          <w:b/>
          <w:sz w:val="28"/>
          <w:szCs w:val="28"/>
        </w:rPr>
        <w:t xml:space="preserve">As you are hiring the room out of normal working hours please </w:t>
      </w:r>
      <w:r w:rsidR="00382FE3">
        <w:rPr>
          <w:b/>
          <w:sz w:val="28"/>
          <w:szCs w:val="28"/>
        </w:rPr>
        <w:t xml:space="preserve">make sure you </w:t>
      </w:r>
      <w:r w:rsidRPr="008B63F7">
        <w:rPr>
          <w:b/>
          <w:sz w:val="28"/>
          <w:szCs w:val="28"/>
        </w:rPr>
        <w:t>read the following instructions in the event of an emergency.</w:t>
      </w:r>
    </w:p>
    <w:p w:rsidR="00613CCA" w:rsidRPr="0021328A" w:rsidRDefault="00613CCA" w:rsidP="00613CCA">
      <w:pPr>
        <w:pStyle w:val="NoSpacing"/>
        <w:jc w:val="center"/>
        <w:rPr>
          <w:b/>
          <w:sz w:val="36"/>
          <w:szCs w:val="36"/>
          <w:u w:val="single"/>
        </w:rPr>
      </w:pPr>
    </w:p>
    <w:p w:rsidR="008B63F7" w:rsidRDefault="00613CCA" w:rsidP="008B6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several signed emergency exits,</w:t>
      </w:r>
      <w:r w:rsidR="00286E9C">
        <w:rPr>
          <w:sz w:val="28"/>
          <w:szCs w:val="28"/>
        </w:rPr>
        <w:t xml:space="preserve"> fire extinguishers, </w:t>
      </w:r>
      <w:r>
        <w:rPr>
          <w:sz w:val="28"/>
          <w:szCs w:val="28"/>
        </w:rPr>
        <w:t xml:space="preserve">please make note </w:t>
      </w:r>
      <w:r w:rsidR="008B63F7">
        <w:rPr>
          <w:sz w:val="28"/>
          <w:szCs w:val="28"/>
        </w:rPr>
        <w:t xml:space="preserve">and inform your group </w:t>
      </w:r>
      <w:r>
        <w:rPr>
          <w:sz w:val="28"/>
          <w:szCs w:val="28"/>
        </w:rPr>
        <w:t>which is your nearest one.</w:t>
      </w:r>
      <w:r w:rsidR="008B63F7" w:rsidRPr="008B63F7">
        <w:rPr>
          <w:sz w:val="28"/>
          <w:szCs w:val="28"/>
        </w:rPr>
        <w:t xml:space="preserve"> </w:t>
      </w:r>
    </w:p>
    <w:p w:rsidR="008B63F7" w:rsidRDefault="008B63F7" w:rsidP="008B6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case of a minor accident please use the nearest available first aid box, they are sited in the café behind the counter or inside of Betts Hall near to the entrance.</w:t>
      </w:r>
    </w:p>
    <w:p w:rsidR="00613CCA" w:rsidRDefault="008B63F7" w:rsidP="00613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event of a more serious accident</w:t>
      </w:r>
      <w:r w:rsidR="00CC5503">
        <w:rPr>
          <w:sz w:val="28"/>
          <w:szCs w:val="28"/>
        </w:rPr>
        <w:t>/emergency</w:t>
      </w:r>
      <w:r>
        <w:rPr>
          <w:sz w:val="28"/>
          <w:szCs w:val="28"/>
        </w:rPr>
        <w:t>, you will need to call 999. Please</w:t>
      </w:r>
      <w:r w:rsidR="00382FE3">
        <w:rPr>
          <w:sz w:val="28"/>
          <w:szCs w:val="28"/>
        </w:rPr>
        <w:t xml:space="preserve"> notify the </w:t>
      </w:r>
      <w:r w:rsidR="00AC0EF2">
        <w:rPr>
          <w:sz w:val="28"/>
          <w:szCs w:val="28"/>
        </w:rPr>
        <w:t>C</w:t>
      </w:r>
      <w:r w:rsidR="00382FE3">
        <w:rPr>
          <w:sz w:val="28"/>
          <w:szCs w:val="28"/>
        </w:rPr>
        <w:t>aretaker and</w:t>
      </w:r>
      <w:r>
        <w:rPr>
          <w:sz w:val="28"/>
          <w:szCs w:val="28"/>
        </w:rPr>
        <w:t xml:space="preserve"> keep a record of </w:t>
      </w:r>
      <w:r w:rsidR="00CC5503">
        <w:rPr>
          <w:sz w:val="28"/>
          <w:szCs w:val="28"/>
        </w:rPr>
        <w:t>any</w:t>
      </w:r>
      <w:r>
        <w:rPr>
          <w:sz w:val="28"/>
          <w:szCs w:val="28"/>
        </w:rPr>
        <w:t xml:space="preserve"> accident to pass on to the </w:t>
      </w:r>
      <w:r w:rsidR="00AC0EF2">
        <w:rPr>
          <w:sz w:val="28"/>
          <w:szCs w:val="28"/>
        </w:rPr>
        <w:t xml:space="preserve">Centre </w:t>
      </w:r>
      <w:r w:rsidR="00A078C5">
        <w:rPr>
          <w:sz w:val="28"/>
          <w:szCs w:val="28"/>
        </w:rPr>
        <w:t>Manager</w:t>
      </w:r>
      <w:r>
        <w:rPr>
          <w:sz w:val="28"/>
          <w:szCs w:val="28"/>
        </w:rPr>
        <w:t xml:space="preserve"> who will log in the Centre’s accident book.</w:t>
      </w:r>
    </w:p>
    <w:p w:rsidR="00613CCA" w:rsidRDefault="008B63F7" w:rsidP="00613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</w:t>
      </w:r>
      <w:r w:rsidR="00613CCA">
        <w:rPr>
          <w:sz w:val="28"/>
          <w:szCs w:val="28"/>
        </w:rPr>
        <w:t xml:space="preserve">eep a list of all members attending your group and check on the occasion of an emergency evacuation. </w:t>
      </w:r>
    </w:p>
    <w:p w:rsidR="00286E9C" w:rsidRDefault="00286E9C" w:rsidP="00613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ladies and gents toilets to ensure full evacuation.</w:t>
      </w:r>
    </w:p>
    <w:p w:rsidR="008B63F7" w:rsidRDefault="008B63F7" w:rsidP="00613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Fire assembly point is </w:t>
      </w:r>
      <w:r w:rsidR="00A078C5">
        <w:rPr>
          <w:sz w:val="28"/>
          <w:szCs w:val="28"/>
        </w:rPr>
        <w:t>at the Car park entrance</w:t>
      </w:r>
      <w:r>
        <w:rPr>
          <w:sz w:val="28"/>
          <w:szCs w:val="28"/>
        </w:rPr>
        <w:t>.</w:t>
      </w:r>
      <w:r w:rsidR="00286E9C">
        <w:rPr>
          <w:sz w:val="28"/>
          <w:szCs w:val="28"/>
        </w:rPr>
        <w:t xml:space="preserve"> </w:t>
      </w:r>
    </w:p>
    <w:p w:rsidR="00286E9C" w:rsidRDefault="00286E9C" w:rsidP="00613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not return to the building until the all clear has been given. </w:t>
      </w:r>
    </w:p>
    <w:p w:rsidR="00613CCA" w:rsidRPr="009413D4" w:rsidRDefault="00613CCA" w:rsidP="00613CCA">
      <w:pPr>
        <w:pStyle w:val="NoSpacing"/>
        <w:rPr>
          <w:sz w:val="28"/>
          <w:szCs w:val="28"/>
        </w:rPr>
      </w:pPr>
    </w:p>
    <w:p w:rsidR="00B15289" w:rsidRDefault="00B15289"/>
    <w:sectPr w:rsidR="00B152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E6" w:rsidRDefault="00731CE6" w:rsidP="00E22E7D">
      <w:pPr>
        <w:spacing w:after="0" w:line="240" w:lineRule="auto"/>
      </w:pPr>
      <w:r>
        <w:separator/>
      </w:r>
    </w:p>
  </w:endnote>
  <w:endnote w:type="continuationSeparator" w:id="0">
    <w:p w:rsidR="00731CE6" w:rsidRDefault="00731CE6" w:rsidP="00E2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D" w:rsidRDefault="00E22E7D">
    <w:pPr>
      <w:pStyle w:val="Footer"/>
    </w:pPr>
    <w:r>
      <w:t xml:space="preserve">Updated </w:t>
    </w:r>
    <w:r w:rsidR="00A078C5">
      <w:t>Feb18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E6" w:rsidRDefault="00731CE6" w:rsidP="00E22E7D">
      <w:pPr>
        <w:spacing w:after="0" w:line="240" w:lineRule="auto"/>
      </w:pPr>
      <w:r>
        <w:separator/>
      </w:r>
    </w:p>
  </w:footnote>
  <w:footnote w:type="continuationSeparator" w:id="0">
    <w:p w:rsidR="00731CE6" w:rsidRDefault="00731CE6" w:rsidP="00E2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A"/>
    <w:rsid w:val="00002262"/>
    <w:rsid w:val="00193A93"/>
    <w:rsid w:val="001A27DF"/>
    <w:rsid w:val="00286E9C"/>
    <w:rsid w:val="002D57E0"/>
    <w:rsid w:val="002D6D20"/>
    <w:rsid w:val="00307425"/>
    <w:rsid w:val="00382FE3"/>
    <w:rsid w:val="00423786"/>
    <w:rsid w:val="00457F97"/>
    <w:rsid w:val="0046254F"/>
    <w:rsid w:val="005C1353"/>
    <w:rsid w:val="00613CCA"/>
    <w:rsid w:val="006872D9"/>
    <w:rsid w:val="006B2ABD"/>
    <w:rsid w:val="006E3928"/>
    <w:rsid w:val="00710D49"/>
    <w:rsid w:val="00731CE6"/>
    <w:rsid w:val="00740C30"/>
    <w:rsid w:val="00764786"/>
    <w:rsid w:val="008416B1"/>
    <w:rsid w:val="008B63F7"/>
    <w:rsid w:val="008D0DC2"/>
    <w:rsid w:val="009510D9"/>
    <w:rsid w:val="0095575F"/>
    <w:rsid w:val="009A7779"/>
    <w:rsid w:val="00A078C5"/>
    <w:rsid w:val="00AC0EF2"/>
    <w:rsid w:val="00AF1C19"/>
    <w:rsid w:val="00B0228B"/>
    <w:rsid w:val="00B06801"/>
    <w:rsid w:val="00B1071D"/>
    <w:rsid w:val="00B15289"/>
    <w:rsid w:val="00C65E9D"/>
    <w:rsid w:val="00CC5503"/>
    <w:rsid w:val="00D27B06"/>
    <w:rsid w:val="00DE527F"/>
    <w:rsid w:val="00E22E7D"/>
    <w:rsid w:val="00E331B7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D"/>
  </w:style>
  <w:style w:type="paragraph" w:styleId="Footer">
    <w:name w:val="footer"/>
    <w:basedOn w:val="Normal"/>
    <w:link w:val="FooterChar"/>
    <w:uiPriority w:val="99"/>
    <w:unhideWhenUsed/>
    <w:rsid w:val="00E2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D"/>
  </w:style>
  <w:style w:type="paragraph" w:styleId="Footer">
    <w:name w:val="footer"/>
    <w:basedOn w:val="Normal"/>
    <w:link w:val="FooterChar"/>
    <w:uiPriority w:val="99"/>
    <w:unhideWhenUsed/>
    <w:rsid w:val="00E2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B70B.95F47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Young</dc:creator>
  <cp:lastModifiedBy>Vicki Chamberlain</cp:lastModifiedBy>
  <cp:revision>2</cp:revision>
  <cp:lastPrinted>2015-12-14T13:44:00Z</cp:lastPrinted>
  <dcterms:created xsi:type="dcterms:W3CDTF">2018-02-19T15:26:00Z</dcterms:created>
  <dcterms:modified xsi:type="dcterms:W3CDTF">2018-02-19T15:26:00Z</dcterms:modified>
</cp:coreProperties>
</file>