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28EC2F0" wp14:paraId="667FBCC1" wp14:textId="0CBBBF9F">
      <w:pPr>
        <w:pStyle w:val="Normal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  <w:r w:rsidRPr="428EC2F0" w:rsidR="34591276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Client Journey Manager – Job Description</w:t>
      </w:r>
    </w:p>
    <w:p xmlns:wp14="http://schemas.microsoft.com/office/word/2010/wordml" w:rsidP="428EC2F0" wp14:paraId="76C3C517" wp14:textId="0E409B5E">
      <w:pPr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52DA0BC" w:rsidR="34591276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Job Title:</w:t>
      </w:r>
      <w:r w:rsidRPr="452DA0BC" w:rsidR="34591276">
        <w:rPr>
          <w:rFonts w:ascii="Arial" w:hAnsi="Arial" w:eastAsia="Arial" w:cs="Arial"/>
          <w:noProof w:val="0"/>
          <w:sz w:val="24"/>
          <w:szCs w:val="24"/>
          <w:lang w:val="en-GB"/>
        </w:rPr>
        <w:t> Client Journey Manager</w:t>
      </w:r>
      <w:r>
        <w:br/>
      </w:r>
      <w:r w:rsidRPr="452DA0BC" w:rsidR="34591276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</w:t>
      </w:r>
      <w:r w:rsidRPr="452DA0BC" w:rsidR="34591276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Responsible To:</w:t>
      </w:r>
      <w:r w:rsidRPr="452DA0BC" w:rsidR="34591276">
        <w:rPr>
          <w:rFonts w:ascii="Arial" w:hAnsi="Arial" w:eastAsia="Arial" w:cs="Arial"/>
          <w:noProof w:val="0"/>
          <w:sz w:val="24"/>
          <w:szCs w:val="24"/>
          <w:lang w:val="en-GB"/>
        </w:rPr>
        <w:t> Chief Executive Officer (CEO)</w:t>
      </w:r>
      <w:r>
        <w:br/>
      </w:r>
      <w:r w:rsidRPr="452DA0BC" w:rsidR="34591276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</w:t>
      </w:r>
      <w:r w:rsidRPr="452DA0BC" w:rsidR="34591276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Responsible For:</w:t>
      </w:r>
      <w:r w:rsidRPr="452DA0BC" w:rsidR="34591276">
        <w:rPr>
          <w:rFonts w:ascii="Arial" w:hAnsi="Arial" w:eastAsia="Arial" w:cs="Arial"/>
          <w:noProof w:val="0"/>
          <w:sz w:val="24"/>
          <w:szCs w:val="24"/>
          <w:lang w:val="en-GB"/>
        </w:rPr>
        <w:t> Keep in Mind (</w:t>
      </w:r>
      <w:r w:rsidRPr="452DA0BC" w:rsidR="34591276">
        <w:rPr>
          <w:rFonts w:ascii="Arial" w:hAnsi="Arial" w:eastAsia="Arial" w:cs="Arial"/>
          <w:noProof w:val="0"/>
          <w:sz w:val="24"/>
          <w:szCs w:val="24"/>
          <w:lang w:val="en-GB"/>
        </w:rPr>
        <w:t>KiM</w:t>
      </w:r>
      <w:r w:rsidRPr="452DA0BC" w:rsidR="34591276">
        <w:rPr>
          <w:rFonts w:ascii="Arial" w:hAnsi="Arial" w:eastAsia="Arial" w:cs="Arial"/>
          <w:noProof w:val="0"/>
          <w:sz w:val="24"/>
          <w:szCs w:val="24"/>
          <w:lang w:val="en-GB"/>
        </w:rPr>
        <w:t>) dementia support service staff team</w:t>
      </w:r>
      <w:r>
        <w:br/>
      </w:r>
      <w:r w:rsidRPr="452DA0BC" w:rsidR="34591276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</w:t>
      </w:r>
      <w:r w:rsidRPr="452DA0BC" w:rsidR="34591276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Salary:</w:t>
      </w:r>
      <w:r w:rsidRPr="452DA0BC" w:rsidR="34591276">
        <w:rPr>
          <w:rFonts w:ascii="Arial" w:hAnsi="Arial" w:eastAsia="Arial" w:cs="Arial"/>
          <w:noProof w:val="0"/>
          <w:sz w:val="24"/>
          <w:szCs w:val="24"/>
          <w:lang w:val="en-GB"/>
        </w:rPr>
        <w:t> Circa £</w:t>
      </w:r>
      <w:r w:rsidRPr="452DA0BC" w:rsidR="3D1D550D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30,181 </w:t>
      </w:r>
      <w:r w:rsidRPr="452DA0BC" w:rsidR="34591276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per annum</w:t>
      </w:r>
      <w:r>
        <w:br/>
      </w:r>
      <w:r w:rsidRPr="452DA0BC" w:rsidR="34591276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</w:t>
      </w:r>
      <w:r w:rsidRPr="452DA0BC" w:rsidR="34591276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Hours:</w:t>
      </w:r>
      <w:r w:rsidRPr="452DA0BC" w:rsidR="34591276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 35 hours per week (with flexibility as </w:t>
      </w:r>
      <w:r w:rsidRPr="452DA0BC" w:rsidR="34591276">
        <w:rPr>
          <w:rFonts w:ascii="Arial" w:hAnsi="Arial" w:eastAsia="Arial" w:cs="Arial"/>
          <w:noProof w:val="0"/>
          <w:sz w:val="24"/>
          <w:szCs w:val="24"/>
          <w:lang w:val="en-GB"/>
        </w:rPr>
        <w:t>required</w:t>
      </w:r>
      <w:r w:rsidRPr="452DA0BC" w:rsidR="34591276">
        <w:rPr>
          <w:rFonts w:ascii="Arial" w:hAnsi="Arial" w:eastAsia="Arial" w:cs="Arial"/>
          <w:noProof w:val="0"/>
          <w:sz w:val="24"/>
          <w:szCs w:val="24"/>
          <w:lang w:val="en-GB"/>
        </w:rPr>
        <w:t>)</w:t>
      </w:r>
    </w:p>
    <w:p xmlns:wp14="http://schemas.microsoft.com/office/word/2010/wordml" w:rsidP="428EC2F0" wp14:paraId="6050C1A7" wp14:textId="35C3EBD6">
      <w:pPr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P="428EC2F0" wp14:paraId="15ECD0DD" wp14:textId="2E1E37C4">
      <w:pPr>
        <w:pStyle w:val="Normal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  <w:r w:rsidRPr="428EC2F0" w:rsidR="34591276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Job Purpose</w:t>
      </w:r>
    </w:p>
    <w:p xmlns:wp14="http://schemas.microsoft.com/office/word/2010/wordml" w:rsidP="428EC2F0" wp14:paraId="6507F01A" wp14:textId="099204E7">
      <w:pPr>
        <w:pStyle w:val="Normal"/>
        <w:numPr>
          <w:ilvl w:val="0"/>
          <w:numId w:val="1"/>
        </w:numPr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28EC2F0" w:rsidR="34591276">
        <w:rPr>
          <w:rFonts w:ascii="Arial" w:hAnsi="Arial" w:eastAsia="Arial" w:cs="Arial"/>
          <w:noProof w:val="0"/>
          <w:sz w:val="24"/>
          <w:szCs w:val="24"/>
          <w:lang w:val="en-GB"/>
        </w:rPr>
        <w:t>Lead the delivery, development, and quality of the Keep in Mind (KiM) service.</w:t>
      </w:r>
    </w:p>
    <w:p xmlns:wp14="http://schemas.microsoft.com/office/word/2010/wordml" w:rsidP="428EC2F0" wp14:paraId="0AFB2693" wp14:textId="56670E9A">
      <w:pPr>
        <w:pStyle w:val="Normal"/>
        <w:numPr>
          <w:ilvl w:val="0"/>
          <w:numId w:val="1"/>
        </w:numPr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28EC2F0" w:rsidR="34591276">
        <w:rPr>
          <w:rFonts w:ascii="Arial" w:hAnsi="Arial" w:eastAsia="Arial" w:cs="Arial"/>
          <w:noProof w:val="0"/>
          <w:sz w:val="24"/>
          <w:szCs w:val="24"/>
          <w:lang w:val="en-GB"/>
        </w:rPr>
        <w:t>Ensure the service achieves positive outcomes for people living with dementia and their carers.</w:t>
      </w:r>
    </w:p>
    <w:p xmlns:wp14="http://schemas.microsoft.com/office/word/2010/wordml" w:rsidP="428EC2F0" wp14:paraId="1D206B3D" wp14:textId="28AD6B54">
      <w:pPr>
        <w:pStyle w:val="Normal"/>
        <w:numPr>
          <w:ilvl w:val="0"/>
          <w:numId w:val="1"/>
        </w:numPr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28EC2F0" w:rsidR="34591276">
        <w:rPr>
          <w:rFonts w:ascii="Arial" w:hAnsi="Arial" w:eastAsia="Arial" w:cs="Arial"/>
          <w:noProof w:val="0"/>
          <w:sz w:val="24"/>
          <w:szCs w:val="24"/>
          <w:lang w:val="en-GB"/>
        </w:rPr>
        <w:t>Champion a holistic, person-centred approach.</w:t>
      </w:r>
    </w:p>
    <w:p xmlns:wp14="http://schemas.microsoft.com/office/word/2010/wordml" w:rsidP="428EC2F0" wp14:paraId="48278C0F" wp14:textId="5B1B1620">
      <w:pPr>
        <w:pStyle w:val="Normal"/>
        <w:numPr>
          <w:ilvl w:val="0"/>
          <w:numId w:val="1"/>
        </w:numPr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28EC2F0" w:rsidR="34591276">
        <w:rPr>
          <w:rFonts w:ascii="Arial" w:hAnsi="Arial" w:eastAsia="Arial" w:cs="Arial"/>
          <w:noProof w:val="0"/>
          <w:sz w:val="24"/>
          <w:szCs w:val="24"/>
          <w:lang w:val="en-GB"/>
        </w:rPr>
        <w:t>Coordinate seamless client journeys from initial engagement, assessment, support planning, service delivery and review.</w:t>
      </w:r>
    </w:p>
    <w:p xmlns:wp14="http://schemas.microsoft.com/office/word/2010/wordml" w:rsidP="428EC2F0" wp14:paraId="7C60EB49" wp14:textId="743F0AFA">
      <w:pPr>
        <w:pStyle w:val="Normal"/>
        <w:numPr>
          <w:ilvl w:val="0"/>
          <w:numId w:val="1"/>
        </w:numPr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28EC2F0" w:rsidR="34591276">
        <w:rPr>
          <w:rFonts w:ascii="Arial" w:hAnsi="Arial" w:eastAsia="Arial" w:cs="Arial"/>
          <w:noProof w:val="0"/>
          <w:sz w:val="24"/>
          <w:szCs w:val="24"/>
          <w:lang w:val="en-GB"/>
        </w:rPr>
        <w:t>Lead on dementia services, ensuring client voices shape the service for all those seeking help.</w:t>
      </w:r>
    </w:p>
    <w:p xmlns:wp14="http://schemas.microsoft.com/office/word/2010/wordml" w:rsidP="428EC2F0" wp14:paraId="5064C9C0" wp14:textId="672EF9F7">
      <w:pPr>
        <w:pStyle w:val="Normal"/>
        <w:numPr>
          <w:ilvl w:val="0"/>
          <w:numId w:val="1"/>
        </w:numPr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28EC2F0" w:rsidR="34591276">
        <w:rPr>
          <w:rFonts w:ascii="Arial" w:hAnsi="Arial" w:eastAsia="Arial" w:cs="Arial"/>
          <w:noProof w:val="0"/>
          <w:sz w:val="24"/>
          <w:szCs w:val="24"/>
          <w:lang w:val="en-GB"/>
        </w:rPr>
        <w:t>Provide organisation-wide expertise in:</w:t>
      </w:r>
    </w:p>
    <w:p xmlns:wp14="http://schemas.microsoft.com/office/word/2010/wordml" w:rsidP="428EC2F0" wp14:paraId="11AB6792" wp14:textId="3722D873">
      <w:pPr>
        <w:pStyle w:val="Normal"/>
        <w:numPr>
          <w:ilvl w:val="1"/>
          <w:numId w:val="1"/>
        </w:numPr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28EC2F0" w:rsidR="34591276">
        <w:rPr>
          <w:rFonts w:ascii="Arial" w:hAnsi="Arial" w:eastAsia="Arial" w:cs="Arial"/>
          <w:noProof w:val="0"/>
          <w:sz w:val="24"/>
          <w:szCs w:val="24"/>
          <w:lang w:val="en-GB"/>
        </w:rPr>
        <w:t>Quality assurance</w:t>
      </w:r>
    </w:p>
    <w:p xmlns:wp14="http://schemas.microsoft.com/office/word/2010/wordml" w:rsidP="428EC2F0" wp14:paraId="5623D286" wp14:textId="1A3F6CA3">
      <w:pPr>
        <w:pStyle w:val="Normal"/>
        <w:numPr>
          <w:ilvl w:val="1"/>
          <w:numId w:val="1"/>
        </w:numPr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28EC2F0" w:rsidR="34591276">
        <w:rPr>
          <w:rFonts w:ascii="Arial" w:hAnsi="Arial" w:eastAsia="Arial" w:cs="Arial"/>
          <w:noProof w:val="0"/>
          <w:sz w:val="24"/>
          <w:szCs w:val="24"/>
          <w:lang w:val="en-GB"/>
        </w:rPr>
        <w:t>Coaching in relation to assessment</w:t>
      </w:r>
    </w:p>
    <w:p xmlns:wp14="http://schemas.microsoft.com/office/word/2010/wordml" w:rsidP="428EC2F0" wp14:paraId="228A2AE7" wp14:textId="6A670683">
      <w:pPr>
        <w:pStyle w:val="Normal"/>
        <w:numPr>
          <w:ilvl w:val="1"/>
          <w:numId w:val="1"/>
        </w:numPr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28EC2F0" w:rsidR="34591276">
        <w:rPr>
          <w:rFonts w:ascii="Arial" w:hAnsi="Arial" w:eastAsia="Arial" w:cs="Arial"/>
          <w:noProof w:val="0"/>
          <w:sz w:val="24"/>
          <w:szCs w:val="24"/>
          <w:lang w:val="en-GB"/>
        </w:rPr>
        <w:t>Support planning processes</w:t>
      </w:r>
    </w:p>
    <w:p xmlns:wp14="http://schemas.microsoft.com/office/word/2010/wordml" w:rsidP="428EC2F0" wp14:paraId="4B313FC6" wp14:textId="4CE841C9">
      <w:pPr>
        <w:pStyle w:val="Normal"/>
        <w:numPr>
          <w:ilvl w:val="0"/>
          <w:numId w:val="1"/>
        </w:numPr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28EC2F0" w:rsidR="34591276">
        <w:rPr>
          <w:rFonts w:ascii="Arial" w:hAnsi="Arial" w:eastAsia="Arial" w:cs="Arial"/>
          <w:noProof w:val="0"/>
          <w:sz w:val="24"/>
          <w:szCs w:val="24"/>
          <w:lang w:val="en-GB"/>
        </w:rPr>
        <w:t>Embed consistent person-centred practice across all Age UK Doncaster services.</w:t>
      </w:r>
    </w:p>
    <w:p xmlns:wp14="http://schemas.microsoft.com/office/word/2010/wordml" w:rsidP="428EC2F0" wp14:paraId="0B0B102B" wp14:textId="047BBDAB">
      <w:pPr>
        <w:pStyle w:val="Normal"/>
        <w:numPr>
          <w:ilvl w:val="0"/>
          <w:numId w:val="1"/>
        </w:numPr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28EC2F0" w:rsidR="34591276">
        <w:rPr>
          <w:rFonts w:ascii="Arial" w:hAnsi="Arial" w:eastAsia="Arial" w:cs="Arial"/>
          <w:noProof w:val="0"/>
          <w:sz w:val="24"/>
          <w:szCs w:val="24"/>
          <w:lang w:val="en-GB"/>
        </w:rPr>
        <w:t>Contribute to strategic service development, partnership working, and continuous improvement in line with Age UK Doncaster’s mission and values.</w:t>
      </w:r>
    </w:p>
    <w:p xmlns:wp14="http://schemas.microsoft.com/office/word/2010/wordml" w:rsidP="428EC2F0" wp14:paraId="332E59E3" wp14:textId="5E22DF15">
      <w:pPr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P="428EC2F0" wp14:paraId="076F8940" wp14:textId="4F50B542">
      <w:pPr>
        <w:pStyle w:val="Normal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  <w:r w:rsidRPr="428EC2F0" w:rsidR="34591276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Main Duties and Responsibilities</w:t>
      </w:r>
    </w:p>
    <w:p xmlns:wp14="http://schemas.microsoft.com/office/word/2010/wordml" w:rsidP="428EC2F0" wp14:paraId="1573C9E6" wp14:textId="039B9AC3">
      <w:pPr>
        <w:pStyle w:val="Normal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  <w:r w:rsidRPr="428EC2F0" w:rsidR="34591276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Service Leadership &amp; Delivery</w:t>
      </w:r>
    </w:p>
    <w:p xmlns:wp14="http://schemas.microsoft.com/office/word/2010/wordml" w:rsidP="428EC2F0" wp14:paraId="0C9B773F" wp14:textId="50D8FE05">
      <w:pPr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28EC2F0" w:rsidR="34591276">
        <w:rPr>
          <w:rFonts w:ascii="Arial" w:hAnsi="Arial" w:eastAsia="Arial" w:cs="Arial"/>
          <w:noProof w:val="0"/>
          <w:sz w:val="24"/>
          <w:szCs w:val="24"/>
          <w:lang w:val="en-GB"/>
        </w:rPr>
        <w:t>Provide overall operational management of the Keep in Mind dementia support service, ensuring delivery of high-quality, holistic support to clients and carers. Oversee referrals, assessments, support planning, therapeutic activities, and ensure outcomes are met in line with best practice.</w:t>
      </w:r>
    </w:p>
    <w:p xmlns:wp14="http://schemas.microsoft.com/office/word/2010/wordml" w:rsidP="428EC2F0" wp14:paraId="3095D6DC" wp14:textId="163033C8">
      <w:pPr>
        <w:pStyle w:val="Normal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  <w:r w:rsidRPr="428EC2F0" w:rsidR="34591276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Pathway Development &amp; Continuous Improvement</w:t>
      </w:r>
    </w:p>
    <w:p xmlns:wp14="http://schemas.microsoft.com/office/word/2010/wordml" w:rsidP="428EC2F0" wp14:paraId="5D011E74" wp14:textId="77BB97CE">
      <w:pPr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28EC2F0" w:rsidR="34591276">
        <w:rPr>
          <w:rFonts w:ascii="Arial" w:hAnsi="Arial" w:eastAsia="Arial" w:cs="Arial"/>
          <w:noProof w:val="0"/>
          <w:sz w:val="24"/>
          <w:szCs w:val="24"/>
          <w:lang w:val="en-GB"/>
        </w:rPr>
        <w:t>Continuously review and improve the client pathway, develop referral pathways with partners, use outcome data and feedback to inform improvements, and produce high-quality reports (KPIs, case studies, contract monitoring).</w:t>
      </w:r>
    </w:p>
    <w:p xmlns:wp14="http://schemas.microsoft.com/office/word/2010/wordml" w:rsidP="428EC2F0" wp14:paraId="4F47F9F9" wp14:textId="2BDD0F8D">
      <w:pPr>
        <w:pStyle w:val="Normal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  <w:r w:rsidRPr="428EC2F0" w:rsidR="34591276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Staff Management &amp; Supervision</w:t>
      </w:r>
    </w:p>
    <w:p xmlns:wp14="http://schemas.microsoft.com/office/word/2010/wordml" w:rsidP="428EC2F0" wp14:paraId="70B57AE0" wp14:textId="6711CB94">
      <w:pPr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28EC2F0" w:rsidR="34591276">
        <w:rPr>
          <w:rFonts w:ascii="Arial" w:hAnsi="Arial" w:eastAsia="Arial" w:cs="Arial"/>
          <w:noProof w:val="0"/>
          <w:sz w:val="24"/>
          <w:szCs w:val="24"/>
          <w:lang w:val="en-GB"/>
        </w:rPr>
        <w:t>Line manage the KiM team including recruitment, induction, supervision, appraisals, coaching and mentoring. Foster a positive, inclusive team culture aligned to Age UK Doncaster’s values.</w:t>
      </w:r>
    </w:p>
    <w:p xmlns:wp14="http://schemas.microsoft.com/office/word/2010/wordml" w:rsidP="428EC2F0" wp14:paraId="76493719" wp14:textId="702CE5E6">
      <w:pPr>
        <w:pStyle w:val="Normal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  <w:r w:rsidRPr="428EC2F0" w:rsidR="34591276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Quality Assurance (Assessment &amp; Support Planning)</w:t>
      </w:r>
    </w:p>
    <w:p xmlns:wp14="http://schemas.microsoft.com/office/word/2010/wordml" w:rsidP="428EC2F0" wp14:paraId="70AC2EFD" wp14:textId="3A92F2AC">
      <w:pPr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28EC2F0" w:rsidR="34591276">
        <w:rPr>
          <w:rFonts w:ascii="Arial" w:hAnsi="Arial" w:eastAsia="Arial" w:cs="Arial"/>
          <w:noProof w:val="0"/>
          <w:sz w:val="24"/>
          <w:szCs w:val="24"/>
          <w:lang w:val="en-GB"/>
        </w:rPr>
        <w:t>Champion person-centred assessments and support planning across services. Provide coaching to staff, review assessment quality, and ensure consistency with best practice, working with the Community Services &amp; Training Manager.</w:t>
      </w:r>
    </w:p>
    <w:p xmlns:wp14="http://schemas.microsoft.com/office/word/2010/wordml" w:rsidP="428EC2F0" wp14:paraId="6954C093" wp14:textId="677DA588">
      <w:pPr>
        <w:pStyle w:val="Normal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  <w:r w:rsidRPr="428EC2F0" w:rsidR="34591276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Data, Evaluation &amp; Reporting Oversight</w:t>
      </w:r>
    </w:p>
    <w:p xmlns:wp14="http://schemas.microsoft.com/office/word/2010/wordml" w:rsidP="428EC2F0" wp14:paraId="1D34C302" wp14:textId="1DD99D33">
      <w:pPr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28EC2F0" w:rsidR="34591276">
        <w:rPr>
          <w:rFonts w:ascii="Arial" w:hAnsi="Arial" w:eastAsia="Arial" w:cs="Arial"/>
          <w:noProof w:val="0"/>
          <w:sz w:val="24"/>
          <w:szCs w:val="24"/>
          <w:lang w:val="en-GB"/>
        </w:rPr>
        <w:t>Lead collection and reporting of service data to evidence outcomes. Oversee monitoring returns, evaluations, case studies, and provide evidence to commissioners and funders.</w:t>
      </w:r>
    </w:p>
    <w:p xmlns:wp14="http://schemas.microsoft.com/office/word/2010/wordml" w:rsidP="428EC2F0" wp14:paraId="4A53C855" wp14:textId="2D938B1E">
      <w:pPr>
        <w:pStyle w:val="Normal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  <w:r w:rsidRPr="428EC2F0" w:rsidR="34591276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Partnership &amp; Stakeholder Engagement</w:t>
      </w:r>
    </w:p>
    <w:p xmlns:wp14="http://schemas.microsoft.com/office/word/2010/wordml" w:rsidP="428EC2F0" wp14:paraId="68A297BF" wp14:textId="7F08A4EA">
      <w:pPr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28EC2F0" w:rsidR="34591276">
        <w:rPr>
          <w:rFonts w:ascii="Arial" w:hAnsi="Arial" w:eastAsia="Arial" w:cs="Arial"/>
          <w:noProof w:val="0"/>
          <w:sz w:val="24"/>
          <w:szCs w:val="24"/>
          <w:lang w:val="en-GB"/>
        </w:rPr>
        <w:t>Develop strong partnerships with NHS, social care, community and voluntary sector agencies. Represent Age UK Doncaster at dementia forums, networks and events. Champion co-production with clients and carers.</w:t>
      </w:r>
    </w:p>
    <w:p xmlns:wp14="http://schemas.microsoft.com/office/word/2010/wordml" w:rsidP="428EC2F0" wp14:paraId="38554F9D" wp14:textId="17AE9EB8">
      <w:pPr>
        <w:pStyle w:val="Normal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  <w:r w:rsidRPr="428EC2F0" w:rsidR="34591276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Advocacy &amp; Representation</w:t>
      </w:r>
    </w:p>
    <w:p xmlns:wp14="http://schemas.microsoft.com/office/word/2010/wordml" w:rsidP="428EC2F0" wp14:paraId="2C26C0D5" wp14:textId="3C1ABA1C">
      <w:pPr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28EC2F0" w:rsidR="34591276">
        <w:rPr>
          <w:rFonts w:ascii="Arial" w:hAnsi="Arial" w:eastAsia="Arial" w:cs="Arial"/>
          <w:noProof w:val="0"/>
          <w:sz w:val="24"/>
          <w:szCs w:val="24"/>
          <w:lang w:val="en-GB"/>
        </w:rPr>
        <w:t>Advocate for people with dementia and their carers. Raise awareness of the KiM service, present at events, and act as the organisational lead on dementia.</w:t>
      </w:r>
    </w:p>
    <w:p xmlns:wp14="http://schemas.microsoft.com/office/word/2010/wordml" w:rsidP="428EC2F0" wp14:paraId="6CAAD37D" wp14:textId="07C14AFA">
      <w:pPr>
        <w:pStyle w:val="Normal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  <w:r w:rsidRPr="428EC2F0" w:rsidR="34591276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Organisational Contribution &amp; Duties</w:t>
      </w:r>
    </w:p>
    <w:p xmlns:wp14="http://schemas.microsoft.com/office/word/2010/wordml" w:rsidP="428EC2F0" wp14:paraId="69C3CAF4" wp14:textId="5526D7AF">
      <w:pPr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28EC2F0" w:rsidR="34591276">
        <w:rPr>
          <w:rFonts w:ascii="Arial" w:hAnsi="Arial" w:eastAsia="Arial" w:cs="Arial"/>
          <w:noProof w:val="0"/>
          <w:sz w:val="24"/>
          <w:szCs w:val="24"/>
          <w:lang w:val="en-GB"/>
        </w:rPr>
        <w:t>Work as part of the management team, liaising across services to ensure seamless client journeys. Ensure compliance with safeguarding, GDPR, and health &amp; safety policies. Prepare reports for the CEO and Board. Carry out other duties consistent with the role.</w:t>
      </w:r>
    </w:p>
    <w:p xmlns:wp14="http://schemas.microsoft.com/office/word/2010/wordml" w:rsidP="428EC2F0" wp14:paraId="12AB9C2E" wp14:textId="2E5202D4">
      <w:pPr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P="428EC2F0" wp14:paraId="5FE9EDF5" wp14:textId="3283DE54">
      <w:pPr>
        <w:pStyle w:val="Normal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  <w:r w:rsidRPr="428EC2F0" w:rsidR="34591276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Values</w:t>
      </w:r>
    </w:p>
    <w:p xmlns:wp14="http://schemas.microsoft.com/office/word/2010/wordml" w:rsidP="428EC2F0" wp14:paraId="6A5F5550" wp14:textId="03DCF4A2">
      <w:pPr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28EC2F0" w:rsidR="34591276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Champion Age UK Doncaster’s values of being </w:t>
      </w:r>
      <w:r w:rsidRPr="428EC2F0" w:rsidR="34591276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Courageous, Respectful, and Effective.</w:t>
      </w:r>
      <w:r w:rsidRPr="428EC2F0" w:rsidR="34591276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Ensure the mission </w:t>
      </w:r>
      <w:r w:rsidRPr="428EC2F0" w:rsidR="34591276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GB"/>
        </w:rPr>
        <w:t>“to take the fear out of ageing by empowering and supporting older people in Doncaster to live and age well”</w:t>
      </w:r>
      <w:r w:rsidRPr="428EC2F0" w:rsidR="34591276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is embedded in all work.</w:t>
      </w:r>
    </w:p>
    <w:p xmlns:wp14="http://schemas.microsoft.com/office/word/2010/wordml" w:rsidP="428EC2F0" wp14:paraId="6A3434D7" wp14:textId="2A2C0C88">
      <w:pPr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P="428EC2F0" wp14:paraId="5AFD821A" wp14:textId="24BB3F8F">
      <w:pPr>
        <w:pStyle w:val="Normal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  <w:r w:rsidRPr="428EC2F0" w:rsidR="34591276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Working Conditions</w:t>
      </w:r>
    </w:p>
    <w:p xmlns:wp14="http://schemas.microsoft.com/office/word/2010/wordml" w:rsidP="428EC2F0" wp14:paraId="0A4AC6C3" wp14:textId="1685D7C9">
      <w:pPr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28EC2F0" w:rsidR="34591276">
        <w:rPr>
          <w:rFonts w:ascii="Arial" w:hAnsi="Arial" w:eastAsia="Arial" w:cs="Arial"/>
          <w:noProof w:val="0"/>
          <w:sz w:val="24"/>
          <w:szCs w:val="24"/>
          <w:lang w:val="en-GB"/>
        </w:rPr>
        <w:t>Based at Age UK Doncaster’s offices with regular travel across Doncaster. Flexible hours may include evenings/weekends. Full driving licence and access to a vehicle required.</w:t>
      </w:r>
    </w:p>
    <w:p xmlns:wp14="http://schemas.microsoft.com/office/word/2010/wordml" w:rsidP="428EC2F0" wp14:paraId="126FE071" wp14:textId="3006B36A">
      <w:pPr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P="428EC2F0" wp14:paraId="42A3C068" wp14:textId="144C08FA">
      <w:pPr>
        <w:pStyle w:val="Normal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  <w:r w:rsidRPr="428EC2F0" w:rsidR="34591276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Contract &amp; Benefits</w:t>
      </w:r>
    </w:p>
    <w:p xmlns:wp14="http://schemas.microsoft.com/office/word/2010/wordml" w:rsidP="428EC2F0" wp14:paraId="1F75C315" wp14:textId="45A0D51B">
      <w:pPr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28EC2F0" w:rsidR="34591276">
        <w:rPr>
          <w:rFonts w:ascii="Arial" w:hAnsi="Arial" w:eastAsia="Arial" w:cs="Arial"/>
          <w:noProof w:val="0"/>
          <w:sz w:val="24"/>
          <w:szCs w:val="24"/>
          <w:lang w:val="en-GB"/>
        </w:rPr>
        <w:t>Full-time role (35hrs). Salary circa £30,000. Pension, annual leave, Employee Assistance Programme, and professional development opportunities provided. Subject to Enhanced DBS check.</w:t>
      </w:r>
    </w:p>
    <w:p xmlns:wp14="http://schemas.microsoft.com/office/word/2010/wordml" w:rsidP="428EC2F0" wp14:paraId="5E5787A5" wp14:textId="6E82A991">
      <w:pPr>
        <w:rPr>
          <w:rFonts w:ascii="Arial" w:hAnsi="Arial" w:eastAsia="Arial" w:cs="Arial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e035d82050e14c41"/>
      <w:footerReference w:type="default" r:id="Rad628ad2a91b4c5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28EC2F0" w:rsidTr="428EC2F0" w14:paraId="1422C729">
      <w:trPr>
        <w:trHeight w:val="300"/>
      </w:trPr>
      <w:tc>
        <w:tcPr>
          <w:tcW w:w="3005" w:type="dxa"/>
          <w:tcMar/>
        </w:tcPr>
        <w:p w:rsidR="428EC2F0" w:rsidP="428EC2F0" w:rsidRDefault="428EC2F0" w14:paraId="305DDB89" w14:textId="26A0C406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28EC2F0" w:rsidP="428EC2F0" w:rsidRDefault="428EC2F0" w14:paraId="300295D3" w14:textId="4640CD13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28EC2F0" w:rsidP="428EC2F0" w:rsidRDefault="428EC2F0" w14:paraId="25A4B675" w14:textId="677AAA36">
          <w:pPr>
            <w:pStyle w:val="Header"/>
            <w:bidi w:val="0"/>
            <w:ind w:right="-115"/>
            <w:jc w:val="right"/>
          </w:pPr>
        </w:p>
      </w:tc>
    </w:tr>
  </w:tbl>
  <w:p w:rsidR="428EC2F0" w:rsidP="428EC2F0" w:rsidRDefault="428EC2F0" w14:paraId="698F8C0F" w14:textId="07E7ACCF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28EC2F0" w:rsidTr="428EC2F0" w14:paraId="43ED3115">
      <w:trPr>
        <w:trHeight w:val="300"/>
      </w:trPr>
      <w:tc>
        <w:tcPr>
          <w:tcW w:w="3005" w:type="dxa"/>
          <w:tcMar/>
        </w:tcPr>
        <w:p w:rsidR="428EC2F0" w:rsidP="428EC2F0" w:rsidRDefault="428EC2F0" w14:paraId="135AD144" w14:textId="45FFA93B">
          <w:pPr>
            <w:bidi w:val="0"/>
            <w:ind w:left="-115"/>
            <w:jc w:val="left"/>
          </w:pPr>
          <w:r w:rsidR="428EC2F0">
            <w:drawing>
              <wp:inline wp14:editId="1AB0DAE8" wp14:anchorId="60C90497">
                <wp:extent cx="1296267" cy="572936"/>
                <wp:effectExtent l="0" t="0" r="0" b="0"/>
                <wp:docPr id="853018910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853018910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766151071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1296267" cy="572936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428EC2F0" w:rsidP="428EC2F0" w:rsidRDefault="428EC2F0" w14:paraId="38C7695A" w14:textId="0FFC60B5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28EC2F0" w:rsidP="428EC2F0" w:rsidRDefault="428EC2F0" w14:paraId="6A602D71" w14:textId="3145E50D">
          <w:pPr>
            <w:pStyle w:val="Header"/>
            <w:bidi w:val="0"/>
            <w:ind w:right="-115"/>
            <w:jc w:val="right"/>
          </w:pPr>
        </w:p>
      </w:tc>
    </w:tr>
  </w:tbl>
  <w:p w:rsidR="428EC2F0" w:rsidP="428EC2F0" w:rsidRDefault="428EC2F0" w14:paraId="0946A10C" w14:textId="605A14A9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a5d16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4D69A6"/>
    <w:rsid w:val="012DC854"/>
    <w:rsid w:val="1777333C"/>
    <w:rsid w:val="34591276"/>
    <w:rsid w:val="3D1D550D"/>
    <w:rsid w:val="428EC2F0"/>
    <w:rsid w:val="452DA0BC"/>
    <w:rsid w:val="4F4E181D"/>
    <w:rsid w:val="5D4D69A6"/>
    <w:rsid w:val="6B69B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D69A6"/>
  <w15:chartTrackingRefBased/>
  <w15:docId w15:val="{DF3FA38B-6F52-49D6-943D-6FD8854FE75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428EC2F0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28EC2F0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e035d82050e14c41" /><Relationship Type="http://schemas.openxmlformats.org/officeDocument/2006/relationships/footer" Target="/word/footer.xml" Id="Rad628ad2a91b4c5d" /><Relationship Type="http://schemas.openxmlformats.org/officeDocument/2006/relationships/numbering" Target="/word/numbering.xml" Id="R811e5ea705994c9a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76615107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Gil Chimon</dc:creator>
  <keywords/>
  <dc:description/>
  <lastModifiedBy>Gil Chimon</lastModifiedBy>
  <revision>4</revision>
  <dcterms:created xsi:type="dcterms:W3CDTF">2025-09-15T11:45:08.2411404Z</dcterms:created>
  <dcterms:modified xsi:type="dcterms:W3CDTF">2026-01-06T14:22:22.9650769Z</dcterms:modified>
</coreProperties>
</file>