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D46B5" w14:textId="4DFCAD5A" w:rsidR="001C2873" w:rsidRPr="001C2873" w:rsidRDefault="001C2873" w:rsidP="001C2873">
      <w:pPr>
        <w:rPr>
          <w:rFonts w:ascii="Arial" w:hAnsi="Arial" w:cs="Arial"/>
          <w:b/>
          <w:bCs/>
          <w:sz w:val="32"/>
          <w:szCs w:val="24"/>
        </w:rPr>
      </w:pPr>
      <w:r w:rsidRPr="001C2873">
        <w:rPr>
          <w:rFonts w:ascii="Arial" w:hAnsi="Arial" w:cs="Arial"/>
          <w:b/>
          <w:bCs/>
          <w:sz w:val="32"/>
          <w:szCs w:val="24"/>
        </w:rPr>
        <w:t>Recruitment Advert</w:t>
      </w:r>
    </w:p>
    <w:p w14:paraId="021152CA" w14:textId="545B252B" w:rsidR="001C2873" w:rsidRPr="001C2873" w:rsidRDefault="001C2873" w:rsidP="001C2873">
      <w:pPr>
        <w:rPr>
          <w:rFonts w:ascii="Arial" w:hAnsi="Arial" w:cs="Arial"/>
          <w:b/>
          <w:bCs/>
          <w:sz w:val="32"/>
          <w:szCs w:val="24"/>
        </w:rPr>
      </w:pPr>
      <w:r w:rsidRPr="001C2873">
        <w:rPr>
          <w:rFonts w:ascii="Arial" w:hAnsi="Arial" w:cs="Arial"/>
          <w:b/>
          <w:bCs/>
          <w:sz w:val="32"/>
          <w:szCs w:val="24"/>
        </w:rPr>
        <w:t>Client Liaison Supervisor - Temporary</w:t>
      </w:r>
    </w:p>
    <w:p w14:paraId="71C4B77B" w14:textId="71933CDE" w:rsidR="002F3CBE" w:rsidRDefault="002F3CBE"/>
    <w:p w14:paraId="7DCBE74B" w14:textId="29234EAA" w:rsidR="001C2873" w:rsidRPr="001C2873" w:rsidRDefault="001C2873" w:rsidP="001C2873">
      <w:pPr>
        <w:pStyle w:val="NormalWeb"/>
        <w:shd w:val="clear" w:color="auto" w:fill="FFFFFF"/>
        <w:spacing w:before="0" w:beforeAutospacing="0"/>
        <w:rPr>
          <w:rFonts w:ascii="Arial" w:hAnsi="Arial" w:cs="Arial"/>
          <w:color w:val="212529"/>
          <w:sz w:val="20"/>
          <w:szCs w:val="20"/>
        </w:rPr>
      </w:pPr>
      <w:r w:rsidRPr="001C2873">
        <w:rPr>
          <w:rFonts w:ascii="Arial" w:hAnsi="Arial" w:cs="Arial"/>
          <w:b/>
          <w:bCs/>
          <w:color w:val="212529"/>
          <w:sz w:val="20"/>
          <w:szCs w:val="20"/>
        </w:rPr>
        <w:t>Title:</w:t>
      </w:r>
      <w:r w:rsidRPr="001C2873">
        <w:rPr>
          <w:rFonts w:ascii="Arial" w:hAnsi="Arial" w:cs="Arial"/>
          <w:color w:val="212529"/>
          <w:sz w:val="20"/>
          <w:szCs w:val="20"/>
        </w:rPr>
        <w:tab/>
      </w:r>
      <w:r w:rsidRPr="001C2873">
        <w:rPr>
          <w:rFonts w:ascii="Arial" w:hAnsi="Arial" w:cs="Arial"/>
          <w:color w:val="212529"/>
          <w:sz w:val="20"/>
          <w:szCs w:val="20"/>
        </w:rPr>
        <w:tab/>
      </w:r>
      <w:r w:rsidRPr="001C2873">
        <w:rPr>
          <w:rFonts w:ascii="Arial" w:hAnsi="Arial" w:cs="Arial"/>
          <w:color w:val="212529"/>
          <w:sz w:val="20"/>
          <w:szCs w:val="20"/>
        </w:rPr>
        <w:tab/>
      </w:r>
      <w:r w:rsidRPr="001C2873">
        <w:rPr>
          <w:rFonts w:ascii="Arial" w:hAnsi="Arial" w:cs="Arial"/>
          <w:color w:val="212529"/>
          <w:sz w:val="20"/>
          <w:szCs w:val="20"/>
        </w:rPr>
        <w:tab/>
      </w:r>
      <w:r w:rsidR="0046455F">
        <w:rPr>
          <w:rFonts w:ascii="Arial" w:hAnsi="Arial" w:cs="Arial"/>
          <w:color w:val="212529"/>
          <w:sz w:val="20"/>
          <w:szCs w:val="20"/>
        </w:rPr>
        <w:t>CST Facilitator</w:t>
      </w:r>
    </w:p>
    <w:p w14:paraId="12752D79" w14:textId="26112777" w:rsidR="001C2873" w:rsidRPr="001C2873" w:rsidRDefault="001C2873" w:rsidP="001C2873">
      <w:pPr>
        <w:pStyle w:val="NormalWeb"/>
        <w:shd w:val="clear" w:color="auto" w:fill="FFFFFF"/>
        <w:spacing w:before="0" w:beforeAutospacing="0"/>
        <w:rPr>
          <w:rFonts w:ascii="Arial" w:hAnsi="Arial" w:cs="Arial"/>
          <w:color w:val="212529"/>
          <w:sz w:val="20"/>
          <w:szCs w:val="20"/>
        </w:rPr>
      </w:pPr>
      <w:r w:rsidRPr="001C2873">
        <w:rPr>
          <w:rFonts w:ascii="Arial" w:hAnsi="Arial" w:cs="Arial"/>
          <w:b/>
          <w:bCs/>
          <w:color w:val="212529"/>
          <w:sz w:val="20"/>
          <w:szCs w:val="20"/>
        </w:rPr>
        <w:t>Location:</w:t>
      </w:r>
      <w:r w:rsidRPr="001C2873">
        <w:rPr>
          <w:rFonts w:ascii="Arial" w:hAnsi="Arial" w:cs="Arial"/>
          <w:color w:val="212529"/>
          <w:sz w:val="20"/>
          <w:szCs w:val="20"/>
        </w:rPr>
        <w:t xml:space="preserve"> </w:t>
      </w:r>
      <w:r w:rsidRPr="001C2873">
        <w:rPr>
          <w:rFonts w:ascii="Arial" w:hAnsi="Arial" w:cs="Arial"/>
          <w:color w:val="212529"/>
          <w:sz w:val="20"/>
          <w:szCs w:val="20"/>
        </w:rPr>
        <w:tab/>
      </w:r>
      <w:r w:rsidRPr="001C2873">
        <w:rPr>
          <w:rFonts w:ascii="Arial" w:hAnsi="Arial" w:cs="Arial"/>
          <w:color w:val="212529"/>
          <w:sz w:val="20"/>
          <w:szCs w:val="20"/>
        </w:rPr>
        <w:tab/>
      </w:r>
      <w:r w:rsidRPr="001C2873">
        <w:rPr>
          <w:rFonts w:ascii="Arial" w:hAnsi="Arial" w:cs="Arial"/>
          <w:color w:val="212529"/>
          <w:sz w:val="20"/>
          <w:szCs w:val="20"/>
        </w:rPr>
        <w:tab/>
      </w:r>
      <w:r w:rsidR="0046455F">
        <w:rPr>
          <w:rFonts w:ascii="Arial" w:hAnsi="Arial" w:cs="Arial"/>
          <w:color w:val="212529"/>
          <w:sz w:val="20"/>
          <w:szCs w:val="20"/>
        </w:rPr>
        <w:t>Weymouth, Portland &amp; Bridport</w:t>
      </w:r>
    </w:p>
    <w:p w14:paraId="345E2CEF" w14:textId="6CF9A49C" w:rsidR="001C2873" w:rsidRPr="001C2873" w:rsidRDefault="001C2873" w:rsidP="008D0501">
      <w:pPr>
        <w:pStyle w:val="NormalWeb"/>
        <w:shd w:val="clear" w:color="auto" w:fill="FFFFFF"/>
        <w:spacing w:before="0" w:beforeAutospacing="0"/>
        <w:ind w:left="2880" w:hanging="2880"/>
        <w:rPr>
          <w:rFonts w:ascii="Arial" w:hAnsi="Arial" w:cs="Arial"/>
          <w:color w:val="212529"/>
          <w:sz w:val="20"/>
          <w:szCs w:val="20"/>
        </w:rPr>
      </w:pPr>
      <w:r w:rsidRPr="001C2873">
        <w:rPr>
          <w:rFonts w:ascii="Arial" w:hAnsi="Arial" w:cs="Arial"/>
          <w:b/>
          <w:bCs/>
          <w:color w:val="212529"/>
          <w:sz w:val="20"/>
          <w:szCs w:val="20"/>
        </w:rPr>
        <w:t>Hours:</w:t>
      </w:r>
      <w:r w:rsidRPr="001C2873">
        <w:rPr>
          <w:rFonts w:ascii="Arial" w:hAnsi="Arial" w:cs="Arial"/>
          <w:color w:val="212529"/>
          <w:sz w:val="20"/>
          <w:szCs w:val="20"/>
        </w:rPr>
        <w:t xml:space="preserve"> </w:t>
      </w:r>
      <w:r w:rsidRPr="001C2873">
        <w:rPr>
          <w:rFonts w:ascii="Arial" w:hAnsi="Arial" w:cs="Arial"/>
          <w:color w:val="212529"/>
          <w:sz w:val="20"/>
          <w:szCs w:val="20"/>
        </w:rPr>
        <w:tab/>
      </w:r>
      <w:r w:rsidR="008D0501" w:rsidRPr="008D0501">
        <w:rPr>
          <w:rFonts w:ascii="Arial" w:hAnsi="Arial" w:cs="Arial"/>
          <w:color w:val="212529"/>
          <w:sz w:val="20"/>
          <w:szCs w:val="20"/>
        </w:rPr>
        <w:t>16 hours per week. Four sessions at 4 hours per session. (Fixed Term Contract – 3 years)</w:t>
      </w:r>
    </w:p>
    <w:p w14:paraId="1BEEAC96" w14:textId="7124AEEA" w:rsidR="001C2873" w:rsidRPr="001C2873" w:rsidRDefault="001C2873" w:rsidP="001C2873">
      <w:pPr>
        <w:pStyle w:val="NormalWeb"/>
        <w:shd w:val="clear" w:color="auto" w:fill="FFFFFF"/>
        <w:spacing w:before="0" w:beforeAutospacing="0"/>
        <w:ind w:left="2160" w:hanging="2160"/>
        <w:rPr>
          <w:rFonts w:ascii="Arial" w:hAnsi="Arial" w:cs="Arial"/>
          <w:color w:val="212529"/>
          <w:sz w:val="20"/>
          <w:szCs w:val="20"/>
        </w:rPr>
      </w:pPr>
      <w:r w:rsidRPr="001C2873">
        <w:rPr>
          <w:rFonts w:ascii="Arial" w:hAnsi="Arial" w:cs="Arial"/>
          <w:b/>
          <w:bCs/>
          <w:color w:val="212529"/>
          <w:sz w:val="20"/>
          <w:szCs w:val="20"/>
        </w:rPr>
        <w:t>Salary:</w:t>
      </w:r>
      <w:r w:rsidRPr="001C2873">
        <w:rPr>
          <w:rFonts w:ascii="Arial" w:hAnsi="Arial" w:cs="Arial"/>
          <w:color w:val="212529"/>
          <w:sz w:val="20"/>
          <w:szCs w:val="20"/>
        </w:rPr>
        <w:tab/>
      </w:r>
      <w:r w:rsidRPr="001C2873">
        <w:rPr>
          <w:rFonts w:ascii="Arial" w:hAnsi="Arial" w:cs="Arial"/>
          <w:color w:val="212529"/>
          <w:sz w:val="20"/>
          <w:szCs w:val="20"/>
        </w:rPr>
        <w:tab/>
      </w:r>
      <w:r w:rsidR="008A035F">
        <w:rPr>
          <w:rFonts w:ascii="Helvetica" w:hAnsi="Helvetica" w:cs="Helvetica"/>
          <w:color w:val="2D2D2D"/>
          <w:sz w:val="21"/>
          <w:szCs w:val="21"/>
          <w:shd w:val="clear" w:color="auto" w:fill="FFFFFF"/>
        </w:rPr>
        <w:t>£9.95 per hour (FTE: £19,190) (Band B Level 2)</w:t>
      </w:r>
    </w:p>
    <w:p w14:paraId="60313EB3" w14:textId="2E6D153A" w:rsidR="0046455F" w:rsidRPr="0046455F" w:rsidRDefault="001C2873" w:rsidP="0046455F">
      <w:pPr>
        <w:pStyle w:val="NormalWeb"/>
        <w:shd w:val="clear" w:color="auto" w:fill="FFFFFF"/>
        <w:spacing w:before="0" w:beforeAutospacing="0"/>
        <w:rPr>
          <w:rFonts w:ascii="Arial" w:hAnsi="Arial" w:cs="Arial"/>
          <w:color w:val="212529"/>
          <w:sz w:val="20"/>
          <w:szCs w:val="20"/>
        </w:rPr>
      </w:pPr>
      <w:r w:rsidRPr="001C2873">
        <w:rPr>
          <w:rFonts w:ascii="Arial" w:hAnsi="Arial" w:cs="Arial"/>
          <w:b/>
          <w:bCs/>
          <w:color w:val="212529"/>
          <w:sz w:val="20"/>
          <w:szCs w:val="20"/>
        </w:rPr>
        <w:t>Advert Closing date:</w:t>
      </w:r>
      <w:r w:rsidRPr="001C2873">
        <w:rPr>
          <w:rFonts w:ascii="Arial" w:hAnsi="Arial" w:cs="Arial"/>
          <w:color w:val="212529"/>
          <w:sz w:val="20"/>
          <w:szCs w:val="20"/>
        </w:rPr>
        <w:tab/>
      </w:r>
      <w:r w:rsidR="00313C46">
        <w:rPr>
          <w:rFonts w:ascii="Arial" w:hAnsi="Arial" w:cs="Arial"/>
          <w:color w:val="212529"/>
          <w:sz w:val="20"/>
          <w:szCs w:val="20"/>
        </w:rPr>
        <w:tab/>
      </w:r>
      <w:r w:rsidR="008A3D86">
        <w:rPr>
          <w:rFonts w:ascii="Arial" w:hAnsi="Arial" w:cs="Arial"/>
          <w:color w:val="212529"/>
          <w:sz w:val="20"/>
          <w:szCs w:val="20"/>
        </w:rPr>
        <w:t>Monday 3</w:t>
      </w:r>
      <w:r w:rsidR="008A3D86" w:rsidRPr="008A3D86">
        <w:rPr>
          <w:rFonts w:ascii="Arial" w:hAnsi="Arial" w:cs="Arial"/>
          <w:color w:val="212529"/>
          <w:sz w:val="20"/>
          <w:szCs w:val="20"/>
          <w:vertAlign w:val="superscript"/>
        </w:rPr>
        <w:t>rd</w:t>
      </w:r>
      <w:r w:rsidR="008A3D86">
        <w:rPr>
          <w:rFonts w:ascii="Arial" w:hAnsi="Arial" w:cs="Arial"/>
          <w:color w:val="212529"/>
          <w:sz w:val="20"/>
          <w:szCs w:val="20"/>
        </w:rPr>
        <w:t xml:space="preserve"> May 2021</w:t>
      </w:r>
    </w:p>
    <w:p w14:paraId="5C3F405A"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Age UK North, South &amp; West Dorset is an independent local charity which exists to support older people to have better lives. We have teams of highly professional and well supported people providing great advice, services, and support. We also work in partnership with many other organisations to ensure the best possible response when someone is in need.</w:t>
      </w:r>
    </w:p>
    <w:p w14:paraId="0194A90C"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We are proud of how we treat our team members and the public we support. We believe that our staff expectations of feeling valued, supported, informed, respected and being part of a team is fundamental to being a great organisation.</w:t>
      </w:r>
    </w:p>
    <w:p w14:paraId="3F25D780"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b/>
          <w:bCs/>
          <w:color w:val="2D2D2D"/>
          <w:sz w:val="21"/>
          <w:szCs w:val="21"/>
        </w:rPr>
        <w:t>The role</w:t>
      </w:r>
    </w:p>
    <w:p w14:paraId="29C90E70"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Some of the people who need our help have memory or dementia issues and we know that with the right support their lives and the lives of those around them can be greatly improved. Working with people who have these needs can be highly rewarding and the feedback our team members receive is wonderful.</w:t>
      </w:r>
    </w:p>
    <w:p w14:paraId="213BA1D3"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xml:space="preserve">The Charity is going to deliver Cognitive Stimulation Therapy (CST) sessions across Dorset, working in partnership with the local health authority and Age UK Bournemouth, </w:t>
      </w:r>
      <w:proofErr w:type="gramStart"/>
      <w:r w:rsidRPr="0046455F">
        <w:rPr>
          <w:rFonts w:ascii="Helvetica" w:hAnsi="Helvetica" w:cs="Helvetica"/>
          <w:color w:val="2D2D2D"/>
          <w:sz w:val="21"/>
          <w:szCs w:val="21"/>
        </w:rPr>
        <w:t>Poole</w:t>
      </w:r>
      <w:proofErr w:type="gramEnd"/>
      <w:r w:rsidRPr="0046455F">
        <w:rPr>
          <w:rFonts w:ascii="Helvetica" w:hAnsi="Helvetica" w:cs="Helvetica"/>
          <w:color w:val="2D2D2D"/>
          <w:sz w:val="21"/>
          <w:szCs w:val="21"/>
        </w:rPr>
        <w:t xml:space="preserve"> and East Dorset. CST sessions are clinically proven to improve the quality of life for people living with mild to moderate dementia.</w:t>
      </w:r>
    </w:p>
    <w:p w14:paraId="07BBEBE8"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We therefore need to recruit people to be trained to do this vital work. When you are fully trained and have been through a shadowing period the role will involve running weekly sessions with a volunteer colleague for a group of eight clients over the course of 14 weeks. You will have close support from a team coordinator and our Health and Wellbeing manager.</w:t>
      </w:r>
    </w:p>
    <w:p w14:paraId="4F55C500"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As a CST facilitator, you will be responsible for running each 4-hour session assigned to you. These sessions will include an hour of CST, with the additional time for refreshments and other group activities.</w:t>
      </w:r>
    </w:p>
    <w:p w14:paraId="287360CD"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b/>
          <w:bCs/>
          <w:color w:val="2D2D2D"/>
          <w:sz w:val="21"/>
          <w:szCs w:val="21"/>
        </w:rPr>
        <w:t>Duties, that you will be trained in will include:</w:t>
      </w:r>
    </w:p>
    <w:p w14:paraId="6D555D1B"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To deliver a programme of CST activity sessions based on the “Making a Difference” programme.</w:t>
      </w:r>
    </w:p>
    <w:p w14:paraId="7EE1BD54"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Undertake required monitoring of service provision with clients</w:t>
      </w:r>
    </w:p>
    <w:p w14:paraId="35294EB4"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Perform internal monitoring on clients on a weekly basis during sessions</w:t>
      </w:r>
    </w:p>
    <w:p w14:paraId="0CBD2DBB"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Maintain a weekly client register</w:t>
      </w:r>
    </w:p>
    <w:p w14:paraId="50900658"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Set-up venues prior to clients arriving and sessions beginning</w:t>
      </w:r>
    </w:p>
    <w:p w14:paraId="40504CA3"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To inform the CST coordinator of any health and safety concerns or changes to client or venue risk assessments</w:t>
      </w:r>
    </w:p>
    <w:p w14:paraId="6398EDEB"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 xml:space="preserve">So, if you want to join a great organisation which believes in developing and supporting its teams and you want to make a real difference to </w:t>
      </w:r>
      <w:proofErr w:type="spellStart"/>
      <w:r w:rsidRPr="0046455F">
        <w:rPr>
          <w:rFonts w:ascii="Helvetica" w:hAnsi="Helvetica" w:cs="Helvetica"/>
          <w:color w:val="2D2D2D"/>
          <w:sz w:val="21"/>
          <w:szCs w:val="21"/>
        </w:rPr>
        <w:t>peoples</w:t>
      </w:r>
      <w:proofErr w:type="spellEnd"/>
      <w:r w:rsidRPr="0046455F">
        <w:rPr>
          <w:rFonts w:ascii="Helvetica" w:hAnsi="Helvetica" w:cs="Helvetica"/>
          <w:color w:val="2D2D2D"/>
          <w:sz w:val="21"/>
          <w:szCs w:val="21"/>
        </w:rPr>
        <w:t xml:space="preserve"> lives then we would welcome your application.</w:t>
      </w:r>
    </w:p>
    <w:p w14:paraId="7CEC2F01"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lastRenderedPageBreak/>
        <w:t>Please note we are willing to invest time and support in developing you into the role. However, you must be willing to travel between sites and work on your own at times. You must have your own car and driving licence. And you must always act with integrity whilst representing the values of our charity.</w:t>
      </w:r>
    </w:p>
    <w:p w14:paraId="0BD42304" w14:textId="77777777" w:rsidR="0046455F" w:rsidRPr="0046455F" w:rsidRDefault="0046455F" w:rsidP="0046455F">
      <w:pPr>
        <w:shd w:val="clear" w:color="auto" w:fill="FFFFFF"/>
        <w:spacing w:after="150"/>
        <w:rPr>
          <w:rFonts w:ascii="Helvetica" w:hAnsi="Helvetica" w:cs="Helvetica"/>
          <w:color w:val="2D2D2D"/>
          <w:sz w:val="21"/>
          <w:szCs w:val="21"/>
        </w:rPr>
      </w:pPr>
      <w:r w:rsidRPr="0046455F">
        <w:rPr>
          <w:rFonts w:ascii="Helvetica" w:hAnsi="Helvetica" w:cs="Helvetica"/>
          <w:color w:val="2D2D2D"/>
          <w:sz w:val="21"/>
          <w:szCs w:val="21"/>
        </w:rPr>
        <w:t>It would also be of benefit if you had experience of working with or supporting people with dementia.</w:t>
      </w:r>
    </w:p>
    <w:p w14:paraId="4274024A" w14:textId="77777777" w:rsidR="008A3D86" w:rsidRPr="008A3D86" w:rsidRDefault="008A3D86" w:rsidP="008A3D86">
      <w:pPr>
        <w:rPr>
          <w:rFonts w:ascii="Arial" w:hAnsi="Arial" w:cs="Arial"/>
          <w:color w:val="0E101A"/>
          <w:sz w:val="20"/>
        </w:rPr>
      </w:pPr>
      <w:r w:rsidRPr="008A3D86">
        <w:rPr>
          <w:rFonts w:ascii="Arial" w:hAnsi="Arial" w:cs="Arial"/>
          <w:color w:val="0E101A"/>
          <w:sz w:val="20"/>
        </w:rPr>
        <w:t> </w:t>
      </w:r>
    </w:p>
    <w:p w14:paraId="1A106577" w14:textId="77777777" w:rsidR="001C2873" w:rsidRPr="001C2873" w:rsidRDefault="001C2873" w:rsidP="001C2873">
      <w:pPr>
        <w:pStyle w:val="ListParagraph"/>
        <w:rPr>
          <w:rFonts w:ascii="Arial" w:hAnsi="Arial" w:cs="Arial"/>
          <w:b/>
          <w:bCs/>
          <w:color w:val="212529"/>
          <w:szCs w:val="24"/>
        </w:rPr>
      </w:pPr>
    </w:p>
    <w:sectPr w:rsidR="001C2873" w:rsidRPr="001C2873" w:rsidSect="001C287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CAF"/>
    <w:multiLevelType w:val="multilevel"/>
    <w:tmpl w:val="037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0B549E"/>
    <w:multiLevelType w:val="hybridMultilevel"/>
    <w:tmpl w:val="B352ED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873"/>
    <w:rsid w:val="0013363B"/>
    <w:rsid w:val="001868CF"/>
    <w:rsid w:val="001C2873"/>
    <w:rsid w:val="002E7486"/>
    <w:rsid w:val="002F3CBE"/>
    <w:rsid w:val="00313C46"/>
    <w:rsid w:val="0046455F"/>
    <w:rsid w:val="008A035F"/>
    <w:rsid w:val="008A3D86"/>
    <w:rsid w:val="008D0501"/>
    <w:rsid w:val="00AB2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6EAF"/>
  <w15:chartTrackingRefBased/>
  <w15:docId w15:val="{867596A9-AF90-4E50-BF6F-E3461DE2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73"/>
    <w:pPr>
      <w:spacing w:after="0" w:line="240" w:lineRule="auto"/>
    </w:pPr>
    <w:rPr>
      <w:rFonts w:ascii="Times New Roman" w:eastAsia="Times New Roman" w:hAnsi="Times New Roman" w:cs="Times New Roman"/>
      <w:sz w:val="24"/>
      <w:szCs w:val="20"/>
      <w:lang w:eastAsia="en-GB"/>
    </w:rPr>
  </w:style>
  <w:style w:type="paragraph" w:styleId="Heading4">
    <w:name w:val="heading 4"/>
    <w:basedOn w:val="Normal"/>
    <w:link w:val="Heading4Char"/>
    <w:uiPriority w:val="9"/>
    <w:qFormat/>
    <w:rsid w:val="0046455F"/>
    <w:pPr>
      <w:spacing w:before="100" w:beforeAutospacing="1" w:after="100" w:afterAutospacing="1"/>
      <w:outlineLvl w:val="3"/>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2873"/>
    <w:pPr>
      <w:spacing w:before="100" w:beforeAutospacing="1" w:after="100" w:afterAutospacing="1"/>
    </w:pPr>
    <w:rPr>
      <w:szCs w:val="24"/>
    </w:rPr>
  </w:style>
  <w:style w:type="paragraph" w:styleId="ListParagraph">
    <w:name w:val="List Paragraph"/>
    <w:basedOn w:val="Normal"/>
    <w:uiPriority w:val="34"/>
    <w:qFormat/>
    <w:rsid w:val="001C2873"/>
    <w:pPr>
      <w:ind w:left="720"/>
      <w:contextualSpacing/>
    </w:pPr>
  </w:style>
  <w:style w:type="character" w:styleId="Strong">
    <w:name w:val="Strong"/>
    <w:basedOn w:val="DefaultParagraphFont"/>
    <w:uiPriority w:val="22"/>
    <w:qFormat/>
    <w:rsid w:val="008A3D86"/>
    <w:rPr>
      <w:b/>
      <w:bCs/>
    </w:rPr>
  </w:style>
  <w:style w:type="character" w:customStyle="1" w:styleId="Heading4Char">
    <w:name w:val="Heading 4 Char"/>
    <w:basedOn w:val="DefaultParagraphFont"/>
    <w:link w:val="Heading4"/>
    <w:uiPriority w:val="9"/>
    <w:rsid w:val="0046455F"/>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424355">
      <w:bodyDiv w:val="1"/>
      <w:marLeft w:val="0"/>
      <w:marRight w:val="0"/>
      <w:marTop w:val="0"/>
      <w:marBottom w:val="0"/>
      <w:divBdr>
        <w:top w:val="none" w:sz="0" w:space="0" w:color="auto"/>
        <w:left w:val="none" w:sz="0" w:space="0" w:color="auto"/>
        <w:bottom w:val="none" w:sz="0" w:space="0" w:color="auto"/>
        <w:right w:val="none" w:sz="0" w:space="0" w:color="auto"/>
      </w:divBdr>
    </w:div>
    <w:div w:id="1917670894">
      <w:bodyDiv w:val="1"/>
      <w:marLeft w:val="0"/>
      <w:marRight w:val="0"/>
      <w:marTop w:val="0"/>
      <w:marBottom w:val="0"/>
      <w:divBdr>
        <w:top w:val="none" w:sz="0" w:space="0" w:color="auto"/>
        <w:left w:val="none" w:sz="0" w:space="0" w:color="auto"/>
        <w:bottom w:val="none" w:sz="0" w:space="0" w:color="auto"/>
        <w:right w:val="none" w:sz="0" w:space="0" w:color="auto"/>
      </w:divBdr>
      <w:divsChild>
        <w:div w:id="867062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F41BD65B1BB448CC5751628323BC0" ma:contentTypeVersion="12" ma:contentTypeDescription="Create a new document." ma:contentTypeScope="" ma:versionID="80c55d7b87a386ec0a1547bb9cec76cb">
  <xsd:schema xmlns:xsd="http://www.w3.org/2001/XMLSchema" xmlns:xs="http://www.w3.org/2001/XMLSchema" xmlns:p="http://schemas.microsoft.com/office/2006/metadata/properties" xmlns:ns2="7bc3ef80-7e98-44a4-9a5e-0cea60a7c154" xmlns:ns3="9cefece6-4049-4fe7-844e-5453b8344ad4" targetNamespace="http://schemas.microsoft.com/office/2006/metadata/properties" ma:root="true" ma:fieldsID="9ebb62e6bbb94a371f498c949573571a" ns2:_="" ns3:_="">
    <xsd:import namespace="7bc3ef80-7e98-44a4-9a5e-0cea60a7c154"/>
    <xsd:import namespace="9cefece6-4049-4fe7-844e-5453b8344a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ef80-7e98-44a4-9a5e-0cea60a7c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efece6-4049-4fe7-844e-5453b8344a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B4966-A81D-4FCB-806C-5347C7BECC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5A59C-BABF-4EC4-91FE-8E0EBC100FE0}">
  <ds:schemaRefs>
    <ds:schemaRef ds:uri="http://schemas.microsoft.com/sharepoint/v3/contenttype/forms"/>
  </ds:schemaRefs>
</ds:datastoreItem>
</file>

<file path=customXml/itemProps3.xml><?xml version="1.0" encoding="utf-8"?>
<ds:datastoreItem xmlns:ds="http://schemas.openxmlformats.org/officeDocument/2006/customXml" ds:itemID="{12C49AD0-DD94-4C91-92C4-BA6DD6CCA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ef80-7e98-44a4-9a5e-0cea60a7c154"/>
    <ds:schemaRef ds:uri="9cefece6-4049-4fe7-844e-5453b834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Burridge</dc:creator>
  <cp:keywords/>
  <dc:description/>
  <cp:lastModifiedBy>James Burridge</cp:lastModifiedBy>
  <cp:revision>5</cp:revision>
  <dcterms:created xsi:type="dcterms:W3CDTF">2021-04-19T15:07:00Z</dcterms:created>
  <dcterms:modified xsi:type="dcterms:W3CDTF">2021-04-19T15:09:00Z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0x010100D9CF41BD65B1BB448CC5751628323BC0</vt:lpwstr>
  </property>
</Properties>
</file>