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C145" w14:textId="0AAD9ABB" w:rsidR="00960E17" w:rsidRDefault="008201AF" w:rsidP="001027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1"/>
          <w:szCs w:val="21"/>
          <w:lang w:val="en-GB"/>
        </w:rPr>
      </w:pPr>
      <w:r>
        <w:rPr>
          <w:rFonts w:eastAsiaTheme="majorEastAsia"/>
          <w:b/>
          <w:bCs/>
          <w:noProof/>
          <w:sz w:val="21"/>
          <w:szCs w:val="21"/>
          <w:lang w:val="en-GB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6B8B0B3" wp14:editId="618204E6">
            <wp:simplePos x="0" y="0"/>
            <wp:positionH relativeFrom="page">
              <wp:posOffset>3467100</wp:posOffset>
            </wp:positionH>
            <wp:positionV relativeFrom="page">
              <wp:posOffset>260350</wp:posOffset>
            </wp:positionV>
            <wp:extent cx="2278528" cy="880110"/>
            <wp:effectExtent l="0" t="0" r="7620" b="0"/>
            <wp:wrapTight wrapText="bothSides">
              <wp:wrapPolygon edited="0">
                <wp:start x="0" y="0"/>
                <wp:lineTo x="0" y="21039"/>
                <wp:lineTo x="21492" y="21039"/>
                <wp:lineTo x="21492" y="0"/>
                <wp:lineTo x="0" y="0"/>
              </wp:wrapPolygon>
            </wp:wrapTight>
            <wp:docPr id="552282366" name="Picture 3" descr="Runners on treadm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82366" name="Picture 552282366" descr="Runners on treadmill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528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eastAsiaTheme="majorEastAsia"/>
          <w:b/>
          <w:bCs/>
          <w:sz w:val="21"/>
          <w:szCs w:val="21"/>
          <w:lang w:val="en-GB"/>
        </w:rPr>
        <w:t xml:space="preserve">                                                             </w:t>
      </w:r>
    </w:p>
    <w:p w14:paraId="5C324EF7" w14:textId="735A4A93" w:rsidR="009253A8" w:rsidRPr="00C84C53" w:rsidRDefault="008201AF" w:rsidP="008201AF">
      <w:pPr>
        <w:pStyle w:val="paragraph"/>
        <w:tabs>
          <w:tab w:val="center" w:pos="4478"/>
        </w:tabs>
        <w:spacing w:before="0" w:beforeAutospacing="0" w:after="0" w:afterAutospacing="0"/>
        <w:textAlignment w:val="baseline"/>
        <w:rPr>
          <w:rFonts w:eastAsiaTheme="majorEastAsia"/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1"/>
          <w:szCs w:val="21"/>
          <w:lang w:val="en-GB"/>
        </w:rPr>
        <w:tab/>
      </w:r>
      <w:r w:rsidR="009253A8" w:rsidRPr="00C84C53">
        <w:rPr>
          <w:rStyle w:val="normaltextrun"/>
          <w:rFonts w:eastAsiaTheme="majorEastAsia"/>
          <w:b/>
          <w:bCs/>
          <w:sz w:val="28"/>
          <w:szCs w:val="28"/>
          <w:lang w:val="en-GB"/>
        </w:rPr>
        <w:t xml:space="preserve">Invitation </w:t>
      </w:r>
      <w:r w:rsidR="00C84C53">
        <w:rPr>
          <w:rStyle w:val="normaltextrun"/>
          <w:rFonts w:eastAsiaTheme="majorEastAsia"/>
          <w:b/>
          <w:bCs/>
          <w:sz w:val="28"/>
          <w:szCs w:val="28"/>
          <w:lang w:val="en-GB"/>
        </w:rPr>
        <w:t>L</w:t>
      </w:r>
      <w:r w:rsidR="009253A8" w:rsidRPr="00C84C53">
        <w:rPr>
          <w:rStyle w:val="normaltextrun"/>
          <w:rFonts w:eastAsiaTheme="majorEastAsia"/>
          <w:b/>
          <w:bCs/>
          <w:sz w:val="28"/>
          <w:szCs w:val="28"/>
          <w:lang w:val="en-GB"/>
        </w:rPr>
        <w:t xml:space="preserve">etter </w:t>
      </w:r>
      <w:r w:rsidR="009253A8" w:rsidRPr="00C84C53">
        <w:rPr>
          <w:rStyle w:val="eop"/>
          <w:rFonts w:eastAsiaTheme="majorEastAsia"/>
          <w:b/>
          <w:bCs/>
          <w:sz w:val="28"/>
          <w:szCs w:val="28"/>
        </w:rPr>
        <w:t> </w:t>
      </w:r>
    </w:p>
    <w:p w14:paraId="110C317A" w14:textId="76B058F8" w:rsidR="009253A8" w:rsidRDefault="009253A8" w:rsidP="009253A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rFonts w:eastAsiaTheme="majorEastAsia"/>
          <w:sz w:val="21"/>
          <w:szCs w:val="21"/>
        </w:rPr>
      </w:pPr>
      <w:r w:rsidRPr="00960E17">
        <w:rPr>
          <w:rStyle w:val="normaltextrun"/>
          <w:rFonts w:eastAsiaTheme="majorEastAsia"/>
          <w:sz w:val="21"/>
          <w:szCs w:val="21"/>
          <w:lang w:val="en-GB"/>
        </w:rPr>
        <w:t>Hello</w:t>
      </w:r>
      <w:r w:rsidR="00C84C53">
        <w:rPr>
          <w:rStyle w:val="eop"/>
          <w:rFonts w:eastAsiaTheme="majorEastAsia"/>
          <w:sz w:val="21"/>
          <w:szCs w:val="21"/>
        </w:rPr>
        <w:t>,</w:t>
      </w:r>
    </w:p>
    <w:p w14:paraId="0C72890C" w14:textId="72386B25" w:rsidR="008201AF" w:rsidRDefault="00232DC8" w:rsidP="00D95F09">
      <w:pPr>
        <w:pStyle w:val="paragraph"/>
        <w:ind w:left="15"/>
        <w:jc w:val="both"/>
        <w:textAlignment w:val="baseline"/>
        <w:rPr>
          <w:rStyle w:val="eop"/>
          <w:rFonts w:eastAsiaTheme="majorEastAsia"/>
          <w:sz w:val="21"/>
          <w:szCs w:val="21"/>
        </w:rPr>
      </w:pPr>
      <w:r w:rsidRPr="00960E17">
        <w:rPr>
          <w:rFonts w:ascii="Segoe UI" w:hAnsi="Segoe UI" w:cs="Segoe UI"/>
          <w:sz w:val="21"/>
          <w:szCs w:val="21"/>
        </w:rPr>
        <w:t>Our</w:t>
      </w:r>
      <w:r w:rsidR="009253A8"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 research group is </w:t>
      </w:r>
      <w:r w:rsidRPr="00960E17">
        <w:rPr>
          <w:rStyle w:val="normaltextrun"/>
          <w:rFonts w:eastAsiaTheme="majorEastAsia"/>
          <w:sz w:val="21"/>
          <w:szCs w:val="21"/>
          <w:lang w:val="en-GB"/>
        </w:rPr>
        <w:t>inviting and recruiting interested qualified member</w:t>
      </w:r>
      <w:r w:rsidR="008201AF">
        <w:rPr>
          <w:rStyle w:val="normaltextrun"/>
          <w:rFonts w:eastAsiaTheme="majorEastAsia"/>
          <w:sz w:val="21"/>
          <w:szCs w:val="21"/>
          <w:lang w:val="en-GB"/>
        </w:rPr>
        <w:t>s</w:t>
      </w:r>
      <w:r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 of this community to participate in</w:t>
      </w:r>
      <w:r w:rsidR="009253A8"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 the above-named research stud</w:t>
      </w:r>
      <w:r w:rsidR="008201AF">
        <w:rPr>
          <w:rStyle w:val="normaltextrun"/>
          <w:rFonts w:eastAsiaTheme="majorEastAsia"/>
          <w:sz w:val="21"/>
          <w:szCs w:val="21"/>
          <w:lang w:val="en-GB"/>
        </w:rPr>
        <w:t>y</w:t>
      </w:r>
      <w:r w:rsidR="00D95F09">
        <w:rPr>
          <w:rStyle w:val="normaltextrun"/>
          <w:rFonts w:eastAsiaTheme="majorEastAsia"/>
          <w:sz w:val="21"/>
          <w:szCs w:val="21"/>
          <w:lang w:val="en-GB"/>
        </w:rPr>
        <w:t xml:space="preserve"> - </w:t>
      </w:r>
      <w:r w:rsidR="00D95F09" w:rsidRPr="00D95F09">
        <w:rPr>
          <w:rStyle w:val="normaltextrun"/>
          <w:rFonts w:eastAsiaTheme="majorEastAsia"/>
          <w:i/>
          <w:iCs/>
          <w:sz w:val="21"/>
          <w:szCs w:val="21"/>
          <w:lang w:val="en-GB"/>
        </w:rPr>
        <w:t>TRAIN</w:t>
      </w:r>
      <w:r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. </w:t>
      </w:r>
      <w:r w:rsidR="00D95F09" w:rsidRPr="00D95F09">
        <w:rPr>
          <w:rFonts w:eastAsiaTheme="majorEastAsia"/>
          <w:sz w:val="21"/>
          <w:szCs w:val="21"/>
          <w:lang w:val="en-GB"/>
        </w:rPr>
        <w:t>There is increasing evidence that a sedentary lifestyle can be a risk to your health</w:t>
      </w:r>
      <w:r w:rsidR="00D95F09">
        <w:rPr>
          <w:rFonts w:eastAsiaTheme="majorEastAsia"/>
          <w:sz w:val="21"/>
          <w:szCs w:val="21"/>
        </w:rPr>
        <w:t xml:space="preserve">. </w:t>
      </w:r>
      <w:r w:rsidR="00D95F09" w:rsidRPr="00D95F09">
        <w:rPr>
          <w:rFonts w:eastAsiaTheme="majorEastAsia"/>
          <w:sz w:val="21"/>
          <w:szCs w:val="21"/>
          <w:lang w:val="en-GB"/>
        </w:rPr>
        <w:t xml:space="preserve">The </w:t>
      </w:r>
      <w:r w:rsidR="00D95F09" w:rsidRPr="00D95F09">
        <w:rPr>
          <w:rFonts w:eastAsiaTheme="majorEastAsia"/>
          <w:i/>
          <w:iCs/>
          <w:sz w:val="21"/>
          <w:szCs w:val="21"/>
          <w:lang w:val="en-GB"/>
        </w:rPr>
        <w:t>TRAIN</w:t>
      </w:r>
      <w:r w:rsidR="00D95F09" w:rsidRPr="00D95F09">
        <w:rPr>
          <w:rFonts w:eastAsiaTheme="majorEastAsia"/>
          <w:sz w:val="21"/>
          <w:szCs w:val="21"/>
          <w:lang w:val="en-GB"/>
        </w:rPr>
        <w:t xml:space="preserve"> study aims to find new ways of d</w:t>
      </w:r>
      <w:r w:rsidR="00C84C53">
        <w:rPr>
          <w:rFonts w:eastAsiaTheme="majorEastAsia"/>
          <w:sz w:val="21"/>
          <w:szCs w:val="21"/>
          <w:lang w:val="en-GB"/>
        </w:rPr>
        <w:t>etermining</w:t>
      </w:r>
      <w:r w:rsidR="00D95F09" w:rsidRPr="00D95F09">
        <w:rPr>
          <w:rFonts w:eastAsiaTheme="majorEastAsia"/>
          <w:sz w:val="21"/>
          <w:szCs w:val="21"/>
          <w:lang w:val="en-GB"/>
        </w:rPr>
        <w:t xml:space="preserve"> what exercise could be good for sedentary people</w:t>
      </w:r>
      <w:r w:rsidR="00C84C53">
        <w:rPr>
          <w:rFonts w:eastAsiaTheme="majorEastAsia"/>
          <w:sz w:val="21"/>
          <w:szCs w:val="21"/>
          <w:lang w:val="en-GB"/>
        </w:rPr>
        <w:t>.</w:t>
      </w:r>
    </w:p>
    <w:p w14:paraId="0C2EB1EF" w14:textId="2CF2A63E" w:rsidR="008201AF" w:rsidRDefault="00C84C53" w:rsidP="00C84C53">
      <w:pPr>
        <w:pStyle w:val="paragraph"/>
        <w:ind w:left="15"/>
        <w:jc w:val="both"/>
        <w:textAlignment w:val="baseline"/>
        <w:rPr>
          <w:rStyle w:val="normaltextrun"/>
          <w:rFonts w:eastAsiaTheme="majorEastAsia"/>
          <w:sz w:val="21"/>
          <w:szCs w:val="21"/>
        </w:rPr>
      </w:pPr>
      <w:r w:rsidRPr="00C84C53">
        <w:rPr>
          <w:rFonts w:eastAsiaTheme="majorEastAsia"/>
          <w:sz w:val="21"/>
          <w:szCs w:val="21"/>
        </w:rPr>
        <w:t xml:space="preserve">The </w:t>
      </w:r>
      <w:r w:rsidRPr="00C84C53">
        <w:rPr>
          <w:rFonts w:eastAsiaTheme="majorEastAsia"/>
          <w:i/>
          <w:iCs/>
          <w:sz w:val="21"/>
          <w:szCs w:val="21"/>
        </w:rPr>
        <w:t>TRAIN</w:t>
      </w:r>
      <w:r w:rsidRPr="00C84C53">
        <w:rPr>
          <w:rFonts w:eastAsiaTheme="majorEastAsia"/>
          <w:sz w:val="21"/>
          <w:szCs w:val="21"/>
        </w:rPr>
        <w:t xml:space="preserve"> team ha</w:t>
      </w:r>
      <w:r>
        <w:rPr>
          <w:rFonts w:eastAsiaTheme="majorEastAsia"/>
          <w:sz w:val="21"/>
          <w:szCs w:val="21"/>
        </w:rPr>
        <w:t>s</w:t>
      </w:r>
      <w:r w:rsidRPr="00C84C53">
        <w:rPr>
          <w:rFonts w:eastAsiaTheme="majorEastAsia"/>
          <w:sz w:val="21"/>
          <w:szCs w:val="21"/>
        </w:rPr>
        <w:t xml:space="preserve"> designed simple, easy, expert-monitored exercises for a </w:t>
      </w:r>
      <w:r w:rsidRPr="00C84C53">
        <w:rPr>
          <w:rFonts w:eastAsiaTheme="majorEastAsia"/>
          <w:b/>
          <w:bCs/>
          <w:sz w:val="21"/>
          <w:szCs w:val="21"/>
        </w:rPr>
        <w:t>3-month</w:t>
      </w:r>
      <w:r w:rsidRPr="00C84C53">
        <w:rPr>
          <w:rFonts w:eastAsiaTheme="majorEastAsia"/>
          <w:sz w:val="21"/>
          <w:szCs w:val="21"/>
        </w:rPr>
        <w:t xml:space="preserve"> period that could be good for your health</w:t>
      </w:r>
      <w:r>
        <w:rPr>
          <w:rFonts w:eastAsiaTheme="majorEastAsia"/>
          <w:sz w:val="21"/>
          <w:szCs w:val="21"/>
        </w:rPr>
        <w:t xml:space="preserve">. </w:t>
      </w:r>
      <w:r w:rsidR="00AD106C"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The study is for 12 </w:t>
      </w:r>
      <w:r w:rsidR="00BF6795" w:rsidRPr="00960E17">
        <w:rPr>
          <w:rStyle w:val="normaltextrun"/>
          <w:rFonts w:eastAsiaTheme="majorEastAsia"/>
          <w:sz w:val="21"/>
          <w:szCs w:val="21"/>
          <w:lang w:val="en-GB"/>
        </w:rPr>
        <w:t>weeks,</w:t>
      </w:r>
      <w:r w:rsidR="00AD106C"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 and you are to either exercise 3 times weekly or do nothing different from your normal routine depending on the study group you are allocated to.</w:t>
      </w:r>
      <w:r w:rsidR="008201AF">
        <w:rPr>
          <w:rStyle w:val="normaltextrun"/>
          <w:rFonts w:eastAsiaTheme="majorEastAsia"/>
          <w:sz w:val="21"/>
          <w:szCs w:val="21"/>
        </w:rPr>
        <w:t xml:space="preserve"> </w:t>
      </w:r>
    </w:p>
    <w:p w14:paraId="4904F8DE" w14:textId="77777777" w:rsidR="008201AF" w:rsidRDefault="008201AF" w:rsidP="008201AF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EBB37C0" w14:textId="433844F7" w:rsidR="00AD106C" w:rsidRPr="008201AF" w:rsidRDefault="009253A8" w:rsidP="008201AF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rFonts w:eastAsiaTheme="majorEastAsia"/>
          <w:sz w:val="21"/>
          <w:szCs w:val="21"/>
        </w:rPr>
      </w:pPr>
      <w:r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If you decide to take part, </w:t>
      </w:r>
      <w:r w:rsidR="00C84C53">
        <w:rPr>
          <w:rStyle w:val="normaltextrun"/>
          <w:rFonts w:eastAsiaTheme="majorEastAsia"/>
          <w:sz w:val="21"/>
          <w:szCs w:val="21"/>
          <w:lang w:val="en-GB"/>
        </w:rPr>
        <w:t>p</w:t>
      </w:r>
      <w:r w:rsidR="00C84C53" w:rsidRPr="00960E17">
        <w:rPr>
          <w:rStyle w:val="normaltextrun"/>
          <w:rFonts w:eastAsiaTheme="majorEastAsia"/>
          <w:sz w:val="21"/>
          <w:szCs w:val="21"/>
          <w:lang w:val="en-GB"/>
        </w:rPr>
        <w:t>lease take some time to read the attached Participant’s Information Shee</w:t>
      </w:r>
      <w:r w:rsidR="00C84C53">
        <w:rPr>
          <w:rStyle w:val="normaltextrun"/>
          <w:rFonts w:eastAsiaTheme="majorEastAsia"/>
          <w:sz w:val="21"/>
          <w:szCs w:val="21"/>
          <w:lang w:val="en-GB"/>
        </w:rPr>
        <w:t>t. You</w:t>
      </w:r>
      <w:r w:rsidR="00AD106C"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 will sign an</w:t>
      </w:r>
      <w:r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 Informed Consent Form, after discussing it with a researcher or doctor</w:t>
      </w:r>
      <w:r w:rsidR="00AD106C" w:rsidRPr="00960E17">
        <w:rPr>
          <w:rFonts w:eastAsiaTheme="majorEastAsia"/>
          <w:sz w:val="21"/>
          <w:szCs w:val="21"/>
          <w:lang w:val="en-GB"/>
        </w:rPr>
        <w:t xml:space="preserve"> because this is purely voluntary.</w:t>
      </w:r>
    </w:p>
    <w:p w14:paraId="6E4C215A" w14:textId="77777777" w:rsidR="00AD106C" w:rsidRPr="00960E17" w:rsidRDefault="00AD106C" w:rsidP="00D876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rFonts w:eastAsiaTheme="majorEastAsia"/>
          <w:sz w:val="21"/>
          <w:szCs w:val="21"/>
          <w:lang w:val="en-GB"/>
        </w:rPr>
      </w:pPr>
    </w:p>
    <w:p w14:paraId="315EA931" w14:textId="39E027E0" w:rsidR="001E0621" w:rsidRPr="00960E17" w:rsidRDefault="000007DE" w:rsidP="00D876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rFonts w:eastAsiaTheme="majorEastAsia"/>
          <w:sz w:val="21"/>
          <w:szCs w:val="21"/>
          <w:lang w:val="en-GB"/>
        </w:rPr>
      </w:pPr>
      <w:r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If you </w:t>
      </w:r>
      <w:r w:rsidR="00AD30EA" w:rsidRPr="00960E17">
        <w:rPr>
          <w:rStyle w:val="normaltextrun"/>
          <w:rFonts w:eastAsiaTheme="majorEastAsia"/>
          <w:sz w:val="21"/>
          <w:szCs w:val="21"/>
          <w:lang w:val="en-GB"/>
        </w:rPr>
        <w:t>consent,</w:t>
      </w:r>
      <w:r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 you </w:t>
      </w:r>
      <w:r w:rsidR="00AD30EA" w:rsidRPr="00960E17">
        <w:rPr>
          <w:rStyle w:val="normaltextrun"/>
          <w:rFonts w:eastAsiaTheme="majorEastAsia"/>
          <w:sz w:val="21"/>
          <w:szCs w:val="21"/>
          <w:lang w:val="en-GB"/>
        </w:rPr>
        <w:t>wi</w:t>
      </w:r>
      <w:r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ll be meeting us at the Carwyn </w:t>
      </w:r>
      <w:r w:rsidR="0018382B" w:rsidRPr="00960E17">
        <w:rPr>
          <w:rStyle w:val="normaltextrun"/>
          <w:rFonts w:eastAsiaTheme="majorEastAsia"/>
          <w:sz w:val="21"/>
          <w:szCs w:val="21"/>
          <w:lang w:val="en-GB"/>
        </w:rPr>
        <w:t>James Building</w:t>
      </w:r>
      <w:r w:rsidR="0010274C" w:rsidRPr="00960E17">
        <w:rPr>
          <w:rStyle w:val="normaltextrun"/>
          <w:rFonts w:eastAsiaTheme="majorEastAsia"/>
          <w:sz w:val="21"/>
          <w:szCs w:val="21"/>
          <w:lang w:val="en-GB"/>
        </w:rPr>
        <w:t xml:space="preserve">, within Aberystwyth University, </w:t>
      </w:r>
      <w:proofErr w:type="spellStart"/>
      <w:r w:rsidR="0010274C" w:rsidRPr="00960E17">
        <w:rPr>
          <w:rStyle w:val="normaltextrun"/>
          <w:rFonts w:eastAsiaTheme="majorEastAsia"/>
          <w:sz w:val="21"/>
          <w:szCs w:val="21"/>
          <w:lang w:val="en-GB"/>
        </w:rPr>
        <w:t>Penglais</w:t>
      </w:r>
      <w:proofErr w:type="spellEnd"/>
      <w:r w:rsidR="0010274C" w:rsidRPr="00960E17">
        <w:rPr>
          <w:rStyle w:val="normaltextrun"/>
          <w:rFonts w:eastAsiaTheme="majorEastAsia"/>
          <w:sz w:val="21"/>
          <w:szCs w:val="21"/>
          <w:lang w:val="en-GB"/>
        </w:rPr>
        <w:t>, which is the study site</w:t>
      </w:r>
      <w:r w:rsidR="0018382B" w:rsidRPr="00960E17">
        <w:rPr>
          <w:rStyle w:val="normaltextrun"/>
          <w:rFonts w:eastAsiaTheme="majorEastAsia"/>
          <w:sz w:val="21"/>
          <w:szCs w:val="21"/>
          <w:lang w:val="en-GB"/>
        </w:rPr>
        <w:t>.</w:t>
      </w:r>
      <w:r w:rsidR="008201AF">
        <w:rPr>
          <w:rStyle w:val="normaltextrun"/>
          <w:rFonts w:eastAsiaTheme="majorEastAsia"/>
          <w:sz w:val="21"/>
          <w:szCs w:val="21"/>
          <w:lang w:val="en-GB"/>
        </w:rPr>
        <w:t xml:space="preserve"> </w:t>
      </w:r>
      <w:r w:rsidR="008201AF" w:rsidRPr="00960E17">
        <w:rPr>
          <w:rStyle w:val="normaltextrun"/>
          <w:rFonts w:eastAsiaTheme="majorEastAsia"/>
          <w:sz w:val="21"/>
          <w:szCs w:val="21"/>
          <w:lang w:val="en-GB"/>
        </w:rPr>
        <w:t>We will also be available to answer any questions regarding the study</w:t>
      </w:r>
      <w:r w:rsidR="008201AF">
        <w:rPr>
          <w:rStyle w:val="normaltextrun"/>
          <w:rFonts w:eastAsiaTheme="majorEastAsia"/>
          <w:sz w:val="21"/>
          <w:szCs w:val="21"/>
          <w:lang w:val="en-GB"/>
        </w:rPr>
        <w:t>.</w:t>
      </w:r>
    </w:p>
    <w:p w14:paraId="4A755D77" w14:textId="77777777" w:rsidR="0010274C" w:rsidRPr="00960E17" w:rsidRDefault="0010274C" w:rsidP="00D876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rFonts w:eastAsiaTheme="majorEastAsia"/>
          <w:color w:val="FF0000"/>
          <w:sz w:val="21"/>
          <w:szCs w:val="21"/>
          <w:lang w:val="en-GB"/>
        </w:rPr>
      </w:pPr>
    </w:p>
    <w:p w14:paraId="358E32B6" w14:textId="3004529C" w:rsidR="00D87669" w:rsidRPr="00960E17" w:rsidRDefault="00BF6795" w:rsidP="0010274C">
      <w:pPr>
        <w:pStyle w:val="paragraph"/>
        <w:spacing w:before="0" w:beforeAutospacing="0" w:after="0"/>
        <w:textAlignment w:val="baseline"/>
        <w:rPr>
          <w:rFonts w:eastAsiaTheme="majorEastAsia"/>
          <w:b/>
          <w:bCs/>
          <w:sz w:val="21"/>
          <w:szCs w:val="21"/>
          <w:lang w:val="en-GB"/>
        </w:rPr>
      </w:pPr>
      <w:r>
        <w:rPr>
          <w:rFonts w:eastAsiaTheme="majorEastAsia"/>
          <w:b/>
          <w:bCs/>
          <w:sz w:val="21"/>
          <w:szCs w:val="21"/>
          <w:lang w:val="en-GB"/>
        </w:rPr>
        <w:t>Eligibility to participation</w:t>
      </w:r>
      <w:r w:rsidR="006E169D" w:rsidRPr="00960E17">
        <w:rPr>
          <w:rFonts w:eastAsiaTheme="majorEastAsia"/>
          <w:b/>
          <w:bCs/>
          <w:sz w:val="21"/>
          <w:szCs w:val="21"/>
          <w:lang w:val="en-GB"/>
        </w:rPr>
        <w:t>:</w:t>
      </w:r>
    </w:p>
    <w:p w14:paraId="2B3C3940" w14:textId="06F0D336" w:rsidR="00D87669" w:rsidRPr="00960E17" w:rsidRDefault="00BF6795" w:rsidP="0010274C">
      <w:pPr>
        <w:pStyle w:val="paragraph"/>
        <w:numPr>
          <w:ilvl w:val="0"/>
          <w:numId w:val="2"/>
        </w:numPr>
        <w:spacing w:before="0" w:beforeAutospacing="0" w:after="0"/>
        <w:jc w:val="both"/>
        <w:textAlignment w:val="baseline"/>
        <w:rPr>
          <w:rFonts w:eastAsiaTheme="majorEastAsia"/>
          <w:sz w:val="20"/>
          <w:szCs w:val="20"/>
          <w:lang w:val="en-GB"/>
        </w:rPr>
      </w:pPr>
      <w:r>
        <w:rPr>
          <w:rFonts w:eastAsiaTheme="majorEastAsia"/>
          <w:sz w:val="20"/>
          <w:szCs w:val="20"/>
          <w:lang w:val="en-GB"/>
        </w:rPr>
        <w:t>If y</w:t>
      </w:r>
      <w:r w:rsidR="006E169D" w:rsidRPr="00960E17">
        <w:rPr>
          <w:rFonts w:eastAsiaTheme="majorEastAsia"/>
          <w:sz w:val="20"/>
          <w:szCs w:val="20"/>
          <w:lang w:val="en-GB"/>
        </w:rPr>
        <w:t>o</w:t>
      </w:r>
      <w:r>
        <w:rPr>
          <w:rFonts w:eastAsiaTheme="majorEastAsia"/>
          <w:sz w:val="20"/>
          <w:szCs w:val="20"/>
          <w:lang w:val="en-GB"/>
        </w:rPr>
        <w:t>u do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</w:t>
      </w:r>
      <w:r w:rsidR="006E169D" w:rsidRPr="00960E17">
        <w:rPr>
          <w:rFonts w:eastAsiaTheme="majorEastAsia"/>
          <w:sz w:val="20"/>
          <w:szCs w:val="20"/>
          <w:lang w:val="en-GB"/>
        </w:rPr>
        <w:t>less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than 30 min</w:t>
      </w:r>
      <w:r w:rsidR="001B37E2" w:rsidRPr="00960E17">
        <w:rPr>
          <w:rFonts w:eastAsiaTheme="majorEastAsia"/>
          <w:sz w:val="20"/>
          <w:szCs w:val="20"/>
          <w:lang w:val="en-GB"/>
        </w:rPr>
        <w:t>ute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s of physical </w:t>
      </w:r>
      <w:r>
        <w:rPr>
          <w:rFonts w:eastAsiaTheme="majorEastAsia"/>
          <w:sz w:val="20"/>
          <w:szCs w:val="20"/>
          <w:lang w:val="en-GB"/>
        </w:rPr>
        <w:t>activity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per day</w:t>
      </w:r>
      <w:r w:rsidR="006E169D" w:rsidRPr="00960E17">
        <w:rPr>
          <w:rFonts w:eastAsiaTheme="majorEastAsia"/>
          <w:sz w:val="20"/>
          <w:szCs w:val="20"/>
          <w:lang w:val="en-GB"/>
        </w:rPr>
        <w:t xml:space="preserve"> (e.g. </w:t>
      </w:r>
      <w:r w:rsidR="00D87669" w:rsidRPr="00960E17">
        <w:rPr>
          <w:rFonts w:eastAsiaTheme="majorEastAsia"/>
          <w:sz w:val="20"/>
          <w:szCs w:val="20"/>
          <w:lang w:val="en-GB"/>
        </w:rPr>
        <w:t>walking</w:t>
      </w:r>
      <w:r w:rsidR="006E169D" w:rsidRPr="00960E17">
        <w:rPr>
          <w:rFonts w:eastAsiaTheme="majorEastAsia"/>
          <w:sz w:val="20"/>
          <w:szCs w:val="20"/>
          <w:lang w:val="en-GB"/>
        </w:rPr>
        <w:t xml:space="preserve">, </w:t>
      </w:r>
      <w:r w:rsidR="00D87669" w:rsidRPr="00960E17">
        <w:rPr>
          <w:rFonts w:eastAsiaTheme="majorEastAsia"/>
          <w:sz w:val="20"/>
          <w:szCs w:val="20"/>
          <w:lang w:val="en-GB"/>
        </w:rPr>
        <w:t>running, cycling</w:t>
      </w:r>
      <w:r w:rsidR="001B37E2" w:rsidRPr="00960E17">
        <w:rPr>
          <w:rFonts w:eastAsiaTheme="majorEastAsia"/>
          <w:sz w:val="20"/>
          <w:szCs w:val="20"/>
          <w:lang w:val="en-GB"/>
        </w:rPr>
        <w:t>,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or swimming</w:t>
      </w:r>
      <w:r w:rsidR="006E169D" w:rsidRPr="00960E17">
        <w:rPr>
          <w:rFonts w:eastAsiaTheme="majorEastAsia"/>
          <w:sz w:val="20"/>
          <w:szCs w:val="20"/>
          <w:lang w:val="en-GB"/>
        </w:rPr>
        <w:t>)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. </w:t>
      </w:r>
    </w:p>
    <w:p w14:paraId="406D0A84" w14:textId="5A107D5A" w:rsidR="00D87669" w:rsidRPr="00960E17" w:rsidRDefault="00D95F09" w:rsidP="001B37E2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eastAsiaTheme="majorEastAsia"/>
          <w:sz w:val="20"/>
          <w:szCs w:val="20"/>
          <w:lang w:val="en-GB"/>
        </w:rPr>
      </w:pPr>
      <w:r>
        <w:rPr>
          <w:rFonts w:eastAsiaTheme="majorEastAsia"/>
          <w:sz w:val="20"/>
          <w:szCs w:val="20"/>
          <w:lang w:val="en-GB"/>
        </w:rPr>
        <w:t>Absence of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</w:t>
      </w:r>
      <w:r>
        <w:rPr>
          <w:rFonts w:eastAsiaTheme="majorEastAsia"/>
          <w:sz w:val="20"/>
          <w:szCs w:val="20"/>
          <w:lang w:val="en-GB"/>
        </w:rPr>
        <w:t>diseases like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diabetes, hypertension, cardiovascular diseases, obesity, or chronic respiratory </w:t>
      </w:r>
      <w:r>
        <w:rPr>
          <w:rFonts w:eastAsiaTheme="majorEastAsia"/>
          <w:sz w:val="20"/>
          <w:szCs w:val="20"/>
          <w:lang w:val="en-GB"/>
        </w:rPr>
        <w:t>problems</w:t>
      </w:r>
    </w:p>
    <w:p w14:paraId="3239419F" w14:textId="1F699E77" w:rsidR="00D87669" w:rsidRPr="00960E17" w:rsidRDefault="00BF6795" w:rsidP="001B37E2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eastAsiaTheme="majorEastAsia"/>
          <w:sz w:val="20"/>
          <w:szCs w:val="20"/>
          <w:lang w:val="en-GB"/>
        </w:rPr>
      </w:pPr>
      <w:r>
        <w:rPr>
          <w:rFonts w:eastAsiaTheme="majorEastAsia"/>
          <w:sz w:val="20"/>
          <w:szCs w:val="20"/>
          <w:lang w:val="en-GB"/>
        </w:rPr>
        <w:t>Those over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18 years of age. </w:t>
      </w:r>
    </w:p>
    <w:p w14:paraId="1952A76F" w14:textId="10808207" w:rsidR="00D87669" w:rsidRPr="00960E17" w:rsidRDefault="00D95F09" w:rsidP="001B37E2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eastAsiaTheme="majorEastAsia"/>
          <w:sz w:val="20"/>
          <w:szCs w:val="20"/>
          <w:lang w:val="en-GB"/>
        </w:rPr>
      </w:pPr>
      <w:r>
        <w:rPr>
          <w:rFonts w:eastAsiaTheme="majorEastAsia"/>
          <w:sz w:val="20"/>
          <w:szCs w:val="20"/>
          <w:lang w:val="en-GB"/>
        </w:rPr>
        <w:t>The absence of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haemophilia or any blood condition </w:t>
      </w:r>
      <w:r>
        <w:rPr>
          <w:rFonts w:eastAsiaTheme="majorEastAsia"/>
          <w:sz w:val="20"/>
          <w:szCs w:val="20"/>
          <w:lang w:val="en-GB"/>
        </w:rPr>
        <w:t xml:space="preserve">which 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would make giving blood a risk. </w:t>
      </w:r>
    </w:p>
    <w:p w14:paraId="12EE10B0" w14:textId="55A7DF78" w:rsidR="00D87669" w:rsidRPr="00960E17" w:rsidRDefault="00BF6795" w:rsidP="001B37E2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eastAsiaTheme="majorEastAsia"/>
          <w:sz w:val="20"/>
          <w:szCs w:val="20"/>
          <w:lang w:val="en-GB"/>
        </w:rPr>
      </w:pPr>
      <w:r>
        <w:rPr>
          <w:rFonts w:eastAsiaTheme="majorEastAsia"/>
          <w:sz w:val="20"/>
          <w:szCs w:val="20"/>
          <w:lang w:val="en-GB"/>
        </w:rPr>
        <w:t>If y</w:t>
      </w:r>
      <w:r w:rsidR="006E169D" w:rsidRPr="00960E17">
        <w:rPr>
          <w:rFonts w:eastAsiaTheme="majorEastAsia"/>
          <w:sz w:val="20"/>
          <w:szCs w:val="20"/>
          <w:lang w:val="en-GB"/>
        </w:rPr>
        <w:t xml:space="preserve">ou </w:t>
      </w:r>
      <w:r w:rsidR="008201AF">
        <w:rPr>
          <w:rFonts w:eastAsiaTheme="majorEastAsia"/>
          <w:sz w:val="20"/>
          <w:szCs w:val="20"/>
          <w:lang w:val="en-GB"/>
        </w:rPr>
        <w:t>can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walk</w:t>
      </w:r>
    </w:p>
    <w:p w14:paraId="5202EEBA" w14:textId="6EAC292E" w:rsidR="00D87669" w:rsidRPr="00960E17" w:rsidRDefault="00D95F09" w:rsidP="001B37E2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eastAsiaTheme="majorEastAsia"/>
          <w:sz w:val="20"/>
          <w:szCs w:val="20"/>
          <w:lang w:val="en-GB"/>
        </w:rPr>
      </w:pPr>
      <w:r>
        <w:rPr>
          <w:rFonts w:eastAsiaTheme="majorEastAsia"/>
          <w:sz w:val="20"/>
          <w:szCs w:val="20"/>
          <w:lang w:val="en-GB"/>
        </w:rPr>
        <w:t>Ability to</w:t>
      </w:r>
      <w:r w:rsidR="00D87669" w:rsidRPr="00960E17">
        <w:rPr>
          <w:rFonts w:eastAsiaTheme="majorEastAsia"/>
          <w:sz w:val="20"/>
          <w:szCs w:val="20"/>
          <w:lang w:val="en-GB"/>
        </w:rPr>
        <w:t xml:space="preserve"> lift </w:t>
      </w:r>
      <w:r w:rsidR="00BF6795">
        <w:rPr>
          <w:rFonts w:eastAsiaTheme="majorEastAsia"/>
          <w:sz w:val="20"/>
          <w:szCs w:val="20"/>
          <w:lang w:val="en-GB"/>
        </w:rPr>
        <w:t xml:space="preserve">light </w:t>
      </w:r>
      <w:r w:rsidR="00D87669" w:rsidRPr="00960E17">
        <w:rPr>
          <w:rFonts w:eastAsiaTheme="majorEastAsia"/>
          <w:sz w:val="20"/>
          <w:szCs w:val="20"/>
          <w:lang w:val="en-GB"/>
        </w:rPr>
        <w:t>weights using both arms</w:t>
      </w:r>
    </w:p>
    <w:p w14:paraId="36A1C78A" w14:textId="5576D563" w:rsidR="006E169D" w:rsidRPr="00960E17" w:rsidRDefault="00D95F09" w:rsidP="006E169D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eastAsiaTheme="majorEastAsia"/>
          <w:sz w:val="20"/>
          <w:szCs w:val="20"/>
          <w:lang w:val="en-GB"/>
        </w:rPr>
      </w:pPr>
      <w:r>
        <w:rPr>
          <w:rFonts w:eastAsiaTheme="majorEastAsia"/>
          <w:sz w:val="20"/>
          <w:szCs w:val="20"/>
          <w:lang w:val="en-GB"/>
        </w:rPr>
        <w:t xml:space="preserve">Ability </w:t>
      </w:r>
      <w:proofErr w:type="gramStart"/>
      <w:r>
        <w:rPr>
          <w:rFonts w:eastAsiaTheme="majorEastAsia"/>
          <w:sz w:val="20"/>
          <w:szCs w:val="20"/>
          <w:lang w:val="en-GB"/>
        </w:rPr>
        <w:t xml:space="preserve">to </w:t>
      </w:r>
      <w:r w:rsidR="006E169D" w:rsidRPr="00960E17">
        <w:rPr>
          <w:rFonts w:eastAsiaTheme="majorEastAsia"/>
          <w:sz w:val="20"/>
          <w:szCs w:val="20"/>
          <w:lang w:val="en-GB"/>
        </w:rPr>
        <w:t xml:space="preserve"> read</w:t>
      </w:r>
      <w:proofErr w:type="gramEnd"/>
      <w:r w:rsidR="006E169D" w:rsidRPr="00960E17">
        <w:rPr>
          <w:rFonts w:eastAsiaTheme="majorEastAsia"/>
          <w:sz w:val="20"/>
          <w:szCs w:val="20"/>
          <w:lang w:val="en-GB"/>
        </w:rPr>
        <w:t xml:space="preserve"> and write</w:t>
      </w:r>
    </w:p>
    <w:p w14:paraId="412248BB" w14:textId="6CD75320" w:rsidR="00960E17" w:rsidRDefault="00960E17" w:rsidP="008201AF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rFonts w:eastAsiaTheme="majorEastAsia"/>
          <w:color w:val="000000"/>
          <w:sz w:val="21"/>
          <w:szCs w:val="21"/>
          <w:lang w:val="en-GB"/>
        </w:rPr>
      </w:pPr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 xml:space="preserve">If you are </w:t>
      </w:r>
      <w:r w:rsidR="00BF6795">
        <w:rPr>
          <w:rStyle w:val="normaltextrun"/>
          <w:rFonts w:eastAsiaTheme="majorEastAsia"/>
          <w:color w:val="000000"/>
          <w:sz w:val="21"/>
          <w:szCs w:val="21"/>
          <w:lang w:val="en-GB"/>
        </w:rPr>
        <w:t>eligible</w:t>
      </w:r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 xml:space="preserve"> kindly reach</w:t>
      </w:r>
      <w:r w:rsidR="008201AF">
        <w:rPr>
          <w:rStyle w:val="normaltextrun"/>
          <w:rFonts w:eastAsiaTheme="majorEastAsia"/>
          <w:color w:val="000000"/>
          <w:sz w:val="21"/>
          <w:szCs w:val="21"/>
          <w:lang w:val="en-GB"/>
        </w:rPr>
        <w:t xml:space="preserve"> </w:t>
      </w:r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 xml:space="preserve">out to any of </w:t>
      </w:r>
      <w:r w:rsidR="008201AF">
        <w:rPr>
          <w:rStyle w:val="normaltextrun"/>
          <w:rFonts w:eastAsiaTheme="majorEastAsia"/>
          <w:color w:val="000000"/>
          <w:sz w:val="21"/>
          <w:szCs w:val="21"/>
          <w:lang w:val="en-GB"/>
        </w:rPr>
        <w:t>the under-listed team members</w:t>
      </w:r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>.</w:t>
      </w:r>
    </w:p>
    <w:p w14:paraId="65281D0F" w14:textId="77777777" w:rsidR="00BF6795" w:rsidRPr="00960E17" w:rsidRDefault="00BF6795" w:rsidP="008201AF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rFonts w:eastAsiaTheme="majorEastAsia"/>
          <w:color w:val="000000"/>
          <w:sz w:val="21"/>
          <w:szCs w:val="21"/>
          <w:lang w:val="en-GB"/>
        </w:rPr>
      </w:pPr>
    </w:p>
    <w:p w14:paraId="10CF40F2" w14:textId="45A5D8A3" w:rsidR="00960E17" w:rsidRPr="00960E17" w:rsidRDefault="00960E17" w:rsidP="00960E1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1"/>
          <w:szCs w:val="21"/>
          <w:lang w:val="en-GB"/>
        </w:rPr>
      </w:pPr>
      <w:proofErr w:type="spellStart"/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>Dr.</w:t>
      </w:r>
      <w:proofErr w:type="spellEnd"/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 xml:space="preserve"> Olugbenga Odukanmi; email- </w:t>
      </w:r>
      <w:hyperlink r:id="rId8" w:history="1">
        <w:r w:rsidRPr="00960E17">
          <w:rPr>
            <w:rStyle w:val="Hyperlink"/>
            <w:rFonts w:eastAsiaTheme="majorEastAsia"/>
            <w:sz w:val="21"/>
            <w:szCs w:val="21"/>
            <w:lang w:val="en-GB"/>
          </w:rPr>
          <w:t>oao24@aber.ac.uk</w:t>
        </w:r>
      </w:hyperlink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 xml:space="preserve">  or Mobile Number - 07917370342</w:t>
      </w:r>
    </w:p>
    <w:p w14:paraId="2157DFCA" w14:textId="2F56470E" w:rsidR="00960E17" w:rsidRPr="00960E17" w:rsidRDefault="00960E17" w:rsidP="00960E1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1"/>
          <w:szCs w:val="21"/>
          <w:lang w:val="en-GB"/>
        </w:rPr>
      </w:pPr>
      <w:proofErr w:type="spellStart"/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>Dr.</w:t>
      </w:r>
      <w:proofErr w:type="spellEnd"/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 xml:space="preserve"> Federico Povina Villagra, </w:t>
      </w:r>
      <w:hyperlink r:id="rId9" w:history="1">
        <w:r w:rsidRPr="00960E17">
          <w:rPr>
            <w:rStyle w:val="Hyperlink"/>
            <w:rFonts w:eastAsiaTheme="majorEastAsia"/>
            <w:sz w:val="21"/>
            <w:szCs w:val="21"/>
            <w:lang w:val="en-GB"/>
          </w:rPr>
          <w:t>fev1@aber.ac.uk</w:t>
        </w:r>
      </w:hyperlink>
    </w:p>
    <w:p w14:paraId="22AD2B6C" w14:textId="77777777" w:rsidR="009253A8" w:rsidRPr="00960E17" w:rsidRDefault="009253A8" w:rsidP="009253A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</w:p>
    <w:p w14:paraId="30B187C7" w14:textId="5F91059A" w:rsidR="009253A8" w:rsidRPr="00960E17" w:rsidRDefault="009253A8" w:rsidP="009253A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rFonts w:eastAsiaTheme="majorEastAsia"/>
          <w:color w:val="000000"/>
          <w:sz w:val="21"/>
          <w:szCs w:val="21"/>
        </w:rPr>
      </w:pPr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>On behalf of our research team, many thanks indeed</w:t>
      </w:r>
      <w:r w:rsidRPr="00960E17">
        <w:rPr>
          <w:rStyle w:val="eop"/>
          <w:rFonts w:eastAsiaTheme="majorEastAsia"/>
          <w:color w:val="000000"/>
          <w:sz w:val="21"/>
          <w:szCs w:val="21"/>
        </w:rPr>
        <w:t> </w:t>
      </w:r>
    </w:p>
    <w:p w14:paraId="676EA252" w14:textId="77777777" w:rsidR="008201AF" w:rsidRDefault="008201AF" w:rsidP="00960E1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rFonts w:eastAsiaTheme="majorEastAsia"/>
          <w:color w:val="000000"/>
          <w:sz w:val="21"/>
          <w:szCs w:val="21"/>
          <w:lang w:val="en-GB"/>
        </w:rPr>
      </w:pPr>
    </w:p>
    <w:p w14:paraId="237A4A19" w14:textId="46AC9F78" w:rsidR="00960E17" w:rsidRDefault="00960E17" w:rsidP="00960E1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rFonts w:eastAsiaTheme="majorEastAsia"/>
          <w:color w:val="000000"/>
          <w:sz w:val="21"/>
          <w:szCs w:val="21"/>
        </w:rPr>
      </w:pPr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>Yours sincerely,</w:t>
      </w:r>
      <w:r w:rsidRPr="00960E17">
        <w:rPr>
          <w:rStyle w:val="eop"/>
          <w:rFonts w:eastAsiaTheme="majorEastAsia"/>
          <w:color w:val="000000"/>
          <w:sz w:val="21"/>
          <w:szCs w:val="21"/>
        </w:rPr>
        <w:t> </w:t>
      </w:r>
    </w:p>
    <w:p w14:paraId="3BF854C0" w14:textId="2D80F10F" w:rsidR="00960E17" w:rsidRPr="00960E17" w:rsidRDefault="00960E17" w:rsidP="008201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</w:p>
    <w:p w14:paraId="6C7FAD2D" w14:textId="4D434888" w:rsidR="009253A8" w:rsidRPr="00960E17" w:rsidRDefault="00960E17" w:rsidP="009253A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 w:rsidRPr="00960E17">
        <w:rPr>
          <w:rStyle w:val="normaltextrun"/>
          <w:rFonts w:eastAsiaTheme="majorEastAsia"/>
          <w:color w:val="000000"/>
          <w:sz w:val="21"/>
          <w:szCs w:val="21"/>
          <w:lang w:val="en-GB"/>
        </w:rPr>
        <w:t>The TRAIN Study Team</w:t>
      </w:r>
    </w:p>
    <w:sectPr w:rsidR="009253A8" w:rsidRPr="00960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D676A" w14:textId="77777777" w:rsidR="0069786A" w:rsidRDefault="0069786A" w:rsidP="009253A8">
      <w:pPr>
        <w:spacing w:after="0" w:line="240" w:lineRule="auto"/>
      </w:pPr>
      <w:r>
        <w:separator/>
      </w:r>
    </w:p>
  </w:endnote>
  <w:endnote w:type="continuationSeparator" w:id="0">
    <w:p w14:paraId="202C7526" w14:textId="77777777" w:rsidR="0069786A" w:rsidRDefault="0069786A" w:rsidP="0092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0FED" w14:textId="77777777" w:rsidR="008201AF" w:rsidRDefault="00820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8671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CE79F8" w14:textId="355219B4" w:rsidR="00DD690A" w:rsidRDefault="00DD690A" w:rsidP="00960E17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41AEF8" w14:textId="1124C714" w:rsidR="00DD690A" w:rsidRDefault="00DD6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482D" w14:textId="77777777" w:rsidR="008201AF" w:rsidRDefault="0082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9EFF" w14:textId="77777777" w:rsidR="0069786A" w:rsidRDefault="0069786A" w:rsidP="009253A8">
      <w:pPr>
        <w:spacing w:after="0" w:line="240" w:lineRule="auto"/>
      </w:pPr>
      <w:r>
        <w:separator/>
      </w:r>
    </w:p>
  </w:footnote>
  <w:footnote w:type="continuationSeparator" w:id="0">
    <w:p w14:paraId="1C1747E3" w14:textId="77777777" w:rsidR="0069786A" w:rsidRDefault="0069786A" w:rsidP="0092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5E55" w14:textId="77777777" w:rsidR="008201AF" w:rsidRDefault="00820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7121" w14:textId="77777777" w:rsidR="0010274C" w:rsidRDefault="0010274C" w:rsidP="0010274C">
    <w:pPr>
      <w:tabs>
        <w:tab w:val="right" w:pos="72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</w:rPr>
    </w:pPr>
    <w:r w:rsidRPr="00316D7F">
      <w:rPr>
        <w:noProof/>
        <w:color w:val="C00000"/>
      </w:rPr>
      <w:drawing>
        <wp:anchor distT="0" distB="0" distL="114300" distR="114300" simplePos="0" relativeHeight="251659264" behindDoc="0" locked="0" layoutInCell="1" allowOverlap="1" wp14:anchorId="691AB44B" wp14:editId="28A55FD0">
          <wp:simplePos x="0" y="0"/>
          <wp:positionH relativeFrom="column">
            <wp:posOffset>5238115</wp:posOffset>
          </wp:positionH>
          <wp:positionV relativeFrom="paragraph">
            <wp:posOffset>-2540</wp:posOffset>
          </wp:positionV>
          <wp:extent cx="1209040" cy="556895"/>
          <wp:effectExtent l="0" t="0" r="0" b="0"/>
          <wp:wrapSquare wrapText="bothSides"/>
          <wp:docPr id="1279165877" name="Picture 1" descr="Running Catch Train Royalty-Free Images, Stock Photos &amp; Pictures | 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nning Catch Train Royalty-Free Images, Stock Photos &amp; Pictures |  Shutterstoc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" t="2779" r="10459" b="16192"/>
                  <a:stretch/>
                </pic:blipFill>
                <pic:spPr bwMode="auto">
                  <a:xfrm>
                    <a:off x="0" y="0"/>
                    <a:ext cx="120904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51B4FAE" wp14:editId="5A6AC44D">
          <wp:extent cx="2223654" cy="494270"/>
          <wp:effectExtent l="0" t="0" r="5715" b="1270"/>
          <wp:docPr id="920017615" name="Picture 92001761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6168" cy="54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04054" w14:textId="77777777" w:rsidR="0010274C" w:rsidRDefault="0010274C" w:rsidP="0010274C">
    <w:pPr>
      <w:tabs>
        <w:tab w:val="right" w:pos="72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</w:rPr>
    </w:pPr>
  </w:p>
  <w:p w14:paraId="76C8338A" w14:textId="77777777" w:rsidR="008201AF" w:rsidRDefault="008201AF" w:rsidP="0010274C">
    <w:pPr>
      <w:tabs>
        <w:tab w:val="right" w:pos="72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sz w:val="22"/>
        <w:szCs w:val="22"/>
      </w:rPr>
    </w:pPr>
  </w:p>
  <w:p w14:paraId="1635BA17" w14:textId="77777777" w:rsidR="008201AF" w:rsidRDefault="00DD690A" w:rsidP="0010274C">
    <w:pPr>
      <w:tabs>
        <w:tab w:val="right" w:pos="72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sz w:val="22"/>
        <w:szCs w:val="22"/>
      </w:rPr>
    </w:pPr>
    <w:r w:rsidRPr="00960E17">
      <w:rPr>
        <w:rFonts w:ascii="Times New Roman" w:hAnsi="Times New Roman" w:cs="Times New Roman"/>
        <w:b/>
        <w:bCs/>
        <w:i/>
        <w:sz w:val="22"/>
        <w:szCs w:val="22"/>
      </w:rPr>
      <w:t xml:space="preserve">Research Study Title: </w:t>
    </w:r>
    <w:r w:rsidR="0010274C" w:rsidRPr="00960E17">
      <w:rPr>
        <w:rFonts w:ascii="Times New Roman" w:hAnsi="Times New Roman" w:cs="Times New Roman"/>
        <w:b/>
        <w:bCs/>
        <w:i/>
        <w:sz w:val="22"/>
        <w:szCs w:val="22"/>
      </w:rPr>
      <w:t xml:space="preserve">Testing different exercise regimes in sedentary volunteers for cardiovascular </w:t>
    </w:r>
    <w:r w:rsidR="008201AF">
      <w:rPr>
        <w:rFonts w:ascii="Times New Roman" w:hAnsi="Times New Roman" w:cs="Times New Roman"/>
        <w:b/>
        <w:bCs/>
        <w:i/>
        <w:sz w:val="22"/>
        <w:szCs w:val="22"/>
      </w:rPr>
      <w:t xml:space="preserve"> </w:t>
    </w:r>
  </w:p>
  <w:p w14:paraId="3CFBAF93" w14:textId="3C3DA83E" w:rsidR="0010274C" w:rsidRPr="00960E17" w:rsidRDefault="008201AF" w:rsidP="0010274C">
    <w:pPr>
      <w:tabs>
        <w:tab w:val="right" w:pos="72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sz w:val="22"/>
        <w:szCs w:val="22"/>
      </w:rPr>
    </w:pPr>
    <w:r>
      <w:rPr>
        <w:rFonts w:ascii="Times New Roman" w:hAnsi="Times New Roman" w:cs="Times New Roman"/>
        <w:b/>
        <w:bCs/>
        <w:i/>
        <w:sz w:val="22"/>
        <w:szCs w:val="22"/>
      </w:rPr>
      <w:t xml:space="preserve">                                     </w:t>
    </w:r>
    <w:r w:rsidR="0010274C" w:rsidRPr="00960E17">
      <w:rPr>
        <w:rFonts w:ascii="Times New Roman" w:hAnsi="Times New Roman" w:cs="Times New Roman"/>
        <w:b/>
        <w:bCs/>
        <w:i/>
        <w:sz w:val="22"/>
        <w:szCs w:val="22"/>
      </w:rPr>
      <w:t>improvement (TRAIN)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5E08" w14:textId="77777777" w:rsidR="008201AF" w:rsidRDefault="00820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D0D"/>
    <w:multiLevelType w:val="hybridMultilevel"/>
    <w:tmpl w:val="4708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3F13"/>
    <w:multiLevelType w:val="hybridMultilevel"/>
    <w:tmpl w:val="E4A4F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E40BC8"/>
    <w:multiLevelType w:val="hybridMultilevel"/>
    <w:tmpl w:val="D998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B7B33"/>
    <w:multiLevelType w:val="hybridMultilevel"/>
    <w:tmpl w:val="DBF8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2035"/>
    <w:multiLevelType w:val="hybridMultilevel"/>
    <w:tmpl w:val="AE2A2094"/>
    <w:lvl w:ilvl="0" w:tplc="639CF3D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4E66618A"/>
    <w:multiLevelType w:val="hybridMultilevel"/>
    <w:tmpl w:val="5DA2A4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014333286">
    <w:abstractNumId w:val="1"/>
  </w:num>
  <w:num w:numId="2" w16cid:durableId="2115175715">
    <w:abstractNumId w:val="5"/>
  </w:num>
  <w:num w:numId="3" w16cid:durableId="1954554759">
    <w:abstractNumId w:val="2"/>
  </w:num>
  <w:num w:numId="4" w16cid:durableId="800616462">
    <w:abstractNumId w:val="0"/>
  </w:num>
  <w:num w:numId="5" w16cid:durableId="345640000">
    <w:abstractNumId w:val="4"/>
  </w:num>
  <w:num w:numId="6" w16cid:durableId="125470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0MrIwN7U0NjO3MDdU0lEKTi0uzszPAykwrgUAd1t+oiwAAAA="/>
  </w:docVars>
  <w:rsids>
    <w:rsidRoot w:val="009253A8"/>
    <w:rsid w:val="000007DE"/>
    <w:rsid w:val="00071D1C"/>
    <w:rsid w:val="000F010B"/>
    <w:rsid w:val="0010274C"/>
    <w:rsid w:val="00160A9B"/>
    <w:rsid w:val="0018382B"/>
    <w:rsid w:val="001B37E2"/>
    <w:rsid w:val="001E0621"/>
    <w:rsid w:val="0023113D"/>
    <w:rsid w:val="00232DC8"/>
    <w:rsid w:val="0026374E"/>
    <w:rsid w:val="003462EA"/>
    <w:rsid w:val="00361EBB"/>
    <w:rsid w:val="0041663A"/>
    <w:rsid w:val="0044791C"/>
    <w:rsid w:val="004C24A6"/>
    <w:rsid w:val="004C4D50"/>
    <w:rsid w:val="00506240"/>
    <w:rsid w:val="005D704F"/>
    <w:rsid w:val="00657A27"/>
    <w:rsid w:val="0069786A"/>
    <w:rsid w:val="006E169D"/>
    <w:rsid w:val="00720870"/>
    <w:rsid w:val="007F5B3F"/>
    <w:rsid w:val="008201AF"/>
    <w:rsid w:val="00823D3E"/>
    <w:rsid w:val="008D7CB6"/>
    <w:rsid w:val="009253A8"/>
    <w:rsid w:val="00960E17"/>
    <w:rsid w:val="00A01D27"/>
    <w:rsid w:val="00AD106C"/>
    <w:rsid w:val="00AD30EA"/>
    <w:rsid w:val="00B65ECD"/>
    <w:rsid w:val="00B80204"/>
    <w:rsid w:val="00BF6795"/>
    <w:rsid w:val="00C75896"/>
    <w:rsid w:val="00C84C53"/>
    <w:rsid w:val="00CA7234"/>
    <w:rsid w:val="00D42D9A"/>
    <w:rsid w:val="00D7524D"/>
    <w:rsid w:val="00D87669"/>
    <w:rsid w:val="00D95F09"/>
    <w:rsid w:val="00DB46D1"/>
    <w:rsid w:val="00DD690A"/>
    <w:rsid w:val="00FE4FF1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CA3EF"/>
  <w15:chartTrackingRefBased/>
  <w15:docId w15:val="{F2BB0FAA-9D29-4176-B6C2-82DF4AD9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3A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2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253A8"/>
  </w:style>
  <w:style w:type="character" w:customStyle="1" w:styleId="eop">
    <w:name w:val="eop"/>
    <w:basedOn w:val="DefaultParagraphFont"/>
    <w:rsid w:val="009253A8"/>
  </w:style>
  <w:style w:type="paragraph" w:styleId="Header">
    <w:name w:val="header"/>
    <w:basedOn w:val="Normal"/>
    <w:link w:val="HeaderChar"/>
    <w:uiPriority w:val="99"/>
    <w:unhideWhenUsed/>
    <w:rsid w:val="0092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A8"/>
  </w:style>
  <w:style w:type="paragraph" w:styleId="Footer">
    <w:name w:val="footer"/>
    <w:basedOn w:val="Normal"/>
    <w:link w:val="FooterChar"/>
    <w:uiPriority w:val="99"/>
    <w:unhideWhenUsed/>
    <w:rsid w:val="0092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A8"/>
  </w:style>
  <w:style w:type="character" w:customStyle="1" w:styleId="wacimagecontainer">
    <w:name w:val="wacimagecontainer"/>
    <w:basedOn w:val="DefaultParagraphFont"/>
    <w:rsid w:val="009253A8"/>
  </w:style>
  <w:style w:type="character" w:styleId="CommentReference">
    <w:name w:val="annotation reference"/>
    <w:basedOn w:val="DefaultParagraphFont"/>
    <w:uiPriority w:val="99"/>
    <w:semiHidden/>
    <w:unhideWhenUsed/>
    <w:rsid w:val="00D87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669"/>
    <w:pPr>
      <w:spacing w:after="20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669"/>
    <w:rPr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DD690A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E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E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5F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o24@aber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v1@aber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Olugbenga Odukanmi</dc:creator>
  <cp:keywords/>
  <dc:description/>
  <cp:lastModifiedBy>Federico Villagra Povina [fev1] (Staff)</cp:lastModifiedBy>
  <cp:revision>2</cp:revision>
  <cp:lastPrinted>2025-02-07T09:10:00Z</cp:lastPrinted>
  <dcterms:created xsi:type="dcterms:W3CDTF">2025-02-07T09:37:00Z</dcterms:created>
  <dcterms:modified xsi:type="dcterms:W3CDTF">2025-02-07T09:37:00Z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2024-07-08T14:55:01Z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464afc29-4e87-4fff-babe-88e76e5cdf14</vt:lpwstr>
  </property>
  <property fmtid="{D5CDD505-2E9C-101B-9397-08002B2CF9AE}" pid="8" name="MSIP_Label_f2dfecbd-fc97-4e8a-a9cd-19ed496c406e_ContentBits">
    <vt:lpwstr>0</vt:lpwstr>
  </property>
</Properties>
</file>