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0C" w:rsidRPr="004F4699" w:rsidRDefault="00DA32F8" w:rsidP="00461F70">
      <w:pPr>
        <w:pStyle w:val="NoSpacing"/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8C8D513" wp14:editId="3BA30E59">
            <wp:simplePos x="0" y="0"/>
            <wp:positionH relativeFrom="column">
              <wp:posOffset>-28575</wp:posOffset>
            </wp:positionH>
            <wp:positionV relativeFrom="paragraph">
              <wp:posOffset>-297180</wp:posOffset>
            </wp:positionV>
            <wp:extent cx="1543050" cy="9093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10C" w:rsidRDefault="006A010C" w:rsidP="00461F70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</w:p>
    <w:p w:rsidR="00DA32F8" w:rsidRPr="00C528CD" w:rsidRDefault="00DA32F8" w:rsidP="00DA32F8">
      <w:pPr>
        <w:pStyle w:val="NoSpacing"/>
        <w:jc w:val="center"/>
        <w:rPr>
          <w:rFonts w:ascii="Arial" w:hAnsi="Arial" w:cs="Arial"/>
          <w:b/>
          <w:lang w:val="en-GB"/>
        </w:rPr>
      </w:pPr>
      <w:r w:rsidRPr="00C528CD">
        <w:rPr>
          <w:rFonts w:ascii="Arial" w:hAnsi="Arial" w:cs="Arial"/>
          <w:b/>
          <w:lang w:val="en-GB"/>
        </w:rPr>
        <w:t>AGE UK ENFIELD</w:t>
      </w:r>
    </w:p>
    <w:p w:rsidR="00DA32F8" w:rsidRPr="00C528CD" w:rsidRDefault="00DA32F8" w:rsidP="00DA32F8">
      <w:pPr>
        <w:pStyle w:val="NoSpacing"/>
        <w:jc w:val="center"/>
        <w:rPr>
          <w:rFonts w:ascii="Arial" w:hAnsi="Arial" w:cs="Arial"/>
          <w:b/>
          <w:lang w:val="en-GB"/>
        </w:rPr>
      </w:pPr>
      <w:r w:rsidRPr="00C528CD">
        <w:rPr>
          <w:rFonts w:ascii="Arial" w:hAnsi="Arial" w:cs="Arial"/>
          <w:b/>
          <w:lang w:val="en-GB"/>
        </w:rPr>
        <w:t>PERSON SPECIFICATION CRITERIA</w:t>
      </w:r>
    </w:p>
    <w:p w:rsidR="00DA32F8" w:rsidRPr="00C528CD" w:rsidRDefault="00DA32F8" w:rsidP="00DA32F8">
      <w:pPr>
        <w:pStyle w:val="NoSpacing"/>
        <w:jc w:val="center"/>
        <w:rPr>
          <w:rFonts w:ascii="Arial" w:hAnsi="Arial" w:cs="Arial"/>
          <w:b/>
          <w:lang w:val="en-GB"/>
        </w:rPr>
      </w:pPr>
    </w:p>
    <w:p w:rsidR="00004BC8" w:rsidRPr="00C528CD" w:rsidRDefault="005710A1" w:rsidP="00DA32F8">
      <w:pPr>
        <w:pStyle w:val="NoSpacing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Health &amp; Wellbeing Navigator </w:t>
      </w:r>
      <w:r w:rsidR="000D1B85" w:rsidRPr="00C528CD">
        <w:rPr>
          <w:rFonts w:ascii="Arial" w:hAnsi="Arial" w:cs="Arial"/>
          <w:b/>
          <w:lang w:val="en-GB"/>
        </w:rPr>
        <w:t xml:space="preserve"> </w:t>
      </w:r>
    </w:p>
    <w:p w:rsidR="00004BC8" w:rsidRPr="00C528CD" w:rsidRDefault="00004BC8" w:rsidP="00004BC8">
      <w:pPr>
        <w:pStyle w:val="Heading2"/>
        <w:ind w:left="0" w:firstLine="0"/>
        <w:rPr>
          <w:rFonts w:cs="Arial"/>
          <w:sz w:val="22"/>
          <w:szCs w:val="22"/>
        </w:rPr>
      </w:pPr>
      <w:r w:rsidRPr="00C528CD">
        <w:rPr>
          <w:rFonts w:cs="Arial"/>
          <w:sz w:val="22"/>
          <w:szCs w:val="22"/>
        </w:rPr>
        <w:t xml:space="preserve">Personnel/Candidate Specification for: </w:t>
      </w:r>
      <w:r w:rsidRPr="00C528CD">
        <w:rPr>
          <w:rFonts w:cs="Arial"/>
          <w:sz w:val="22"/>
          <w:szCs w:val="22"/>
        </w:rPr>
        <w:tab/>
      </w:r>
    </w:p>
    <w:p w:rsidR="00004BC8" w:rsidRPr="00C528CD" w:rsidRDefault="00004BC8" w:rsidP="00004BC8">
      <w:pPr>
        <w:ind w:right="283"/>
        <w:jc w:val="both"/>
        <w:rPr>
          <w:rFonts w:ascii="Arial" w:hAnsi="Arial" w:cs="Arial"/>
        </w:rPr>
      </w:pPr>
      <w:r w:rsidRPr="00C528CD">
        <w:rPr>
          <w:rFonts w:ascii="Arial" w:hAnsi="Arial" w:cs="Arial"/>
        </w:rPr>
        <w:t xml:space="preserve">These are the qualities we believe to be necessary to do this job. You should clearly show in your application how your skills/experience/potential meet some or all of them, </w:t>
      </w:r>
      <w:r w:rsidRPr="00C528CD">
        <w:rPr>
          <w:rFonts w:ascii="Arial" w:hAnsi="Arial" w:cs="Arial"/>
          <w:b/>
          <w:u w:val="single"/>
        </w:rPr>
        <w:t>as the short listing decision will be based on our assessment of you against these criteria.</w:t>
      </w:r>
    </w:p>
    <w:p w:rsidR="00004BC8" w:rsidRPr="00C528CD" w:rsidRDefault="00004BC8" w:rsidP="00004BC8">
      <w:pPr>
        <w:ind w:right="-90"/>
        <w:jc w:val="both"/>
        <w:rPr>
          <w:rFonts w:ascii="Arial" w:hAnsi="Arial" w:cs="Arial"/>
        </w:rPr>
      </w:pPr>
      <w:r w:rsidRPr="00C528CD">
        <w:rPr>
          <w:rFonts w:ascii="Arial" w:hAnsi="Arial" w:cs="Arial"/>
        </w:rPr>
        <w:t>The final assessment processes will also seek to assess these characteristics.</w:t>
      </w:r>
    </w:p>
    <w:tbl>
      <w:tblPr>
        <w:tblW w:w="14316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088"/>
        <w:gridCol w:w="2551"/>
        <w:gridCol w:w="2268"/>
      </w:tblGrid>
      <w:tr w:rsidR="00FE1BAA" w:rsidRPr="00C528CD" w:rsidTr="00FE1BAA">
        <w:trPr>
          <w:trHeight w:val="555"/>
        </w:trPr>
        <w:tc>
          <w:tcPr>
            <w:tcW w:w="2409" w:type="dxa"/>
            <w:vMerge w:val="restart"/>
          </w:tcPr>
          <w:p w:rsidR="00FE1BAA" w:rsidRPr="00C528CD" w:rsidRDefault="00FE1BAA" w:rsidP="000D1B8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528CD">
              <w:rPr>
                <w:rFonts w:ascii="Arial" w:hAnsi="Arial" w:cs="Arial"/>
                <w:b/>
              </w:rPr>
              <w:t>COMEPTENCY AREAS</w:t>
            </w:r>
          </w:p>
        </w:tc>
        <w:tc>
          <w:tcPr>
            <w:tcW w:w="7088" w:type="dxa"/>
            <w:vMerge w:val="restart"/>
          </w:tcPr>
          <w:p w:rsidR="00FE1BAA" w:rsidRPr="00C528CD" w:rsidRDefault="00FE1BAA" w:rsidP="000D1B85">
            <w:pPr>
              <w:pStyle w:val="Heading1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C528CD">
              <w:rPr>
                <w:rFonts w:cs="Arial"/>
                <w:sz w:val="22"/>
                <w:szCs w:val="22"/>
              </w:rPr>
              <w:t>PERSON SPECIFICATIONS</w:t>
            </w:r>
          </w:p>
        </w:tc>
        <w:tc>
          <w:tcPr>
            <w:tcW w:w="2551" w:type="dxa"/>
            <w:vMerge w:val="restart"/>
          </w:tcPr>
          <w:p w:rsidR="00FE1BAA" w:rsidRPr="00C528CD" w:rsidRDefault="00FE1BAA" w:rsidP="000D1B85">
            <w:pPr>
              <w:pStyle w:val="Heading1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C528CD">
              <w:rPr>
                <w:rFonts w:cs="Arial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vMerge w:val="restart"/>
          </w:tcPr>
          <w:p w:rsidR="00FE1BAA" w:rsidRPr="00C528CD" w:rsidRDefault="00FE1BAA" w:rsidP="000D1B85">
            <w:pPr>
              <w:pStyle w:val="Heading1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C528CD">
              <w:rPr>
                <w:rFonts w:cs="Arial"/>
                <w:sz w:val="22"/>
                <w:szCs w:val="22"/>
              </w:rPr>
              <w:t>Desirable</w:t>
            </w:r>
          </w:p>
          <w:p w:rsidR="00FE1BAA" w:rsidRPr="00C528CD" w:rsidRDefault="00FE1BAA" w:rsidP="000D1B85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Pr="00C528CD" w:rsidRDefault="00FE1BAA" w:rsidP="000D1B85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E1BAA" w:rsidRPr="00C528CD" w:rsidTr="00FE1BAA">
        <w:trPr>
          <w:trHeight w:val="475"/>
        </w:trPr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FE1BAA" w:rsidRPr="00C528CD" w:rsidRDefault="00FE1BAA" w:rsidP="00004BC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vMerge/>
            <w:tcBorders>
              <w:bottom w:val="single" w:sz="4" w:space="0" w:color="auto"/>
            </w:tcBorders>
          </w:tcPr>
          <w:p w:rsidR="00FE1BAA" w:rsidRPr="00C528CD" w:rsidRDefault="00FE1BAA" w:rsidP="00004BC8">
            <w:pPr>
              <w:pStyle w:val="Heading1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E1BAA" w:rsidRPr="00C528CD" w:rsidRDefault="00FE1BAA" w:rsidP="000D1B85">
            <w:pPr>
              <w:pStyle w:val="Heading1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E1BAA" w:rsidRPr="00C528CD" w:rsidRDefault="00FE1BAA" w:rsidP="000D1B85">
            <w:pPr>
              <w:pStyle w:val="Heading1"/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FE1BAA" w:rsidRPr="00C528CD" w:rsidTr="00FE1BAA">
        <w:trPr>
          <w:trHeight w:val="1381"/>
        </w:trPr>
        <w:tc>
          <w:tcPr>
            <w:tcW w:w="2409" w:type="dxa"/>
          </w:tcPr>
          <w:p w:rsidR="00FE1BAA" w:rsidRPr="00C528CD" w:rsidRDefault="00FE1BAA" w:rsidP="00004BC8">
            <w:pPr>
              <w:contextualSpacing/>
              <w:rPr>
                <w:rFonts w:ascii="Arial" w:hAnsi="Arial" w:cs="Arial"/>
              </w:rPr>
            </w:pPr>
            <w:r w:rsidRPr="00C528CD">
              <w:rPr>
                <w:rFonts w:ascii="Arial" w:hAnsi="Arial" w:cs="Arial"/>
              </w:rPr>
              <w:t xml:space="preserve">Education/ </w:t>
            </w:r>
          </w:p>
          <w:p w:rsidR="00FE1BAA" w:rsidRPr="00C528CD" w:rsidRDefault="00FE1BAA" w:rsidP="00004BC8">
            <w:pPr>
              <w:contextualSpacing/>
              <w:rPr>
                <w:rFonts w:ascii="Arial" w:hAnsi="Arial" w:cs="Arial"/>
              </w:rPr>
            </w:pPr>
            <w:r w:rsidRPr="00C528CD">
              <w:rPr>
                <w:rFonts w:ascii="Arial" w:hAnsi="Arial" w:cs="Arial"/>
              </w:rPr>
              <w:t>Qualifications</w:t>
            </w:r>
          </w:p>
        </w:tc>
        <w:tc>
          <w:tcPr>
            <w:tcW w:w="7088" w:type="dxa"/>
          </w:tcPr>
          <w:p w:rsidR="00FE1BAA" w:rsidRPr="002A4760" w:rsidRDefault="00FE1BAA" w:rsidP="002A4760">
            <w:pPr>
              <w:jc w:val="both"/>
              <w:rPr>
                <w:rFonts w:ascii="Arial" w:hAnsi="Arial" w:cs="Arial"/>
              </w:rPr>
            </w:pPr>
            <w:r w:rsidRPr="002A4760">
              <w:rPr>
                <w:rFonts w:ascii="Arial" w:hAnsi="Arial" w:cs="Arial"/>
              </w:rPr>
              <w:t>NVQ Level 3 in Health and Social Care or similar qualification in a health related field Or Practical application/work with Older People in relation to falls, hospital teams and help and guidance to a high level</w:t>
            </w:r>
          </w:p>
        </w:tc>
        <w:tc>
          <w:tcPr>
            <w:tcW w:w="2551" w:type="dxa"/>
            <w:vMerge w:val="restart"/>
          </w:tcPr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  <w:r w:rsidRPr="00C528CD">
              <w:rPr>
                <w:rFonts w:ascii="Arial" w:hAnsi="Arial" w:cs="Arial"/>
              </w:rPr>
              <w:t>.</w:t>
            </w: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X</w:t>
            </w: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5D66E4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D08CC" w:rsidRDefault="005D08CC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D08CC" w:rsidRDefault="005D08CC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D08CC" w:rsidRDefault="005D08CC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X</w:t>
            </w:r>
          </w:p>
          <w:p w:rsidR="00FE1BAA" w:rsidRDefault="00FE1BAA" w:rsidP="0037777E">
            <w:pPr>
              <w:contextualSpacing/>
              <w:rPr>
                <w:rFonts w:ascii="Arial" w:hAnsi="Arial" w:cs="Arial"/>
              </w:rPr>
            </w:pP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FE1BAA" w:rsidRPr="00C528CD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</w:tcPr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5D66E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FE1BAA" w:rsidRDefault="00FE1BAA" w:rsidP="005D66E4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5D66E4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5D66E4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5D08CC" w:rsidP="00EE10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D08CC" w:rsidRDefault="005D08CC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D08CC" w:rsidRDefault="005D08CC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D08CC" w:rsidRDefault="005D08CC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D08CC" w:rsidRDefault="005D08CC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E262A9" w:rsidP="00EE10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E1BAA" w:rsidRDefault="005D08CC" w:rsidP="00EE10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FE1BAA" w:rsidRDefault="00FE1BAA" w:rsidP="00EE107F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2A4760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2A476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E262A9" w:rsidRDefault="00E262A9" w:rsidP="002A4760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2A4760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2A4760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2A4760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2A4760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2A4760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2A4760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2A4760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2A476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E262A9" w:rsidRDefault="00E262A9" w:rsidP="002A4760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2A4760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2A476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E262A9" w:rsidRDefault="00E262A9" w:rsidP="002A4760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2A4760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2A4760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2A4760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2A4760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2A4760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2A4760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Default="00E262A9" w:rsidP="002A4760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62A9" w:rsidRPr="00C528CD" w:rsidRDefault="00E262A9" w:rsidP="002A476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E1BAA" w:rsidRPr="00C528CD" w:rsidTr="00FE1BAA">
        <w:trPr>
          <w:trHeight w:val="699"/>
        </w:trPr>
        <w:tc>
          <w:tcPr>
            <w:tcW w:w="2409" w:type="dxa"/>
          </w:tcPr>
          <w:p w:rsidR="00FE1BAA" w:rsidRPr="00C528CD" w:rsidRDefault="00FE1BAA" w:rsidP="00004BC8">
            <w:pPr>
              <w:contextualSpacing/>
              <w:rPr>
                <w:rFonts w:ascii="Arial" w:hAnsi="Arial" w:cs="Arial"/>
              </w:rPr>
            </w:pPr>
            <w:r w:rsidRPr="00C528CD">
              <w:rPr>
                <w:rFonts w:ascii="Arial" w:hAnsi="Arial" w:cs="Arial"/>
              </w:rPr>
              <w:t>Work Experience</w:t>
            </w:r>
          </w:p>
        </w:tc>
        <w:tc>
          <w:tcPr>
            <w:tcW w:w="7088" w:type="dxa"/>
          </w:tcPr>
          <w:p w:rsidR="00FE1BAA" w:rsidRPr="00FE1BAA" w:rsidRDefault="00FE1BAA" w:rsidP="00FE1BA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FE1BAA">
              <w:rPr>
                <w:rFonts w:ascii="Arial" w:eastAsia="Times New Roman" w:hAnsi="Arial" w:cs="Arial"/>
              </w:rPr>
              <w:t>Experience supporting older people, particularly those living with a long term condition, frailty or caring responsibilities and/or facing loneliness and social isolation</w:t>
            </w:r>
            <w:r w:rsidRPr="00FE1BAA">
              <w:rPr>
                <w:rFonts w:ascii="Arial" w:hAnsi="Arial" w:cs="Arial"/>
              </w:rPr>
              <w:t xml:space="preserve"> </w:t>
            </w:r>
          </w:p>
          <w:p w:rsidR="00FE1BAA" w:rsidRPr="00FE1BAA" w:rsidRDefault="00FE1BAA" w:rsidP="00FE1BA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FE1BAA">
              <w:rPr>
                <w:rFonts w:ascii="Arial" w:hAnsi="Arial" w:cs="Arial"/>
              </w:rPr>
              <w:t>A minimum of 2 years’ experience of delivering care services to the community / at hospitals Experience of working with older people in relation to falls</w:t>
            </w:r>
            <w:r w:rsidRPr="00FE1BAA">
              <w:rPr>
                <w:rFonts w:eastAsia="Times New Roman" w:cs="Arial"/>
                <w:sz w:val="24"/>
              </w:rPr>
              <w:t xml:space="preserve"> </w:t>
            </w:r>
          </w:p>
          <w:p w:rsidR="00FE1BAA" w:rsidRPr="00FE1BAA" w:rsidRDefault="00FE1BAA" w:rsidP="00FE1BA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FE1BAA">
              <w:rPr>
                <w:rFonts w:ascii="Arial" w:hAnsi="Arial" w:cs="Arial"/>
              </w:rPr>
              <w:t xml:space="preserve">Use of assessment tools for older people. </w:t>
            </w:r>
          </w:p>
          <w:p w:rsidR="00FE1BAA" w:rsidRPr="00FE1BAA" w:rsidRDefault="00FE1BAA" w:rsidP="00FE1BA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FE1BAA">
              <w:rPr>
                <w:rFonts w:ascii="Arial" w:hAnsi="Arial" w:cs="Arial"/>
              </w:rPr>
              <w:t>Experience of liaising with other professionals on behalf of individuals</w:t>
            </w:r>
          </w:p>
          <w:p w:rsidR="00FE1BAA" w:rsidRPr="00FE1BAA" w:rsidRDefault="00FE1BAA" w:rsidP="00FE1BA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FE1BAA">
              <w:rPr>
                <w:rFonts w:ascii="Arial" w:hAnsi="Arial" w:cs="Arial"/>
              </w:rPr>
              <w:t>To be sensitive to the needs of individuals and communities that are perceived as hard to reach</w:t>
            </w:r>
          </w:p>
        </w:tc>
        <w:tc>
          <w:tcPr>
            <w:tcW w:w="2551" w:type="dxa"/>
            <w:vMerge/>
          </w:tcPr>
          <w:p w:rsidR="00FE1BAA" w:rsidRPr="00C528CD" w:rsidRDefault="00FE1BAA" w:rsidP="00004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E1BAA" w:rsidRPr="00C528CD" w:rsidRDefault="00FE1BAA" w:rsidP="00004BC8">
            <w:pPr>
              <w:contextualSpacing/>
              <w:rPr>
                <w:rFonts w:ascii="Arial" w:hAnsi="Arial" w:cs="Arial"/>
              </w:rPr>
            </w:pPr>
          </w:p>
        </w:tc>
      </w:tr>
      <w:tr w:rsidR="00FE1BAA" w:rsidRPr="00C528CD" w:rsidTr="00FE1BAA">
        <w:trPr>
          <w:trHeight w:val="1474"/>
        </w:trPr>
        <w:tc>
          <w:tcPr>
            <w:tcW w:w="2409" w:type="dxa"/>
          </w:tcPr>
          <w:p w:rsidR="00FE1BAA" w:rsidRPr="00C528CD" w:rsidRDefault="00FE1BAA" w:rsidP="00004BC8">
            <w:pPr>
              <w:contextualSpacing/>
              <w:rPr>
                <w:rFonts w:ascii="Arial" w:hAnsi="Arial" w:cs="Arial"/>
              </w:rPr>
            </w:pPr>
            <w:r w:rsidRPr="00C528CD">
              <w:rPr>
                <w:rFonts w:ascii="Arial" w:hAnsi="Arial" w:cs="Arial"/>
              </w:rPr>
              <w:lastRenderedPageBreak/>
              <w:t>Communication</w:t>
            </w:r>
          </w:p>
          <w:p w:rsidR="00FE1BAA" w:rsidRPr="00C528CD" w:rsidRDefault="00FE1BAA" w:rsidP="00004BC8">
            <w:pPr>
              <w:contextualSpacing/>
              <w:rPr>
                <w:rFonts w:ascii="Arial" w:hAnsi="Arial" w:cs="Arial"/>
              </w:rPr>
            </w:pPr>
            <w:r w:rsidRPr="00C528CD">
              <w:rPr>
                <w:rFonts w:ascii="Arial" w:hAnsi="Arial" w:cs="Arial"/>
              </w:rPr>
              <w:t>Skills:-</w:t>
            </w:r>
          </w:p>
          <w:p w:rsidR="00FE1BAA" w:rsidRPr="00C528CD" w:rsidRDefault="00FE1BAA" w:rsidP="00004BC8">
            <w:pPr>
              <w:contextualSpacing/>
              <w:rPr>
                <w:rFonts w:ascii="Arial" w:hAnsi="Arial" w:cs="Arial"/>
              </w:rPr>
            </w:pPr>
            <w:r w:rsidRPr="00C528CD">
              <w:rPr>
                <w:rFonts w:ascii="Arial" w:hAnsi="Arial" w:cs="Arial"/>
              </w:rPr>
              <w:t>Written &amp; Verbal</w:t>
            </w:r>
          </w:p>
        </w:tc>
        <w:tc>
          <w:tcPr>
            <w:tcW w:w="7088" w:type="dxa"/>
          </w:tcPr>
          <w:p w:rsidR="00FE1BAA" w:rsidRDefault="00FE1BAA" w:rsidP="002A476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</w:rPr>
            </w:pPr>
            <w:r w:rsidRPr="00FE1BAA">
              <w:rPr>
                <w:rFonts w:ascii="Arial" w:eastAsia="Times New Roman" w:hAnsi="Arial" w:cs="Arial"/>
              </w:rPr>
              <w:t>Ability to maintain active caseload and keep accurate records using CRM system</w:t>
            </w:r>
          </w:p>
          <w:p w:rsidR="00FE1BAA" w:rsidRPr="00FE1BAA" w:rsidRDefault="00FE1BAA" w:rsidP="00FE1BAA">
            <w:pPr>
              <w:pStyle w:val="ListParagraph"/>
              <w:jc w:val="both"/>
              <w:rPr>
                <w:rFonts w:ascii="Arial" w:eastAsia="Times New Roman" w:hAnsi="Arial" w:cs="Arial"/>
              </w:rPr>
            </w:pPr>
          </w:p>
          <w:p w:rsidR="00B54282" w:rsidRPr="00B54282" w:rsidRDefault="00B54282" w:rsidP="002A476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Ability to research, signpost and refer individuals to find a suitable resolve to their enquiry </w:t>
            </w:r>
          </w:p>
          <w:p w:rsidR="00B54282" w:rsidRPr="00B54282" w:rsidRDefault="00B54282" w:rsidP="00B54282">
            <w:pPr>
              <w:pStyle w:val="ListParagraph"/>
              <w:rPr>
                <w:rFonts w:ascii="Arial" w:eastAsia="Times New Roman" w:hAnsi="Arial" w:cs="Arial"/>
              </w:rPr>
            </w:pPr>
          </w:p>
          <w:p w:rsidR="00FE1BAA" w:rsidRPr="00FE1BAA" w:rsidRDefault="00B54282" w:rsidP="002A476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Experience of </w:t>
            </w:r>
            <w:r w:rsidRPr="001C65B0">
              <w:rPr>
                <w:rFonts w:ascii="Arial" w:hAnsi="Arial" w:cs="Arial"/>
              </w:rPr>
              <w:t>develop</w:t>
            </w:r>
            <w:r>
              <w:rPr>
                <w:rFonts w:ascii="Arial" w:hAnsi="Arial" w:cs="Arial"/>
              </w:rPr>
              <w:t>ing</w:t>
            </w:r>
            <w:r w:rsidRPr="001C65B0">
              <w:rPr>
                <w:rFonts w:ascii="Arial" w:hAnsi="Arial" w:cs="Arial"/>
              </w:rPr>
              <w:t xml:space="preserve"> trusting relationships with </w:t>
            </w:r>
            <w:r w:rsidRPr="001C65B0">
              <w:rPr>
                <w:rFonts w:ascii="Arial" w:hAnsi="Arial" w:cs="Arial"/>
                <w:bCs/>
              </w:rPr>
              <w:t xml:space="preserve">older people who have been </w:t>
            </w:r>
            <w:r>
              <w:rPr>
                <w:rFonts w:ascii="Arial" w:hAnsi="Arial" w:cs="Arial"/>
                <w:bCs/>
              </w:rPr>
              <w:t xml:space="preserve">referred to the service, which may include </w:t>
            </w:r>
            <w:r w:rsidRPr="001C65B0">
              <w:rPr>
                <w:rFonts w:ascii="Arial" w:hAnsi="Arial" w:cs="Arial"/>
              </w:rPr>
              <w:t>visit</w:t>
            </w:r>
            <w:r>
              <w:rPr>
                <w:rFonts w:ascii="Arial" w:hAnsi="Arial" w:cs="Arial"/>
              </w:rPr>
              <w:t>ing a person at home (when safe to do so) on multiple occasions, to enable</w:t>
            </w:r>
            <w:r w:rsidRPr="001C65B0">
              <w:rPr>
                <w:rFonts w:ascii="Arial" w:hAnsi="Arial" w:cs="Arial"/>
              </w:rPr>
              <w:t xml:space="preserve"> the older person to express their needs and wishes freely</w:t>
            </w:r>
          </w:p>
          <w:p w:rsidR="00FE1BAA" w:rsidRPr="00FE1BAA" w:rsidRDefault="00FE1BAA" w:rsidP="00FE1BAA">
            <w:pPr>
              <w:pStyle w:val="ListParagraph"/>
              <w:rPr>
                <w:rFonts w:ascii="Arial" w:hAnsi="Arial" w:cs="Arial"/>
              </w:rPr>
            </w:pPr>
          </w:p>
          <w:p w:rsidR="00FE1BAA" w:rsidRDefault="00FE1BAA" w:rsidP="002A476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2A4760">
              <w:rPr>
                <w:rFonts w:ascii="Arial" w:hAnsi="Arial" w:cs="Arial"/>
              </w:rPr>
              <w:t>Experience in involving users in decision making and person centred care</w:t>
            </w:r>
          </w:p>
          <w:p w:rsidR="00FE1BAA" w:rsidRPr="002A4760" w:rsidRDefault="00FE1BAA" w:rsidP="00FE1BAA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FE1BAA" w:rsidRDefault="00FE1BAA" w:rsidP="002A476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A4760">
              <w:rPr>
                <w:rFonts w:ascii="Arial" w:hAnsi="Arial" w:cs="Arial"/>
              </w:rPr>
              <w:t xml:space="preserve">Ability to undertake </w:t>
            </w:r>
            <w:r>
              <w:rPr>
                <w:rFonts w:ascii="Arial" w:hAnsi="Arial" w:cs="Arial"/>
              </w:rPr>
              <w:t xml:space="preserve">telephone </w:t>
            </w:r>
            <w:r w:rsidRPr="002A4760">
              <w:rPr>
                <w:rFonts w:ascii="Arial" w:hAnsi="Arial" w:cs="Arial"/>
              </w:rPr>
              <w:t>assessments, risk assessments and draw up individualised care plans</w:t>
            </w:r>
            <w:r>
              <w:rPr>
                <w:rFonts w:ascii="Arial" w:hAnsi="Arial" w:cs="Arial"/>
              </w:rPr>
              <w:t>. Home visits when safe to do so.*</w:t>
            </w:r>
            <w:r w:rsidRPr="002A4760">
              <w:rPr>
                <w:rFonts w:ascii="Arial" w:hAnsi="Arial" w:cs="Arial"/>
              </w:rPr>
              <w:t xml:space="preserve"> </w:t>
            </w:r>
          </w:p>
          <w:p w:rsidR="00FE1BAA" w:rsidRPr="002A4760" w:rsidRDefault="00FE1BAA" w:rsidP="00FE1BAA">
            <w:pPr>
              <w:pStyle w:val="ListParagraph"/>
              <w:rPr>
                <w:rFonts w:ascii="Arial" w:hAnsi="Arial" w:cs="Arial"/>
              </w:rPr>
            </w:pPr>
          </w:p>
          <w:p w:rsidR="00FE1BAA" w:rsidRPr="00FE1BAA" w:rsidRDefault="00FE1BAA" w:rsidP="002A476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A4760">
              <w:rPr>
                <w:rFonts w:ascii="Arial" w:eastAsia="Times New Roman" w:hAnsi="Arial" w:cs="Arial"/>
              </w:rPr>
              <w:t>Communicate effectively and have good interpersonal skills in a range of potentially unpredictable environments and with a range of stakeholders e.g. Individuals, families, GPs and other stakeholders</w:t>
            </w:r>
          </w:p>
          <w:p w:rsidR="00FE1BAA" w:rsidRPr="00FE1BAA" w:rsidRDefault="00FE1BAA" w:rsidP="00FE1BAA">
            <w:pPr>
              <w:pStyle w:val="ListParagraph"/>
              <w:rPr>
                <w:rFonts w:ascii="Arial" w:hAnsi="Arial" w:cs="Arial"/>
              </w:rPr>
            </w:pPr>
          </w:p>
          <w:p w:rsidR="00FE1BAA" w:rsidRPr="002A4760" w:rsidRDefault="00FE1BAA" w:rsidP="00FE1BAA">
            <w:pPr>
              <w:pStyle w:val="ListParagraph"/>
              <w:rPr>
                <w:rFonts w:ascii="Arial" w:hAnsi="Arial" w:cs="Arial"/>
              </w:rPr>
            </w:pPr>
          </w:p>
          <w:p w:rsidR="00FE1BAA" w:rsidRDefault="00FE1BAA" w:rsidP="002A476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A4760">
              <w:rPr>
                <w:rFonts w:ascii="Arial" w:hAnsi="Arial" w:cs="Arial"/>
              </w:rPr>
              <w:t>Ability to facilitate training and  presentations</w:t>
            </w:r>
          </w:p>
          <w:p w:rsidR="00E262A9" w:rsidRPr="002A4760" w:rsidRDefault="00E262A9" w:rsidP="00E262A9">
            <w:pPr>
              <w:pStyle w:val="ListParagraph"/>
              <w:rPr>
                <w:rFonts w:ascii="Arial" w:hAnsi="Arial" w:cs="Arial"/>
              </w:rPr>
            </w:pPr>
          </w:p>
          <w:p w:rsidR="00FE1BAA" w:rsidRDefault="00FE1BAA" w:rsidP="002A4760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 w:rsidRPr="002A4760">
              <w:rPr>
                <w:rFonts w:ascii="Arial" w:hAnsi="Arial" w:cs="Arial"/>
              </w:rPr>
              <w:t xml:space="preserve">Experience of </w:t>
            </w:r>
            <w:r w:rsidR="005D08CC">
              <w:rPr>
                <w:rFonts w:ascii="Arial" w:hAnsi="Arial" w:cs="Arial"/>
              </w:rPr>
              <w:t xml:space="preserve">completing </w:t>
            </w:r>
            <w:r w:rsidRPr="002A4760">
              <w:rPr>
                <w:rFonts w:ascii="Arial" w:hAnsi="Arial" w:cs="Arial"/>
              </w:rPr>
              <w:t>detailed monitoring, review and evaluation</w:t>
            </w:r>
            <w:r w:rsidRPr="002A4760">
              <w:rPr>
                <w:rFonts w:cs="Arial"/>
              </w:rPr>
              <w:t xml:space="preserve"> </w:t>
            </w:r>
          </w:p>
          <w:p w:rsidR="00E262A9" w:rsidRPr="00E262A9" w:rsidRDefault="00E262A9" w:rsidP="00E262A9">
            <w:pPr>
              <w:pStyle w:val="ListParagraph"/>
              <w:rPr>
                <w:rFonts w:cs="Arial"/>
              </w:rPr>
            </w:pPr>
          </w:p>
          <w:p w:rsidR="00FE1BAA" w:rsidRPr="002A4760" w:rsidRDefault="00FE1BAA" w:rsidP="002A476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A4760">
              <w:rPr>
                <w:rFonts w:ascii="Arial" w:hAnsi="Arial" w:cs="Arial"/>
              </w:rPr>
              <w:t xml:space="preserve">Computer Literate – knowledge of Microsoft   packages, word processing, zoom etc.  </w:t>
            </w:r>
          </w:p>
        </w:tc>
        <w:tc>
          <w:tcPr>
            <w:tcW w:w="2551" w:type="dxa"/>
            <w:vMerge/>
          </w:tcPr>
          <w:p w:rsidR="00FE1BAA" w:rsidRPr="00C528CD" w:rsidRDefault="00FE1BAA" w:rsidP="00004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E1BAA" w:rsidRPr="00C528CD" w:rsidRDefault="00FE1BAA" w:rsidP="00004BC8">
            <w:pPr>
              <w:contextualSpacing/>
              <w:rPr>
                <w:rFonts w:ascii="Arial" w:hAnsi="Arial" w:cs="Arial"/>
              </w:rPr>
            </w:pPr>
          </w:p>
        </w:tc>
      </w:tr>
      <w:tr w:rsidR="00FE1BAA" w:rsidRPr="00C528CD" w:rsidTr="00FE1BAA">
        <w:trPr>
          <w:trHeight w:val="1540"/>
        </w:trPr>
        <w:tc>
          <w:tcPr>
            <w:tcW w:w="2409" w:type="dxa"/>
          </w:tcPr>
          <w:p w:rsidR="00FE1BAA" w:rsidRPr="00C528CD" w:rsidRDefault="00FE1BAA" w:rsidP="00004BC8">
            <w:pPr>
              <w:contextualSpacing/>
              <w:rPr>
                <w:rFonts w:ascii="Arial" w:hAnsi="Arial" w:cs="Arial"/>
              </w:rPr>
            </w:pPr>
            <w:r w:rsidRPr="00C528CD">
              <w:rPr>
                <w:rFonts w:ascii="Arial" w:hAnsi="Arial" w:cs="Arial"/>
              </w:rPr>
              <w:t>Administrative</w:t>
            </w:r>
          </w:p>
          <w:p w:rsidR="00FE1BAA" w:rsidRPr="00C528CD" w:rsidRDefault="00FE1BAA" w:rsidP="00004BC8">
            <w:pPr>
              <w:contextualSpacing/>
              <w:rPr>
                <w:rFonts w:ascii="Arial" w:hAnsi="Arial" w:cs="Arial"/>
              </w:rPr>
            </w:pPr>
            <w:r w:rsidRPr="00C528CD">
              <w:rPr>
                <w:rFonts w:ascii="Arial" w:hAnsi="Arial" w:cs="Arial"/>
              </w:rPr>
              <w:t>Organisational</w:t>
            </w:r>
          </w:p>
          <w:p w:rsidR="00FE1BAA" w:rsidRPr="00C528CD" w:rsidRDefault="00FE1BAA" w:rsidP="00004BC8">
            <w:pPr>
              <w:contextualSpacing/>
              <w:rPr>
                <w:rFonts w:ascii="Arial" w:hAnsi="Arial" w:cs="Arial"/>
              </w:rPr>
            </w:pPr>
            <w:r w:rsidRPr="00C528CD">
              <w:rPr>
                <w:rFonts w:ascii="Arial" w:hAnsi="Arial" w:cs="Arial"/>
              </w:rPr>
              <w:t>Skills:</w:t>
            </w:r>
          </w:p>
        </w:tc>
        <w:tc>
          <w:tcPr>
            <w:tcW w:w="7088" w:type="dxa"/>
          </w:tcPr>
          <w:p w:rsidR="00FE1BAA" w:rsidRDefault="00FE1BAA" w:rsidP="002A4760">
            <w:pPr>
              <w:pStyle w:val="BodyTextIndent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</w:p>
          <w:p w:rsidR="00FE1BAA" w:rsidRPr="00C528CD" w:rsidRDefault="00FE1BAA" w:rsidP="00FE1BAA">
            <w:pPr>
              <w:pStyle w:val="BodyTextIndent"/>
              <w:numPr>
                <w:ilvl w:val="0"/>
                <w:numId w:val="20"/>
              </w:numPr>
              <w:contextualSpacing/>
              <w:rPr>
                <w:rFonts w:cs="Arial"/>
                <w:sz w:val="22"/>
                <w:szCs w:val="22"/>
              </w:rPr>
            </w:pPr>
            <w:r w:rsidRPr="00C528CD">
              <w:rPr>
                <w:rFonts w:cs="Arial"/>
                <w:sz w:val="22"/>
                <w:szCs w:val="22"/>
              </w:rPr>
              <w:t>Organising group activities/group work.</w:t>
            </w:r>
          </w:p>
          <w:p w:rsidR="00FE1BAA" w:rsidRDefault="00FE1BAA" w:rsidP="00FE1BAA">
            <w:pPr>
              <w:pStyle w:val="BodyTextIndent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</w:p>
          <w:p w:rsidR="00FE1BAA" w:rsidRPr="00C528CD" w:rsidRDefault="00FE1BAA" w:rsidP="00FE1BAA">
            <w:pPr>
              <w:pStyle w:val="BodyTextIndent"/>
              <w:numPr>
                <w:ilvl w:val="0"/>
                <w:numId w:val="20"/>
              </w:numPr>
              <w:contextualSpacing/>
              <w:rPr>
                <w:rFonts w:cs="Arial"/>
                <w:sz w:val="22"/>
                <w:szCs w:val="22"/>
              </w:rPr>
            </w:pPr>
            <w:r w:rsidRPr="00C528CD">
              <w:rPr>
                <w:rFonts w:cs="Arial"/>
                <w:sz w:val="22"/>
                <w:szCs w:val="22"/>
              </w:rPr>
              <w:t>Ability to plan and prioritise workload.</w:t>
            </w:r>
          </w:p>
          <w:p w:rsidR="00FE1BAA" w:rsidRDefault="00FE1BAA" w:rsidP="00FE1BAA">
            <w:pPr>
              <w:pStyle w:val="BodyTextIndent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</w:p>
          <w:p w:rsidR="00FE1BAA" w:rsidRPr="00C528CD" w:rsidRDefault="00FE1BAA" w:rsidP="00FE1BAA">
            <w:pPr>
              <w:pStyle w:val="BodyTextIndent"/>
              <w:numPr>
                <w:ilvl w:val="0"/>
                <w:numId w:val="20"/>
              </w:numPr>
              <w:contextualSpacing/>
              <w:rPr>
                <w:rFonts w:cs="Arial"/>
                <w:sz w:val="22"/>
                <w:szCs w:val="22"/>
              </w:rPr>
            </w:pPr>
            <w:r w:rsidRPr="00C528CD">
              <w:rPr>
                <w:rFonts w:cs="Arial"/>
                <w:sz w:val="22"/>
                <w:szCs w:val="22"/>
              </w:rPr>
              <w:t>Ability to use own initiative</w:t>
            </w:r>
          </w:p>
          <w:p w:rsidR="00FE1BAA" w:rsidRDefault="00FE1BAA" w:rsidP="00FE1BAA">
            <w:pPr>
              <w:pStyle w:val="BodyTextIndent"/>
              <w:contextualSpacing/>
              <w:rPr>
                <w:rFonts w:cs="Arial"/>
                <w:sz w:val="22"/>
                <w:szCs w:val="22"/>
              </w:rPr>
            </w:pPr>
          </w:p>
          <w:p w:rsidR="00FE1BAA" w:rsidRPr="00C528CD" w:rsidRDefault="00FE1BAA" w:rsidP="00FE1BAA">
            <w:pPr>
              <w:pStyle w:val="BodyTextIndent"/>
              <w:numPr>
                <w:ilvl w:val="0"/>
                <w:numId w:val="20"/>
              </w:numPr>
              <w:contextualSpacing/>
              <w:rPr>
                <w:rFonts w:cs="Arial"/>
                <w:sz w:val="22"/>
                <w:szCs w:val="22"/>
              </w:rPr>
            </w:pPr>
            <w:r w:rsidRPr="00C528CD">
              <w:rPr>
                <w:rFonts w:cs="Arial"/>
                <w:sz w:val="22"/>
                <w:szCs w:val="22"/>
              </w:rPr>
              <w:t>Ability to work independently and as part of a team</w:t>
            </w:r>
          </w:p>
          <w:p w:rsidR="00FE1BAA" w:rsidRPr="00EE107F" w:rsidRDefault="00FE1BAA" w:rsidP="00EE107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E1BAA" w:rsidRPr="00C528CD" w:rsidRDefault="00FE1BAA" w:rsidP="00004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E1BAA" w:rsidRPr="00C528CD" w:rsidRDefault="00FE1BAA" w:rsidP="00004BC8">
            <w:pPr>
              <w:contextualSpacing/>
              <w:rPr>
                <w:rFonts w:ascii="Arial" w:hAnsi="Arial" w:cs="Arial"/>
              </w:rPr>
            </w:pPr>
          </w:p>
        </w:tc>
      </w:tr>
      <w:tr w:rsidR="00FE1BAA" w:rsidRPr="00C528CD" w:rsidTr="00FE1BAA">
        <w:trPr>
          <w:trHeight w:val="3714"/>
        </w:trPr>
        <w:tc>
          <w:tcPr>
            <w:tcW w:w="2409" w:type="dxa"/>
          </w:tcPr>
          <w:p w:rsidR="00FE1BAA" w:rsidRPr="00C528CD" w:rsidRDefault="00FE1BAA" w:rsidP="00004BC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Other:</w:t>
            </w:r>
          </w:p>
        </w:tc>
        <w:tc>
          <w:tcPr>
            <w:tcW w:w="7088" w:type="dxa"/>
          </w:tcPr>
          <w:p w:rsidR="00FE1BAA" w:rsidRDefault="00FE1BAA" w:rsidP="00C528CD">
            <w:pPr>
              <w:pStyle w:val="BodyTextIndent"/>
              <w:numPr>
                <w:ilvl w:val="0"/>
                <w:numId w:val="19"/>
              </w:numPr>
              <w:contextualSpacing/>
              <w:rPr>
                <w:rFonts w:cs="Arial"/>
                <w:sz w:val="22"/>
                <w:szCs w:val="22"/>
              </w:rPr>
            </w:pPr>
            <w:r w:rsidRPr="00C528CD">
              <w:rPr>
                <w:rFonts w:cs="Arial"/>
                <w:sz w:val="22"/>
                <w:szCs w:val="22"/>
              </w:rPr>
              <w:t xml:space="preserve">Able to travel to visit older people within the </w:t>
            </w:r>
            <w:r>
              <w:rPr>
                <w:rFonts w:cs="Arial"/>
                <w:sz w:val="22"/>
                <w:szCs w:val="22"/>
              </w:rPr>
              <w:t>London</w:t>
            </w:r>
          </w:p>
          <w:p w:rsidR="00FE1BAA" w:rsidRDefault="00FE1BAA" w:rsidP="00EE107F">
            <w:pPr>
              <w:pStyle w:val="BodyTextIndent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  <w:r w:rsidRPr="00C528CD">
              <w:rPr>
                <w:rFonts w:cs="Arial"/>
                <w:sz w:val="22"/>
                <w:szCs w:val="22"/>
              </w:rPr>
              <w:t>Borough of Enfield and work at   services</w:t>
            </w:r>
            <w:r>
              <w:rPr>
                <w:rFonts w:cs="Arial"/>
                <w:sz w:val="22"/>
                <w:szCs w:val="22"/>
              </w:rPr>
              <w:t xml:space="preserve"> and other </w:t>
            </w:r>
            <w:r w:rsidRPr="00C528CD">
              <w:rPr>
                <w:rFonts w:cs="Arial"/>
                <w:sz w:val="22"/>
                <w:szCs w:val="22"/>
              </w:rPr>
              <w:t xml:space="preserve">sites </w:t>
            </w:r>
          </w:p>
          <w:p w:rsidR="00FE1BAA" w:rsidRPr="00C528CD" w:rsidRDefault="00FE1BAA" w:rsidP="00EE107F">
            <w:pPr>
              <w:pStyle w:val="BodyTextIndent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</w:p>
          <w:p w:rsidR="00FE1BAA" w:rsidRDefault="00FE1BAA" w:rsidP="00C528CD">
            <w:pPr>
              <w:pStyle w:val="BodyTextIndent"/>
              <w:numPr>
                <w:ilvl w:val="0"/>
                <w:numId w:val="19"/>
              </w:numPr>
              <w:contextualSpacing/>
              <w:rPr>
                <w:rFonts w:cs="Arial"/>
                <w:sz w:val="22"/>
                <w:szCs w:val="22"/>
              </w:rPr>
            </w:pPr>
            <w:r w:rsidRPr="00C528CD">
              <w:rPr>
                <w:rFonts w:cs="Arial"/>
                <w:sz w:val="22"/>
                <w:szCs w:val="22"/>
              </w:rPr>
              <w:t>Holder of valid GB or NI driving licence with appropriate insurance cover, including for business use.</w:t>
            </w:r>
          </w:p>
          <w:p w:rsidR="00FE1BAA" w:rsidRPr="00C528CD" w:rsidRDefault="00FE1BAA" w:rsidP="00FE1BAA">
            <w:pPr>
              <w:pStyle w:val="BodyTextIndent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</w:p>
          <w:p w:rsidR="00FE1BAA" w:rsidRDefault="00FE1BAA" w:rsidP="000D1B85">
            <w:pPr>
              <w:pStyle w:val="BodyTextIndent"/>
              <w:numPr>
                <w:ilvl w:val="0"/>
                <w:numId w:val="19"/>
              </w:numPr>
              <w:contextualSpacing/>
              <w:rPr>
                <w:rFonts w:cs="Arial"/>
                <w:sz w:val="22"/>
                <w:szCs w:val="22"/>
              </w:rPr>
            </w:pPr>
            <w:r w:rsidRPr="00C528CD">
              <w:rPr>
                <w:rFonts w:cs="Arial"/>
                <w:sz w:val="22"/>
                <w:szCs w:val="22"/>
              </w:rPr>
              <w:t>Understanding and commitment to equal opportunities policies in employment and service delivery</w:t>
            </w:r>
          </w:p>
          <w:p w:rsidR="00FE1BAA" w:rsidRPr="00C528CD" w:rsidRDefault="00FE1BAA" w:rsidP="00FE1BAA">
            <w:pPr>
              <w:pStyle w:val="BodyTextIndent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</w:p>
          <w:p w:rsidR="00FE1BAA" w:rsidRDefault="00FE1BAA" w:rsidP="000D1B85">
            <w:pPr>
              <w:pStyle w:val="BodyTextIndent"/>
              <w:numPr>
                <w:ilvl w:val="0"/>
                <w:numId w:val="19"/>
              </w:numPr>
              <w:contextualSpacing/>
              <w:rPr>
                <w:rFonts w:cs="Arial"/>
                <w:sz w:val="22"/>
                <w:szCs w:val="22"/>
              </w:rPr>
            </w:pPr>
            <w:r w:rsidRPr="00C528CD">
              <w:rPr>
                <w:rFonts w:cs="Arial"/>
                <w:sz w:val="22"/>
                <w:szCs w:val="22"/>
              </w:rPr>
              <w:t>Commitment to the promotion of health and safety at work</w:t>
            </w:r>
          </w:p>
          <w:p w:rsidR="00FE1BAA" w:rsidRDefault="00FE1BAA" w:rsidP="00FE1BAA">
            <w:pPr>
              <w:pStyle w:val="ListParagraph"/>
              <w:rPr>
                <w:rFonts w:cs="Arial"/>
              </w:rPr>
            </w:pPr>
          </w:p>
          <w:p w:rsidR="00FE1BAA" w:rsidRDefault="00E262A9" w:rsidP="000D1B85">
            <w:pPr>
              <w:pStyle w:val="BodyTextIndent"/>
              <w:numPr>
                <w:ilvl w:val="0"/>
                <w:numId w:val="19"/>
              </w:num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Understanding community development </w:t>
            </w:r>
          </w:p>
          <w:p w:rsidR="00FE1BAA" w:rsidRDefault="00FE1BAA" w:rsidP="00FE1BAA">
            <w:pPr>
              <w:pStyle w:val="ListParagraph"/>
              <w:rPr>
                <w:rFonts w:cs="Arial"/>
              </w:rPr>
            </w:pPr>
          </w:p>
          <w:p w:rsidR="00FE1BAA" w:rsidRPr="00C528CD" w:rsidRDefault="00FE1BAA" w:rsidP="000D1B85">
            <w:pPr>
              <w:pStyle w:val="BodyTextIndent"/>
              <w:numPr>
                <w:ilvl w:val="0"/>
                <w:numId w:val="19"/>
              </w:numPr>
              <w:contextualSpacing/>
              <w:rPr>
                <w:rFonts w:cs="Arial"/>
                <w:sz w:val="22"/>
                <w:szCs w:val="22"/>
              </w:rPr>
            </w:pPr>
            <w:r w:rsidRPr="00C528CD">
              <w:rPr>
                <w:rFonts w:cs="Arial"/>
                <w:sz w:val="22"/>
                <w:szCs w:val="22"/>
              </w:rPr>
              <w:t xml:space="preserve">Willing to increase knowledge </w:t>
            </w:r>
            <w:r w:rsidR="00E262A9">
              <w:rPr>
                <w:rFonts w:cs="Arial"/>
                <w:sz w:val="22"/>
                <w:szCs w:val="22"/>
              </w:rPr>
              <w:t xml:space="preserve">through continuing professional </w:t>
            </w:r>
            <w:r w:rsidRPr="00C528CD">
              <w:rPr>
                <w:rFonts w:cs="Arial"/>
                <w:sz w:val="22"/>
                <w:szCs w:val="22"/>
              </w:rPr>
              <w:t xml:space="preserve">development </w:t>
            </w:r>
          </w:p>
          <w:p w:rsidR="00FE1BAA" w:rsidRPr="00C528CD" w:rsidRDefault="00FE1BAA" w:rsidP="00EE107F">
            <w:pPr>
              <w:pStyle w:val="BodyTextIndent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E1BAA" w:rsidRPr="00C528CD" w:rsidRDefault="00FE1BAA" w:rsidP="00004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E1BAA" w:rsidRPr="00C528CD" w:rsidRDefault="00FE1BAA" w:rsidP="00004BC8">
            <w:pPr>
              <w:contextualSpacing/>
              <w:rPr>
                <w:rFonts w:ascii="Arial" w:hAnsi="Arial" w:cs="Arial"/>
              </w:rPr>
            </w:pPr>
          </w:p>
        </w:tc>
      </w:tr>
    </w:tbl>
    <w:p w:rsidR="00004BC8" w:rsidRPr="00C528CD" w:rsidRDefault="00004BC8" w:rsidP="00004BC8">
      <w:pPr>
        <w:contextualSpacing/>
        <w:rPr>
          <w:rFonts w:ascii="Arial" w:hAnsi="Arial" w:cs="Arial"/>
        </w:rPr>
      </w:pPr>
    </w:p>
    <w:p w:rsidR="00004BC8" w:rsidRPr="00C528CD" w:rsidRDefault="00004BC8" w:rsidP="00004BC8">
      <w:pPr>
        <w:pStyle w:val="NoSpacing"/>
        <w:contextualSpacing/>
        <w:jc w:val="center"/>
        <w:rPr>
          <w:rFonts w:ascii="Arial" w:hAnsi="Arial" w:cs="Arial"/>
          <w:b/>
          <w:lang w:val="en-GB"/>
        </w:rPr>
      </w:pPr>
    </w:p>
    <w:p w:rsidR="00004BC8" w:rsidRPr="00C528CD" w:rsidRDefault="00004BC8" w:rsidP="0046325C">
      <w:pPr>
        <w:pStyle w:val="NoSpacing"/>
        <w:rPr>
          <w:rFonts w:ascii="Arial" w:hAnsi="Arial" w:cs="Arial"/>
          <w:b/>
          <w:lang w:val="en-GB"/>
        </w:rPr>
      </w:pPr>
    </w:p>
    <w:sectPr w:rsidR="00004BC8" w:rsidRPr="00C528CD" w:rsidSect="00AE4630">
      <w:footerReference w:type="default" r:id="rId9"/>
      <w:pgSz w:w="15840" w:h="12240" w:orient="landscape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7A" w:rsidRDefault="00611F7A">
      <w:r>
        <w:separator/>
      </w:r>
    </w:p>
  </w:endnote>
  <w:endnote w:type="continuationSeparator" w:id="0">
    <w:p w:rsidR="00611F7A" w:rsidRDefault="0061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85" w:rsidRDefault="009635D1">
    <w:pPr>
      <w:pStyle w:val="Footer"/>
      <w:jc w:val="right"/>
    </w:pPr>
    <w:r>
      <w:t>Health &amp; Wellbeing Navigator Dec. 2020</w:t>
    </w:r>
    <w:r w:rsidR="00C528CD">
      <w:tab/>
    </w:r>
    <w:r w:rsidR="00C528CD">
      <w:tab/>
    </w:r>
    <w:sdt>
      <w:sdtPr>
        <w:id w:val="-1013916973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D1B85">
              <w:t xml:space="preserve">Page </w:t>
            </w:r>
            <w:r w:rsidR="000D1B85">
              <w:rPr>
                <w:b/>
                <w:bCs/>
                <w:sz w:val="24"/>
                <w:szCs w:val="24"/>
              </w:rPr>
              <w:fldChar w:fldCharType="begin"/>
            </w:r>
            <w:r w:rsidR="000D1B85">
              <w:rPr>
                <w:b/>
                <w:bCs/>
              </w:rPr>
              <w:instrText xml:space="preserve"> PAGE </w:instrText>
            </w:r>
            <w:r w:rsidR="000D1B85">
              <w:rPr>
                <w:b/>
                <w:bCs/>
                <w:sz w:val="24"/>
                <w:szCs w:val="24"/>
              </w:rPr>
              <w:fldChar w:fldCharType="separate"/>
            </w:r>
            <w:r w:rsidR="00B155FD">
              <w:rPr>
                <w:b/>
                <w:bCs/>
                <w:noProof/>
              </w:rPr>
              <w:t>2</w:t>
            </w:r>
            <w:r w:rsidR="000D1B85">
              <w:rPr>
                <w:b/>
                <w:bCs/>
                <w:sz w:val="24"/>
                <w:szCs w:val="24"/>
              </w:rPr>
              <w:fldChar w:fldCharType="end"/>
            </w:r>
            <w:r w:rsidR="000D1B85">
              <w:t xml:space="preserve"> of </w:t>
            </w:r>
            <w:r w:rsidR="000D1B85">
              <w:rPr>
                <w:b/>
                <w:bCs/>
                <w:sz w:val="24"/>
                <w:szCs w:val="24"/>
              </w:rPr>
              <w:fldChar w:fldCharType="begin"/>
            </w:r>
            <w:r w:rsidR="000D1B85">
              <w:rPr>
                <w:b/>
                <w:bCs/>
              </w:rPr>
              <w:instrText xml:space="preserve"> NUMPAGES  </w:instrText>
            </w:r>
            <w:r w:rsidR="000D1B85">
              <w:rPr>
                <w:b/>
                <w:bCs/>
                <w:sz w:val="24"/>
                <w:szCs w:val="24"/>
              </w:rPr>
              <w:fldChar w:fldCharType="separate"/>
            </w:r>
            <w:r w:rsidR="00B155FD">
              <w:rPr>
                <w:b/>
                <w:bCs/>
                <w:noProof/>
              </w:rPr>
              <w:t>3</w:t>
            </w:r>
            <w:r w:rsidR="000D1B8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0D1B85" w:rsidRDefault="000D1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7A" w:rsidRDefault="00611F7A">
      <w:r>
        <w:separator/>
      </w:r>
    </w:p>
  </w:footnote>
  <w:footnote w:type="continuationSeparator" w:id="0">
    <w:p w:rsidR="00611F7A" w:rsidRDefault="00611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B42"/>
    <w:multiLevelType w:val="hybridMultilevel"/>
    <w:tmpl w:val="69729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25407"/>
    <w:multiLevelType w:val="hybridMultilevel"/>
    <w:tmpl w:val="7FB6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FAA"/>
    <w:multiLevelType w:val="hybridMultilevel"/>
    <w:tmpl w:val="D9DA2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3CB8"/>
    <w:multiLevelType w:val="hybridMultilevel"/>
    <w:tmpl w:val="DEAA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56466"/>
    <w:multiLevelType w:val="hybridMultilevel"/>
    <w:tmpl w:val="18E6B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20EFF"/>
    <w:multiLevelType w:val="hybridMultilevel"/>
    <w:tmpl w:val="055CE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2199C"/>
    <w:multiLevelType w:val="hybridMultilevel"/>
    <w:tmpl w:val="4D040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92ADB"/>
    <w:multiLevelType w:val="hybridMultilevel"/>
    <w:tmpl w:val="C374E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7716B"/>
    <w:multiLevelType w:val="hybridMultilevel"/>
    <w:tmpl w:val="B988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31C83"/>
    <w:multiLevelType w:val="hybridMultilevel"/>
    <w:tmpl w:val="ED20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02DC8"/>
    <w:multiLevelType w:val="hybridMultilevel"/>
    <w:tmpl w:val="18E6B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877CF"/>
    <w:multiLevelType w:val="hybridMultilevel"/>
    <w:tmpl w:val="2024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F0CB6"/>
    <w:multiLevelType w:val="hybridMultilevel"/>
    <w:tmpl w:val="4140A7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1D7C2E"/>
    <w:multiLevelType w:val="hybridMultilevel"/>
    <w:tmpl w:val="99F27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E1E79"/>
    <w:multiLevelType w:val="hybridMultilevel"/>
    <w:tmpl w:val="835CFD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572477"/>
    <w:multiLevelType w:val="hybridMultilevel"/>
    <w:tmpl w:val="4140A7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C111C7"/>
    <w:multiLevelType w:val="hybridMultilevel"/>
    <w:tmpl w:val="937E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368CC"/>
    <w:multiLevelType w:val="hybridMultilevel"/>
    <w:tmpl w:val="5F12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8294E"/>
    <w:multiLevelType w:val="hybridMultilevel"/>
    <w:tmpl w:val="9B42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21D71"/>
    <w:multiLevelType w:val="hybridMultilevel"/>
    <w:tmpl w:val="D5C6A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F5C49"/>
    <w:multiLevelType w:val="hybridMultilevel"/>
    <w:tmpl w:val="899A7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947F7"/>
    <w:multiLevelType w:val="hybridMultilevel"/>
    <w:tmpl w:val="457C1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19"/>
  </w:num>
  <w:num w:numId="15">
    <w:abstractNumId w:val="9"/>
  </w:num>
  <w:num w:numId="16">
    <w:abstractNumId w:val="8"/>
  </w:num>
  <w:num w:numId="17">
    <w:abstractNumId w:val="3"/>
  </w:num>
  <w:num w:numId="18">
    <w:abstractNumId w:val="17"/>
  </w:num>
  <w:num w:numId="19">
    <w:abstractNumId w:val="21"/>
  </w:num>
  <w:num w:numId="20">
    <w:abstractNumId w:val="0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70"/>
    <w:rsid w:val="00004BC8"/>
    <w:rsid w:val="00011B35"/>
    <w:rsid w:val="0004508C"/>
    <w:rsid w:val="000D1B85"/>
    <w:rsid w:val="00106A3D"/>
    <w:rsid w:val="001B0755"/>
    <w:rsid w:val="0029284C"/>
    <w:rsid w:val="002A4760"/>
    <w:rsid w:val="00315A79"/>
    <w:rsid w:val="0037777E"/>
    <w:rsid w:val="003F4E9D"/>
    <w:rsid w:val="0044358A"/>
    <w:rsid w:val="00452A36"/>
    <w:rsid w:val="00461F70"/>
    <w:rsid w:val="0046325C"/>
    <w:rsid w:val="00491B6E"/>
    <w:rsid w:val="004A1C0B"/>
    <w:rsid w:val="004D0C80"/>
    <w:rsid w:val="004F4699"/>
    <w:rsid w:val="0056288E"/>
    <w:rsid w:val="005710A1"/>
    <w:rsid w:val="005D08CC"/>
    <w:rsid w:val="005D66E4"/>
    <w:rsid w:val="005E2F38"/>
    <w:rsid w:val="00611F7A"/>
    <w:rsid w:val="006900C4"/>
    <w:rsid w:val="006A010C"/>
    <w:rsid w:val="00704F9C"/>
    <w:rsid w:val="007F2543"/>
    <w:rsid w:val="008A1CC5"/>
    <w:rsid w:val="008C31C7"/>
    <w:rsid w:val="008F38BC"/>
    <w:rsid w:val="009635D1"/>
    <w:rsid w:val="0099013F"/>
    <w:rsid w:val="009D63BF"/>
    <w:rsid w:val="009E56AC"/>
    <w:rsid w:val="00A54F1F"/>
    <w:rsid w:val="00AC5E42"/>
    <w:rsid w:val="00AE4630"/>
    <w:rsid w:val="00AF3FC9"/>
    <w:rsid w:val="00B155FD"/>
    <w:rsid w:val="00B221F8"/>
    <w:rsid w:val="00B32638"/>
    <w:rsid w:val="00B54282"/>
    <w:rsid w:val="00B65116"/>
    <w:rsid w:val="00B8797B"/>
    <w:rsid w:val="00C528CD"/>
    <w:rsid w:val="00CE6413"/>
    <w:rsid w:val="00D06D2D"/>
    <w:rsid w:val="00D4772C"/>
    <w:rsid w:val="00D47968"/>
    <w:rsid w:val="00DA32F8"/>
    <w:rsid w:val="00DD5E98"/>
    <w:rsid w:val="00DE619D"/>
    <w:rsid w:val="00E262A9"/>
    <w:rsid w:val="00E30979"/>
    <w:rsid w:val="00E40F29"/>
    <w:rsid w:val="00EE107F"/>
    <w:rsid w:val="00EE7DF7"/>
    <w:rsid w:val="00F6245B"/>
    <w:rsid w:val="00FB79D1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6A8D8D9-71EF-446D-82C1-9A116DAD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70"/>
    <w:pPr>
      <w:spacing w:after="20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04BC8"/>
    <w:pPr>
      <w:keepNext/>
      <w:spacing w:after="0"/>
      <w:outlineLvl w:val="0"/>
    </w:pPr>
    <w:rPr>
      <w:rFonts w:ascii="Arial" w:eastAsia="Times New Roman" w:hAnsi="Arial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locked/>
    <w:rsid w:val="00004BC8"/>
    <w:pPr>
      <w:keepNext/>
      <w:spacing w:after="0"/>
      <w:ind w:left="3402" w:hanging="3402"/>
      <w:outlineLvl w:val="1"/>
    </w:pPr>
    <w:rPr>
      <w:rFonts w:ascii="Arial" w:eastAsia="Times New Roman" w:hAnsi="Arial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61F70"/>
    <w:rPr>
      <w:lang w:val="en-US" w:eastAsia="en-US"/>
    </w:rPr>
  </w:style>
  <w:style w:type="table" w:styleId="TableGrid">
    <w:name w:val="Table Grid"/>
    <w:basedOn w:val="TableNormal"/>
    <w:uiPriority w:val="99"/>
    <w:rsid w:val="00461F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22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B22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04BC8"/>
    <w:rPr>
      <w:rFonts w:ascii="Arial" w:eastAsia="Times New Roman" w:hAnsi="Arial"/>
      <w:b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04BC8"/>
    <w:rPr>
      <w:rFonts w:ascii="Arial" w:eastAsia="Times New Roman" w:hAnsi="Arial"/>
      <w:b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004BC8"/>
    <w:pPr>
      <w:tabs>
        <w:tab w:val="left" w:pos="567"/>
        <w:tab w:val="left" w:pos="3402"/>
      </w:tabs>
      <w:spacing w:after="0"/>
      <w:ind w:left="567" w:hanging="567"/>
    </w:pPr>
    <w:rPr>
      <w:rFonts w:ascii="Arial" w:eastAsia="Times New Roman" w:hAnsi="Arial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04BC8"/>
    <w:rPr>
      <w:rFonts w:ascii="Arial" w:eastAsia="Times New Roman" w:hAnsi="Arial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004BC8"/>
    <w:pPr>
      <w:spacing w:after="0"/>
      <w:ind w:left="459" w:hanging="459"/>
    </w:pPr>
    <w:rPr>
      <w:rFonts w:ascii="Arial Narrow" w:eastAsia="Times New Roman" w:hAnsi="Arial Narrow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04BC8"/>
    <w:rPr>
      <w:rFonts w:ascii="Arial Narrow" w:eastAsia="Times New Roman" w:hAnsi="Arial Narro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C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0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BDF3-2A96-426C-A94B-A6F8BAAD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CONCERN ENFIELD</vt:lpstr>
    </vt:vector>
  </TitlesOfParts>
  <Company>Lenovo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CONCERN ENFIELD</dc:title>
  <dc:creator>Alison Gordon</dc:creator>
  <cp:lastModifiedBy>Daniela Sanna</cp:lastModifiedBy>
  <cp:revision>2</cp:revision>
  <cp:lastPrinted>2018-08-28T07:51:00Z</cp:lastPrinted>
  <dcterms:created xsi:type="dcterms:W3CDTF">2022-03-17T14:30:00Z</dcterms:created>
  <dcterms:modified xsi:type="dcterms:W3CDTF">2022-03-17T14:30:00Z</dcterms:modified>
</cp:coreProperties>
</file>