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39FDC" w14:textId="1D4E893A" w:rsidR="002D7FB2" w:rsidRDefault="007A6781" w:rsidP="00A6150C">
      <w:r>
        <w:t>Age UK Hillingdon, Harrow and Brent is committed to eliminating discrimination and encouraging volunteering from all sections of the community.  The information gained will be combined and examined regularly</w:t>
      </w:r>
      <w:r w:rsidRPr="00CC13B5">
        <w:t xml:space="preserve"> </w:t>
      </w:r>
      <w:r>
        <w:t xml:space="preserve">to check if we are fulfilling that aim and help us make changes where needed. The information gained is held securely and will only be shared anonymously. </w:t>
      </w:r>
      <w:r w:rsidR="000E7962" w:rsidRPr="00D25F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43A097" wp14:editId="4803B74B">
                <wp:simplePos x="0" y="0"/>
                <wp:positionH relativeFrom="margin">
                  <wp:align>left</wp:align>
                </wp:positionH>
                <wp:positionV relativeFrom="page">
                  <wp:posOffset>1257300</wp:posOffset>
                </wp:positionV>
                <wp:extent cx="6108700" cy="628650"/>
                <wp:effectExtent l="0" t="0" r="635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669D7" w14:textId="77777777" w:rsidR="00D8435F" w:rsidRDefault="00D8435F" w:rsidP="00D8435F">
                            <w:pPr>
                              <w:jc w:val="center"/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3062DC70" w14:textId="21FED959" w:rsidR="007A6781" w:rsidRDefault="006B3262" w:rsidP="00D8435F">
                            <w:pPr>
                              <w:jc w:val="center"/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  <w:t>Volunteer</w:t>
                            </w:r>
                            <w:r w:rsidRPr="007A6781"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A6781" w:rsidRPr="007A6781"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  <w:t>Equal Opportunities Monitoring Sheet</w:t>
                            </w:r>
                          </w:p>
                          <w:p w14:paraId="5543A0BC" w14:textId="7CAC405A" w:rsidR="000E7962" w:rsidRPr="00192D0E" w:rsidRDefault="007A6781" w:rsidP="007A6781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7A6781">
                              <w:rPr>
                                <w:rFonts w:cs="Arial"/>
                                <w:color w:val="FFFFFF" w:themeColor="background1"/>
                                <w:sz w:val="60"/>
                                <w:szCs w:val="60"/>
                              </w:rPr>
                              <w:t>Monitoring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A09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99pt;width:481pt;height:4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C4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" filled="f" stroked="f">
                <v:textbox inset="0,0,0,0">
                  <w:txbxContent>
                    <w:p w14:paraId="3AC669D7" w14:textId="77777777" w:rsidR="00D8435F" w:rsidRDefault="00D8435F" w:rsidP="00D8435F">
                      <w:pPr>
                        <w:jc w:val="center"/>
                        <w:rPr>
                          <w:color w:val="0F243E" w:themeColor="text2" w:themeShade="80"/>
                          <w:sz w:val="36"/>
                          <w:szCs w:val="36"/>
                        </w:rPr>
                      </w:pPr>
                    </w:p>
                    <w:p w14:paraId="3062DC70" w14:textId="21FED959" w:rsidR="007A6781" w:rsidRDefault="006B3262" w:rsidP="00D8435F">
                      <w:pPr>
                        <w:jc w:val="center"/>
                        <w:rPr>
                          <w:color w:val="0F243E" w:themeColor="text2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0F243E" w:themeColor="text2" w:themeShade="80"/>
                          <w:sz w:val="36"/>
                          <w:szCs w:val="36"/>
                        </w:rPr>
                        <w:t>Volunteer</w:t>
                      </w:r>
                      <w:r w:rsidRPr="007A6781">
                        <w:rPr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7A6781" w:rsidRPr="007A6781">
                        <w:rPr>
                          <w:color w:val="0F243E" w:themeColor="text2" w:themeShade="80"/>
                          <w:sz w:val="36"/>
                          <w:szCs w:val="36"/>
                        </w:rPr>
                        <w:t>Equal Opportunities Monitoring Sheet</w:t>
                      </w:r>
                    </w:p>
                    <w:p w14:paraId="5543A0BC" w14:textId="7CAC405A" w:rsidR="000E7962" w:rsidRPr="00192D0E" w:rsidRDefault="007A6781" w:rsidP="007A6781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7A6781">
                        <w:rPr>
                          <w:rFonts w:cs="Arial"/>
                          <w:color w:val="FFFFFF" w:themeColor="background1"/>
                          <w:sz w:val="60"/>
                          <w:szCs w:val="60"/>
                        </w:rPr>
                        <w:t>Monitoring Sheet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540B7B">
        <w:t xml:space="preserve">Please </w:t>
      </w:r>
      <w:r w:rsidR="00A6150C">
        <w:rPr>
          <w:color w:val="auto"/>
        </w:rPr>
        <w:t xml:space="preserve">mark the </w:t>
      </w:r>
      <w:r w:rsidR="00540B7B">
        <w:t>relevant boxes</w:t>
      </w:r>
      <w:r w:rsidR="00A6150C">
        <w:t>.</w:t>
      </w:r>
    </w:p>
    <w:p w14:paraId="57C3A108" w14:textId="77777777" w:rsidR="00A6150C" w:rsidRPr="002D7FB2" w:rsidRDefault="00A6150C" w:rsidP="00A6150C">
      <w:pPr>
        <w:rPr>
          <w:color w:val="auto"/>
        </w:rPr>
      </w:pPr>
    </w:p>
    <w:tbl>
      <w:tblPr>
        <w:tblW w:w="532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6"/>
        <w:gridCol w:w="637"/>
        <w:gridCol w:w="2715"/>
        <w:gridCol w:w="493"/>
        <w:gridCol w:w="2798"/>
        <w:gridCol w:w="91"/>
        <w:gridCol w:w="467"/>
      </w:tblGrid>
      <w:tr w:rsidR="002D7FB2" w:rsidRPr="002D7FB2" w14:paraId="55439FDE" w14:textId="77777777" w:rsidTr="00EC58FB"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14:paraId="55439FDD" w14:textId="77777777" w:rsidR="00E10567" w:rsidRPr="002D7FB2" w:rsidRDefault="00924458" w:rsidP="00D25F37">
            <w:pPr>
              <w:rPr>
                <w:rFonts w:cs="Arial"/>
                <w:color w:val="auto"/>
              </w:rPr>
            </w:pPr>
            <w:r w:rsidRPr="00DD6E0C">
              <w:rPr>
                <w:rStyle w:val="SubheadingChar"/>
                <w:color w:val="auto"/>
              </w:rPr>
              <w:t>Your G</w:t>
            </w:r>
            <w:r w:rsidR="00F75A9F" w:rsidRPr="00DD6E0C">
              <w:rPr>
                <w:rStyle w:val="SubheadingChar"/>
                <w:color w:val="auto"/>
              </w:rPr>
              <w:t>ender</w:t>
            </w:r>
          </w:p>
        </w:tc>
      </w:tr>
      <w:tr w:rsidR="00F75A9F" w:rsidRPr="002D7FB2" w14:paraId="55439FE5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38" w:type="pct"/>
            <w:tcBorders>
              <w:bottom w:val="single" w:sz="4" w:space="0" w:color="auto"/>
              <w:right w:val="nil"/>
            </w:tcBorders>
          </w:tcPr>
          <w:p w14:paraId="55439FDF" w14:textId="77777777" w:rsidR="00F75A9F" w:rsidRPr="002A3496" w:rsidRDefault="00F75A9F" w:rsidP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Male</w:t>
            </w:r>
          </w:p>
        </w:tc>
        <w:tc>
          <w:tcPr>
            <w:tcW w:w="315" w:type="pct"/>
            <w:tcBorders>
              <w:left w:val="nil"/>
              <w:bottom w:val="single" w:sz="4" w:space="0" w:color="auto"/>
            </w:tcBorders>
          </w:tcPr>
          <w:p w14:paraId="55439FE0" w14:textId="16247ED0" w:rsidR="00F75A9F" w:rsidRPr="002A3496" w:rsidRDefault="00F75A9F" w:rsidP="00F75A9F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343" w:type="pct"/>
            <w:tcBorders>
              <w:bottom w:val="single" w:sz="4" w:space="0" w:color="auto"/>
              <w:right w:val="nil"/>
            </w:tcBorders>
          </w:tcPr>
          <w:p w14:paraId="55439FE1" w14:textId="77777777" w:rsidR="00F75A9F" w:rsidRPr="002A3496" w:rsidRDefault="00F75A9F" w:rsidP="00F75A9F">
            <w:pPr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Female</w:t>
            </w:r>
          </w:p>
        </w:tc>
        <w:tc>
          <w:tcPr>
            <w:tcW w:w="2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439FE2" w14:textId="1C21DA2D" w:rsidR="00F75A9F" w:rsidRPr="002A3496" w:rsidRDefault="00F75A9F" w:rsidP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5439FE3" w14:textId="2634CF83" w:rsidR="00F75A9F" w:rsidRPr="002A3496" w:rsidRDefault="00540B7B" w:rsidP="00F75A9F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Transgender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</w:tcBorders>
          </w:tcPr>
          <w:p w14:paraId="55439FE4" w14:textId="59BBC205" w:rsidR="00F75A9F" w:rsidRPr="002D7FB2" w:rsidRDefault="00F75A9F" w:rsidP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D373EA" w:rsidRPr="002D7FB2" w14:paraId="1AC7701A" w14:textId="77777777" w:rsidTr="00D37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38" w:type="pct"/>
            <w:tcBorders>
              <w:bottom w:val="single" w:sz="4" w:space="0" w:color="auto"/>
              <w:right w:val="nil"/>
            </w:tcBorders>
          </w:tcPr>
          <w:p w14:paraId="525854E3" w14:textId="0CB130CB" w:rsidR="00D373EA" w:rsidRPr="002A3496" w:rsidRDefault="00D373EA" w:rsidP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Prefer not to say</w:t>
            </w:r>
          </w:p>
        </w:tc>
        <w:tc>
          <w:tcPr>
            <w:tcW w:w="315" w:type="pct"/>
            <w:tcBorders>
              <w:left w:val="nil"/>
              <w:bottom w:val="single" w:sz="4" w:space="0" w:color="auto"/>
            </w:tcBorders>
          </w:tcPr>
          <w:p w14:paraId="21BD726A" w14:textId="018ACD09" w:rsidR="00D373EA" w:rsidRPr="002A3496" w:rsidRDefault="00D373EA" w:rsidP="00F75A9F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3016" w:type="pct"/>
            <w:gridSpan w:val="4"/>
            <w:tcBorders>
              <w:bottom w:val="single" w:sz="4" w:space="0" w:color="auto"/>
              <w:right w:val="nil"/>
            </w:tcBorders>
          </w:tcPr>
          <w:p w14:paraId="670E72B7" w14:textId="4CF36A78" w:rsidR="00D373EA" w:rsidRPr="002A3496" w:rsidRDefault="00D373EA" w:rsidP="00D373EA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Other (Specify if you wish)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</w:tcBorders>
          </w:tcPr>
          <w:p w14:paraId="3053D2B6" w14:textId="77777777" w:rsidR="00D373EA" w:rsidRPr="002D7FB2" w:rsidRDefault="00D373EA" w:rsidP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7E52A5" w:rsidRPr="002D7FB2" w14:paraId="55439FE7" w14:textId="77777777" w:rsidTr="00D75004">
        <w:tblPrEx>
          <w:tblBorders>
            <w:insideV w:val="none" w:sz="0" w:space="0" w:color="auto"/>
          </w:tblBorders>
        </w:tblPrEx>
        <w:trPr>
          <w:trHeight w:val="333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39FE6" w14:textId="77777777" w:rsidR="007E52A5" w:rsidRPr="002D7FB2" w:rsidRDefault="007E52A5" w:rsidP="007E52A5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FB2" w:rsidRPr="002D7FB2" w14:paraId="55439FE9" w14:textId="77777777" w:rsidTr="00EC58FB">
        <w:tblPrEx>
          <w:tblBorders>
            <w:insideV w:val="none" w:sz="0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5439FE8" w14:textId="77777777" w:rsidR="00E10567" w:rsidRPr="002D7FB2" w:rsidRDefault="00E10567" w:rsidP="00D25F37">
            <w:pPr>
              <w:rPr>
                <w:rFonts w:cs="Arial"/>
                <w:b/>
                <w:sz w:val="28"/>
                <w:szCs w:val="28"/>
              </w:rPr>
            </w:pPr>
            <w:r w:rsidRPr="00DD6E0C">
              <w:rPr>
                <w:rStyle w:val="SubheadingChar"/>
                <w:color w:val="auto"/>
              </w:rPr>
              <w:t xml:space="preserve">Your </w:t>
            </w:r>
            <w:r w:rsidR="00BB3850" w:rsidRPr="00DD6E0C">
              <w:rPr>
                <w:rStyle w:val="SubheadingChar"/>
                <w:color w:val="auto"/>
              </w:rPr>
              <w:t>Age</w:t>
            </w:r>
          </w:p>
        </w:tc>
      </w:tr>
      <w:tr w:rsidR="002D7FB2" w:rsidRPr="002D7FB2" w14:paraId="55439FF0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38" w:type="pct"/>
            <w:tcBorders>
              <w:right w:val="nil"/>
            </w:tcBorders>
          </w:tcPr>
          <w:p w14:paraId="55439FEA" w14:textId="639DA568" w:rsidR="00E10567" w:rsidRPr="002A3496" w:rsidRDefault="007A6781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Below 18</w:t>
            </w:r>
          </w:p>
        </w:tc>
        <w:tc>
          <w:tcPr>
            <w:tcW w:w="315" w:type="pct"/>
            <w:tcBorders>
              <w:left w:val="nil"/>
            </w:tcBorders>
          </w:tcPr>
          <w:p w14:paraId="55439FEB" w14:textId="130F1335" w:rsidR="00E10567" w:rsidRPr="002D7FB2" w:rsidRDefault="00E1056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343" w:type="pct"/>
            <w:tcBorders>
              <w:right w:val="nil"/>
            </w:tcBorders>
          </w:tcPr>
          <w:p w14:paraId="55439FEC" w14:textId="6187A590" w:rsidR="00E10567" w:rsidRPr="002A3496" w:rsidRDefault="007A6781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18-25</w:t>
            </w:r>
          </w:p>
        </w:tc>
        <w:tc>
          <w:tcPr>
            <w:tcW w:w="244" w:type="pct"/>
            <w:tcBorders>
              <w:left w:val="nil"/>
            </w:tcBorders>
          </w:tcPr>
          <w:p w14:paraId="55439FED" w14:textId="4829B4FA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384" w:type="pct"/>
            <w:tcBorders>
              <w:right w:val="nil"/>
            </w:tcBorders>
          </w:tcPr>
          <w:p w14:paraId="55439FEE" w14:textId="7C515222" w:rsidR="00E10567" w:rsidRPr="002A3496" w:rsidRDefault="007A6781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26-39</w:t>
            </w:r>
          </w:p>
        </w:tc>
        <w:tc>
          <w:tcPr>
            <w:tcW w:w="276" w:type="pct"/>
            <w:gridSpan w:val="2"/>
            <w:tcBorders>
              <w:left w:val="nil"/>
            </w:tcBorders>
          </w:tcPr>
          <w:p w14:paraId="55439FEF" w14:textId="6B7CB9B4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2D7FB2" w:rsidRPr="002D7FB2" w14:paraId="55439FF7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8" w:type="pct"/>
            <w:tcBorders>
              <w:right w:val="nil"/>
            </w:tcBorders>
          </w:tcPr>
          <w:p w14:paraId="55439FF1" w14:textId="77777777"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  <w:spacing w:val="-4"/>
              </w:rPr>
              <w:t>40 – 49</w:t>
            </w:r>
          </w:p>
        </w:tc>
        <w:tc>
          <w:tcPr>
            <w:tcW w:w="315" w:type="pct"/>
            <w:tcBorders>
              <w:left w:val="nil"/>
            </w:tcBorders>
          </w:tcPr>
          <w:p w14:paraId="55439FF2" w14:textId="4460A67B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343" w:type="pct"/>
            <w:tcBorders>
              <w:right w:val="nil"/>
            </w:tcBorders>
          </w:tcPr>
          <w:p w14:paraId="55439FF3" w14:textId="77777777"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  <w:spacing w:val="-4"/>
              </w:rPr>
              <w:t>50 – 59</w:t>
            </w:r>
          </w:p>
        </w:tc>
        <w:tc>
          <w:tcPr>
            <w:tcW w:w="244" w:type="pct"/>
            <w:tcBorders>
              <w:left w:val="nil"/>
            </w:tcBorders>
          </w:tcPr>
          <w:p w14:paraId="55439FF4" w14:textId="0310B124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384" w:type="pct"/>
            <w:tcBorders>
              <w:right w:val="nil"/>
            </w:tcBorders>
          </w:tcPr>
          <w:p w14:paraId="55439FF5" w14:textId="77777777"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</w:rPr>
              <w:t>60 – 69</w:t>
            </w:r>
          </w:p>
        </w:tc>
        <w:tc>
          <w:tcPr>
            <w:tcW w:w="276" w:type="pct"/>
            <w:gridSpan w:val="2"/>
            <w:tcBorders>
              <w:left w:val="nil"/>
            </w:tcBorders>
          </w:tcPr>
          <w:p w14:paraId="55439FF6" w14:textId="2AED2860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2D7FB2" w:rsidRPr="002D7FB2" w14:paraId="55439FFE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1438" w:type="pct"/>
            <w:tcBorders>
              <w:right w:val="nil"/>
            </w:tcBorders>
          </w:tcPr>
          <w:p w14:paraId="55439FF8" w14:textId="77777777" w:rsidR="00E10567" w:rsidRPr="002A3496" w:rsidRDefault="00F75A9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2A3496">
              <w:rPr>
                <w:rFonts w:cs="Arial"/>
                <w:color w:val="auto"/>
                <w:spacing w:val="-4"/>
              </w:rPr>
              <w:t>70 – 79</w:t>
            </w:r>
          </w:p>
        </w:tc>
        <w:tc>
          <w:tcPr>
            <w:tcW w:w="315" w:type="pct"/>
            <w:tcBorders>
              <w:left w:val="nil"/>
            </w:tcBorders>
          </w:tcPr>
          <w:p w14:paraId="55439FF9" w14:textId="4ADF8870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343" w:type="pct"/>
            <w:tcBorders>
              <w:right w:val="nil"/>
            </w:tcBorders>
          </w:tcPr>
          <w:p w14:paraId="55439FFA" w14:textId="74AAE7B1" w:rsidR="00E10567" w:rsidRPr="002A3496" w:rsidRDefault="007A6781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pacing w:val="-4"/>
              </w:rPr>
              <w:t>80 - 89</w:t>
            </w:r>
          </w:p>
        </w:tc>
        <w:tc>
          <w:tcPr>
            <w:tcW w:w="244" w:type="pct"/>
            <w:tcBorders>
              <w:left w:val="nil"/>
            </w:tcBorders>
          </w:tcPr>
          <w:p w14:paraId="55439FFB" w14:textId="32686F25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384" w:type="pct"/>
            <w:tcBorders>
              <w:right w:val="nil"/>
            </w:tcBorders>
          </w:tcPr>
          <w:p w14:paraId="55439FFC" w14:textId="40CE5790" w:rsidR="00E10567" w:rsidRPr="002A3496" w:rsidRDefault="007A6781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90 plus</w:t>
            </w:r>
          </w:p>
        </w:tc>
        <w:tc>
          <w:tcPr>
            <w:tcW w:w="276" w:type="pct"/>
            <w:gridSpan w:val="2"/>
            <w:tcBorders>
              <w:left w:val="nil"/>
            </w:tcBorders>
          </w:tcPr>
          <w:p w14:paraId="55439FFD" w14:textId="6732B99F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7E52A5" w:rsidRPr="002D7FB2" w14:paraId="5543A002" w14:textId="77777777" w:rsidTr="00D75004">
        <w:tblPrEx>
          <w:tblBorders>
            <w:insideV w:val="none" w:sz="0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43A001" w14:textId="77777777" w:rsidR="007E52A5" w:rsidRPr="005A4DCD" w:rsidRDefault="007E52A5" w:rsidP="007E52A5">
            <w:pPr>
              <w:pStyle w:val="NoSpacing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FB2" w:rsidRPr="002D7FB2" w14:paraId="5543A004" w14:textId="77777777" w:rsidTr="00EC58FB">
        <w:tblPrEx>
          <w:tblBorders>
            <w:insideV w:val="none" w:sz="0" w:space="0" w:color="auto"/>
          </w:tblBorders>
        </w:tblPrEx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14:paraId="5543A003" w14:textId="6D12F75D" w:rsidR="00E10567" w:rsidRPr="002D7FB2" w:rsidRDefault="00924458" w:rsidP="00D25F37">
            <w:pPr>
              <w:rPr>
                <w:rFonts w:cs="Arial"/>
                <w:b/>
                <w:sz w:val="28"/>
                <w:szCs w:val="28"/>
              </w:rPr>
            </w:pPr>
            <w:r w:rsidRPr="00DD6E0C">
              <w:rPr>
                <w:rStyle w:val="SubheadingChar"/>
                <w:color w:val="auto"/>
              </w:rPr>
              <w:t>Your</w:t>
            </w:r>
            <w:r w:rsidR="007A6781" w:rsidRPr="00DD6E0C">
              <w:rPr>
                <w:rStyle w:val="SubheadingChar"/>
                <w:color w:val="auto"/>
              </w:rPr>
              <w:t xml:space="preserve"> Health/</w:t>
            </w:r>
            <w:r w:rsidRPr="00DD6E0C">
              <w:rPr>
                <w:rStyle w:val="SubheadingChar"/>
                <w:color w:val="auto"/>
              </w:rPr>
              <w:t>D</w:t>
            </w:r>
            <w:r w:rsidR="00D71853" w:rsidRPr="00DD6E0C">
              <w:rPr>
                <w:rStyle w:val="SubheadingChar"/>
                <w:color w:val="auto"/>
              </w:rPr>
              <w:t>isability</w:t>
            </w:r>
          </w:p>
        </w:tc>
      </w:tr>
      <w:tr w:rsidR="00D8435F" w:rsidRPr="002D7FB2" w14:paraId="5543A006" w14:textId="77777777" w:rsidTr="009E4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5000" w:type="pct"/>
            <w:gridSpan w:val="7"/>
          </w:tcPr>
          <w:p w14:paraId="35DDB71A" w14:textId="77777777" w:rsidR="00D8435F" w:rsidRPr="005A4DCD" w:rsidRDefault="00D8435F" w:rsidP="005A4DCD">
            <w:pPr>
              <w:tabs>
                <w:tab w:val="left" w:pos="-1440"/>
                <w:tab w:val="left" w:pos="1139"/>
              </w:tabs>
              <w:spacing w:before="60" w:after="60"/>
              <w:rPr>
                <w:rFonts w:cs="Arial"/>
                <w:color w:val="auto"/>
              </w:rPr>
            </w:pPr>
            <w:r w:rsidRPr="007A6781">
              <w:rPr>
                <w:rFonts w:cs="Arial"/>
                <w:color w:val="auto"/>
              </w:rPr>
              <w:t xml:space="preserve">Do you consider yourself to have a disability or health condition?   </w:t>
            </w:r>
          </w:p>
          <w:p w14:paraId="5543A005" w14:textId="5EB0D741" w:rsidR="00D8435F" w:rsidRPr="005A4DCD" w:rsidRDefault="00540B7B" w:rsidP="005A4DCD">
            <w:pPr>
              <w:tabs>
                <w:tab w:val="left" w:pos="-1440"/>
                <w:tab w:val="left" w:pos="1239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b/>
              </w:rPr>
              <w:t xml:space="preserve">Yes </w:t>
            </w:r>
            <w:r>
              <w:rPr>
                <w:rFonts w:cs="Arial"/>
                <w:b/>
              </w:rPr>
              <w:tab/>
              <w:t xml:space="preserve"> No </w:t>
            </w:r>
            <w:r w:rsidR="00D8435F" w:rsidRPr="007A6781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 xml:space="preserve">   Prefer not to say </w:t>
            </w:r>
          </w:p>
        </w:tc>
      </w:tr>
      <w:tr w:rsidR="00D8435F" w:rsidRPr="002D7FB2" w14:paraId="5543A01C" w14:textId="77777777" w:rsidTr="00D8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5000" w:type="pct"/>
            <w:gridSpan w:val="7"/>
          </w:tcPr>
          <w:p w14:paraId="005C7661" w14:textId="0D0C01FE" w:rsidR="00D8435F" w:rsidRPr="000D2B13" w:rsidRDefault="00D8435F" w:rsidP="000D2B13">
            <w:r>
              <w:t>What is the effect or impact of your disability or health condition on your ability to give your best when volunteering? Please write in here:</w:t>
            </w:r>
          </w:p>
          <w:p w14:paraId="5543A01B" w14:textId="41E17858" w:rsidR="00D8435F" w:rsidRPr="002D7FB2" w:rsidRDefault="00D843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</w:tbl>
    <w:p w14:paraId="5543A01D" w14:textId="77777777" w:rsidR="00D25F37" w:rsidRPr="002D7FB2" w:rsidRDefault="00D25F37">
      <w:pPr>
        <w:rPr>
          <w:color w:val="auto"/>
        </w:rPr>
      </w:pPr>
    </w:p>
    <w:tbl>
      <w:tblPr>
        <w:tblW w:w="532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637"/>
        <w:gridCol w:w="2424"/>
        <w:gridCol w:w="637"/>
        <w:gridCol w:w="2957"/>
        <w:gridCol w:w="552"/>
      </w:tblGrid>
      <w:tr w:rsidR="005A4DCD" w:rsidRPr="002D7FB2" w14:paraId="5543A020" w14:textId="77777777" w:rsidTr="00EC58FB"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5543A01E" w14:textId="3FA84149" w:rsidR="005A4DCD" w:rsidRPr="00DD6E0C" w:rsidRDefault="00DD6E0C" w:rsidP="00D25F37">
            <w:pPr>
              <w:rPr>
                <w:rStyle w:val="SubheadingChar"/>
                <w:color w:val="auto"/>
              </w:rPr>
            </w:pPr>
            <w:r>
              <w:rPr>
                <w:rStyle w:val="SubheadingChar"/>
                <w:color w:val="auto"/>
              </w:rPr>
              <w:t>Your Ethnic G</w:t>
            </w:r>
            <w:r w:rsidR="005A4DCD" w:rsidRPr="00DD6E0C">
              <w:rPr>
                <w:rStyle w:val="SubheadingChar"/>
                <w:color w:val="auto"/>
              </w:rPr>
              <w:t xml:space="preserve">roup </w:t>
            </w:r>
          </w:p>
          <w:p w14:paraId="5543A01F" w14:textId="77777777" w:rsidR="005A4DCD" w:rsidRPr="00B61762" w:rsidRDefault="005A4DCD" w:rsidP="00D25F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DD6E0C">
              <w:rPr>
                <w:rFonts w:ascii="Arial" w:hAnsi="Arial" w:cs="Arial"/>
                <w:sz w:val="20"/>
                <w:szCs w:val="20"/>
              </w:rPr>
              <w:t>These are based on the Equality and Human Rights Commission (EHRC) and used in the 2011 census.</w:t>
            </w:r>
          </w:p>
        </w:tc>
      </w:tr>
      <w:tr w:rsidR="005A4DCD" w:rsidRPr="002D7FB2" w14:paraId="5543A022" w14:textId="77777777" w:rsidTr="00EC5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6"/>
            <w:shd w:val="clear" w:color="auto" w:fill="DBE5F1" w:themeFill="accent1" w:themeFillTint="33"/>
          </w:tcPr>
          <w:p w14:paraId="5543A021" w14:textId="77777777" w:rsidR="005A4DCD" w:rsidRPr="002D7FB2" w:rsidRDefault="005A4DCD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  <w:sz w:val="22"/>
                <w:szCs w:val="22"/>
              </w:rPr>
            </w:pPr>
            <w:r w:rsidRPr="00D25F37">
              <w:rPr>
                <w:rStyle w:val="SubheadingChar"/>
                <w:color w:val="auto"/>
              </w:rPr>
              <w:t>WHITE</w:t>
            </w:r>
          </w:p>
        </w:tc>
      </w:tr>
      <w:tr w:rsidR="005A4DCD" w:rsidRPr="002D7FB2" w14:paraId="5543A029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35" w:type="pct"/>
            <w:tcBorders>
              <w:right w:val="nil"/>
            </w:tcBorders>
          </w:tcPr>
          <w:p w14:paraId="5543A023" w14:textId="77777777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British</w:t>
            </w:r>
          </w:p>
        </w:tc>
        <w:tc>
          <w:tcPr>
            <w:tcW w:w="315" w:type="pct"/>
            <w:tcBorders>
              <w:left w:val="nil"/>
            </w:tcBorders>
          </w:tcPr>
          <w:p w14:paraId="5543A024" w14:textId="39CAFC22" w:rsidR="005A4DCD" w:rsidRPr="002D7FB2" w:rsidRDefault="005A4DCD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99" w:type="pct"/>
            <w:tcBorders>
              <w:right w:val="nil"/>
            </w:tcBorders>
          </w:tcPr>
          <w:p w14:paraId="5543A025" w14:textId="77777777" w:rsidR="005A4DCD" w:rsidRPr="002D7FB2" w:rsidRDefault="005A4DCD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English</w:t>
            </w:r>
          </w:p>
        </w:tc>
        <w:tc>
          <w:tcPr>
            <w:tcW w:w="315" w:type="pct"/>
            <w:tcBorders>
              <w:left w:val="nil"/>
            </w:tcBorders>
          </w:tcPr>
          <w:p w14:paraId="5543A026" w14:textId="3B378216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63" w:type="pct"/>
            <w:tcBorders>
              <w:right w:val="nil"/>
            </w:tcBorders>
          </w:tcPr>
          <w:p w14:paraId="5543A027" w14:textId="0ECBB225" w:rsidR="005A4DCD" w:rsidRPr="002D7FB2" w:rsidRDefault="00804D76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Scottish</w:t>
            </w:r>
          </w:p>
        </w:tc>
        <w:tc>
          <w:tcPr>
            <w:tcW w:w="273" w:type="pct"/>
            <w:tcBorders>
              <w:left w:val="nil"/>
            </w:tcBorders>
          </w:tcPr>
          <w:p w14:paraId="5543A028" w14:textId="4E6D50A9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5A4DCD" w:rsidRPr="002D7FB2" w14:paraId="5543A030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  <w:tcBorders>
              <w:right w:val="nil"/>
            </w:tcBorders>
          </w:tcPr>
          <w:p w14:paraId="5543A02A" w14:textId="77777777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Welsh</w:t>
            </w:r>
          </w:p>
        </w:tc>
        <w:tc>
          <w:tcPr>
            <w:tcW w:w="315" w:type="pct"/>
            <w:tcBorders>
              <w:left w:val="nil"/>
            </w:tcBorders>
          </w:tcPr>
          <w:p w14:paraId="5543A02B" w14:textId="21DD1713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99" w:type="pct"/>
            <w:tcBorders>
              <w:right w:val="nil"/>
            </w:tcBorders>
          </w:tcPr>
          <w:p w14:paraId="5543A02C" w14:textId="77777777" w:rsidR="005A4DCD" w:rsidRPr="002D7FB2" w:rsidRDefault="005A4DCD" w:rsidP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Irish</w:t>
            </w:r>
          </w:p>
        </w:tc>
        <w:tc>
          <w:tcPr>
            <w:tcW w:w="315" w:type="pct"/>
            <w:tcBorders>
              <w:left w:val="nil"/>
            </w:tcBorders>
          </w:tcPr>
          <w:p w14:paraId="5543A02D" w14:textId="5B8668BF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63" w:type="pct"/>
            <w:tcBorders>
              <w:right w:val="nil"/>
            </w:tcBorders>
          </w:tcPr>
          <w:p w14:paraId="5543A02E" w14:textId="77777777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Northern Irish</w:t>
            </w:r>
          </w:p>
        </w:tc>
        <w:tc>
          <w:tcPr>
            <w:tcW w:w="273" w:type="pct"/>
            <w:tcBorders>
              <w:left w:val="nil"/>
            </w:tcBorders>
          </w:tcPr>
          <w:p w14:paraId="5543A02F" w14:textId="52BC451A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5A4DCD" w:rsidRPr="002D7FB2" w14:paraId="5543A036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  <w:tcBorders>
              <w:right w:val="nil"/>
            </w:tcBorders>
          </w:tcPr>
          <w:p w14:paraId="5543A031" w14:textId="77777777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Gypsy or traveller</w:t>
            </w:r>
          </w:p>
        </w:tc>
        <w:tc>
          <w:tcPr>
            <w:tcW w:w="315" w:type="pct"/>
            <w:tcBorders>
              <w:left w:val="nil"/>
            </w:tcBorders>
          </w:tcPr>
          <w:p w14:paraId="5543A032" w14:textId="413ED0CD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2977" w:type="pct"/>
            <w:gridSpan w:val="3"/>
            <w:tcBorders>
              <w:right w:val="nil"/>
            </w:tcBorders>
          </w:tcPr>
          <w:p w14:paraId="5543A033" w14:textId="77777777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1C0441">
              <w:rPr>
                <w:rFonts w:cs="Arial"/>
              </w:rPr>
              <w:t>Any other background (specify below if you wish)</w:t>
            </w:r>
          </w:p>
          <w:p w14:paraId="5543A034" w14:textId="4C604B31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273" w:type="pct"/>
            <w:tcBorders>
              <w:left w:val="nil"/>
            </w:tcBorders>
          </w:tcPr>
          <w:p w14:paraId="5543A035" w14:textId="1BB3CAE4" w:rsidR="005A4DCD" w:rsidRPr="002D7FB2" w:rsidRDefault="005A4DCD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E04119" w:rsidRPr="002D7FB2" w14:paraId="5543A038" w14:textId="77777777" w:rsidTr="00294611">
        <w:trPr>
          <w:trHeight w:val="7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543A037" w14:textId="77777777" w:rsidR="00E04119" w:rsidRPr="002D7FB2" w:rsidRDefault="00E04119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auto"/>
              </w:rPr>
              <w:t>ASIAN</w:t>
            </w:r>
          </w:p>
        </w:tc>
      </w:tr>
      <w:tr w:rsidR="00E04119" w:rsidRPr="002D7FB2" w14:paraId="5543A03F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  <w:tcBorders>
              <w:right w:val="nil"/>
            </w:tcBorders>
          </w:tcPr>
          <w:p w14:paraId="5543A039" w14:textId="77777777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315" w:type="pct"/>
            <w:tcBorders>
              <w:left w:val="nil"/>
            </w:tcBorders>
          </w:tcPr>
          <w:p w14:paraId="5543A03A" w14:textId="5B7B5B80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99" w:type="pct"/>
            <w:tcBorders>
              <w:right w:val="nil"/>
            </w:tcBorders>
          </w:tcPr>
          <w:p w14:paraId="5543A03B" w14:textId="77777777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315" w:type="pct"/>
            <w:tcBorders>
              <w:left w:val="nil"/>
            </w:tcBorders>
          </w:tcPr>
          <w:p w14:paraId="5543A03C" w14:textId="061DC66E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63" w:type="pct"/>
            <w:tcBorders>
              <w:right w:val="nil"/>
            </w:tcBorders>
          </w:tcPr>
          <w:p w14:paraId="5543A03D" w14:textId="77777777" w:rsidR="00E04119" w:rsidRPr="002D7FB2" w:rsidRDefault="00E04119" w:rsidP="00E04119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273" w:type="pct"/>
            <w:tcBorders>
              <w:left w:val="nil"/>
            </w:tcBorders>
          </w:tcPr>
          <w:p w14:paraId="5543A03E" w14:textId="4DA49353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E04119" w:rsidRPr="002D7FB2" w14:paraId="5543A046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  <w:tcBorders>
              <w:right w:val="nil"/>
            </w:tcBorders>
          </w:tcPr>
          <w:p w14:paraId="5543A040" w14:textId="77777777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315" w:type="pct"/>
            <w:tcBorders>
              <w:left w:val="nil"/>
            </w:tcBorders>
          </w:tcPr>
          <w:p w14:paraId="5543A041" w14:textId="26723310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99" w:type="pct"/>
            <w:tcBorders>
              <w:right w:val="nil"/>
            </w:tcBorders>
          </w:tcPr>
          <w:p w14:paraId="5543A042" w14:textId="77777777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British</w:t>
            </w:r>
          </w:p>
        </w:tc>
        <w:tc>
          <w:tcPr>
            <w:tcW w:w="315" w:type="pct"/>
            <w:tcBorders>
              <w:left w:val="nil"/>
            </w:tcBorders>
          </w:tcPr>
          <w:p w14:paraId="5543A043" w14:textId="3F5226BA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63" w:type="pct"/>
            <w:tcBorders>
              <w:right w:val="nil"/>
            </w:tcBorders>
          </w:tcPr>
          <w:p w14:paraId="5543A044" w14:textId="77777777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English</w:t>
            </w:r>
          </w:p>
        </w:tc>
        <w:tc>
          <w:tcPr>
            <w:tcW w:w="273" w:type="pct"/>
            <w:tcBorders>
              <w:left w:val="nil"/>
            </w:tcBorders>
          </w:tcPr>
          <w:p w14:paraId="5543A045" w14:textId="3DB4A441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E04119" w:rsidRPr="002D7FB2" w14:paraId="5543A049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4727" w:type="pct"/>
            <w:gridSpan w:val="5"/>
            <w:tcBorders>
              <w:right w:val="nil"/>
            </w:tcBorders>
          </w:tcPr>
          <w:p w14:paraId="5543A047" w14:textId="41178395" w:rsidR="00E04119" w:rsidRPr="002D7FB2" w:rsidRDefault="00E04119" w:rsidP="00D373E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1C0441">
              <w:rPr>
                <w:rFonts w:cs="Arial"/>
              </w:rPr>
              <w:t>Any</w:t>
            </w:r>
            <w:r w:rsidR="00D373EA">
              <w:rPr>
                <w:rFonts w:cs="Arial"/>
              </w:rPr>
              <w:t xml:space="preserve"> other background (specify </w:t>
            </w:r>
            <w:r w:rsidRPr="001C0441">
              <w:rPr>
                <w:rFonts w:cs="Arial"/>
              </w:rPr>
              <w:t>if you wish)</w:t>
            </w:r>
            <w:r w:rsidR="00924458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273" w:type="pct"/>
            <w:tcBorders>
              <w:left w:val="nil"/>
            </w:tcBorders>
          </w:tcPr>
          <w:p w14:paraId="5543A048" w14:textId="560E27EE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E04119" w:rsidRPr="002D7FB2" w14:paraId="5543A04B" w14:textId="77777777" w:rsidTr="00294611">
        <w:trPr>
          <w:trHeight w:val="7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543A04A" w14:textId="77777777" w:rsidR="00E04119" w:rsidRPr="002D7FB2" w:rsidRDefault="00E04119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auto"/>
              </w:rPr>
              <w:t>MIXED AND MULTIPLE ETHNIC ORIGIN</w:t>
            </w:r>
          </w:p>
        </w:tc>
      </w:tr>
      <w:tr w:rsidR="00E04119" w:rsidRPr="002D7FB2" w14:paraId="5543A052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  <w:tcBorders>
              <w:right w:val="nil"/>
            </w:tcBorders>
          </w:tcPr>
          <w:p w14:paraId="5543A04C" w14:textId="77777777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315" w:type="pct"/>
            <w:tcBorders>
              <w:left w:val="nil"/>
            </w:tcBorders>
          </w:tcPr>
          <w:p w14:paraId="5543A04D" w14:textId="781EB8E3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99" w:type="pct"/>
            <w:tcBorders>
              <w:right w:val="nil"/>
            </w:tcBorders>
          </w:tcPr>
          <w:p w14:paraId="5543A04E" w14:textId="77777777" w:rsidR="00E04119" w:rsidRPr="002D7FB2" w:rsidRDefault="00E04119" w:rsidP="00E04119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315" w:type="pct"/>
            <w:tcBorders>
              <w:left w:val="nil"/>
            </w:tcBorders>
          </w:tcPr>
          <w:p w14:paraId="5543A04F" w14:textId="665FA9CC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63" w:type="pct"/>
            <w:tcBorders>
              <w:right w:val="nil"/>
            </w:tcBorders>
          </w:tcPr>
          <w:p w14:paraId="5543A050" w14:textId="77777777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White and Asian</w:t>
            </w:r>
          </w:p>
        </w:tc>
        <w:tc>
          <w:tcPr>
            <w:tcW w:w="273" w:type="pct"/>
            <w:tcBorders>
              <w:left w:val="nil"/>
              <w:bottom w:val="single" w:sz="4" w:space="0" w:color="auto"/>
            </w:tcBorders>
          </w:tcPr>
          <w:p w14:paraId="5543A051" w14:textId="3BFFFB7C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E04119" w:rsidRPr="002D7FB2" w14:paraId="5543A055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4727" w:type="pct"/>
            <w:gridSpan w:val="5"/>
            <w:tcBorders>
              <w:right w:val="nil"/>
            </w:tcBorders>
          </w:tcPr>
          <w:p w14:paraId="5543A053" w14:textId="11127A4A" w:rsidR="00E04119" w:rsidRPr="002D7FB2" w:rsidRDefault="00D373EA" w:rsidP="00540B7B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Any other background (S</w:t>
            </w:r>
            <w:r w:rsidR="00E04119" w:rsidRPr="001C0441">
              <w:rPr>
                <w:rFonts w:cs="Arial"/>
              </w:rPr>
              <w:t>pecify if you wish)</w:t>
            </w:r>
            <w:r w:rsidR="00F841F7">
              <w:rPr>
                <w:rFonts w:cs="Arial"/>
              </w:rPr>
              <w:t xml:space="preserve"> </w:t>
            </w:r>
          </w:p>
        </w:tc>
        <w:tc>
          <w:tcPr>
            <w:tcW w:w="273" w:type="pct"/>
            <w:tcBorders>
              <w:left w:val="nil"/>
            </w:tcBorders>
          </w:tcPr>
          <w:p w14:paraId="5543A054" w14:textId="4DA7DE17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E04119" w:rsidRPr="002D7FB2" w14:paraId="5543A057" w14:textId="77777777" w:rsidTr="00294611">
        <w:trPr>
          <w:trHeight w:val="7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543A056" w14:textId="77777777" w:rsidR="00E04119" w:rsidRPr="002D7FB2" w:rsidRDefault="00E07C5F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auto"/>
              </w:rPr>
              <w:lastRenderedPageBreak/>
              <w:t>BLACK</w:t>
            </w:r>
          </w:p>
        </w:tc>
      </w:tr>
      <w:tr w:rsidR="00E04119" w:rsidRPr="002D7FB2" w14:paraId="5543A05E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  <w:tcBorders>
              <w:right w:val="nil"/>
            </w:tcBorders>
          </w:tcPr>
          <w:p w14:paraId="5543A058" w14:textId="77777777" w:rsidR="00E04119" w:rsidRPr="002D7FB2" w:rsidRDefault="00E07C5F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African</w:t>
            </w:r>
          </w:p>
        </w:tc>
        <w:tc>
          <w:tcPr>
            <w:tcW w:w="315" w:type="pct"/>
            <w:tcBorders>
              <w:left w:val="nil"/>
            </w:tcBorders>
          </w:tcPr>
          <w:p w14:paraId="5543A059" w14:textId="0002520C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99" w:type="pct"/>
            <w:tcBorders>
              <w:right w:val="nil"/>
            </w:tcBorders>
          </w:tcPr>
          <w:p w14:paraId="5543A05A" w14:textId="77777777" w:rsidR="00E04119" w:rsidRPr="002D7FB2" w:rsidRDefault="00E07C5F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Caribbean</w:t>
            </w:r>
          </w:p>
        </w:tc>
        <w:tc>
          <w:tcPr>
            <w:tcW w:w="315" w:type="pct"/>
            <w:tcBorders>
              <w:left w:val="nil"/>
            </w:tcBorders>
          </w:tcPr>
          <w:p w14:paraId="5543A05B" w14:textId="7412341A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463" w:type="pct"/>
            <w:tcBorders>
              <w:right w:val="nil"/>
            </w:tcBorders>
          </w:tcPr>
          <w:p w14:paraId="5543A05C" w14:textId="77777777" w:rsidR="00E04119" w:rsidRPr="002D7FB2" w:rsidRDefault="00E07C5F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British</w:t>
            </w:r>
          </w:p>
        </w:tc>
        <w:tc>
          <w:tcPr>
            <w:tcW w:w="273" w:type="pct"/>
            <w:tcBorders>
              <w:left w:val="nil"/>
            </w:tcBorders>
          </w:tcPr>
          <w:p w14:paraId="5543A05D" w14:textId="7965CDEB" w:rsidR="00E04119" w:rsidRPr="002D7FB2" w:rsidRDefault="00E04119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F841F7" w:rsidRPr="002D7FB2" w14:paraId="5543A063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  <w:tcBorders>
              <w:right w:val="nil"/>
            </w:tcBorders>
          </w:tcPr>
          <w:p w14:paraId="5543A05F" w14:textId="77777777" w:rsidR="00F841F7" w:rsidRPr="002D7FB2" w:rsidRDefault="00F841F7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English</w:t>
            </w:r>
          </w:p>
        </w:tc>
        <w:tc>
          <w:tcPr>
            <w:tcW w:w="315" w:type="pct"/>
            <w:tcBorders>
              <w:left w:val="nil"/>
            </w:tcBorders>
          </w:tcPr>
          <w:p w14:paraId="5543A060" w14:textId="2CBD94CD" w:rsidR="00F841F7" w:rsidRPr="002D7FB2" w:rsidRDefault="00F841F7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2977" w:type="pct"/>
            <w:gridSpan w:val="3"/>
            <w:tcBorders>
              <w:right w:val="nil"/>
            </w:tcBorders>
            <w:vAlign w:val="center"/>
          </w:tcPr>
          <w:p w14:paraId="5543A061" w14:textId="6548E943" w:rsidR="00F841F7" w:rsidRPr="001C0441" w:rsidRDefault="00F841F7" w:rsidP="00D373EA">
            <w:pPr>
              <w:spacing w:before="120" w:after="240"/>
              <w:rPr>
                <w:rFonts w:cs="Arial"/>
              </w:rPr>
            </w:pPr>
            <w:r w:rsidRPr="001C0441">
              <w:rPr>
                <w:rFonts w:cs="Arial"/>
              </w:rPr>
              <w:t>Any other background</w:t>
            </w:r>
            <w:r>
              <w:rPr>
                <w:rFonts w:cs="Arial"/>
              </w:rPr>
              <w:t xml:space="preserve"> </w:t>
            </w:r>
            <w:r w:rsidRPr="001C0441">
              <w:rPr>
                <w:rFonts w:cs="Arial"/>
              </w:rPr>
              <w:t>(</w:t>
            </w:r>
            <w:r w:rsidR="00D373EA">
              <w:rPr>
                <w:rFonts w:cs="Arial"/>
              </w:rPr>
              <w:t>S</w:t>
            </w:r>
            <w:r w:rsidRPr="001C0441">
              <w:rPr>
                <w:rFonts w:cs="Arial"/>
              </w:rPr>
              <w:t xml:space="preserve">pecify </w:t>
            </w:r>
            <w:r w:rsidR="007E52A5">
              <w:rPr>
                <w:rFonts w:cs="Arial"/>
              </w:rPr>
              <w:t xml:space="preserve">below </w:t>
            </w:r>
            <w:r w:rsidRPr="001C0441">
              <w:rPr>
                <w:rFonts w:cs="Arial"/>
              </w:rPr>
              <w:t>if you wish)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73" w:type="pct"/>
            <w:tcBorders>
              <w:left w:val="nil"/>
            </w:tcBorders>
          </w:tcPr>
          <w:p w14:paraId="5543A062" w14:textId="51999D8A" w:rsidR="00F841F7" w:rsidRPr="002D7FB2" w:rsidRDefault="00F841F7" w:rsidP="00E07C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F841F7" w:rsidRPr="002D7FB2" w14:paraId="5543A065" w14:textId="77777777" w:rsidTr="00294611">
        <w:trPr>
          <w:trHeight w:val="7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543A064" w14:textId="77777777" w:rsidR="00F841F7" w:rsidRPr="002D7FB2" w:rsidRDefault="00F841F7" w:rsidP="00D25F37">
            <w:pPr>
              <w:tabs>
                <w:tab w:val="left" w:pos="-1440"/>
                <w:tab w:val="left" w:pos="1289"/>
              </w:tabs>
              <w:rPr>
                <w:rFonts w:cs="Arial"/>
                <w:color w:val="auto"/>
              </w:rPr>
            </w:pPr>
            <w:r w:rsidRPr="00D25F37">
              <w:rPr>
                <w:rStyle w:val="SubheadingChar"/>
                <w:color w:val="auto"/>
              </w:rPr>
              <w:t>ANY OTHER ETHNIC ORIGIN</w:t>
            </w:r>
          </w:p>
        </w:tc>
      </w:tr>
      <w:tr w:rsidR="00F841F7" w:rsidRPr="002D7FB2" w14:paraId="5543A06A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435" w:type="pct"/>
            <w:tcBorders>
              <w:right w:val="nil"/>
            </w:tcBorders>
          </w:tcPr>
          <w:p w14:paraId="5543A066" w14:textId="77777777" w:rsidR="00F841F7" w:rsidRPr="002D7FB2" w:rsidRDefault="00F841F7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Arab</w:t>
            </w:r>
          </w:p>
        </w:tc>
        <w:tc>
          <w:tcPr>
            <w:tcW w:w="315" w:type="pct"/>
            <w:tcBorders>
              <w:left w:val="nil"/>
            </w:tcBorders>
          </w:tcPr>
          <w:p w14:paraId="5543A067" w14:textId="38443BF9" w:rsidR="00F841F7" w:rsidRPr="002D7FB2" w:rsidRDefault="00F841F7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2977" w:type="pct"/>
            <w:gridSpan w:val="3"/>
            <w:tcBorders>
              <w:right w:val="nil"/>
            </w:tcBorders>
            <w:vAlign w:val="center"/>
          </w:tcPr>
          <w:p w14:paraId="5543A068" w14:textId="0AE7CB38" w:rsidR="007E52A5" w:rsidRPr="001C0441" w:rsidRDefault="00F841F7" w:rsidP="00540B7B">
            <w:pPr>
              <w:spacing w:before="120" w:after="240"/>
              <w:rPr>
                <w:rFonts w:cs="Arial"/>
              </w:rPr>
            </w:pPr>
            <w:r w:rsidRPr="001C0441">
              <w:rPr>
                <w:rFonts w:cs="Arial"/>
              </w:rPr>
              <w:t>Any other background</w:t>
            </w:r>
            <w:r>
              <w:rPr>
                <w:rFonts w:cs="Arial"/>
              </w:rPr>
              <w:t xml:space="preserve"> </w:t>
            </w:r>
            <w:r w:rsidR="00D373EA">
              <w:rPr>
                <w:rFonts w:cs="Arial"/>
              </w:rPr>
              <w:t>(S</w:t>
            </w:r>
            <w:r w:rsidRPr="001C0441">
              <w:rPr>
                <w:rFonts w:cs="Arial"/>
              </w:rPr>
              <w:t>pecify</w:t>
            </w:r>
            <w:r w:rsidR="007E52A5">
              <w:rPr>
                <w:rFonts w:cs="Arial"/>
              </w:rPr>
              <w:t xml:space="preserve"> below </w:t>
            </w:r>
            <w:r w:rsidRPr="001C0441">
              <w:rPr>
                <w:rFonts w:cs="Arial"/>
              </w:rPr>
              <w:t>if you wish)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73" w:type="pct"/>
            <w:tcBorders>
              <w:left w:val="nil"/>
            </w:tcBorders>
          </w:tcPr>
          <w:p w14:paraId="5543A069" w14:textId="11AF86F0" w:rsidR="00F841F7" w:rsidRPr="002D7FB2" w:rsidRDefault="00F841F7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</w:tbl>
    <w:p w14:paraId="5543A06B" w14:textId="77777777" w:rsidR="00E10567" w:rsidRPr="002D7FB2" w:rsidRDefault="00E10567">
      <w:pPr>
        <w:rPr>
          <w:rFonts w:cs="Arial"/>
          <w:color w:val="auto"/>
        </w:rPr>
        <w:sectPr w:rsidR="00E10567" w:rsidRPr="002D7FB2" w:rsidSect="00B629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9" w:h="16834" w:code="9"/>
          <w:pgMar w:top="851" w:right="994" w:bottom="340" w:left="1418" w:header="720" w:footer="0" w:gutter="0"/>
          <w:pgNumType w:start="1"/>
          <w:cols w:space="708"/>
          <w:titlePg/>
          <w:docGrid w:linePitch="326"/>
        </w:sectPr>
      </w:pPr>
    </w:p>
    <w:p w14:paraId="5543A06C" w14:textId="77777777" w:rsidR="00B5706A" w:rsidRDefault="00B5706A"/>
    <w:tbl>
      <w:tblPr>
        <w:tblW w:w="55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4"/>
        <w:gridCol w:w="618"/>
        <w:gridCol w:w="2308"/>
        <w:gridCol w:w="618"/>
        <w:gridCol w:w="3207"/>
        <w:gridCol w:w="553"/>
      </w:tblGrid>
      <w:tr w:rsidR="002D7FB2" w:rsidRPr="002D7FB2" w14:paraId="5543A06F" w14:textId="77777777" w:rsidTr="007D31E6">
        <w:trPr>
          <w:trHeight w:val="248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5543A06D" w14:textId="6FF03DAD" w:rsidR="007E52A5" w:rsidRPr="007D31E6" w:rsidRDefault="00A6150C" w:rsidP="00D25F37">
            <w:pPr>
              <w:rPr>
                <w:rStyle w:val="SubheadingChar"/>
                <w:color w:val="auto"/>
              </w:rPr>
            </w:pPr>
            <w:r>
              <w:rPr>
                <w:rStyle w:val="SubheadingChar"/>
                <w:color w:val="auto"/>
              </w:rPr>
              <w:t>Your Religion and B</w:t>
            </w:r>
            <w:r w:rsidR="007E52A5" w:rsidRPr="007D31E6">
              <w:rPr>
                <w:rStyle w:val="SubheadingChar"/>
                <w:color w:val="auto"/>
              </w:rPr>
              <w:t xml:space="preserve">eliefs </w:t>
            </w:r>
          </w:p>
          <w:p w14:paraId="5543A06E" w14:textId="77777777" w:rsidR="00E10567" w:rsidRPr="002D7FB2" w:rsidRDefault="007E52A5" w:rsidP="00D25F3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7D31E6">
              <w:rPr>
                <w:rFonts w:ascii="Arial" w:hAnsi="Arial" w:cs="Arial"/>
                <w:sz w:val="20"/>
                <w:szCs w:val="20"/>
                <w:lang w:val="en-GB" w:eastAsia="en-GB"/>
              </w:rPr>
              <w:t>These are based on the Equality and Human Rights Commission (EHRC) and used in the 2011 census.</w:t>
            </w:r>
          </w:p>
        </w:tc>
      </w:tr>
      <w:tr w:rsidR="002D7FB2" w:rsidRPr="002D7FB2" w14:paraId="5543A078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83" w:type="pct"/>
            <w:tcBorders>
              <w:right w:val="nil"/>
            </w:tcBorders>
          </w:tcPr>
          <w:p w14:paraId="5543A072" w14:textId="77777777" w:rsidR="00E10567" w:rsidRPr="002D7FB2" w:rsidRDefault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7E52A5">
              <w:rPr>
                <w:rFonts w:cs="Arial"/>
                <w:color w:val="auto"/>
              </w:rPr>
              <w:t>Christianity</w:t>
            </w:r>
          </w:p>
        </w:tc>
        <w:tc>
          <w:tcPr>
            <w:tcW w:w="306" w:type="pct"/>
            <w:tcBorders>
              <w:left w:val="nil"/>
            </w:tcBorders>
          </w:tcPr>
          <w:p w14:paraId="5543A073" w14:textId="46A16248" w:rsidR="00E10567" w:rsidRPr="002D7FB2" w:rsidRDefault="00E10567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43" w:type="pct"/>
            <w:tcBorders>
              <w:right w:val="nil"/>
            </w:tcBorders>
          </w:tcPr>
          <w:p w14:paraId="5543A074" w14:textId="77777777" w:rsidR="00E10567" w:rsidRPr="002D7FB2" w:rsidRDefault="007E52A5" w:rsidP="007E52A5">
            <w:pPr>
              <w:spacing w:before="60" w:after="60"/>
              <w:rPr>
                <w:rFonts w:cs="Arial"/>
                <w:color w:val="auto"/>
              </w:rPr>
            </w:pPr>
            <w:r w:rsidRPr="007E52A5">
              <w:rPr>
                <w:rFonts w:cs="Arial"/>
                <w:color w:val="auto"/>
              </w:rPr>
              <w:t>Atheism</w:t>
            </w:r>
          </w:p>
        </w:tc>
        <w:tc>
          <w:tcPr>
            <w:tcW w:w="306" w:type="pct"/>
            <w:tcBorders>
              <w:left w:val="nil"/>
            </w:tcBorders>
          </w:tcPr>
          <w:p w14:paraId="5543A075" w14:textId="286F3C30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588" w:type="pct"/>
            <w:tcBorders>
              <w:right w:val="nil"/>
            </w:tcBorders>
          </w:tcPr>
          <w:p w14:paraId="5543A076" w14:textId="77777777" w:rsidR="00E10567" w:rsidRPr="002D7FB2" w:rsidRDefault="007E52A5">
            <w:pPr>
              <w:spacing w:before="60" w:after="60"/>
              <w:rPr>
                <w:rFonts w:cs="Arial"/>
                <w:color w:val="auto"/>
              </w:rPr>
            </w:pPr>
            <w:r w:rsidRPr="007E52A5">
              <w:rPr>
                <w:rFonts w:cs="Arial"/>
                <w:color w:val="auto"/>
              </w:rPr>
              <w:t>Buddhism</w:t>
            </w:r>
          </w:p>
        </w:tc>
        <w:tc>
          <w:tcPr>
            <w:tcW w:w="274" w:type="pct"/>
            <w:tcBorders>
              <w:left w:val="nil"/>
            </w:tcBorders>
          </w:tcPr>
          <w:p w14:paraId="5543A077" w14:textId="3BAD8526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2D7FB2" w:rsidRPr="002D7FB2" w14:paraId="5543A07F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383" w:type="pct"/>
            <w:tcBorders>
              <w:right w:val="nil"/>
            </w:tcBorders>
          </w:tcPr>
          <w:p w14:paraId="5543A079" w14:textId="77777777" w:rsidR="00E10567" w:rsidRPr="002D7FB2" w:rsidRDefault="007E52A5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7E52A5">
              <w:rPr>
                <w:rFonts w:cs="Arial"/>
                <w:color w:val="auto"/>
              </w:rPr>
              <w:t>Hinduism</w:t>
            </w:r>
          </w:p>
        </w:tc>
        <w:tc>
          <w:tcPr>
            <w:tcW w:w="306" w:type="pct"/>
            <w:tcBorders>
              <w:left w:val="nil"/>
            </w:tcBorders>
          </w:tcPr>
          <w:p w14:paraId="5543A07A" w14:textId="40B04DB1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43" w:type="pct"/>
            <w:tcBorders>
              <w:right w:val="nil"/>
            </w:tcBorders>
          </w:tcPr>
          <w:p w14:paraId="5543A07B" w14:textId="77777777" w:rsidR="00E10567" w:rsidRPr="002D7FB2" w:rsidRDefault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Islam</w:t>
            </w:r>
          </w:p>
        </w:tc>
        <w:tc>
          <w:tcPr>
            <w:tcW w:w="306" w:type="pct"/>
            <w:tcBorders>
              <w:left w:val="nil"/>
            </w:tcBorders>
          </w:tcPr>
          <w:p w14:paraId="5543A07C" w14:textId="4E64D63A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588" w:type="pct"/>
            <w:tcBorders>
              <w:right w:val="nil"/>
            </w:tcBorders>
          </w:tcPr>
          <w:p w14:paraId="5543A07D" w14:textId="77777777" w:rsidR="00E10567" w:rsidRPr="002D7FB2" w:rsidRDefault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Judaism</w:t>
            </w:r>
          </w:p>
        </w:tc>
        <w:tc>
          <w:tcPr>
            <w:tcW w:w="274" w:type="pct"/>
            <w:tcBorders>
              <w:left w:val="nil"/>
            </w:tcBorders>
          </w:tcPr>
          <w:p w14:paraId="5543A07E" w14:textId="0AD9D980" w:rsidR="00E10567" w:rsidRPr="002D7FB2" w:rsidRDefault="00E10567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B6293A" w:rsidRPr="002D7FB2" w14:paraId="5543A086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383" w:type="pct"/>
            <w:tcBorders>
              <w:right w:val="nil"/>
            </w:tcBorders>
          </w:tcPr>
          <w:p w14:paraId="5543A080" w14:textId="77777777" w:rsidR="00B6293A" w:rsidRPr="007E52A5" w:rsidRDefault="00B6293A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Sikh</w:t>
            </w:r>
          </w:p>
        </w:tc>
        <w:tc>
          <w:tcPr>
            <w:tcW w:w="306" w:type="pct"/>
            <w:tcBorders>
              <w:left w:val="nil"/>
            </w:tcBorders>
          </w:tcPr>
          <w:p w14:paraId="5543A081" w14:textId="5BE37946" w:rsidR="00B6293A" w:rsidRPr="002D7FB2" w:rsidRDefault="00B6293A" w:rsidP="007E47B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43" w:type="pct"/>
            <w:tcBorders>
              <w:right w:val="nil"/>
            </w:tcBorders>
          </w:tcPr>
          <w:p w14:paraId="5543A082" w14:textId="395B5234" w:rsidR="00B6293A" w:rsidRDefault="00804D76">
            <w:pPr>
              <w:tabs>
                <w:tab w:val="left" w:pos="-14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Rastafarianism</w:t>
            </w:r>
          </w:p>
        </w:tc>
        <w:tc>
          <w:tcPr>
            <w:tcW w:w="306" w:type="pct"/>
            <w:tcBorders>
              <w:left w:val="nil"/>
            </w:tcBorders>
          </w:tcPr>
          <w:p w14:paraId="5543A083" w14:textId="0D7B5247" w:rsidR="00B6293A" w:rsidRPr="002D7FB2" w:rsidRDefault="00B6293A" w:rsidP="007E47B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588" w:type="pct"/>
            <w:tcBorders>
              <w:right w:val="nil"/>
            </w:tcBorders>
          </w:tcPr>
          <w:p w14:paraId="5543A084" w14:textId="0091321B" w:rsidR="00B6293A" w:rsidRDefault="00804D76">
            <w:pPr>
              <w:tabs>
                <w:tab w:val="left" w:pos="-14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 religion or belief</w:t>
            </w:r>
          </w:p>
        </w:tc>
        <w:tc>
          <w:tcPr>
            <w:tcW w:w="274" w:type="pct"/>
            <w:tcBorders>
              <w:left w:val="nil"/>
            </w:tcBorders>
          </w:tcPr>
          <w:p w14:paraId="5543A085" w14:textId="6279BD0B" w:rsidR="00B6293A" w:rsidRPr="002D7FB2" w:rsidRDefault="00B6293A" w:rsidP="007E47B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B6293A" w:rsidRPr="002D7FB2" w14:paraId="5543A08D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383" w:type="pct"/>
            <w:tcBorders>
              <w:right w:val="nil"/>
            </w:tcBorders>
          </w:tcPr>
          <w:p w14:paraId="5543A087" w14:textId="31145879" w:rsidR="00B6293A" w:rsidRPr="002D7FB2" w:rsidRDefault="00804D76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</w:rPr>
              <w:t>Prefer not to say</w:t>
            </w:r>
          </w:p>
        </w:tc>
        <w:tc>
          <w:tcPr>
            <w:tcW w:w="306" w:type="pct"/>
            <w:tcBorders>
              <w:left w:val="nil"/>
            </w:tcBorders>
          </w:tcPr>
          <w:p w14:paraId="5543A088" w14:textId="0790DFB9"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43" w:type="pct"/>
            <w:tcBorders>
              <w:right w:val="nil"/>
            </w:tcBorders>
          </w:tcPr>
          <w:p w14:paraId="5543A089" w14:textId="3122E52E" w:rsidR="00B6293A" w:rsidRPr="002D7FB2" w:rsidRDefault="00B6293A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306" w:type="pct"/>
            <w:tcBorders>
              <w:left w:val="nil"/>
            </w:tcBorders>
          </w:tcPr>
          <w:p w14:paraId="5543A08A" w14:textId="4F103426"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588" w:type="pct"/>
            <w:tcBorders>
              <w:right w:val="nil"/>
            </w:tcBorders>
          </w:tcPr>
          <w:p w14:paraId="5543A08B" w14:textId="3401A0D5" w:rsidR="00B6293A" w:rsidRPr="002D7FB2" w:rsidRDefault="00B6293A" w:rsidP="007E52A5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274" w:type="pct"/>
            <w:tcBorders>
              <w:left w:val="nil"/>
            </w:tcBorders>
          </w:tcPr>
          <w:p w14:paraId="5543A08C" w14:textId="3D83D0FD"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B6293A" w:rsidRPr="002D7FB2" w14:paraId="5543A091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4726" w:type="pct"/>
            <w:gridSpan w:val="5"/>
            <w:tcBorders>
              <w:right w:val="nil"/>
            </w:tcBorders>
          </w:tcPr>
          <w:p w14:paraId="5543A08F" w14:textId="22BEF3E6" w:rsidR="00B6293A" w:rsidRPr="007E52A5" w:rsidRDefault="00804D76" w:rsidP="000D2B13">
            <w:pPr>
              <w:tabs>
                <w:tab w:val="left" w:pos="-1440"/>
              </w:tabs>
              <w:spacing w:before="60" w:after="60"/>
              <w:rPr>
                <w:rFonts w:cs="Arial"/>
              </w:rPr>
            </w:pPr>
            <w:r w:rsidRPr="001C0441">
              <w:rPr>
                <w:rFonts w:cs="Arial"/>
              </w:rPr>
              <w:t xml:space="preserve">Any other </w:t>
            </w:r>
            <w:r>
              <w:rPr>
                <w:rFonts w:cs="Arial"/>
              </w:rPr>
              <w:t>religion or belief (S</w:t>
            </w:r>
            <w:r w:rsidRPr="001C0441">
              <w:rPr>
                <w:rFonts w:cs="Arial"/>
              </w:rPr>
              <w:t>pecify if you wish)</w:t>
            </w:r>
          </w:p>
        </w:tc>
        <w:tc>
          <w:tcPr>
            <w:tcW w:w="274" w:type="pct"/>
            <w:tcBorders>
              <w:left w:val="nil"/>
            </w:tcBorders>
          </w:tcPr>
          <w:p w14:paraId="5543A090" w14:textId="73563C04" w:rsidR="00B6293A" w:rsidRPr="002D7FB2" w:rsidRDefault="00B6293A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5543A092" w14:textId="77777777" w:rsidR="007543C6" w:rsidRDefault="007543C6" w:rsidP="007543C6">
      <w:pPr>
        <w:rPr>
          <w:color w:val="auto"/>
        </w:rPr>
      </w:pPr>
    </w:p>
    <w:tbl>
      <w:tblPr>
        <w:tblW w:w="55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4"/>
        <w:gridCol w:w="618"/>
        <w:gridCol w:w="2308"/>
        <w:gridCol w:w="618"/>
        <w:gridCol w:w="3189"/>
        <w:gridCol w:w="18"/>
        <w:gridCol w:w="553"/>
      </w:tblGrid>
      <w:tr w:rsidR="00D8435F" w:rsidRPr="00D8435F" w14:paraId="6C732E2D" w14:textId="77777777" w:rsidTr="007D31E6">
        <w:trPr>
          <w:trHeight w:val="248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14:paraId="6391D3B2" w14:textId="71588D04" w:rsidR="00D8435F" w:rsidRPr="00D8435F" w:rsidRDefault="00D8435F" w:rsidP="007055AC">
            <w:pPr>
              <w:rPr>
                <w:rFonts w:cs="Arial"/>
                <w:b/>
                <w:color w:val="auto"/>
                <w:sz w:val="28"/>
                <w:szCs w:val="28"/>
                <w:lang w:val="en-US" w:eastAsia="en-US"/>
              </w:rPr>
            </w:pPr>
            <w:r w:rsidRPr="007D31E6">
              <w:rPr>
                <w:rFonts w:eastAsia="MS Mincho" w:cs="Arial"/>
                <w:color w:val="auto"/>
                <w:sz w:val="28"/>
                <w:szCs w:val="28"/>
              </w:rPr>
              <w:t xml:space="preserve">Your </w:t>
            </w:r>
            <w:r w:rsidR="00A6150C">
              <w:rPr>
                <w:rFonts w:eastAsia="MS Mincho" w:cs="Arial"/>
                <w:color w:val="auto"/>
                <w:sz w:val="28"/>
                <w:szCs w:val="28"/>
              </w:rPr>
              <w:t>Sexual O</w:t>
            </w:r>
            <w:r w:rsidR="00540B7B" w:rsidRPr="007D31E6">
              <w:rPr>
                <w:rFonts w:eastAsia="MS Mincho" w:cs="Arial"/>
                <w:color w:val="auto"/>
                <w:sz w:val="28"/>
                <w:szCs w:val="28"/>
              </w:rPr>
              <w:t>rientation</w:t>
            </w:r>
          </w:p>
        </w:tc>
      </w:tr>
      <w:tr w:rsidR="00D8435F" w:rsidRPr="00D8435F" w14:paraId="63F20277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83" w:type="pct"/>
            <w:tcBorders>
              <w:right w:val="nil"/>
            </w:tcBorders>
          </w:tcPr>
          <w:p w14:paraId="5972751E" w14:textId="099204F3" w:rsidR="00D8435F" w:rsidRPr="00D8435F" w:rsidRDefault="007055AC" w:rsidP="00D843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Heterosexual </w:t>
            </w:r>
          </w:p>
        </w:tc>
        <w:tc>
          <w:tcPr>
            <w:tcW w:w="306" w:type="pct"/>
            <w:tcBorders>
              <w:left w:val="nil"/>
            </w:tcBorders>
          </w:tcPr>
          <w:p w14:paraId="1703F05E" w14:textId="637B2B6D" w:rsidR="00D8435F" w:rsidRPr="00D8435F" w:rsidRDefault="00D8435F" w:rsidP="00D8435F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43" w:type="pct"/>
            <w:tcBorders>
              <w:right w:val="nil"/>
            </w:tcBorders>
          </w:tcPr>
          <w:p w14:paraId="0D291247" w14:textId="11199F9C" w:rsidR="00D8435F" w:rsidRPr="00D8435F" w:rsidRDefault="007055AC" w:rsidP="00D8435F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Gay Woman/Lesbian</w:t>
            </w:r>
          </w:p>
        </w:tc>
        <w:tc>
          <w:tcPr>
            <w:tcW w:w="306" w:type="pct"/>
            <w:tcBorders>
              <w:left w:val="nil"/>
            </w:tcBorders>
          </w:tcPr>
          <w:p w14:paraId="7BAEF63F" w14:textId="073DF1CE" w:rsidR="00D8435F" w:rsidRPr="00D8435F" w:rsidRDefault="00D8435F" w:rsidP="00D843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588" w:type="pct"/>
            <w:gridSpan w:val="2"/>
            <w:tcBorders>
              <w:right w:val="nil"/>
            </w:tcBorders>
          </w:tcPr>
          <w:p w14:paraId="0229C188" w14:textId="4C476BB9" w:rsidR="00D8435F" w:rsidRPr="00D8435F" w:rsidRDefault="007055AC" w:rsidP="00D8435F">
            <w:pPr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Gay Man</w:t>
            </w:r>
          </w:p>
        </w:tc>
        <w:tc>
          <w:tcPr>
            <w:tcW w:w="274" w:type="pct"/>
            <w:tcBorders>
              <w:left w:val="nil"/>
            </w:tcBorders>
          </w:tcPr>
          <w:p w14:paraId="16F22E97" w14:textId="0A55CA4B" w:rsidR="00D8435F" w:rsidRPr="00D8435F" w:rsidRDefault="00D8435F" w:rsidP="00D843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D8435F" w:rsidRPr="00D8435F" w14:paraId="55EFC3F2" w14:textId="77777777" w:rsidTr="00DD6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383" w:type="pct"/>
            <w:tcBorders>
              <w:right w:val="nil"/>
            </w:tcBorders>
          </w:tcPr>
          <w:p w14:paraId="56557522" w14:textId="740E8CBE" w:rsidR="00D8435F" w:rsidRPr="00D8435F" w:rsidRDefault="007055AC" w:rsidP="00D843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Bisexual </w:t>
            </w:r>
          </w:p>
        </w:tc>
        <w:tc>
          <w:tcPr>
            <w:tcW w:w="306" w:type="pct"/>
            <w:tcBorders>
              <w:left w:val="nil"/>
            </w:tcBorders>
          </w:tcPr>
          <w:p w14:paraId="277B7464" w14:textId="6CB47F0E" w:rsidR="00D8435F" w:rsidRPr="00D8435F" w:rsidRDefault="00D8435F" w:rsidP="00D843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43" w:type="pct"/>
            <w:tcBorders>
              <w:bottom w:val="single" w:sz="4" w:space="0" w:color="auto"/>
              <w:right w:val="nil"/>
            </w:tcBorders>
          </w:tcPr>
          <w:p w14:paraId="462CEE67" w14:textId="2BB0B328" w:rsidR="00D8435F" w:rsidRPr="00D8435F" w:rsidRDefault="00DD6E0C" w:rsidP="00D843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Prefer not to say</w:t>
            </w:r>
          </w:p>
        </w:tc>
        <w:tc>
          <w:tcPr>
            <w:tcW w:w="306" w:type="pct"/>
            <w:tcBorders>
              <w:left w:val="nil"/>
            </w:tcBorders>
          </w:tcPr>
          <w:p w14:paraId="44C2C999" w14:textId="2020186D" w:rsidR="00D8435F" w:rsidRPr="00D8435F" w:rsidRDefault="00D8435F" w:rsidP="00D843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579" w:type="pct"/>
            <w:tcBorders>
              <w:bottom w:val="single" w:sz="4" w:space="0" w:color="auto"/>
              <w:right w:val="nil"/>
            </w:tcBorders>
          </w:tcPr>
          <w:p w14:paraId="7FBCC6CC" w14:textId="72310870" w:rsidR="00D8435F" w:rsidRPr="00D8435F" w:rsidRDefault="00D8435F" w:rsidP="00D843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283" w:type="pct"/>
            <w:gridSpan w:val="2"/>
            <w:tcBorders>
              <w:left w:val="nil"/>
            </w:tcBorders>
          </w:tcPr>
          <w:p w14:paraId="0823869C" w14:textId="183E57AB" w:rsidR="00D8435F" w:rsidRPr="00D8435F" w:rsidRDefault="00D8435F" w:rsidP="00D843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7D31E6" w:rsidRPr="00D8435F" w14:paraId="167E1326" w14:textId="77777777" w:rsidTr="007D3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4717" w:type="pct"/>
            <w:gridSpan w:val="5"/>
            <w:tcBorders>
              <w:right w:val="nil"/>
            </w:tcBorders>
            <w:shd w:val="clear" w:color="auto" w:fill="FFFFFF" w:themeFill="background1"/>
          </w:tcPr>
          <w:p w14:paraId="76315547" w14:textId="0EC347C5" w:rsidR="007D31E6" w:rsidRDefault="00D373EA" w:rsidP="00D843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Other (S</w:t>
            </w:r>
            <w:r w:rsidR="007D31E6">
              <w:rPr>
                <w:rFonts w:cs="Arial"/>
                <w:color w:val="auto"/>
              </w:rPr>
              <w:t xml:space="preserve">pecify if you wish) </w:t>
            </w:r>
          </w:p>
        </w:tc>
        <w:tc>
          <w:tcPr>
            <w:tcW w:w="283" w:type="pct"/>
            <w:gridSpan w:val="2"/>
            <w:tcBorders>
              <w:left w:val="nil"/>
            </w:tcBorders>
          </w:tcPr>
          <w:p w14:paraId="5DA177CE" w14:textId="77777777" w:rsidR="007D31E6" w:rsidRPr="007055AC" w:rsidRDefault="007D31E6" w:rsidP="00D8435F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</w:tbl>
    <w:p w14:paraId="68B77CEE" w14:textId="77777777" w:rsidR="00681309" w:rsidRDefault="00681309" w:rsidP="007055AC">
      <w:pPr>
        <w:rPr>
          <w:rStyle w:val="SubheadingChar"/>
        </w:rPr>
      </w:pPr>
    </w:p>
    <w:tbl>
      <w:tblPr>
        <w:tblW w:w="55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4"/>
        <w:gridCol w:w="618"/>
        <w:gridCol w:w="2308"/>
        <w:gridCol w:w="618"/>
        <w:gridCol w:w="3189"/>
        <w:gridCol w:w="18"/>
        <w:gridCol w:w="553"/>
      </w:tblGrid>
      <w:tr w:rsidR="00576638" w:rsidRPr="00576638" w14:paraId="57871558" w14:textId="77777777" w:rsidTr="007D31E6">
        <w:trPr>
          <w:trHeight w:val="248"/>
        </w:trPr>
        <w:tc>
          <w:tcPr>
            <w:tcW w:w="5000" w:type="pct"/>
            <w:gridSpan w:val="7"/>
            <w:shd w:val="clear" w:color="auto" w:fill="B8CCE4" w:themeFill="accent1" w:themeFillTint="66"/>
            <w:vAlign w:val="center"/>
          </w:tcPr>
          <w:p w14:paraId="01633F7B" w14:textId="1CF06E31" w:rsidR="00576638" w:rsidRPr="00576638" w:rsidRDefault="00A6150C" w:rsidP="00576638">
            <w:pPr>
              <w:rPr>
                <w:rFonts w:eastAsia="MS Mincho" w:cs="Arial"/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color w:val="auto"/>
                <w:sz w:val="28"/>
                <w:szCs w:val="28"/>
              </w:rPr>
              <w:t>Your Marital S</w:t>
            </w:r>
            <w:r w:rsidR="00576638" w:rsidRPr="007D31E6">
              <w:rPr>
                <w:rFonts w:eastAsia="MS Mincho" w:cs="Arial"/>
                <w:color w:val="auto"/>
                <w:sz w:val="28"/>
                <w:szCs w:val="28"/>
              </w:rPr>
              <w:t>tatus</w:t>
            </w:r>
          </w:p>
        </w:tc>
      </w:tr>
      <w:tr w:rsidR="00576638" w:rsidRPr="006509F0" w14:paraId="34EEFC7B" w14:textId="77777777" w:rsidTr="0054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83" w:type="pct"/>
            <w:tcBorders>
              <w:right w:val="nil"/>
            </w:tcBorders>
          </w:tcPr>
          <w:p w14:paraId="7EBED58F" w14:textId="16F3BDA8" w:rsidR="00576638" w:rsidRPr="006509F0" w:rsidRDefault="00576638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6509F0">
              <w:rPr>
                <w:rFonts w:cs="Arial"/>
                <w:color w:val="auto"/>
              </w:rPr>
              <w:t>Single</w:t>
            </w:r>
          </w:p>
        </w:tc>
        <w:tc>
          <w:tcPr>
            <w:tcW w:w="306" w:type="pct"/>
            <w:tcBorders>
              <w:left w:val="nil"/>
              <w:bottom w:val="single" w:sz="4" w:space="0" w:color="auto"/>
            </w:tcBorders>
          </w:tcPr>
          <w:p w14:paraId="7A13C4F5" w14:textId="3F95CD16" w:rsidR="00576638" w:rsidRPr="006509F0" w:rsidRDefault="00576638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43" w:type="pct"/>
            <w:tcBorders>
              <w:right w:val="nil"/>
            </w:tcBorders>
          </w:tcPr>
          <w:p w14:paraId="6377EE80" w14:textId="1404FB24" w:rsidR="00576638" w:rsidRPr="006509F0" w:rsidRDefault="00576638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6509F0">
              <w:rPr>
                <w:rFonts w:cs="Arial"/>
                <w:color w:val="auto"/>
              </w:rPr>
              <w:t>Married/Civil Partnership</w:t>
            </w:r>
          </w:p>
        </w:tc>
        <w:tc>
          <w:tcPr>
            <w:tcW w:w="306" w:type="pct"/>
            <w:tcBorders>
              <w:left w:val="nil"/>
              <w:bottom w:val="single" w:sz="4" w:space="0" w:color="auto"/>
            </w:tcBorders>
          </w:tcPr>
          <w:p w14:paraId="0B059C50" w14:textId="6A1EA294" w:rsidR="00576638" w:rsidRPr="006509F0" w:rsidRDefault="00576638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588" w:type="pct"/>
            <w:gridSpan w:val="2"/>
            <w:tcBorders>
              <w:right w:val="nil"/>
            </w:tcBorders>
          </w:tcPr>
          <w:p w14:paraId="714A6D8B" w14:textId="4AF59ED3" w:rsidR="00576638" w:rsidRPr="006509F0" w:rsidRDefault="00576638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6509F0">
              <w:rPr>
                <w:rFonts w:cs="Arial"/>
                <w:color w:val="auto"/>
              </w:rPr>
              <w:t>Co-habiting</w:t>
            </w:r>
          </w:p>
        </w:tc>
        <w:tc>
          <w:tcPr>
            <w:tcW w:w="274" w:type="pct"/>
            <w:tcBorders>
              <w:left w:val="nil"/>
            </w:tcBorders>
          </w:tcPr>
          <w:p w14:paraId="4F596E72" w14:textId="721A1652" w:rsidR="00576638" w:rsidRPr="006509F0" w:rsidRDefault="00576638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576638" w:rsidRPr="006509F0" w14:paraId="5A7B3D1D" w14:textId="77777777" w:rsidTr="00DD6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383" w:type="pct"/>
            <w:tcBorders>
              <w:right w:val="nil"/>
            </w:tcBorders>
          </w:tcPr>
          <w:p w14:paraId="4F58D832" w14:textId="2953B9E4" w:rsidR="00576638" w:rsidRPr="006509F0" w:rsidRDefault="00576638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6509F0">
              <w:rPr>
                <w:rFonts w:cs="Arial"/>
                <w:color w:val="auto"/>
              </w:rPr>
              <w:t>Separated</w:t>
            </w:r>
          </w:p>
        </w:tc>
        <w:tc>
          <w:tcPr>
            <w:tcW w:w="306" w:type="pct"/>
            <w:tcBorders>
              <w:left w:val="nil"/>
              <w:bottom w:val="single" w:sz="4" w:space="0" w:color="auto"/>
            </w:tcBorders>
          </w:tcPr>
          <w:p w14:paraId="1E6AC404" w14:textId="70E9A619" w:rsidR="00576638" w:rsidRPr="006509F0" w:rsidRDefault="00576638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143" w:type="pct"/>
            <w:tcBorders>
              <w:right w:val="nil"/>
            </w:tcBorders>
          </w:tcPr>
          <w:p w14:paraId="4F7D664C" w14:textId="77777777" w:rsidR="00DD6E0C" w:rsidRDefault="00DD6E0C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Common </w:t>
            </w:r>
          </w:p>
          <w:p w14:paraId="00EE9CBB" w14:textId="09D265FE" w:rsidR="00576638" w:rsidRPr="006509F0" w:rsidRDefault="00DD6E0C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</w:t>
            </w:r>
            <w:r w:rsidR="00576638" w:rsidRPr="006509F0">
              <w:rPr>
                <w:rFonts w:cs="Arial"/>
                <w:color w:val="auto"/>
              </w:rPr>
              <w:t>aw Partnership</w:t>
            </w:r>
          </w:p>
        </w:tc>
        <w:tc>
          <w:tcPr>
            <w:tcW w:w="306" w:type="pct"/>
            <w:tcBorders>
              <w:left w:val="nil"/>
              <w:bottom w:val="single" w:sz="4" w:space="0" w:color="auto"/>
            </w:tcBorders>
          </w:tcPr>
          <w:p w14:paraId="5CFF6C27" w14:textId="3450014D" w:rsidR="00576638" w:rsidRPr="006509F0" w:rsidRDefault="00576638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1579" w:type="pct"/>
            <w:tcBorders>
              <w:bottom w:val="single" w:sz="4" w:space="0" w:color="auto"/>
              <w:right w:val="nil"/>
            </w:tcBorders>
          </w:tcPr>
          <w:p w14:paraId="4DE4F32D" w14:textId="0B7C3CD4" w:rsidR="00576638" w:rsidRPr="006509F0" w:rsidRDefault="00576638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6509F0">
              <w:rPr>
                <w:rFonts w:cs="Arial"/>
                <w:color w:val="auto"/>
              </w:rPr>
              <w:t>Widowed</w:t>
            </w:r>
          </w:p>
        </w:tc>
        <w:tc>
          <w:tcPr>
            <w:tcW w:w="283" w:type="pct"/>
            <w:gridSpan w:val="2"/>
            <w:tcBorders>
              <w:left w:val="nil"/>
              <w:bottom w:val="single" w:sz="4" w:space="0" w:color="auto"/>
            </w:tcBorders>
          </w:tcPr>
          <w:p w14:paraId="6351F6F0" w14:textId="6DD74165" w:rsidR="00576638" w:rsidRPr="006509F0" w:rsidRDefault="00576638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  <w:tr w:rsidR="007D31E6" w:rsidRPr="006509F0" w14:paraId="7B918BFF" w14:textId="77777777" w:rsidTr="007D3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383" w:type="pct"/>
            <w:tcBorders>
              <w:right w:val="nil"/>
            </w:tcBorders>
          </w:tcPr>
          <w:p w14:paraId="4849A046" w14:textId="3B43BE42" w:rsidR="007D31E6" w:rsidRPr="006509F0" w:rsidRDefault="007D31E6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6509F0">
              <w:rPr>
                <w:rFonts w:cs="Arial"/>
                <w:color w:val="auto"/>
              </w:rPr>
              <w:t>Prefer not to say</w:t>
            </w:r>
          </w:p>
        </w:tc>
        <w:tc>
          <w:tcPr>
            <w:tcW w:w="306" w:type="pct"/>
            <w:tcBorders>
              <w:left w:val="nil"/>
            </w:tcBorders>
          </w:tcPr>
          <w:p w14:paraId="4B9673F9" w14:textId="4E95F681" w:rsidR="007D31E6" w:rsidRPr="006509F0" w:rsidRDefault="007D31E6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3028" w:type="pct"/>
            <w:gridSpan w:val="3"/>
            <w:tcBorders>
              <w:right w:val="nil"/>
            </w:tcBorders>
          </w:tcPr>
          <w:p w14:paraId="560CAF06" w14:textId="7AA15FC4" w:rsidR="007D31E6" w:rsidRPr="006509F0" w:rsidRDefault="007D31E6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  <w:r w:rsidRPr="006509F0">
              <w:rPr>
                <w:rFonts w:cs="Arial"/>
                <w:color w:val="auto"/>
              </w:rPr>
              <w:t>Other</w:t>
            </w:r>
            <w:r w:rsidR="00D373EA">
              <w:rPr>
                <w:rFonts w:cs="Arial"/>
                <w:color w:val="auto"/>
              </w:rPr>
              <w:t xml:space="preserve"> (S</w:t>
            </w:r>
            <w:r>
              <w:rPr>
                <w:rFonts w:cs="Arial"/>
                <w:color w:val="auto"/>
              </w:rPr>
              <w:t xml:space="preserve">pecify if you wish) </w:t>
            </w:r>
          </w:p>
        </w:tc>
        <w:tc>
          <w:tcPr>
            <w:tcW w:w="283" w:type="pct"/>
            <w:gridSpan w:val="2"/>
            <w:tcBorders>
              <w:left w:val="nil"/>
            </w:tcBorders>
          </w:tcPr>
          <w:p w14:paraId="3FA36CCB" w14:textId="77777777" w:rsidR="007D31E6" w:rsidRPr="006509F0" w:rsidRDefault="007D31E6" w:rsidP="006509F0">
            <w:pPr>
              <w:tabs>
                <w:tab w:val="left" w:pos="-1440"/>
              </w:tabs>
              <w:spacing w:before="60" w:after="60"/>
              <w:rPr>
                <w:rFonts w:cs="Arial"/>
                <w:color w:val="auto"/>
              </w:rPr>
            </w:pPr>
          </w:p>
        </w:tc>
      </w:tr>
    </w:tbl>
    <w:p w14:paraId="2E61A5FE" w14:textId="77777777" w:rsidR="007D31E6" w:rsidRDefault="007D31E6" w:rsidP="007D31E6">
      <w:pPr>
        <w:spacing w:after="160"/>
        <w:jc w:val="center"/>
        <w:rPr>
          <w:rFonts w:eastAsia="Calibri" w:cs="Arial"/>
          <w:b/>
          <w:color w:val="auto"/>
          <w:lang w:eastAsia="en-US"/>
        </w:rPr>
      </w:pPr>
    </w:p>
    <w:p w14:paraId="7329D68A" w14:textId="77777777" w:rsidR="007D31E6" w:rsidRDefault="007D31E6" w:rsidP="007D31E6">
      <w:pPr>
        <w:spacing w:after="160"/>
        <w:jc w:val="center"/>
        <w:rPr>
          <w:rFonts w:eastAsia="Calibri" w:cs="Arial"/>
          <w:b/>
          <w:color w:val="auto"/>
          <w:lang w:eastAsia="en-US"/>
        </w:rPr>
      </w:pPr>
    </w:p>
    <w:p w14:paraId="397E8A61" w14:textId="77777777" w:rsidR="002E28A1" w:rsidRPr="002E28A1" w:rsidRDefault="002E28A1" w:rsidP="002E28A1">
      <w:pPr>
        <w:jc w:val="center"/>
        <w:rPr>
          <w:rFonts w:eastAsia="Calibri" w:cs="Arial"/>
          <w:b/>
          <w:bCs/>
          <w:color w:val="auto"/>
          <w:lang w:eastAsia="en-US"/>
        </w:rPr>
      </w:pPr>
      <w:r w:rsidRPr="002E28A1">
        <w:rPr>
          <w:rFonts w:eastAsia="Calibri" w:cs="Arial"/>
          <w:b/>
          <w:bCs/>
          <w:color w:val="auto"/>
          <w:lang w:eastAsia="en-US"/>
        </w:rPr>
        <w:t>Please return this form to your Recruitment Manager or send to:</w:t>
      </w:r>
    </w:p>
    <w:p w14:paraId="468F7CE9" w14:textId="77777777" w:rsidR="002E28A1" w:rsidRPr="002E28A1" w:rsidRDefault="002E28A1" w:rsidP="002E28A1">
      <w:pPr>
        <w:jc w:val="center"/>
        <w:rPr>
          <w:rFonts w:eastAsia="Calibri" w:cs="Arial"/>
          <w:b/>
          <w:bCs/>
          <w:color w:val="auto"/>
          <w:lang w:eastAsia="en-US"/>
        </w:rPr>
      </w:pPr>
      <w:r w:rsidRPr="002E28A1">
        <w:rPr>
          <w:rFonts w:eastAsia="Calibri" w:cs="Arial"/>
          <w:b/>
          <w:bCs/>
          <w:color w:val="auto"/>
          <w:lang w:eastAsia="en-US"/>
        </w:rPr>
        <w:t>Unit 2 Chapel Court, 126 Church Road, Hayes, UB3 2LW or</w:t>
      </w:r>
    </w:p>
    <w:p w14:paraId="09B7D00A" w14:textId="77777777" w:rsidR="002E28A1" w:rsidRPr="002E28A1" w:rsidRDefault="002E28A1" w:rsidP="002E28A1">
      <w:pPr>
        <w:jc w:val="center"/>
        <w:rPr>
          <w:rFonts w:eastAsia="Calibri" w:cs="Arial"/>
          <w:b/>
          <w:bCs/>
          <w:color w:val="auto"/>
          <w:lang w:eastAsia="en-US"/>
        </w:rPr>
      </w:pPr>
      <w:r w:rsidRPr="002E28A1">
        <w:rPr>
          <w:rFonts w:eastAsia="Calibri" w:cs="Arial"/>
          <w:b/>
          <w:bCs/>
          <w:color w:val="222222"/>
          <w:lang w:eastAsia="en-US"/>
        </w:rPr>
        <w:t>104 College Rd, Harrow HA1 1BQ or</w:t>
      </w:r>
      <w:r w:rsidRPr="002E28A1">
        <w:rPr>
          <w:rFonts w:eastAsia="Calibri" w:cs="Arial"/>
          <w:b/>
          <w:bCs/>
          <w:color w:val="auto"/>
          <w:lang w:eastAsia="en-US"/>
        </w:rPr>
        <w:t xml:space="preserve"> </w:t>
      </w:r>
    </w:p>
    <w:p w14:paraId="6BB4B77E" w14:textId="77777777" w:rsidR="002E28A1" w:rsidRPr="002E28A1" w:rsidRDefault="002E28A1" w:rsidP="002E28A1">
      <w:pPr>
        <w:jc w:val="center"/>
        <w:rPr>
          <w:rFonts w:ascii="Calibri" w:eastAsia="Calibri" w:hAnsi="Calibri" w:cs="Calibri"/>
          <w:b/>
          <w:bCs/>
          <w:color w:val="auto"/>
          <w:lang w:eastAsia="en-US"/>
        </w:rPr>
      </w:pPr>
      <w:r w:rsidRPr="002E28A1">
        <w:rPr>
          <w:rFonts w:eastAsia="Calibri" w:cs="Arial"/>
          <w:b/>
          <w:bCs/>
          <w:color w:val="auto"/>
          <w:lang w:eastAsia="en-US"/>
        </w:rPr>
        <w:t xml:space="preserve">via email to: </w:t>
      </w:r>
      <w:hyperlink r:id="rId16" w:history="1">
        <w:r w:rsidRPr="002E28A1">
          <w:rPr>
            <w:rFonts w:eastAsia="Calibri" w:cs="Arial"/>
            <w:b/>
            <w:bCs/>
            <w:color w:val="0563C1"/>
            <w:u w:val="single"/>
            <w:lang w:eastAsia="en-US"/>
          </w:rPr>
          <w:t>volunteering@ageukhhb.org.uk</w:t>
        </w:r>
      </w:hyperlink>
    </w:p>
    <w:p w14:paraId="62409B63" w14:textId="77777777" w:rsidR="00681309" w:rsidRPr="006509F0" w:rsidRDefault="00681309" w:rsidP="006509F0">
      <w:pPr>
        <w:tabs>
          <w:tab w:val="left" w:pos="-1440"/>
        </w:tabs>
        <w:spacing w:before="60" w:after="60"/>
        <w:rPr>
          <w:color w:val="auto"/>
        </w:rPr>
      </w:pPr>
      <w:bookmarkStart w:id="0" w:name="_GoBack"/>
      <w:bookmarkEnd w:id="0"/>
    </w:p>
    <w:sectPr w:rsidR="00681309" w:rsidRPr="006509F0" w:rsidSect="00D25F37">
      <w:type w:val="continuous"/>
      <w:pgSz w:w="11909" w:h="16834" w:code="9"/>
      <w:pgMar w:top="964" w:right="1418" w:bottom="142" w:left="1418" w:header="72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EFA3B" w14:textId="77777777" w:rsidR="00947565" w:rsidRDefault="00947565">
      <w:r>
        <w:separator/>
      </w:r>
    </w:p>
  </w:endnote>
  <w:endnote w:type="continuationSeparator" w:id="0">
    <w:p w14:paraId="6DCB2EB1" w14:textId="77777777" w:rsidR="00947565" w:rsidRDefault="0094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S Me">
    <w:panose1 w:val="02000506040000020004"/>
    <w:charset w:val="00"/>
    <w:family w:val="auto"/>
    <w:pitch w:val="variable"/>
    <w:sig w:usb0="8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A0A9" w14:textId="77777777" w:rsidR="007E52A5" w:rsidRDefault="007E52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3A0AA" w14:textId="77777777" w:rsidR="007E52A5" w:rsidRDefault="007E52A5">
    <w:pPr>
      <w:pStyle w:val="Footer"/>
    </w:pPr>
  </w:p>
  <w:p w14:paraId="5543A0AB" w14:textId="77777777" w:rsidR="007E52A5" w:rsidRDefault="007E52A5"/>
  <w:p w14:paraId="5543A0AC" w14:textId="77777777" w:rsidR="007E52A5" w:rsidRDefault="007E52A5"/>
  <w:p w14:paraId="5543A0AD" w14:textId="77777777" w:rsidR="007E52A5" w:rsidRDefault="007E52A5"/>
  <w:p w14:paraId="5543A0AE" w14:textId="77777777" w:rsidR="007E52A5" w:rsidRDefault="007E52A5"/>
  <w:p w14:paraId="5543A0AF" w14:textId="77777777" w:rsidR="007E52A5" w:rsidRDefault="007E52A5"/>
  <w:p w14:paraId="5543A0B0" w14:textId="77777777" w:rsidR="007E52A5" w:rsidRDefault="007E52A5"/>
  <w:p w14:paraId="5543A0B1" w14:textId="77777777" w:rsidR="007E52A5" w:rsidRDefault="007E52A5"/>
  <w:p w14:paraId="5543A0B2" w14:textId="77777777" w:rsidR="007E52A5" w:rsidRDefault="007E52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A0B4" w14:textId="77777777" w:rsidR="00D946D8" w:rsidRDefault="00D946D8" w:rsidP="00D946D8">
    <w:pPr>
      <w:pStyle w:val="Footer"/>
      <w:rPr>
        <w:sz w:val="16"/>
        <w:szCs w:val="16"/>
      </w:rPr>
    </w:pPr>
  </w:p>
  <w:p w14:paraId="641C76A9" w14:textId="77777777" w:rsidR="00EB08D5" w:rsidRDefault="00EB08D5" w:rsidP="00EB08D5">
    <w:pPr>
      <w:pStyle w:val="Footer"/>
      <w:ind w:left="-567" w:right="-708"/>
      <w:rPr>
        <w:sz w:val="16"/>
        <w:szCs w:val="16"/>
      </w:rPr>
    </w:pPr>
    <w:r>
      <w:rPr>
        <w:sz w:val="16"/>
        <w:szCs w:val="16"/>
      </w:rPr>
      <w:tab/>
    </w:r>
    <w:r w:rsidR="00D946D8">
      <w:rPr>
        <w:sz w:val="16"/>
        <w:szCs w:val="16"/>
      </w:rPr>
      <w:t>Age UK Hillingdon</w:t>
    </w:r>
    <w:r w:rsidR="006509F0">
      <w:rPr>
        <w:sz w:val="16"/>
        <w:szCs w:val="16"/>
      </w:rPr>
      <w:t xml:space="preserve">, Harrow and Brent </w:t>
    </w:r>
    <w:r w:rsidR="00D946D8">
      <w:rPr>
        <w:sz w:val="16"/>
        <w:szCs w:val="16"/>
      </w:rPr>
      <w:t xml:space="preserve"> is a registered charity (no 1051711) and company limited by guarant</w:t>
    </w:r>
    <w:r w:rsidR="006509F0">
      <w:rPr>
        <w:sz w:val="16"/>
        <w:szCs w:val="16"/>
      </w:rPr>
      <w:t xml:space="preserve">ee.  Registered in England and </w:t>
    </w:r>
    <w:r w:rsidR="00D946D8">
      <w:rPr>
        <w:sz w:val="16"/>
        <w:szCs w:val="16"/>
      </w:rPr>
      <w:t>Wales No 3136052</w:t>
    </w:r>
  </w:p>
  <w:p w14:paraId="4D54A939" w14:textId="77777777" w:rsidR="00EB08D5" w:rsidRDefault="00EB08D5" w:rsidP="00EB08D5">
    <w:pPr>
      <w:pStyle w:val="Footer"/>
      <w:ind w:left="-567" w:right="-708"/>
      <w:rPr>
        <w:sz w:val="16"/>
        <w:szCs w:val="16"/>
      </w:rPr>
    </w:pPr>
  </w:p>
  <w:p w14:paraId="23900947" w14:textId="330120D0" w:rsidR="00EB08D5" w:rsidRPr="00EB08D5" w:rsidRDefault="00EB08D5" w:rsidP="00EB08D5">
    <w:pPr>
      <w:pStyle w:val="Footer"/>
      <w:ind w:left="-567" w:right="-708"/>
      <w:rPr>
        <w:sz w:val="16"/>
        <w:szCs w:val="16"/>
      </w:rPr>
    </w:pPr>
    <w:r>
      <w:rPr>
        <w:rFonts w:ascii="FS Me" w:hAnsi="FS Me"/>
        <w:sz w:val="16"/>
        <w:szCs w:val="16"/>
      </w:rPr>
      <w:t>Equal Opportunities Monitoring Form – Version 4 March 19</w:t>
    </w:r>
  </w:p>
  <w:p w14:paraId="5543A0B7" w14:textId="77777777" w:rsidR="007E52A5" w:rsidRDefault="007E52A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4B22" w14:textId="77777777" w:rsidR="00947565" w:rsidRDefault="00947565">
      <w:r>
        <w:separator/>
      </w:r>
    </w:p>
  </w:footnote>
  <w:footnote w:type="continuationSeparator" w:id="0">
    <w:p w14:paraId="37853F32" w14:textId="77777777" w:rsidR="00947565" w:rsidRDefault="0094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A09D" w14:textId="77777777" w:rsidR="007E52A5" w:rsidRDefault="007E52A5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3A09E" w14:textId="77777777" w:rsidR="007E52A5" w:rsidRDefault="007E52A5">
    <w:pPr>
      <w:pStyle w:val="Header"/>
    </w:pPr>
  </w:p>
  <w:p w14:paraId="5543A09F" w14:textId="77777777" w:rsidR="007E52A5" w:rsidRDefault="007E52A5"/>
  <w:p w14:paraId="5543A0A0" w14:textId="77777777" w:rsidR="007E52A5" w:rsidRDefault="007E52A5"/>
  <w:p w14:paraId="5543A0A1" w14:textId="77777777" w:rsidR="007E52A5" w:rsidRDefault="007E52A5"/>
  <w:p w14:paraId="5543A0A2" w14:textId="77777777" w:rsidR="007E52A5" w:rsidRDefault="007E52A5"/>
  <w:p w14:paraId="5543A0A3" w14:textId="77777777" w:rsidR="007E52A5" w:rsidRDefault="007E52A5"/>
  <w:p w14:paraId="5543A0A4" w14:textId="77777777" w:rsidR="007E52A5" w:rsidRDefault="007E52A5"/>
  <w:p w14:paraId="5543A0A5" w14:textId="77777777" w:rsidR="007E52A5" w:rsidRDefault="007E52A5"/>
  <w:p w14:paraId="5543A0A6" w14:textId="77777777" w:rsidR="007E52A5" w:rsidRDefault="007E52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A0A7" w14:textId="77777777" w:rsidR="000E7962" w:rsidRDefault="000E7962" w:rsidP="003174CF">
    <w:pPr>
      <w:pStyle w:val="Header"/>
    </w:pPr>
  </w:p>
  <w:p w14:paraId="5543A0A8" w14:textId="77777777" w:rsidR="000E7962" w:rsidRDefault="000E79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A0B8" w14:textId="77777777" w:rsidR="00C775A5" w:rsidRDefault="00AB5147">
    <w:pPr>
      <w:pStyle w:val="Header"/>
    </w:pPr>
    <w:r w:rsidRPr="00AB5147">
      <w:rPr>
        <w:noProof/>
      </w:rPr>
      <w:drawing>
        <wp:inline distT="0" distB="0" distL="0" distR="0" wp14:anchorId="5543A0B9" wp14:editId="5543A0BA">
          <wp:extent cx="2218682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952" cy="74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F2B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1E1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7AF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9A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405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0D9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AEF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2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726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7C7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A0DAF"/>
    <w:multiLevelType w:val="hybridMultilevel"/>
    <w:tmpl w:val="953494F6"/>
    <w:lvl w:ilvl="0" w:tplc="D7DA610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4243A0"/>
    <w:multiLevelType w:val="hybridMultilevel"/>
    <w:tmpl w:val="B7326864"/>
    <w:lvl w:ilvl="0" w:tplc="36CC9370">
      <w:start w:val="1"/>
      <w:numFmt w:val="upperLetter"/>
      <w:lvlText w:val="%1."/>
      <w:lvlJc w:val="left"/>
      <w:pPr>
        <w:ind w:left="450" w:hanging="45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67"/>
    <w:rsid w:val="00031CE2"/>
    <w:rsid w:val="000A3A4D"/>
    <w:rsid w:val="000B6611"/>
    <w:rsid w:val="000D2B13"/>
    <w:rsid w:val="000E7962"/>
    <w:rsid w:val="001F5697"/>
    <w:rsid w:val="00224A5C"/>
    <w:rsid w:val="002508F7"/>
    <w:rsid w:val="00256BF4"/>
    <w:rsid w:val="00282A3C"/>
    <w:rsid w:val="00294611"/>
    <w:rsid w:val="002A3496"/>
    <w:rsid w:val="002D1BEE"/>
    <w:rsid w:val="002D7FB2"/>
    <w:rsid w:val="002E28A1"/>
    <w:rsid w:val="002F3DCB"/>
    <w:rsid w:val="003174CF"/>
    <w:rsid w:val="00360FE4"/>
    <w:rsid w:val="003860D7"/>
    <w:rsid w:val="00395340"/>
    <w:rsid w:val="003B171B"/>
    <w:rsid w:val="003B2684"/>
    <w:rsid w:val="003C1910"/>
    <w:rsid w:val="004B2B18"/>
    <w:rsid w:val="005217BA"/>
    <w:rsid w:val="00540B7B"/>
    <w:rsid w:val="0056085B"/>
    <w:rsid w:val="00576638"/>
    <w:rsid w:val="005A4DCD"/>
    <w:rsid w:val="00606A10"/>
    <w:rsid w:val="006509F0"/>
    <w:rsid w:val="00663D9C"/>
    <w:rsid w:val="00681309"/>
    <w:rsid w:val="0068318D"/>
    <w:rsid w:val="006A4594"/>
    <w:rsid w:val="006B3262"/>
    <w:rsid w:val="006D477D"/>
    <w:rsid w:val="007055AC"/>
    <w:rsid w:val="00707CDE"/>
    <w:rsid w:val="007543C6"/>
    <w:rsid w:val="007653A5"/>
    <w:rsid w:val="00773588"/>
    <w:rsid w:val="007775C8"/>
    <w:rsid w:val="007A6781"/>
    <w:rsid w:val="007C2121"/>
    <w:rsid w:val="007D31E6"/>
    <w:rsid w:val="007E52A5"/>
    <w:rsid w:val="00804D76"/>
    <w:rsid w:val="00833FE9"/>
    <w:rsid w:val="00845266"/>
    <w:rsid w:val="00875226"/>
    <w:rsid w:val="0091615D"/>
    <w:rsid w:val="00924458"/>
    <w:rsid w:val="00944C8B"/>
    <w:rsid w:val="00947565"/>
    <w:rsid w:val="00975466"/>
    <w:rsid w:val="009948FE"/>
    <w:rsid w:val="009C17D5"/>
    <w:rsid w:val="00A20467"/>
    <w:rsid w:val="00A57987"/>
    <w:rsid w:val="00A6150C"/>
    <w:rsid w:val="00AB5147"/>
    <w:rsid w:val="00B2109F"/>
    <w:rsid w:val="00B426EE"/>
    <w:rsid w:val="00B5706A"/>
    <w:rsid w:val="00B6293A"/>
    <w:rsid w:val="00B65E5D"/>
    <w:rsid w:val="00BA19DA"/>
    <w:rsid w:val="00BB3850"/>
    <w:rsid w:val="00BC1DA8"/>
    <w:rsid w:val="00BF0657"/>
    <w:rsid w:val="00C62359"/>
    <w:rsid w:val="00C775A5"/>
    <w:rsid w:val="00C974DB"/>
    <w:rsid w:val="00CA624F"/>
    <w:rsid w:val="00D25F37"/>
    <w:rsid w:val="00D373EA"/>
    <w:rsid w:val="00D71853"/>
    <w:rsid w:val="00D75004"/>
    <w:rsid w:val="00D77806"/>
    <w:rsid w:val="00D8435F"/>
    <w:rsid w:val="00D946D8"/>
    <w:rsid w:val="00DD6E0C"/>
    <w:rsid w:val="00E04119"/>
    <w:rsid w:val="00E07C5F"/>
    <w:rsid w:val="00E10567"/>
    <w:rsid w:val="00E64976"/>
    <w:rsid w:val="00E816B8"/>
    <w:rsid w:val="00EA729D"/>
    <w:rsid w:val="00EB08D5"/>
    <w:rsid w:val="00EC58FB"/>
    <w:rsid w:val="00ED25A2"/>
    <w:rsid w:val="00F214F2"/>
    <w:rsid w:val="00F75A9F"/>
    <w:rsid w:val="00F841F7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39FD8"/>
  <w15:docId w15:val="{D9846B11-AE82-4046-9399-F6A5B4D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38"/>
    <w:rPr>
      <w:rFonts w:ascii="Arial" w:hAnsi="Arial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color w:val="000000"/>
      <w:sz w:val="24"/>
      <w:lang w:eastAsia="en-US"/>
    </w:rPr>
  </w:style>
  <w:style w:type="paragraph" w:styleId="NoSpacing">
    <w:name w:val="No Spacing"/>
    <w:uiPriority w:val="1"/>
    <w:qFormat/>
    <w:rPr>
      <w:rFonts w:ascii="Calibri" w:hAnsi="Calibri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aliases w:val="Header Core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ore Char"/>
    <w:basedOn w:val="DefaultParagraphFont"/>
    <w:link w:val="Header"/>
    <w:uiPriority w:val="99"/>
    <w:locked/>
    <w:rPr>
      <w:rFonts w:ascii="Arial" w:hAnsi="Arial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Pr>
      <w:color w:val="auto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Pr>
      <w:rFonts w:ascii="Arial" w:hAnsi="Arial" w:cs="Times New Roman"/>
      <w:color w:val="000000"/>
      <w:sz w:val="24"/>
      <w:szCs w:val="24"/>
      <w:lang w:val="en-GB" w:eastAsia="en-GB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Arial" w:hAnsi="Arial" w:cs="Times New Roman"/>
      <w:sz w:val="19"/>
      <w:szCs w:val="19"/>
      <w:lang w:val="en-US" w:eastAsia="en-US" w:bidi="ar-SA"/>
    </w:rPr>
  </w:style>
  <w:style w:type="paragraph" w:customStyle="1" w:styleId="Checkbox">
    <w:name w:val="Checkbox"/>
    <w:basedOn w:val="Normal"/>
    <w:next w:val="Normal"/>
    <w:uiPriority w:val="99"/>
    <w:pPr>
      <w:jc w:val="center"/>
    </w:pPr>
    <w:rPr>
      <w:color w:val="auto"/>
      <w:sz w:val="19"/>
      <w:szCs w:val="19"/>
      <w:lang w:val="en-US" w:eastAsia="en-US"/>
    </w:rPr>
  </w:style>
  <w:style w:type="paragraph" w:customStyle="1" w:styleId="FieldText">
    <w:name w:val="Field Text"/>
    <w:basedOn w:val="BodyText"/>
    <w:link w:val="FieldTextChar"/>
    <w:uiPriority w:val="99"/>
    <w:rPr>
      <w:b/>
    </w:rPr>
  </w:style>
  <w:style w:type="character" w:customStyle="1" w:styleId="FieldTextChar">
    <w:name w:val="Field Text Char"/>
    <w:basedOn w:val="BodyTextChar1"/>
    <w:link w:val="FieldText"/>
    <w:uiPriority w:val="99"/>
    <w:locked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Core">
    <w:name w:val="Body Text Core"/>
    <w:link w:val="BodyTextCoreChar"/>
    <w:pPr>
      <w:spacing w:after="120" w:line="300" w:lineRule="exact"/>
    </w:pPr>
    <w:rPr>
      <w:rFonts w:ascii="Plantin" w:hAnsi="Plantin"/>
      <w:noProof/>
      <w:color w:val="000080"/>
      <w:sz w:val="26"/>
      <w:szCs w:val="26"/>
      <w:lang w:val="en-GB" w:eastAsia="en-GB"/>
    </w:rPr>
  </w:style>
  <w:style w:type="character" w:customStyle="1" w:styleId="BodyTextCoreChar">
    <w:name w:val="Body Text Core Char"/>
    <w:basedOn w:val="DefaultParagraphFont"/>
    <w:link w:val="BodyTextCore"/>
    <w:locked/>
    <w:rPr>
      <w:rFonts w:ascii="Plantin" w:hAnsi="Plantin" w:cs="Times New Roman"/>
      <w:noProof/>
      <w:color w:val="000080"/>
      <w:sz w:val="26"/>
      <w:szCs w:val="26"/>
      <w:lang w:val="en-GB" w:eastAsia="en-GB" w:bidi="ar-SA"/>
    </w:rPr>
  </w:style>
  <w:style w:type="character" w:customStyle="1" w:styleId="HeaderCoreCharChar">
    <w:name w:val="Header Core Char Char"/>
    <w:basedOn w:val="DefaultParagraphFont"/>
    <w:uiPriority w:val="99"/>
    <w:rPr>
      <w:rFonts w:ascii="Plantin" w:hAnsi="Plantin" w:cs="Times New Roman"/>
      <w:color w:val="000080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8D"/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Heading">
    <w:name w:val="Heading"/>
    <w:basedOn w:val="Normal"/>
    <w:link w:val="HeadingChar"/>
    <w:rsid w:val="00D25F37"/>
    <w:rPr>
      <w:rFonts w:eastAsia="MS Mincho" w:cs="Arial"/>
      <w:b/>
      <w:color w:val="000090"/>
      <w:sz w:val="44"/>
      <w:szCs w:val="44"/>
      <w:lang w:val="en-US" w:eastAsia="en-US"/>
    </w:rPr>
  </w:style>
  <w:style w:type="character" w:customStyle="1" w:styleId="HeadingChar">
    <w:name w:val="Heading Char"/>
    <w:link w:val="Heading"/>
    <w:rsid w:val="00D25F37"/>
    <w:rPr>
      <w:rFonts w:ascii="Arial" w:eastAsia="MS Mincho" w:hAnsi="Arial" w:cs="Arial"/>
      <w:b/>
      <w:color w:val="000090"/>
      <w:sz w:val="44"/>
      <w:szCs w:val="44"/>
    </w:rPr>
  </w:style>
  <w:style w:type="paragraph" w:customStyle="1" w:styleId="Subheading">
    <w:name w:val="Subheading"/>
    <w:basedOn w:val="Normal"/>
    <w:link w:val="SubheadingChar"/>
    <w:rsid w:val="00D25F37"/>
    <w:rPr>
      <w:rFonts w:eastAsia="MS Mincho" w:cs="Arial"/>
      <w:color w:val="auto"/>
      <w:sz w:val="28"/>
      <w:szCs w:val="28"/>
      <w:lang w:val="en-US" w:eastAsia="en-US"/>
    </w:rPr>
  </w:style>
  <w:style w:type="character" w:customStyle="1" w:styleId="SubheadingChar">
    <w:name w:val="Subheading Char"/>
    <w:link w:val="Subheading"/>
    <w:rsid w:val="00D25F37"/>
    <w:rPr>
      <w:rFonts w:ascii="Arial" w:eastAsia="MS Mincho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olunteering@ageukhhb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A2A37BF2384A979DF89BFB7DDA45" ma:contentTypeVersion="8" ma:contentTypeDescription="Create a new document." ma:contentTypeScope="" ma:versionID="ac8a3cc29c65a967f1aa4d2897dd0b9e">
  <xsd:schema xmlns:xsd="http://www.w3.org/2001/XMLSchema" xmlns:xs="http://www.w3.org/2001/XMLSchema" xmlns:p="http://schemas.microsoft.com/office/2006/metadata/properties" xmlns:ns2="f0ba09e2-c2ba-4337-9984-673a057f0727" xmlns:ns3="9d18393c-636b-4bd6-a0af-9ee801dd1e98" targetNamespace="http://schemas.microsoft.com/office/2006/metadata/properties" ma:root="true" ma:fieldsID="bbc26dbbdcba3764925e5a0fa10c9e3b" ns2:_="" ns3:_="">
    <xsd:import namespace="f0ba09e2-c2ba-4337-9984-673a057f0727"/>
    <xsd:import namespace="9d18393c-636b-4bd6-a0af-9ee801dd1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a09e2-c2ba-4337-9984-673a057f0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393c-636b-4bd6-a0af-9ee801dd1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3AE5-589F-4D58-8827-26F71F3F2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a09e2-c2ba-4337-9984-673a057f0727"/>
    <ds:schemaRef ds:uri="9d18393c-636b-4bd6-a0af-9ee801dd1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98D6F-9073-4A0D-BFC3-E52C249C6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AB41C-5CF3-4C5A-AC94-53D3579CB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5A2463-C86F-4102-BF32-8C67C30F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Enrolment Form (Retail Division)</vt:lpstr>
    </vt:vector>
  </TitlesOfParts>
  <Company>Age UK Enterprises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Enrolment Form (Retail Division)</dc:title>
  <dc:creator>yendell</dc:creator>
  <cp:lastModifiedBy>Robert Clark</cp:lastModifiedBy>
  <cp:revision>3</cp:revision>
  <cp:lastPrinted>2018-10-03T12:23:00Z</cp:lastPrinted>
  <dcterms:created xsi:type="dcterms:W3CDTF">2019-03-26T08:37:00Z</dcterms:created>
  <dcterms:modified xsi:type="dcterms:W3CDTF">2019-03-26T08:40:00Z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0x0101003E08A2A37BF2384A979DF89BFB7DDA45</vt:lpwstr>
  </property>
</Properties>
</file>