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6154F" w14:textId="77777777" w:rsidR="0043391F" w:rsidRDefault="0043391F" w:rsidP="0043391F">
      <w:pPr>
        <w:pStyle w:val="NormalWeb"/>
        <w:spacing w:before="0" w:beforeAutospacing="0" w:after="0" w:afterAutospacing="0"/>
        <w:textAlignment w:val="baseline"/>
        <w:rPr>
          <w:rStyle w:val="Strong"/>
          <w:rFonts w:asciiTheme="minorHAnsi" w:hAnsiTheme="minorHAnsi"/>
          <w:bdr w:val="none" w:sz="0" w:space="0" w:color="auto" w:frame="1"/>
        </w:rPr>
      </w:pPr>
      <w:r w:rsidRPr="00C23A04">
        <w:rPr>
          <w:rStyle w:val="Strong"/>
          <w:rFonts w:asciiTheme="minorHAnsi" w:hAnsiTheme="minorHAnsi"/>
          <w:bdr w:val="none" w:sz="0" w:space="0" w:color="auto" w:frame="1"/>
        </w:rPr>
        <w:t>Job Summary – Head of Income Generation &amp; Engagement</w:t>
      </w:r>
    </w:p>
    <w:p w14:paraId="1FAF388C" w14:textId="77777777" w:rsidR="0067487E" w:rsidRPr="00C23A04" w:rsidRDefault="0067487E" w:rsidP="0043391F">
      <w:pPr>
        <w:pStyle w:val="NormalWeb"/>
        <w:spacing w:before="0" w:beforeAutospacing="0" w:after="0" w:afterAutospacing="0"/>
        <w:textAlignment w:val="baseline"/>
        <w:rPr>
          <w:rFonts w:asciiTheme="minorHAnsi" w:hAnsiTheme="minorHAnsi"/>
        </w:rPr>
      </w:pPr>
    </w:p>
    <w:p w14:paraId="58E9DAD6" w14:textId="77777777" w:rsidR="0067487E" w:rsidRPr="00C55B06" w:rsidRDefault="0067487E" w:rsidP="0067487E">
      <w:pPr>
        <w:pStyle w:val="NormalWeb"/>
        <w:spacing w:before="0" w:beforeAutospacing="0" w:after="0" w:afterAutospacing="0"/>
        <w:textAlignment w:val="baseline"/>
        <w:rPr>
          <w:rFonts w:asciiTheme="minorHAnsi" w:hAnsiTheme="minorHAnsi"/>
        </w:rPr>
      </w:pPr>
      <w:r w:rsidRPr="00C55B06">
        <w:rPr>
          <w:rStyle w:val="Strong"/>
          <w:rFonts w:asciiTheme="minorHAnsi" w:hAnsiTheme="minorHAnsi"/>
          <w:bdr w:val="none" w:sz="0" w:space="0" w:color="auto" w:frame="1"/>
        </w:rPr>
        <w:t>Job title:</w:t>
      </w:r>
      <w:r w:rsidRPr="00C55B06">
        <w:rPr>
          <w:rStyle w:val="apple-converted-space"/>
          <w:rFonts w:asciiTheme="minorHAnsi" w:hAnsiTheme="minorHAnsi"/>
          <w:b/>
          <w:bCs/>
          <w:bdr w:val="none" w:sz="0" w:space="0" w:color="auto" w:frame="1"/>
        </w:rPr>
        <w:t> </w:t>
      </w:r>
      <w:r w:rsidRPr="00C55B06">
        <w:rPr>
          <w:rFonts w:asciiTheme="minorHAnsi" w:hAnsiTheme="minorHAnsi"/>
        </w:rPr>
        <w:t>Head of Income Generation &amp; Engagement</w:t>
      </w:r>
    </w:p>
    <w:p w14:paraId="1E7D1C3C" w14:textId="08E022EB" w:rsidR="0067487E" w:rsidRPr="00C55B06" w:rsidRDefault="0067487E" w:rsidP="0067487E">
      <w:pPr>
        <w:pStyle w:val="NormalWeb"/>
        <w:spacing w:before="0" w:beforeAutospacing="0" w:after="0" w:afterAutospacing="0"/>
        <w:textAlignment w:val="baseline"/>
        <w:rPr>
          <w:rFonts w:asciiTheme="minorHAnsi" w:hAnsiTheme="minorHAnsi"/>
        </w:rPr>
      </w:pPr>
      <w:r w:rsidRPr="00C55B06">
        <w:rPr>
          <w:rStyle w:val="Strong"/>
          <w:rFonts w:asciiTheme="minorHAnsi" w:hAnsiTheme="minorHAnsi"/>
          <w:bdr w:val="none" w:sz="0" w:space="0" w:color="auto" w:frame="1"/>
        </w:rPr>
        <w:t>Salary:</w:t>
      </w:r>
      <w:r w:rsidRPr="00C55B06">
        <w:rPr>
          <w:rStyle w:val="apple-converted-space"/>
          <w:rFonts w:asciiTheme="minorHAnsi" w:hAnsiTheme="minorHAnsi"/>
        </w:rPr>
        <w:t> </w:t>
      </w:r>
      <w:r w:rsidRPr="00C55B06">
        <w:rPr>
          <w:rFonts w:asciiTheme="minorHAnsi" w:hAnsiTheme="minorHAnsi"/>
        </w:rPr>
        <w:t>£</w:t>
      </w:r>
      <w:r w:rsidRPr="00C55B06">
        <w:rPr>
          <w:rFonts w:asciiTheme="minorHAnsi" w:hAnsiTheme="minorHAnsi"/>
        </w:rPr>
        <w:t>3</w:t>
      </w:r>
      <w:r w:rsidR="00B03C4B" w:rsidRPr="00C55B06">
        <w:rPr>
          <w:rFonts w:asciiTheme="minorHAnsi" w:hAnsiTheme="minorHAnsi"/>
        </w:rPr>
        <w:t>0</w:t>
      </w:r>
      <w:r w:rsidRPr="00C55B06">
        <w:rPr>
          <w:rFonts w:asciiTheme="minorHAnsi" w:hAnsiTheme="minorHAnsi"/>
        </w:rPr>
        <w:t>k to £</w:t>
      </w:r>
      <w:r w:rsidR="00B03C4B" w:rsidRPr="00C55B06">
        <w:rPr>
          <w:rFonts w:asciiTheme="minorHAnsi" w:hAnsiTheme="minorHAnsi"/>
        </w:rPr>
        <w:t>35</w:t>
      </w:r>
      <w:r w:rsidRPr="00C55B06">
        <w:rPr>
          <w:rFonts w:asciiTheme="minorHAnsi" w:hAnsiTheme="minorHAnsi"/>
        </w:rPr>
        <w:t>k (dependant on experience)</w:t>
      </w:r>
    </w:p>
    <w:p w14:paraId="40B0F121" w14:textId="7208960F" w:rsidR="0067487E" w:rsidRPr="00C55B06" w:rsidRDefault="0067487E" w:rsidP="0067487E">
      <w:pPr>
        <w:pStyle w:val="NormalWeb"/>
        <w:spacing w:before="0" w:beforeAutospacing="0" w:after="0" w:afterAutospacing="0"/>
        <w:textAlignment w:val="baseline"/>
        <w:rPr>
          <w:rFonts w:asciiTheme="minorHAnsi" w:hAnsiTheme="minorHAnsi"/>
        </w:rPr>
      </w:pPr>
      <w:r w:rsidRPr="00C55B06">
        <w:rPr>
          <w:rStyle w:val="Strong"/>
          <w:rFonts w:asciiTheme="minorHAnsi" w:hAnsiTheme="minorHAnsi"/>
          <w:bdr w:val="none" w:sz="0" w:space="0" w:color="auto" w:frame="1"/>
        </w:rPr>
        <w:t>Hours:</w:t>
      </w:r>
      <w:r w:rsidRPr="00C55B06">
        <w:rPr>
          <w:rStyle w:val="apple-converted-space"/>
          <w:rFonts w:asciiTheme="minorHAnsi" w:hAnsiTheme="minorHAnsi"/>
        </w:rPr>
        <w:t> </w:t>
      </w:r>
      <w:r w:rsidRPr="00C55B06">
        <w:rPr>
          <w:rFonts w:asciiTheme="minorHAnsi" w:hAnsiTheme="minorHAnsi"/>
        </w:rPr>
        <w:t>35 hours per week</w:t>
      </w:r>
      <w:r w:rsidR="00B03C4B" w:rsidRPr="00C55B06">
        <w:rPr>
          <w:rFonts w:asciiTheme="minorHAnsi" w:hAnsiTheme="minorHAnsi"/>
        </w:rPr>
        <w:t xml:space="preserve"> (Full Time)</w:t>
      </w:r>
    </w:p>
    <w:p w14:paraId="5F1F55D4" w14:textId="77777777" w:rsidR="0067487E" w:rsidRPr="00C55B06" w:rsidRDefault="0067487E" w:rsidP="0067487E">
      <w:pPr>
        <w:pStyle w:val="NormalWeb"/>
        <w:spacing w:before="0" w:beforeAutospacing="0" w:after="0" w:afterAutospacing="0"/>
        <w:textAlignment w:val="baseline"/>
        <w:rPr>
          <w:rFonts w:asciiTheme="minorHAnsi" w:hAnsiTheme="minorHAnsi"/>
        </w:rPr>
      </w:pPr>
      <w:r w:rsidRPr="00C55B06">
        <w:rPr>
          <w:rStyle w:val="Strong"/>
          <w:rFonts w:asciiTheme="minorHAnsi" w:hAnsiTheme="minorHAnsi"/>
          <w:bdr w:val="none" w:sz="0" w:space="0" w:color="auto" w:frame="1"/>
        </w:rPr>
        <w:t>Responsible to:</w:t>
      </w:r>
      <w:r w:rsidRPr="00C55B06">
        <w:rPr>
          <w:rStyle w:val="apple-converted-space"/>
          <w:rFonts w:asciiTheme="minorHAnsi" w:hAnsiTheme="minorHAnsi"/>
        </w:rPr>
        <w:t> </w:t>
      </w:r>
      <w:r w:rsidRPr="00C55B06">
        <w:rPr>
          <w:rFonts w:asciiTheme="minorHAnsi" w:hAnsiTheme="minorHAnsi"/>
        </w:rPr>
        <w:t>CEO</w:t>
      </w:r>
    </w:p>
    <w:p w14:paraId="6CDDFADE" w14:textId="77777777" w:rsidR="00B03C4B" w:rsidRPr="00C55B06" w:rsidRDefault="0067487E" w:rsidP="0067487E">
      <w:pPr>
        <w:pStyle w:val="NormalWeb"/>
        <w:spacing w:before="0" w:beforeAutospacing="0" w:after="0" w:afterAutospacing="0"/>
        <w:textAlignment w:val="baseline"/>
        <w:rPr>
          <w:rFonts w:asciiTheme="minorHAnsi" w:hAnsiTheme="minorHAnsi"/>
        </w:rPr>
      </w:pPr>
      <w:r w:rsidRPr="00C55B06">
        <w:rPr>
          <w:rStyle w:val="Strong"/>
          <w:rFonts w:asciiTheme="minorHAnsi" w:hAnsiTheme="minorHAnsi"/>
          <w:bdr w:val="none" w:sz="0" w:space="0" w:color="auto" w:frame="1"/>
        </w:rPr>
        <w:t>Based at:</w:t>
      </w:r>
      <w:r w:rsidRPr="00C55B06">
        <w:rPr>
          <w:rStyle w:val="apple-converted-space"/>
          <w:rFonts w:asciiTheme="minorHAnsi" w:hAnsiTheme="minorHAnsi"/>
        </w:rPr>
        <w:t> </w:t>
      </w:r>
      <w:r w:rsidR="00B03C4B" w:rsidRPr="00C55B06">
        <w:rPr>
          <w:rFonts w:asciiTheme="minorHAnsi" w:hAnsiTheme="minorHAnsi"/>
        </w:rPr>
        <w:t xml:space="preserve">Axida House, 350 Preston Road, Hull, HU9 5HH </w:t>
      </w:r>
    </w:p>
    <w:p w14:paraId="502C93DC" w14:textId="3375006D" w:rsidR="0067487E" w:rsidRPr="00C55B06" w:rsidRDefault="00B03C4B" w:rsidP="0067487E">
      <w:pPr>
        <w:pStyle w:val="NormalWeb"/>
        <w:spacing w:before="0" w:beforeAutospacing="0" w:after="0" w:afterAutospacing="0"/>
        <w:textAlignment w:val="baseline"/>
        <w:rPr>
          <w:rFonts w:asciiTheme="minorHAnsi" w:hAnsiTheme="minorHAnsi"/>
        </w:rPr>
      </w:pPr>
      <w:r w:rsidRPr="00C55B06">
        <w:rPr>
          <w:rFonts w:asciiTheme="minorHAnsi" w:hAnsiTheme="minorHAnsi"/>
          <w:b/>
          <w:bCs/>
        </w:rPr>
        <w:t>Working Pattern:</w:t>
      </w:r>
      <w:r w:rsidRPr="00C55B06">
        <w:rPr>
          <w:rFonts w:asciiTheme="minorHAnsi" w:hAnsiTheme="minorHAnsi"/>
        </w:rPr>
        <w:t xml:space="preserve"> H</w:t>
      </w:r>
      <w:r w:rsidR="0067487E" w:rsidRPr="00C55B06">
        <w:rPr>
          <w:rFonts w:asciiTheme="minorHAnsi" w:hAnsiTheme="minorHAnsi"/>
        </w:rPr>
        <w:t>ybrid working from home, freq</w:t>
      </w:r>
      <w:r w:rsidRPr="00C55B06">
        <w:rPr>
          <w:rFonts w:asciiTheme="minorHAnsi" w:hAnsiTheme="minorHAnsi"/>
        </w:rPr>
        <w:t xml:space="preserve">uent travel </w:t>
      </w:r>
      <w:proofErr w:type="spellStart"/>
      <w:r w:rsidRPr="00C55B06">
        <w:rPr>
          <w:rFonts w:asciiTheme="minorHAnsi" w:hAnsiTheme="minorHAnsi"/>
        </w:rPr>
        <w:t>through out</w:t>
      </w:r>
      <w:proofErr w:type="spellEnd"/>
      <w:r w:rsidRPr="00C55B06">
        <w:rPr>
          <w:rFonts w:asciiTheme="minorHAnsi" w:hAnsiTheme="minorHAnsi"/>
        </w:rPr>
        <w:t xml:space="preserve"> the region</w:t>
      </w:r>
    </w:p>
    <w:p w14:paraId="66E39AB1" w14:textId="1B4F0CDD" w:rsidR="00B03C4B" w:rsidRPr="00C55B06" w:rsidRDefault="0067487E" w:rsidP="00C55B06">
      <w:pPr>
        <w:pStyle w:val="NormalWeb"/>
        <w:spacing w:before="0" w:beforeAutospacing="0" w:after="0" w:afterAutospacing="0"/>
        <w:textAlignment w:val="baseline"/>
        <w:rPr>
          <w:rStyle w:val="Strong"/>
          <w:rFonts w:asciiTheme="minorHAnsi" w:hAnsiTheme="minorHAnsi"/>
          <w:bdr w:val="none" w:sz="0" w:space="0" w:color="auto" w:frame="1"/>
        </w:rPr>
      </w:pPr>
      <w:r w:rsidRPr="00C55B06">
        <w:rPr>
          <w:rStyle w:val="Strong"/>
          <w:rFonts w:asciiTheme="minorHAnsi" w:hAnsiTheme="minorHAnsi"/>
          <w:bdr w:val="none" w:sz="0" w:space="0" w:color="auto" w:frame="1"/>
        </w:rPr>
        <w:t>Contract:</w:t>
      </w:r>
      <w:r w:rsidR="00B03C4B" w:rsidRPr="00C55B06">
        <w:rPr>
          <w:rStyle w:val="Strong"/>
          <w:rFonts w:asciiTheme="minorHAnsi" w:hAnsiTheme="minorHAnsi"/>
          <w:bdr w:val="none" w:sz="0" w:space="0" w:color="auto" w:frame="1"/>
        </w:rPr>
        <w:t xml:space="preserve"> 1 year FTC initially, subject to funding</w:t>
      </w:r>
    </w:p>
    <w:p w14:paraId="535C56EF" w14:textId="6D67B247" w:rsidR="0043391F" w:rsidRPr="00095951" w:rsidRDefault="00B03C4B" w:rsidP="00095951">
      <w:pPr>
        <w:pStyle w:val="NormalWeb"/>
        <w:spacing w:before="0" w:beforeAutospacing="0" w:after="0" w:afterAutospacing="0"/>
        <w:textAlignment w:val="baseline"/>
        <w:rPr>
          <w:rFonts w:asciiTheme="minorHAnsi" w:hAnsiTheme="minorHAnsi"/>
          <w:b/>
          <w:bCs/>
        </w:rPr>
      </w:pPr>
      <w:r w:rsidRPr="00C55B06">
        <w:rPr>
          <w:rStyle w:val="Strong"/>
          <w:rFonts w:asciiTheme="minorHAnsi" w:hAnsiTheme="minorHAnsi"/>
        </w:rPr>
        <w:t>Pre-</w:t>
      </w:r>
      <w:r w:rsidR="00C55B06" w:rsidRPr="00C55B06">
        <w:rPr>
          <w:rStyle w:val="Strong"/>
          <w:rFonts w:asciiTheme="minorHAnsi" w:hAnsiTheme="minorHAnsi"/>
        </w:rPr>
        <w:t>requisites</w:t>
      </w:r>
      <w:r w:rsidRPr="00C55B06">
        <w:rPr>
          <w:rStyle w:val="Strong"/>
          <w:rFonts w:asciiTheme="minorHAnsi" w:hAnsiTheme="minorHAnsi"/>
        </w:rPr>
        <w:t xml:space="preserve">: </w:t>
      </w:r>
      <w:r w:rsidRPr="00C55B06">
        <w:rPr>
          <w:rStyle w:val="Strong"/>
          <w:rFonts w:asciiTheme="minorHAnsi" w:hAnsiTheme="minorHAnsi"/>
          <w:b w:val="0"/>
          <w:bCs w:val="0"/>
        </w:rPr>
        <w:t xml:space="preserve">Full driving licence, </w:t>
      </w:r>
      <w:r w:rsidR="00C55B06" w:rsidRPr="00C55B06">
        <w:rPr>
          <w:rStyle w:val="Strong"/>
          <w:rFonts w:asciiTheme="minorHAnsi" w:hAnsiTheme="minorHAnsi"/>
          <w:b w:val="0"/>
          <w:bCs w:val="0"/>
        </w:rPr>
        <w:t>access to own car</w:t>
      </w:r>
    </w:p>
    <w:p w14:paraId="24B1A4D2" w14:textId="77777777" w:rsidR="00095951" w:rsidRDefault="00095951" w:rsidP="00095951">
      <w:pPr>
        <w:pStyle w:val="NormalWeb"/>
        <w:spacing w:after="150"/>
        <w:textAlignment w:val="baseline"/>
        <w:rPr>
          <w:rFonts w:asciiTheme="minorHAnsi" w:hAnsiTheme="minorHAnsi"/>
          <w:b/>
          <w:bCs/>
        </w:rPr>
      </w:pPr>
      <w:r w:rsidRPr="00DD70AF">
        <w:rPr>
          <w:rFonts w:asciiTheme="minorHAnsi" w:hAnsiTheme="minorHAnsi"/>
          <w:b/>
          <w:bCs/>
        </w:rPr>
        <w:t>Closing Date: 23</w:t>
      </w:r>
      <w:r w:rsidRPr="00DD70AF">
        <w:rPr>
          <w:rFonts w:asciiTheme="minorHAnsi" w:hAnsiTheme="minorHAnsi"/>
          <w:b/>
          <w:bCs/>
          <w:vertAlign w:val="superscript"/>
        </w:rPr>
        <w:t>rd</w:t>
      </w:r>
      <w:r w:rsidRPr="00DD70AF">
        <w:rPr>
          <w:rFonts w:asciiTheme="minorHAnsi" w:hAnsiTheme="minorHAnsi"/>
          <w:b/>
          <w:bCs/>
        </w:rPr>
        <w:t xml:space="preserve"> October 2026</w:t>
      </w:r>
    </w:p>
    <w:p w14:paraId="35351F63" w14:textId="77777777" w:rsidR="00095951" w:rsidRPr="00DD70AF" w:rsidRDefault="00095951" w:rsidP="00095951">
      <w:pPr>
        <w:pStyle w:val="NormalWeb"/>
        <w:spacing w:after="150"/>
        <w:textAlignment w:val="baseline"/>
        <w:rPr>
          <w:rFonts w:asciiTheme="minorHAnsi" w:hAnsiTheme="minorHAnsi"/>
          <w:b/>
          <w:bCs/>
        </w:rPr>
      </w:pPr>
    </w:p>
    <w:p w14:paraId="187FE37F" w14:textId="77777777" w:rsidR="0043391F" w:rsidRPr="00C23A04" w:rsidRDefault="0043391F" w:rsidP="0043391F">
      <w:pPr>
        <w:pStyle w:val="NormalWeb"/>
        <w:spacing w:before="0" w:beforeAutospacing="0" w:after="0" w:afterAutospacing="0"/>
        <w:textAlignment w:val="baseline"/>
        <w:rPr>
          <w:rFonts w:asciiTheme="minorHAnsi" w:hAnsiTheme="minorHAnsi"/>
        </w:rPr>
      </w:pPr>
      <w:r w:rsidRPr="00C23A04">
        <w:rPr>
          <w:rStyle w:val="Strong"/>
          <w:rFonts w:asciiTheme="minorHAnsi" w:hAnsiTheme="minorHAnsi"/>
          <w:bdr w:val="none" w:sz="0" w:space="0" w:color="auto" w:frame="1"/>
        </w:rPr>
        <w:t>About the role</w:t>
      </w:r>
    </w:p>
    <w:p w14:paraId="7D473C5A" w14:textId="77777777" w:rsidR="0043391F" w:rsidRPr="00C23A04" w:rsidRDefault="0043391F" w:rsidP="0043391F">
      <w:pPr>
        <w:pStyle w:val="NormalWeb"/>
        <w:spacing w:before="0" w:beforeAutospacing="0" w:after="0" w:afterAutospacing="0"/>
        <w:textAlignment w:val="baseline"/>
        <w:rPr>
          <w:rFonts w:asciiTheme="minorHAnsi" w:hAnsiTheme="minorHAnsi"/>
        </w:rPr>
      </w:pPr>
      <w:r w:rsidRPr="00C23A04">
        <w:rPr>
          <w:rStyle w:val="Strong"/>
          <w:rFonts w:asciiTheme="minorHAnsi" w:hAnsiTheme="minorHAnsi"/>
          <w:bdr w:val="none" w:sz="0" w:space="0" w:color="auto" w:frame="1"/>
        </w:rPr>
        <w:t> </w:t>
      </w:r>
    </w:p>
    <w:p w14:paraId="30E331E5" w14:textId="3072E181" w:rsidR="0043391F" w:rsidRPr="00C23A04" w:rsidRDefault="0043391F" w:rsidP="0043391F">
      <w:pPr>
        <w:pStyle w:val="NormalWeb"/>
        <w:spacing w:before="0" w:beforeAutospacing="0" w:after="0" w:afterAutospacing="0"/>
        <w:textAlignment w:val="baseline"/>
        <w:rPr>
          <w:rFonts w:asciiTheme="minorHAnsi" w:hAnsiTheme="minorHAnsi"/>
        </w:rPr>
      </w:pPr>
      <w:r w:rsidRPr="00C23A04">
        <w:rPr>
          <w:rFonts w:asciiTheme="minorHAnsi" w:hAnsiTheme="minorHAnsi"/>
        </w:rPr>
        <w:t>We are recruiting a</w:t>
      </w:r>
      <w:r w:rsidRPr="00C23A04">
        <w:rPr>
          <w:rStyle w:val="apple-converted-space"/>
          <w:rFonts w:asciiTheme="minorHAnsi" w:hAnsiTheme="minorHAnsi"/>
        </w:rPr>
        <w:t> </w:t>
      </w:r>
      <w:r w:rsidRPr="00C23A04">
        <w:rPr>
          <w:rStyle w:val="Strong"/>
          <w:rFonts w:asciiTheme="minorHAnsi" w:hAnsiTheme="minorHAnsi"/>
          <w:bdr w:val="none" w:sz="0" w:space="0" w:color="auto" w:frame="1"/>
        </w:rPr>
        <w:t>Head of Income Generation &amp; Engagement</w:t>
      </w:r>
      <w:r w:rsidRPr="00C23A04">
        <w:rPr>
          <w:rFonts w:asciiTheme="minorHAnsi" w:hAnsiTheme="minorHAnsi"/>
        </w:rPr>
        <w:t xml:space="preserve">, who will be an integral part of the </w:t>
      </w:r>
      <w:r w:rsidR="00C23A04">
        <w:rPr>
          <w:rFonts w:asciiTheme="minorHAnsi" w:hAnsiTheme="minorHAnsi"/>
        </w:rPr>
        <w:t>Executive</w:t>
      </w:r>
      <w:r w:rsidRPr="00C23A04">
        <w:rPr>
          <w:rFonts w:asciiTheme="minorHAnsi" w:hAnsiTheme="minorHAnsi"/>
        </w:rPr>
        <w:t xml:space="preserve"> Team, working closely with colleagues to help shape the organisation’s direction, contribute to key decisions, and drive income generation, marketing and engagement.  You will be central to delivering our shared vision, values and mission, and will be fundamentally values-led in your approach.</w:t>
      </w:r>
    </w:p>
    <w:p w14:paraId="16FDF8EF" w14:textId="77777777" w:rsidR="0043391F" w:rsidRPr="00C23A04" w:rsidRDefault="0043391F" w:rsidP="0043391F">
      <w:pPr>
        <w:pStyle w:val="NormalWeb"/>
        <w:spacing w:before="0" w:beforeAutospacing="0" w:after="150" w:afterAutospacing="0"/>
        <w:textAlignment w:val="baseline"/>
        <w:rPr>
          <w:rFonts w:asciiTheme="minorHAnsi" w:hAnsiTheme="minorHAnsi"/>
        </w:rPr>
      </w:pPr>
      <w:r w:rsidRPr="00C23A04">
        <w:rPr>
          <w:rFonts w:asciiTheme="minorHAnsi" w:hAnsiTheme="minorHAnsi"/>
        </w:rPr>
        <w:t> </w:t>
      </w:r>
    </w:p>
    <w:p w14:paraId="28439B07" w14:textId="069C1ABF" w:rsidR="0043391F" w:rsidRPr="00C23A04" w:rsidRDefault="0043391F" w:rsidP="0043391F">
      <w:pPr>
        <w:pStyle w:val="NormalWeb"/>
        <w:spacing w:before="0" w:beforeAutospacing="0" w:after="150" w:afterAutospacing="0"/>
        <w:textAlignment w:val="baseline"/>
        <w:rPr>
          <w:rFonts w:asciiTheme="minorHAnsi" w:hAnsiTheme="minorHAnsi"/>
        </w:rPr>
      </w:pPr>
      <w:r w:rsidRPr="00C23A04">
        <w:rPr>
          <w:rFonts w:asciiTheme="minorHAnsi" w:hAnsiTheme="minorHAnsi"/>
        </w:rPr>
        <w:t xml:space="preserve">The Head of Income Generation &amp; Engagement is responsible for developing and delivering an ambitious, integrated strategy that maximises sustainable charitable income, strengthens </w:t>
      </w:r>
      <w:r w:rsidR="00CD42D6">
        <w:rPr>
          <w:rFonts w:asciiTheme="minorHAnsi" w:hAnsiTheme="minorHAnsi"/>
        </w:rPr>
        <w:t>Age</w:t>
      </w:r>
      <w:r w:rsidRPr="00C23A04">
        <w:rPr>
          <w:rFonts w:asciiTheme="minorHAnsi" w:hAnsiTheme="minorHAnsi"/>
        </w:rPr>
        <w:t xml:space="preserve"> UK </w:t>
      </w:r>
      <w:r w:rsidR="00CD42D6">
        <w:rPr>
          <w:rFonts w:asciiTheme="minorHAnsi" w:hAnsiTheme="minorHAnsi"/>
        </w:rPr>
        <w:t>Hull and East Yorkshire’s</w:t>
      </w:r>
      <w:r w:rsidRPr="00C23A04">
        <w:rPr>
          <w:rFonts w:asciiTheme="minorHAnsi" w:hAnsiTheme="minorHAnsi"/>
        </w:rPr>
        <w:t xml:space="preserve"> brand and reputation, and deepens engagement across the communities we serve.</w:t>
      </w:r>
      <w:r w:rsidR="002303EE">
        <w:rPr>
          <w:rFonts w:asciiTheme="minorHAnsi" w:hAnsiTheme="minorHAnsi"/>
        </w:rPr>
        <w:t xml:space="preserve">  Your goal is to position us as </w:t>
      </w:r>
      <w:r w:rsidR="007764B6">
        <w:rPr>
          <w:rFonts w:asciiTheme="minorHAnsi" w:hAnsiTheme="minorHAnsi"/>
        </w:rPr>
        <w:t xml:space="preserve">a sector </w:t>
      </w:r>
      <w:r w:rsidR="002303EE">
        <w:rPr>
          <w:rFonts w:asciiTheme="minorHAnsi" w:hAnsiTheme="minorHAnsi"/>
        </w:rPr>
        <w:t>thought lead</w:t>
      </w:r>
      <w:r w:rsidR="007764B6">
        <w:rPr>
          <w:rFonts w:asciiTheme="minorHAnsi" w:hAnsiTheme="minorHAnsi"/>
        </w:rPr>
        <w:t>er</w:t>
      </w:r>
      <w:r w:rsidR="002303EE">
        <w:rPr>
          <w:rFonts w:asciiTheme="minorHAnsi" w:hAnsiTheme="minorHAnsi"/>
        </w:rPr>
        <w:t xml:space="preserve"> and first choice provider of older adult support</w:t>
      </w:r>
      <w:r w:rsidR="00131512">
        <w:rPr>
          <w:rFonts w:asciiTheme="minorHAnsi" w:hAnsiTheme="minorHAnsi"/>
        </w:rPr>
        <w:t xml:space="preserve"> and prevention services.</w:t>
      </w:r>
    </w:p>
    <w:p w14:paraId="449F29D8" w14:textId="77777777" w:rsidR="0043391F" w:rsidRPr="00C23A04" w:rsidRDefault="0043391F" w:rsidP="0043391F">
      <w:pPr>
        <w:pStyle w:val="NormalWeb"/>
        <w:spacing w:before="0" w:beforeAutospacing="0" w:after="150" w:afterAutospacing="0"/>
        <w:textAlignment w:val="baseline"/>
        <w:rPr>
          <w:rFonts w:asciiTheme="minorHAnsi" w:hAnsiTheme="minorHAnsi"/>
        </w:rPr>
      </w:pPr>
      <w:r w:rsidRPr="00C23A04">
        <w:rPr>
          <w:rFonts w:asciiTheme="minorHAnsi" w:hAnsiTheme="minorHAnsi"/>
        </w:rPr>
        <w:t> </w:t>
      </w:r>
    </w:p>
    <w:p w14:paraId="29151631" w14:textId="61DF938B" w:rsidR="0043391F" w:rsidRDefault="0043391F" w:rsidP="0043391F">
      <w:pPr>
        <w:pStyle w:val="NormalWeb"/>
        <w:spacing w:before="0" w:beforeAutospacing="0" w:after="150" w:afterAutospacing="0"/>
        <w:textAlignment w:val="baseline"/>
        <w:rPr>
          <w:rFonts w:asciiTheme="minorHAnsi" w:hAnsiTheme="minorHAnsi"/>
        </w:rPr>
      </w:pPr>
      <w:r w:rsidRPr="00C23A04">
        <w:rPr>
          <w:rFonts w:asciiTheme="minorHAnsi" w:hAnsiTheme="minorHAnsi"/>
        </w:rPr>
        <w:t xml:space="preserve">This a commercially focused role, developing and expanding our current paid-for services, </w:t>
      </w:r>
      <w:r w:rsidR="007764B6">
        <w:rPr>
          <w:rFonts w:asciiTheme="minorHAnsi" w:hAnsiTheme="minorHAnsi"/>
        </w:rPr>
        <w:t xml:space="preserve">funded and pay at point of use services, </w:t>
      </w:r>
      <w:r w:rsidRPr="00C23A04">
        <w:rPr>
          <w:rFonts w:asciiTheme="minorHAnsi" w:hAnsiTheme="minorHAnsi"/>
        </w:rPr>
        <w:t xml:space="preserve">ensuring processes, staffing structures and client pathways are robust and underpin </w:t>
      </w:r>
      <w:r w:rsidR="00131512">
        <w:rPr>
          <w:rFonts w:asciiTheme="minorHAnsi" w:hAnsiTheme="minorHAnsi"/>
        </w:rPr>
        <w:t>our</w:t>
      </w:r>
      <w:r w:rsidRPr="00C23A04">
        <w:rPr>
          <w:rFonts w:asciiTheme="minorHAnsi" w:hAnsiTheme="minorHAnsi"/>
        </w:rPr>
        <w:t xml:space="preserve"> continued sustainability and good reputation. </w:t>
      </w:r>
      <w:r w:rsidR="007764B6">
        <w:rPr>
          <w:rFonts w:asciiTheme="minorHAnsi" w:hAnsiTheme="minorHAnsi"/>
        </w:rPr>
        <w:t xml:space="preserve"> </w:t>
      </w:r>
      <w:r w:rsidRPr="00C23A04">
        <w:rPr>
          <w:rFonts w:asciiTheme="minorHAnsi" w:hAnsiTheme="minorHAnsi"/>
        </w:rPr>
        <w:t>The role will be responsible for the</w:t>
      </w:r>
      <w:r w:rsidR="009411FF">
        <w:rPr>
          <w:rFonts w:asciiTheme="minorHAnsi" w:hAnsiTheme="minorHAnsi"/>
        </w:rPr>
        <w:t xml:space="preserve"> development of new revenue in </w:t>
      </w:r>
      <w:r w:rsidR="007764B6">
        <w:rPr>
          <w:rFonts w:asciiTheme="minorHAnsi" w:hAnsiTheme="minorHAnsi"/>
        </w:rPr>
        <w:t xml:space="preserve">both existing, and </w:t>
      </w:r>
      <w:r w:rsidR="009411FF">
        <w:rPr>
          <w:rFonts w:asciiTheme="minorHAnsi" w:hAnsiTheme="minorHAnsi"/>
        </w:rPr>
        <w:t>new markets</w:t>
      </w:r>
      <w:r w:rsidRPr="00C23A04">
        <w:rPr>
          <w:rFonts w:asciiTheme="minorHAnsi" w:hAnsiTheme="minorHAnsi"/>
        </w:rPr>
        <w:t>, decreasing our reliance on our current income streams, and diversifying our avenues of income to support long-term service development &amp; growth.</w:t>
      </w:r>
    </w:p>
    <w:p w14:paraId="39082AC9" w14:textId="77777777" w:rsidR="00776EB7" w:rsidRDefault="00776EB7" w:rsidP="0043391F">
      <w:pPr>
        <w:pStyle w:val="NormalWeb"/>
        <w:spacing w:before="0" w:beforeAutospacing="0" w:after="150" w:afterAutospacing="0"/>
        <w:textAlignment w:val="baseline"/>
        <w:rPr>
          <w:rFonts w:asciiTheme="minorHAnsi" w:hAnsiTheme="minorHAnsi"/>
        </w:rPr>
      </w:pPr>
    </w:p>
    <w:p w14:paraId="11C84C7F" w14:textId="61C31586" w:rsidR="00776EB7" w:rsidRPr="00C23A04" w:rsidRDefault="00776EB7" w:rsidP="0043391F">
      <w:pPr>
        <w:pStyle w:val="NormalWeb"/>
        <w:spacing w:before="0" w:beforeAutospacing="0" w:after="150" w:afterAutospacing="0"/>
        <w:textAlignment w:val="baseline"/>
        <w:rPr>
          <w:rFonts w:asciiTheme="minorHAnsi" w:hAnsiTheme="minorHAnsi"/>
        </w:rPr>
      </w:pPr>
      <w:r>
        <w:rPr>
          <w:rFonts w:asciiTheme="minorHAnsi" w:hAnsiTheme="minorHAnsi"/>
        </w:rPr>
        <w:t xml:space="preserve">To enable us to deliver our Charitable objectives, this role will underpin </w:t>
      </w:r>
      <w:r w:rsidR="00991671">
        <w:rPr>
          <w:rFonts w:asciiTheme="minorHAnsi" w:hAnsiTheme="minorHAnsi"/>
        </w:rPr>
        <w:t xml:space="preserve">our need </w:t>
      </w:r>
      <w:r>
        <w:rPr>
          <w:rFonts w:asciiTheme="minorHAnsi" w:hAnsiTheme="minorHAnsi"/>
        </w:rPr>
        <w:t>to think, act and deliver like a business</w:t>
      </w:r>
      <w:r w:rsidR="00991671">
        <w:rPr>
          <w:rFonts w:asciiTheme="minorHAnsi" w:hAnsiTheme="minorHAnsi"/>
        </w:rPr>
        <w:t>, so that we can continue to be a sustainable local Charity</w:t>
      </w:r>
      <w:r>
        <w:rPr>
          <w:rFonts w:asciiTheme="minorHAnsi" w:hAnsiTheme="minorHAnsi"/>
        </w:rPr>
        <w:t>.</w:t>
      </w:r>
    </w:p>
    <w:p w14:paraId="29011DA9" w14:textId="77777777" w:rsidR="0043391F" w:rsidRDefault="0043391F" w:rsidP="0043391F">
      <w:pPr>
        <w:pStyle w:val="NormalWeb"/>
        <w:spacing w:before="0" w:beforeAutospacing="0" w:after="150" w:afterAutospacing="0"/>
        <w:textAlignment w:val="baseline"/>
        <w:rPr>
          <w:rFonts w:asciiTheme="minorHAnsi" w:hAnsiTheme="minorHAnsi"/>
        </w:rPr>
      </w:pPr>
      <w:r w:rsidRPr="00C23A04">
        <w:rPr>
          <w:rFonts w:asciiTheme="minorHAnsi" w:hAnsiTheme="minorHAnsi"/>
        </w:rPr>
        <w:t> </w:t>
      </w:r>
    </w:p>
    <w:p w14:paraId="0D07413A" w14:textId="77777777" w:rsidR="007764B6" w:rsidRPr="00C23A04" w:rsidRDefault="007764B6" w:rsidP="0043391F">
      <w:pPr>
        <w:pStyle w:val="NormalWeb"/>
        <w:spacing w:before="0" w:beforeAutospacing="0" w:after="150" w:afterAutospacing="0"/>
        <w:textAlignment w:val="baseline"/>
        <w:rPr>
          <w:rFonts w:asciiTheme="minorHAnsi" w:hAnsiTheme="minorHAnsi"/>
        </w:rPr>
      </w:pPr>
    </w:p>
    <w:p w14:paraId="2ADB974A" w14:textId="77777777" w:rsidR="0043391F" w:rsidRPr="00C23A04" w:rsidRDefault="0043391F" w:rsidP="0043391F">
      <w:pPr>
        <w:pStyle w:val="NormalWeb"/>
        <w:spacing w:before="0" w:beforeAutospacing="0" w:after="0" w:afterAutospacing="0"/>
        <w:textAlignment w:val="baseline"/>
        <w:rPr>
          <w:rFonts w:asciiTheme="minorHAnsi" w:hAnsiTheme="minorHAnsi"/>
        </w:rPr>
      </w:pPr>
      <w:r w:rsidRPr="00C23A04">
        <w:rPr>
          <w:rStyle w:val="Strong"/>
          <w:rFonts w:asciiTheme="minorHAnsi" w:hAnsiTheme="minorHAnsi"/>
          <w:bdr w:val="none" w:sz="0" w:space="0" w:color="auto" w:frame="1"/>
        </w:rPr>
        <w:lastRenderedPageBreak/>
        <w:t>About you</w:t>
      </w:r>
    </w:p>
    <w:p w14:paraId="4547C2E1" w14:textId="77777777" w:rsidR="0043391F" w:rsidRPr="00C23A04" w:rsidRDefault="0043391F" w:rsidP="0043391F">
      <w:pPr>
        <w:pStyle w:val="NormalWeb"/>
        <w:spacing w:before="0" w:beforeAutospacing="0" w:after="0" w:afterAutospacing="0"/>
        <w:textAlignment w:val="baseline"/>
        <w:rPr>
          <w:rFonts w:asciiTheme="minorHAnsi" w:hAnsiTheme="minorHAnsi"/>
        </w:rPr>
      </w:pPr>
      <w:r w:rsidRPr="00C23A04">
        <w:rPr>
          <w:rStyle w:val="Strong"/>
          <w:rFonts w:asciiTheme="minorHAnsi" w:hAnsiTheme="minorHAnsi"/>
          <w:bdr w:val="none" w:sz="0" w:space="0" w:color="auto" w:frame="1"/>
        </w:rPr>
        <w:t> </w:t>
      </w:r>
    </w:p>
    <w:p w14:paraId="6D0C1923" w14:textId="3B7FB6A9" w:rsidR="0043391F" w:rsidRPr="00C23A04" w:rsidRDefault="0043391F" w:rsidP="0043391F">
      <w:pPr>
        <w:pStyle w:val="NormalWeb"/>
        <w:spacing w:before="0" w:beforeAutospacing="0" w:after="150" w:afterAutospacing="0"/>
        <w:textAlignment w:val="baseline"/>
        <w:rPr>
          <w:rFonts w:asciiTheme="minorHAnsi" w:hAnsiTheme="minorHAnsi"/>
        </w:rPr>
      </w:pPr>
      <w:r w:rsidRPr="00C23A04">
        <w:rPr>
          <w:rFonts w:asciiTheme="minorHAnsi" w:hAnsiTheme="minorHAnsi"/>
        </w:rPr>
        <w:t xml:space="preserve">We are looking for a compassionate, yet dynamic leader, with the credibility and gravitas to quickly gain the trust and respect of </w:t>
      </w:r>
      <w:r w:rsidR="003A6DA1">
        <w:rPr>
          <w:rFonts w:asciiTheme="minorHAnsi" w:hAnsiTheme="minorHAnsi"/>
        </w:rPr>
        <w:t xml:space="preserve">clients, prospective clients, </w:t>
      </w:r>
      <w:r w:rsidRPr="00C23A04">
        <w:rPr>
          <w:rFonts w:asciiTheme="minorHAnsi" w:hAnsiTheme="minorHAnsi"/>
        </w:rPr>
        <w:t>peers and colleagues, and who will be able to connect, inspire and motivate staff, volunteers, partners and the wider community.</w:t>
      </w:r>
    </w:p>
    <w:p w14:paraId="042D4709" w14:textId="2D8F4CBC" w:rsidR="0043391F" w:rsidRPr="00C23A04" w:rsidRDefault="0043391F" w:rsidP="0043391F">
      <w:pPr>
        <w:pStyle w:val="NormalWeb"/>
        <w:spacing w:before="0" w:beforeAutospacing="0" w:after="150" w:afterAutospacing="0"/>
        <w:textAlignment w:val="baseline"/>
        <w:rPr>
          <w:rFonts w:asciiTheme="minorHAnsi" w:hAnsiTheme="minorHAnsi"/>
        </w:rPr>
      </w:pPr>
    </w:p>
    <w:p w14:paraId="580AC65C" w14:textId="12155D32" w:rsidR="0043391F" w:rsidRDefault="0043391F" w:rsidP="0043391F">
      <w:pPr>
        <w:pStyle w:val="NormalWeb"/>
        <w:spacing w:before="0" w:beforeAutospacing="0" w:after="150" w:afterAutospacing="0"/>
        <w:textAlignment w:val="baseline"/>
        <w:rPr>
          <w:rFonts w:asciiTheme="minorHAnsi" w:hAnsiTheme="minorHAnsi"/>
        </w:rPr>
      </w:pPr>
      <w:r w:rsidRPr="00C23A04">
        <w:rPr>
          <w:rFonts w:asciiTheme="minorHAnsi" w:hAnsiTheme="minorHAnsi"/>
        </w:rPr>
        <w:t xml:space="preserve">You will come with a deep expertise in strategic income generation, engagement and communications. You will have a strong commercial acumen, with a demonstrable track record and proven ability to develop and shape strategy and implement transformational change that drives sustainable growth in both income and </w:t>
      </w:r>
      <w:r w:rsidR="003A6DA1">
        <w:rPr>
          <w:rFonts w:asciiTheme="minorHAnsi" w:hAnsiTheme="minorHAnsi"/>
        </w:rPr>
        <w:t>service user</w:t>
      </w:r>
      <w:r w:rsidRPr="00C23A04">
        <w:rPr>
          <w:rFonts w:asciiTheme="minorHAnsi" w:hAnsiTheme="minorHAnsi"/>
        </w:rPr>
        <w:t xml:space="preserve"> engagement.</w:t>
      </w:r>
    </w:p>
    <w:p w14:paraId="4793819D" w14:textId="19CC5677" w:rsidR="003A6DA1" w:rsidRPr="00C23A04" w:rsidRDefault="003A6DA1" w:rsidP="0043391F">
      <w:pPr>
        <w:pStyle w:val="NormalWeb"/>
        <w:spacing w:before="0" w:beforeAutospacing="0" w:after="150" w:afterAutospacing="0"/>
        <w:textAlignment w:val="baseline"/>
        <w:rPr>
          <w:rFonts w:asciiTheme="minorHAnsi" w:hAnsiTheme="minorHAnsi"/>
        </w:rPr>
      </w:pPr>
      <w:r>
        <w:rPr>
          <w:rFonts w:asciiTheme="minorHAnsi" w:hAnsiTheme="minorHAnsi"/>
        </w:rPr>
        <w:t>We are seeking to expand our reach</w:t>
      </w:r>
      <w:r w:rsidR="00C31054">
        <w:rPr>
          <w:rFonts w:asciiTheme="minorHAnsi" w:hAnsiTheme="minorHAnsi"/>
        </w:rPr>
        <w:t>, particularly into vulnerable and harder to reach older communities.</w:t>
      </w:r>
    </w:p>
    <w:p w14:paraId="3068AA10" w14:textId="77777777" w:rsidR="0043391F" w:rsidRPr="00C23A04" w:rsidRDefault="0043391F" w:rsidP="0043391F">
      <w:pPr>
        <w:pStyle w:val="NormalWeb"/>
        <w:spacing w:before="0" w:beforeAutospacing="0" w:after="150" w:afterAutospacing="0"/>
        <w:textAlignment w:val="baseline"/>
        <w:rPr>
          <w:rFonts w:asciiTheme="minorHAnsi" w:hAnsiTheme="minorHAnsi"/>
        </w:rPr>
      </w:pPr>
      <w:r w:rsidRPr="00C23A04">
        <w:rPr>
          <w:rFonts w:asciiTheme="minorHAnsi" w:hAnsiTheme="minorHAnsi"/>
        </w:rPr>
        <w:t> </w:t>
      </w:r>
    </w:p>
    <w:p w14:paraId="5034FB4A" w14:textId="75186030" w:rsidR="0043391F" w:rsidRDefault="0043391F" w:rsidP="0043391F">
      <w:pPr>
        <w:pStyle w:val="NormalWeb"/>
        <w:spacing w:before="0" w:beforeAutospacing="0" w:after="150" w:afterAutospacing="0"/>
        <w:textAlignment w:val="baseline"/>
        <w:rPr>
          <w:rFonts w:asciiTheme="minorHAnsi" w:hAnsiTheme="minorHAnsi"/>
        </w:rPr>
      </w:pPr>
      <w:r w:rsidRPr="00C23A04">
        <w:rPr>
          <w:rFonts w:asciiTheme="minorHAnsi" w:hAnsiTheme="minorHAnsi"/>
        </w:rPr>
        <w:t>We are looking for someone innovative and ambitious, professional and personable; you will be an outstanding communicator, with the ability to engage and influence a wide range of stakeholders.</w:t>
      </w:r>
    </w:p>
    <w:p w14:paraId="7EAADEFF" w14:textId="77777777" w:rsidR="00ED3CD2" w:rsidRPr="00C23A04" w:rsidRDefault="00ED3CD2" w:rsidP="0043391F">
      <w:pPr>
        <w:pStyle w:val="NormalWeb"/>
        <w:spacing w:before="0" w:beforeAutospacing="0" w:after="150" w:afterAutospacing="0"/>
        <w:textAlignment w:val="baseline"/>
        <w:rPr>
          <w:rFonts w:asciiTheme="minorHAnsi" w:hAnsiTheme="minorHAnsi"/>
        </w:rPr>
      </w:pPr>
    </w:p>
    <w:p w14:paraId="1B991D07" w14:textId="11D9D43F" w:rsidR="0043391F" w:rsidRPr="00C23A04" w:rsidRDefault="0043391F" w:rsidP="0043391F">
      <w:pPr>
        <w:pStyle w:val="NormalWeb"/>
        <w:spacing w:before="0" w:beforeAutospacing="0" w:after="150" w:afterAutospacing="0"/>
        <w:textAlignment w:val="baseline"/>
        <w:rPr>
          <w:rFonts w:asciiTheme="minorHAnsi" w:hAnsiTheme="minorHAnsi"/>
        </w:rPr>
      </w:pPr>
      <w:r w:rsidRPr="00C23A04">
        <w:rPr>
          <w:rFonts w:asciiTheme="minorHAnsi" w:hAnsiTheme="minorHAnsi"/>
        </w:rPr>
        <w:t xml:space="preserve">You will be empathetic and passionate about </w:t>
      </w:r>
      <w:r w:rsidR="00ED3CD2">
        <w:rPr>
          <w:rFonts w:asciiTheme="minorHAnsi" w:hAnsiTheme="minorHAnsi"/>
        </w:rPr>
        <w:t>our</w:t>
      </w:r>
      <w:r w:rsidRPr="00C23A04">
        <w:rPr>
          <w:rFonts w:asciiTheme="minorHAnsi" w:hAnsiTheme="minorHAnsi"/>
        </w:rPr>
        <w:t xml:space="preserve"> mission, with the dynamism to inspire and unite diverse, multidisciplinary teams around clear, shared business objectives.</w:t>
      </w:r>
    </w:p>
    <w:p w14:paraId="57FDFD38" w14:textId="77777777" w:rsidR="00DD70AF" w:rsidRDefault="00DD70AF" w:rsidP="0043391F">
      <w:pPr>
        <w:pStyle w:val="NormalWeb"/>
        <w:spacing w:before="0" w:beforeAutospacing="0" w:after="150" w:afterAutospacing="0"/>
        <w:textAlignment w:val="baseline"/>
        <w:rPr>
          <w:rFonts w:asciiTheme="minorHAnsi" w:hAnsiTheme="minorHAnsi"/>
        </w:rPr>
      </w:pPr>
    </w:p>
    <w:p w14:paraId="45E8339F" w14:textId="77777777" w:rsidR="00DD70AF" w:rsidRPr="00095951" w:rsidRDefault="00DD70AF" w:rsidP="00DD70AF">
      <w:pPr>
        <w:pStyle w:val="NormalWeb"/>
        <w:spacing w:before="0" w:beforeAutospacing="0" w:after="150" w:afterAutospacing="0"/>
        <w:textAlignment w:val="baseline"/>
        <w:rPr>
          <w:rFonts w:asciiTheme="minorHAnsi" w:hAnsiTheme="minorHAnsi"/>
          <w:b/>
          <w:bCs/>
        </w:rPr>
      </w:pPr>
      <w:r w:rsidRPr="00095951">
        <w:rPr>
          <w:rFonts w:asciiTheme="minorHAnsi" w:hAnsiTheme="minorHAnsi"/>
          <w:b/>
          <w:bCs/>
        </w:rPr>
        <w:t>How to apply</w:t>
      </w:r>
    </w:p>
    <w:p w14:paraId="78113246" w14:textId="657FC394" w:rsidR="00DD70AF" w:rsidRPr="00DD70AF" w:rsidRDefault="00DD70AF" w:rsidP="00DD70AF">
      <w:pPr>
        <w:pStyle w:val="NormalWeb"/>
        <w:spacing w:before="0" w:beforeAutospacing="0" w:after="150" w:afterAutospacing="0"/>
        <w:textAlignment w:val="baseline"/>
        <w:rPr>
          <w:rFonts w:asciiTheme="minorHAnsi" w:hAnsiTheme="minorHAnsi"/>
        </w:rPr>
      </w:pPr>
      <w:r w:rsidRPr="00DD70AF">
        <w:rPr>
          <w:rFonts w:asciiTheme="minorHAnsi" w:hAnsiTheme="minorHAnsi"/>
        </w:rPr>
        <w:t xml:space="preserve">If you’re an experienced </w:t>
      </w:r>
      <w:r w:rsidR="00A55387">
        <w:rPr>
          <w:rFonts w:asciiTheme="minorHAnsi" w:hAnsiTheme="minorHAnsi"/>
        </w:rPr>
        <w:t>income generator, fundraiser</w:t>
      </w:r>
      <w:r w:rsidRPr="00DD70AF">
        <w:rPr>
          <w:rFonts w:asciiTheme="minorHAnsi" w:hAnsiTheme="minorHAnsi"/>
        </w:rPr>
        <w:t xml:space="preserve"> </w:t>
      </w:r>
      <w:r w:rsidR="00A55387">
        <w:rPr>
          <w:rFonts w:asciiTheme="minorHAnsi" w:hAnsiTheme="minorHAnsi"/>
        </w:rPr>
        <w:t xml:space="preserve">and marketeer </w:t>
      </w:r>
      <w:r w:rsidRPr="00DD70AF">
        <w:rPr>
          <w:rFonts w:asciiTheme="minorHAnsi" w:hAnsiTheme="minorHAnsi"/>
        </w:rPr>
        <w:t>who enjoys bringing organisation, professionalism and a great customer service approach to a busy environment, we’d love to hear from you.</w:t>
      </w:r>
    </w:p>
    <w:p w14:paraId="46C2ADA0" w14:textId="77777777" w:rsidR="00DD70AF" w:rsidRPr="00DD70AF" w:rsidRDefault="00DD70AF" w:rsidP="00DD70AF">
      <w:pPr>
        <w:pStyle w:val="NormalWeb"/>
        <w:spacing w:before="0" w:beforeAutospacing="0" w:after="150" w:afterAutospacing="0"/>
        <w:textAlignment w:val="baseline"/>
        <w:rPr>
          <w:rFonts w:asciiTheme="minorHAnsi" w:hAnsiTheme="minorHAnsi"/>
        </w:rPr>
      </w:pPr>
    </w:p>
    <w:p w14:paraId="4C4EBC31" w14:textId="0EEE3753" w:rsidR="00DD70AF" w:rsidRDefault="00DD70AF" w:rsidP="00DD70AF">
      <w:pPr>
        <w:pStyle w:val="NormalWeb"/>
        <w:spacing w:before="0" w:beforeAutospacing="0" w:after="150" w:afterAutospacing="0"/>
        <w:textAlignment w:val="baseline"/>
        <w:rPr>
          <w:rFonts w:asciiTheme="minorHAnsi" w:hAnsiTheme="minorHAnsi"/>
        </w:rPr>
      </w:pPr>
      <w:r w:rsidRPr="00DD70AF">
        <w:rPr>
          <w:rFonts w:asciiTheme="minorHAnsi" w:hAnsiTheme="minorHAnsi"/>
        </w:rPr>
        <w:t>Please send your CV and covering letter explaining why you’re interested in the role and what you would bring to</w:t>
      </w:r>
      <w:r>
        <w:rPr>
          <w:rFonts w:asciiTheme="minorHAnsi" w:hAnsiTheme="minorHAnsi"/>
        </w:rPr>
        <w:t xml:space="preserve"> Simon Himsworth, Chief Executive</w:t>
      </w:r>
      <w:r w:rsidR="00935004">
        <w:rPr>
          <w:rFonts w:asciiTheme="minorHAnsi" w:hAnsiTheme="minorHAnsi"/>
        </w:rPr>
        <w:t>, simon.himsworth@ageukhey.org.uk</w:t>
      </w:r>
    </w:p>
    <w:p w14:paraId="109CE821" w14:textId="77777777" w:rsidR="00DD70AF" w:rsidRPr="00DD70AF" w:rsidRDefault="00DD70AF" w:rsidP="00DD70AF">
      <w:pPr>
        <w:pStyle w:val="NormalWeb"/>
        <w:spacing w:before="0" w:beforeAutospacing="0" w:after="150" w:afterAutospacing="0"/>
        <w:textAlignment w:val="baseline"/>
        <w:rPr>
          <w:rFonts w:asciiTheme="minorHAnsi" w:hAnsiTheme="minorHAnsi"/>
        </w:rPr>
      </w:pPr>
    </w:p>
    <w:p w14:paraId="03968BE1" w14:textId="478ECD59" w:rsidR="00DD70AF" w:rsidRPr="00DD70AF" w:rsidRDefault="00DD70AF" w:rsidP="00DD70AF">
      <w:pPr>
        <w:pStyle w:val="NormalWeb"/>
        <w:spacing w:before="0" w:beforeAutospacing="0" w:after="150" w:afterAutospacing="0"/>
        <w:textAlignment w:val="baseline"/>
        <w:rPr>
          <w:rFonts w:asciiTheme="minorHAnsi" w:hAnsiTheme="minorHAnsi"/>
        </w:rPr>
      </w:pPr>
      <w:r w:rsidRPr="00DD70AF">
        <w:rPr>
          <w:rFonts w:asciiTheme="minorHAnsi" w:hAnsiTheme="minorHAnsi"/>
        </w:rPr>
        <w:t>For further details about the role and to download the Job Description and Person Specification, please visit</w:t>
      </w:r>
      <w:hyperlink r:id="rId5" w:history="1">
        <w:r w:rsidRPr="00DD70AF">
          <w:rPr>
            <w:rFonts w:asciiTheme="minorHAnsi" w:hAnsiTheme="minorHAnsi"/>
          </w:rPr>
          <w:t xml:space="preserve"> </w:t>
        </w:r>
      </w:hyperlink>
    </w:p>
    <w:p w14:paraId="4180F5AE" w14:textId="77777777" w:rsidR="00DD70AF" w:rsidRPr="00DD70AF" w:rsidRDefault="00DD70AF" w:rsidP="00DD70AF">
      <w:pPr>
        <w:pStyle w:val="NormalWeb"/>
        <w:spacing w:before="0" w:beforeAutospacing="0" w:after="150" w:afterAutospacing="0"/>
        <w:textAlignment w:val="baseline"/>
        <w:rPr>
          <w:rFonts w:asciiTheme="minorHAnsi" w:hAnsiTheme="minorHAnsi"/>
        </w:rPr>
      </w:pPr>
    </w:p>
    <w:p w14:paraId="0B5DDDDE" w14:textId="77777777" w:rsidR="00DD70AF" w:rsidRPr="00DD70AF" w:rsidRDefault="00DD70AF" w:rsidP="00DD70AF">
      <w:pPr>
        <w:pStyle w:val="NormalWeb"/>
        <w:spacing w:before="0" w:beforeAutospacing="0" w:after="150" w:afterAutospacing="0"/>
        <w:textAlignment w:val="baseline"/>
        <w:rPr>
          <w:rFonts w:asciiTheme="minorHAnsi" w:hAnsiTheme="minorHAnsi"/>
        </w:rPr>
      </w:pPr>
      <w:r w:rsidRPr="00DD70AF">
        <w:rPr>
          <w:rFonts w:asciiTheme="minorHAnsi" w:hAnsiTheme="minorHAnsi"/>
        </w:rPr>
        <w:t>If you know someone who would be brilliant at this, please share this opportunity with them.</w:t>
      </w:r>
    </w:p>
    <w:p w14:paraId="539A2610" w14:textId="4FA0698C" w:rsidR="0043391F" w:rsidRPr="00C23A04" w:rsidRDefault="0043391F" w:rsidP="0043391F">
      <w:pPr>
        <w:pStyle w:val="NormalWeb"/>
        <w:spacing w:before="0" w:beforeAutospacing="0" w:after="150" w:afterAutospacing="0"/>
        <w:textAlignment w:val="baseline"/>
        <w:rPr>
          <w:rFonts w:asciiTheme="minorHAnsi" w:hAnsiTheme="minorHAnsi"/>
        </w:rPr>
      </w:pPr>
      <w:r w:rsidRPr="00C23A04">
        <w:rPr>
          <w:rFonts w:asciiTheme="minorHAnsi" w:hAnsiTheme="minorHAnsi"/>
        </w:rPr>
        <w:t> </w:t>
      </w:r>
    </w:p>
    <w:p w14:paraId="76539CDA" w14:textId="77777777" w:rsidR="0011043D" w:rsidRPr="00DD70AF" w:rsidRDefault="0011043D" w:rsidP="00DD70AF">
      <w:pPr>
        <w:pStyle w:val="NormalWeb"/>
        <w:spacing w:before="0" w:beforeAutospacing="0" w:after="150" w:afterAutospacing="0"/>
        <w:textAlignment w:val="baseline"/>
        <w:rPr>
          <w:b/>
          <w:bCs/>
        </w:rPr>
      </w:pPr>
    </w:p>
    <w:p w14:paraId="5BB31AEA" w14:textId="0A51722E" w:rsidR="0043391F" w:rsidRPr="0011043D" w:rsidRDefault="0043391F" w:rsidP="0043391F">
      <w:pPr>
        <w:pStyle w:val="NormalWeb"/>
        <w:spacing w:before="0" w:beforeAutospacing="0" w:after="0" w:afterAutospacing="0"/>
        <w:textAlignment w:val="baseline"/>
        <w:rPr>
          <w:rFonts w:asciiTheme="minorHAnsi" w:hAnsiTheme="minorHAnsi"/>
        </w:rPr>
      </w:pPr>
      <w:r w:rsidRPr="0011043D">
        <w:rPr>
          <w:rStyle w:val="Strong"/>
          <w:rFonts w:asciiTheme="minorHAnsi" w:hAnsiTheme="minorHAnsi"/>
          <w:bdr w:val="none" w:sz="0" w:space="0" w:color="auto" w:frame="1"/>
        </w:rPr>
        <w:lastRenderedPageBreak/>
        <w:t>Job Description</w:t>
      </w:r>
    </w:p>
    <w:p w14:paraId="011C5A74" w14:textId="77777777" w:rsidR="0043391F" w:rsidRPr="00C23A04" w:rsidRDefault="0043391F" w:rsidP="0043391F">
      <w:pPr>
        <w:pStyle w:val="NormalWeb"/>
        <w:spacing w:before="0" w:beforeAutospacing="0" w:after="0" w:afterAutospacing="0"/>
        <w:textAlignment w:val="baseline"/>
        <w:rPr>
          <w:rFonts w:asciiTheme="minorHAnsi" w:hAnsiTheme="minorHAnsi"/>
        </w:rPr>
      </w:pPr>
      <w:r w:rsidRPr="00C23A04">
        <w:rPr>
          <w:rStyle w:val="Strong"/>
          <w:rFonts w:asciiTheme="minorHAnsi" w:hAnsiTheme="minorHAnsi"/>
          <w:bdr w:val="none" w:sz="0" w:space="0" w:color="auto" w:frame="1"/>
        </w:rPr>
        <w:t> </w:t>
      </w:r>
    </w:p>
    <w:p w14:paraId="37C6C6A5" w14:textId="77777777" w:rsidR="0043391F" w:rsidRPr="00C23A04" w:rsidRDefault="0043391F" w:rsidP="0043391F">
      <w:pPr>
        <w:pStyle w:val="NormalWeb"/>
        <w:spacing w:before="0" w:beforeAutospacing="0" w:after="150" w:afterAutospacing="0"/>
        <w:textAlignment w:val="baseline"/>
        <w:rPr>
          <w:rFonts w:asciiTheme="minorHAnsi" w:hAnsiTheme="minorHAnsi"/>
        </w:rPr>
      </w:pPr>
      <w:r w:rsidRPr="00C23A04">
        <w:rPr>
          <w:rFonts w:asciiTheme="minorHAnsi" w:hAnsiTheme="minorHAnsi"/>
        </w:rPr>
        <w:t>We are an equal opportunities employer, aspiring to reflect the communities that we serve, and we welcome applications from people of all backgrounds and experiences. We value diversity and believe our differences enrich the services we provide to local older adults. They also help us as colleagues by encouraging us to challenge ourselves, learn, innovate, and adapt.</w:t>
      </w:r>
    </w:p>
    <w:p w14:paraId="5FBF6BC0" w14:textId="77777777" w:rsidR="0043391F" w:rsidRPr="00C23A04" w:rsidRDefault="0043391F" w:rsidP="0043391F">
      <w:pPr>
        <w:pStyle w:val="NormalWeb"/>
        <w:spacing w:before="0" w:beforeAutospacing="0" w:after="0" w:afterAutospacing="0"/>
        <w:textAlignment w:val="baseline"/>
        <w:rPr>
          <w:rFonts w:asciiTheme="minorHAnsi" w:hAnsiTheme="minorHAnsi"/>
        </w:rPr>
      </w:pPr>
      <w:r w:rsidRPr="00C23A04">
        <w:rPr>
          <w:rStyle w:val="Strong"/>
          <w:rFonts w:asciiTheme="minorHAnsi" w:hAnsiTheme="minorHAnsi"/>
          <w:bdr w:val="none" w:sz="0" w:space="0" w:color="auto" w:frame="1"/>
        </w:rPr>
        <w:t> </w:t>
      </w:r>
    </w:p>
    <w:p w14:paraId="01A886F5" w14:textId="77777777" w:rsidR="0011043D" w:rsidRPr="00C55B06" w:rsidRDefault="0011043D" w:rsidP="0011043D">
      <w:pPr>
        <w:pStyle w:val="NormalWeb"/>
        <w:spacing w:before="0" w:beforeAutospacing="0" w:after="0" w:afterAutospacing="0"/>
        <w:textAlignment w:val="baseline"/>
        <w:rPr>
          <w:rFonts w:asciiTheme="minorHAnsi" w:hAnsiTheme="minorHAnsi"/>
        </w:rPr>
      </w:pPr>
      <w:r w:rsidRPr="00C55B06">
        <w:rPr>
          <w:rStyle w:val="Strong"/>
          <w:rFonts w:asciiTheme="minorHAnsi" w:hAnsiTheme="minorHAnsi"/>
          <w:bdr w:val="none" w:sz="0" w:space="0" w:color="auto" w:frame="1"/>
        </w:rPr>
        <w:t>Job title:</w:t>
      </w:r>
      <w:r w:rsidRPr="00C55B06">
        <w:rPr>
          <w:rStyle w:val="apple-converted-space"/>
          <w:rFonts w:asciiTheme="minorHAnsi" w:hAnsiTheme="minorHAnsi"/>
          <w:b/>
          <w:bCs/>
          <w:bdr w:val="none" w:sz="0" w:space="0" w:color="auto" w:frame="1"/>
        </w:rPr>
        <w:t> </w:t>
      </w:r>
      <w:r w:rsidRPr="00C55B06">
        <w:rPr>
          <w:rFonts w:asciiTheme="minorHAnsi" w:hAnsiTheme="minorHAnsi"/>
        </w:rPr>
        <w:t>Head of Income Generation &amp; Engagement</w:t>
      </w:r>
    </w:p>
    <w:p w14:paraId="394E1170" w14:textId="77777777" w:rsidR="0011043D" w:rsidRPr="00C55B06" w:rsidRDefault="0011043D" w:rsidP="0011043D">
      <w:pPr>
        <w:pStyle w:val="NormalWeb"/>
        <w:spacing w:before="0" w:beforeAutospacing="0" w:after="0" w:afterAutospacing="0"/>
        <w:textAlignment w:val="baseline"/>
        <w:rPr>
          <w:rFonts w:asciiTheme="minorHAnsi" w:hAnsiTheme="minorHAnsi"/>
        </w:rPr>
      </w:pPr>
      <w:r w:rsidRPr="00C55B06">
        <w:rPr>
          <w:rStyle w:val="Strong"/>
          <w:rFonts w:asciiTheme="minorHAnsi" w:hAnsiTheme="minorHAnsi"/>
          <w:bdr w:val="none" w:sz="0" w:space="0" w:color="auto" w:frame="1"/>
        </w:rPr>
        <w:t>Salary:</w:t>
      </w:r>
      <w:r w:rsidRPr="00C55B06">
        <w:rPr>
          <w:rStyle w:val="apple-converted-space"/>
          <w:rFonts w:asciiTheme="minorHAnsi" w:hAnsiTheme="minorHAnsi"/>
        </w:rPr>
        <w:t> </w:t>
      </w:r>
      <w:r w:rsidRPr="00C55B06">
        <w:rPr>
          <w:rFonts w:asciiTheme="minorHAnsi" w:hAnsiTheme="minorHAnsi"/>
        </w:rPr>
        <w:t>£30k to £35k (dependant on experience)</w:t>
      </w:r>
    </w:p>
    <w:p w14:paraId="02FFC484" w14:textId="739FF0F9" w:rsidR="0011043D" w:rsidRPr="00C55B06" w:rsidRDefault="0011043D" w:rsidP="0011043D">
      <w:pPr>
        <w:pStyle w:val="NormalWeb"/>
        <w:spacing w:before="0" w:beforeAutospacing="0" w:after="0" w:afterAutospacing="0"/>
        <w:textAlignment w:val="baseline"/>
        <w:rPr>
          <w:rFonts w:asciiTheme="minorHAnsi" w:hAnsiTheme="minorHAnsi"/>
        </w:rPr>
      </w:pPr>
      <w:r w:rsidRPr="00C55B06">
        <w:rPr>
          <w:rStyle w:val="Strong"/>
          <w:rFonts w:asciiTheme="minorHAnsi" w:hAnsiTheme="minorHAnsi"/>
          <w:bdr w:val="none" w:sz="0" w:space="0" w:color="auto" w:frame="1"/>
        </w:rPr>
        <w:t>Hours:</w:t>
      </w:r>
      <w:r w:rsidRPr="00C55B06">
        <w:rPr>
          <w:rStyle w:val="apple-converted-space"/>
          <w:rFonts w:asciiTheme="minorHAnsi" w:hAnsiTheme="minorHAnsi"/>
        </w:rPr>
        <w:t> </w:t>
      </w:r>
      <w:r w:rsidRPr="00C55B06">
        <w:rPr>
          <w:rFonts w:asciiTheme="minorHAnsi" w:hAnsiTheme="minorHAnsi"/>
        </w:rPr>
        <w:t>35 hours per week (Full Time)</w:t>
      </w:r>
      <w:r w:rsidR="00D94930">
        <w:rPr>
          <w:rFonts w:asciiTheme="minorHAnsi" w:hAnsiTheme="minorHAnsi"/>
        </w:rPr>
        <w:t xml:space="preserve">.  </w:t>
      </w:r>
      <w:proofErr w:type="gramStart"/>
      <w:r w:rsidR="00D94930">
        <w:rPr>
          <w:rFonts w:asciiTheme="minorHAnsi" w:hAnsiTheme="minorHAnsi"/>
        </w:rPr>
        <w:t>30 hour</w:t>
      </w:r>
      <w:proofErr w:type="gramEnd"/>
      <w:r w:rsidR="00D94930">
        <w:rPr>
          <w:rFonts w:asciiTheme="minorHAnsi" w:hAnsiTheme="minorHAnsi"/>
        </w:rPr>
        <w:t xml:space="preserve"> contract might be considered.</w:t>
      </w:r>
    </w:p>
    <w:p w14:paraId="2922BE31" w14:textId="77777777" w:rsidR="0011043D" w:rsidRPr="00C55B06" w:rsidRDefault="0011043D" w:rsidP="0011043D">
      <w:pPr>
        <w:pStyle w:val="NormalWeb"/>
        <w:spacing w:before="0" w:beforeAutospacing="0" w:after="0" w:afterAutospacing="0"/>
        <w:textAlignment w:val="baseline"/>
        <w:rPr>
          <w:rFonts w:asciiTheme="minorHAnsi" w:hAnsiTheme="minorHAnsi"/>
        </w:rPr>
      </w:pPr>
      <w:r w:rsidRPr="00C55B06">
        <w:rPr>
          <w:rStyle w:val="Strong"/>
          <w:rFonts w:asciiTheme="minorHAnsi" w:hAnsiTheme="minorHAnsi"/>
          <w:bdr w:val="none" w:sz="0" w:space="0" w:color="auto" w:frame="1"/>
        </w:rPr>
        <w:t>Responsible to:</w:t>
      </w:r>
      <w:r w:rsidRPr="00C55B06">
        <w:rPr>
          <w:rStyle w:val="apple-converted-space"/>
          <w:rFonts w:asciiTheme="minorHAnsi" w:hAnsiTheme="minorHAnsi"/>
        </w:rPr>
        <w:t> </w:t>
      </w:r>
      <w:r w:rsidRPr="00C55B06">
        <w:rPr>
          <w:rFonts w:asciiTheme="minorHAnsi" w:hAnsiTheme="minorHAnsi"/>
        </w:rPr>
        <w:t>CEO</w:t>
      </w:r>
    </w:p>
    <w:p w14:paraId="34E72729" w14:textId="77777777" w:rsidR="0011043D" w:rsidRPr="00C55B06" w:rsidRDefault="0011043D" w:rsidP="0011043D">
      <w:pPr>
        <w:pStyle w:val="NormalWeb"/>
        <w:spacing w:before="0" w:beforeAutospacing="0" w:after="0" w:afterAutospacing="0"/>
        <w:textAlignment w:val="baseline"/>
        <w:rPr>
          <w:rFonts w:asciiTheme="minorHAnsi" w:hAnsiTheme="minorHAnsi"/>
        </w:rPr>
      </w:pPr>
      <w:r w:rsidRPr="00C55B06">
        <w:rPr>
          <w:rStyle w:val="Strong"/>
          <w:rFonts w:asciiTheme="minorHAnsi" w:hAnsiTheme="minorHAnsi"/>
          <w:bdr w:val="none" w:sz="0" w:space="0" w:color="auto" w:frame="1"/>
        </w:rPr>
        <w:t>Based at:</w:t>
      </w:r>
      <w:r w:rsidRPr="00C55B06">
        <w:rPr>
          <w:rStyle w:val="apple-converted-space"/>
          <w:rFonts w:asciiTheme="minorHAnsi" w:hAnsiTheme="minorHAnsi"/>
        </w:rPr>
        <w:t> </w:t>
      </w:r>
      <w:r w:rsidRPr="00C55B06">
        <w:rPr>
          <w:rFonts w:asciiTheme="minorHAnsi" w:hAnsiTheme="minorHAnsi"/>
        </w:rPr>
        <w:t xml:space="preserve">Axida House, 350 Preston Road, Hull, HU9 5HH </w:t>
      </w:r>
    </w:p>
    <w:p w14:paraId="22D613B5" w14:textId="26CC5C57" w:rsidR="0011043D" w:rsidRPr="00C55B06" w:rsidRDefault="0011043D" w:rsidP="0011043D">
      <w:pPr>
        <w:pStyle w:val="NormalWeb"/>
        <w:spacing w:before="0" w:beforeAutospacing="0" w:after="0" w:afterAutospacing="0"/>
        <w:textAlignment w:val="baseline"/>
        <w:rPr>
          <w:rFonts w:asciiTheme="minorHAnsi" w:hAnsiTheme="minorHAnsi"/>
        </w:rPr>
      </w:pPr>
      <w:r w:rsidRPr="00C55B06">
        <w:rPr>
          <w:rFonts w:asciiTheme="minorHAnsi" w:hAnsiTheme="minorHAnsi"/>
          <w:b/>
          <w:bCs/>
        </w:rPr>
        <w:t>Working Pattern:</w:t>
      </w:r>
      <w:r w:rsidRPr="00C55B06">
        <w:rPr>
          <w:rFonts w:asciiTheme="minorHAnsi" w:hAnsiTheme="minorHAnsi"/>
        </w:rPr>
        <w:t xml:space="preserve"> Hybrid </w:t>
      </w:r>
      <w:r w:rsidR="00D94930">
        <w:rPr>
          <w:rFonts w:asciiTheme="minorHAnsi" w:hAnsiTheme="minorHAnsi"/>
        </w:rPr>
        <w:t xml:space="preserve">working - office based and </w:t>
      </w:r>
      <w:r w:rsidRPr="00C55B06">
        <w:rPr>
          <w:rFonts w:asciiTheme="minorHAnsi" w:hAnsiTheme="minorHAnsi"/>
        </w:rPr>
        <w:t xml:space="preserve">working from home, </w:t>
      </w:r>
      <w:r w:rsidR="00D94930">
        <w:rPr>
          <w:rFonts w:asciiTheme="minorHAnsi" w:hAnsiTheme="minorHAnsi"/>
        </w:rPr>
        <w:t xml:space="preserve">with </w:t>
      </w:r>
      <w:r w:rsidRPr="00C55B06">
        <w:rPr>
          <w:rFonts w:asciiTheme="minorHAnsi" w:hAnsiTheme="minorHAnsi"/>
        </w:rPr>
        <w:t>frequent travel throughout the region</w:t>
      </w:r>
    </w:p>
    <w:p w14:paraId="09BEC8FF" w14:textId="77777777" w:rsidR="0011043D" w:rsidRPr="00C55B06" w:rsidRDefault="0011043D" w:rsidP="0011043D">
      <w:pPr>
        <w:pStyle w:val="NormalWeb"/>
        <w:spacing w:before="0" w:beforeAutospacing="0" w:after="0" w:afterAutospacing="0"/>
        <w:textAlignment w:val="baseline"/>
        <w:rPr>
          <w:rStyle w:val="Strong"/>
          <w:rFonts w:asciiTheme="minorHAnsi" w:hAnsiTheme="minorHAnsi"/>
          <w:bdr w:val="none" w:sz="0" w:space="0" w:color="auto" w:frame="1"/>
        </w:rPr>
      </w:pPr>
      <w:r w:rsidRPr="00C55B06">
        <w:rPr>
          <w:rStyle w:val="Strong"/>
          <w:rFonts w:asciiTheme="minorHAnsi" w:hAnsiTheme="minorHAnsi"/>
          <w:bdr w:val="none" w:sz="0" w:space="0" w:color="auto" w:frame="1"/>
        </w:rPr>
        <w:t>Contract: 1 year FTC initially, subject to funding</w:t>
      </w:r>
    </w:p>
    <w:p w14:paraId="773181A0" w14:textId="77777777" w:rsidR="0011043D" w:rsidRPr="00C55B06" w:rsidRDefault="0011043D" w:rsidP="0011043D">
      <w:pPr>
        <w:pStyle w:val="NormalWeb"/>
        <w:spacing w:before="0" w:beforeAutospacing="0" w:after="0" w:afterAutospacing="0"/>
        <w:textAlignment w:val="baseline"/>
        <w:rPr>
          <w:rStyle w:val="Strong"/>
          <w:rFonts w:asciiTheme="minorHAnsi" w:hAnsiTheme="minorHAnsi"/>
        </w:rPr>
      </w:pPr>
      <w:r w:rsidRPr="00C55B06">
        <w:rPr>
          <w:rStyle w:val="Strong"/>
          <w:rFonts w:asciiTheme="minorHAnsi" w:hAnsiTheme="minorHAnsi"/>
        </w:rPr>
        <w:t xml:space="preserve">Pre-requisites: </w:t>
      </w:r>
      <w:r w:rsidRPr="00C55B06">
        <w:rPr>
          <w:rStyle w:val="Strong"/>
          <w:rFonts w:asciiTheme="minorHAnsi" w:hAnsiTheme="minorHAnsi"/>
          <w:b w:val="0"/>
          <w:bCs w:val="0"/>
        </w:rPr>
        <w:t>Full driving licence, access to own car</w:t>
      </w:r>
    </w:p>
    <w:p w14:paraId="6215962F" w14:textId="77777777" w:rsidR="002B59A6" w:rsidRPr="00C23A04" w:rsidRDefault="002B59A6" w:rsidP="0043391F">
      <w:pPr>
        <w:pStyle w:val="NormalWeb"/>
        <w:spacing w:before="0" w:beforeAutospacing="0" w:after="150" w:afterAutospacing="0"/>
        <w:textAlignment w:val="baseline"/>
        <w:rPr>
          <w:rFonts w:asciiTheme="minorHAnsi" w:hAnsiTheme="minorHAnsi"/>
        </w:rPr>
      </w:pPr>
    </w:p>
    <w:p w14:paraId="2D0CA36E" w14:textId="77777777" w:rsidR="0043391F" w:rsidRPr="00C23A04" w:rsidRDefault="0043391F" w:rsidP="0043391F">
      <w:pPr>
        <w:pStyle w:val="NormalWeb"/>
        <w:spacing w:before="0" w:beforeAutospacing="0" w:after="0" w:afterAutospacing="0"/>
        <w:textAlignment w:val="baseline"/>
        <w:rPr>
          <w:rFonts w:asciiTheme="minorHAnsi" w:hAnsiTheme="minorHAnsi"/>
        </w:rPr>
      </w:pPr>
      <w:r w:rsidRPr="00C23A04">
        <w:rPr>
          <w:rStyle w:val="Strong"/>
          <w:rFonts w:asciiTheme="minorHAnsi" w:hAnsiTheme="minorHAnsi"/>
          <w:bdr w:val="none" w:sz="0" w:space="0" w:color="auto" w:frame="1"/>
        </w:rPr>
        <w:t>Key result areas:</w:t>
      </w:r>
    </w:p>
    <w:p w14:paraId="58E66B3B" w14:textId="77777777" w:rsidR="0043391F" w:rsidRPr="00C23A04" w:rsidRDefault="0043391F" w:rsidP="0043391F">
      <w:pPr>
        <w:pStyle w:val="NormalWeb"/>
        <w:spacing w:before="0" w:beforeAutospacing="0" w:after="0" w:afterAutospacing="0"/>
        <w:textAlignment w:val="baseline"/>
        <w:rPr>
          <w:rFonts w:asciiTheme="minorHAnsi" w:hAnsiTheme="minorHAnsi"/>
        </w:rPr>
      </w:pPr>
      <w:r w:rsidRPr="00C23A04">
        <w:rPr>
          <w:rStyle w:val="Strong"/>
          <w:rFonts w:asciiTheme="minorHAnsi" w:hAnsiTheme="minorHAnsi"/>
          <w:bdr w:val="none" w:sz="0" w:space="0" w:color="auto" w:frame="1"/>
        </w:rPr>
        <w:t> </w:t>
      </w:r>
    </w:p>
    <w:p w14:paraId="1AACA016" w14:textId="5A714370" w:rsidR="0043391F" w:rsidRPr="00C23A04" w:rsidRDefault="00B105C6" w:rsidP="0043391F">
      <w:pPr>
        <w:pStyle w:val="NormalWeb"/>
        <w:spacing w:before="0" w:beforeAutospacing="0" w:after="0" w:afterAutospacing="0"/>
        <w:textAlignment w:val="baseline"/>
        <w:rPr>
          <w:rFonts w:asciiTheme="minorHAnsi" w:hAnsiTheme="minorHAnsi"/>
        </w:rPr>
      </w:pPr>
      <w:r>
        <w:rPr>
          <w:rStyle w:val="Strong"/>
          <w:rFonts w:asciiTheme="minorHAnsi" w:hAnsiTheme="minorHAnsi"/>
          <w:bdr w:val="none" w:sz="0" w:space="0" w:color="auto" w:frame="1"/>
        </w:rPr>
        <w:t>Income Generation</w:t>
      </w:r>
    </w:p>
    <w:p w14:paraId="6B8623D0" w14:textId="18C465A4" w:rsidR="0043391F" w:rsidRPr="00C23A04" w:rsidRDefault="0043391F" w:rsidP="00B13096">
      <w:pPr>
        <w:pStyle w:val="NormalWeb"/>
        <w:numPr>
          <w:ilvl w:val="0"/>
          <w:numId w:val="1"/>
        </w:numPr>
        <w:spacing w:before="0" w:beforeAutospacing="0" w:after="150" w:afterAutospacing="0"/>
        <w:textAlignment w:val="baseline"/>
        <w:rPr>
          <w:rFonts w:asciiTheme="minorHAnsi" w:hAnsiTheme="minorHAnsi"/>
        </w:rPr>
      </w:pPr>
      <w:r w:rsidRPr="00C23A04">
        <w:rPr>
          <w:rFonts w:asciiTheme="minorHAnsi" w:hAnsiTheme="minorHAnsi"/>
        </w:rPr>
        <w:t xml:space="preserve">To </w:t>
      </w:r>
      <w:r w:rsidR="00B105C6">
        <w:rPr>
          <w:rFonts w:asciiTheme="minorHAnsi" w:hAnsiTheme="minorHAnsi"/>
        </w:rPr>
        <w:t>work with the C</w:t>
      </w:r>
      <w:r w:rsidR="008A6153">
        <w:rPr>
          <w:rFonts w:asciiTheme="minorHAnsi" w:hAnsiTheme="minorHAnsi"/>
        </w:rPr>
        <w:t>hief Executive, Head of Operations and Finance and Administration lead</w:t>
      </w:r>
      <w:r w:rsidR="00B105C6">
        <w:rPr>
          <w:rFonts w:asciiTheme="minorHAnsi" w:hAnsiTheme="minorHAnsi"/>
        </w:rPr>
        <w:t xml:space="preserve"> to </w:t>
      </w:r>
      <w:r w:rsidRPr="00C23A04">
        <w:rPr>
          <w:rFonts w:asciiTheme="minorHAnsi" w:hAnsiTheme="minorHAnsi"/>
        </w:rPr>
        <w:t xml:space="preserve">set the strategic direction for income generation at Age UK </w:t>
      </w:r>
      <w:r w:rsidR="0011043D">
        <w:rPr>
          <w:rFonts w:asciiTheme="minorHAnsi" w:hAnsiTheme="minorHAnsi"/>
        </w:rPr>
        <w:t>Hull and East Yorkshire</w:t>
      </w:r>
      <w:r w:rsidRPr="00C23A04">
        <w:rPr>
          <w:rFonts w:asciiTheme="minorHAnsi" w:hAnsiTheme="minorHAnsi"/>
        </w:rPr>
        <w:t xml:space="preserve">, developing and delivering a sustainable portfolio of future-focused </w:t>
      </w:r>
      <w:r w:rsidR="00611397">
        <w:rPr>
          <w:rFonts w:asciiTheme="minorHAnsi" w:hAnsiTheme="minorHAnsi"/>
        </w:rPr>
        <w:t xml:space="preserve">service funding and </w:t>
      </w:r>
      <w:r w:rsidRPr="00C23A04">
        <w:rPr>
          <w:rFonts w:asciiTheme="minorHAnsi" w:hAnsiTheme="minorHAnsi"/>
        </w:rPr>
        <w:t>fundraising that grows income and optimises the supporter journey over the long term.</w:t>
      </w:r>
    </w:p>
    <w:p w14:paraId="65875FFF" w14:textId="77777777" w:rsidR="004B04A6" w:rsidRDefault="0043391F" w:rsidP="00B13096">
      <w:pPr>
        <w:pStyle w:val="NormalWeb"/>
        <w:numPr>
          <w:ilvl w:val="0"/>
          <w:numId w:val="1"/>
        </w:numPr>
        <w:spacing w:before="0" w:beforeAutospacing="0" w:after="150" w:afterAutospacing="0"/>
        <w:textAlignment w:val="baseline"/>
        <w:rPr>
          <w:rFonts w:asciiTheme="minorHAnsi" w:hAnsiTheme="minorHAnsi"/>
        </w:rPr>
      </w:pPr>
      <w:r w:rsidRPr="00C23A04">
        <w:rPr>
          <w:rFonts w:asciiTheme="minorHAnsi" w:hAnsiTheme="minorHAnsi"/>
        </w:rPr>
        <w:t xml:space="preserve">To lead the diversification of income, reducing reliance on any single partner activity and building a resilient, balanced </w:t>
      </w:r>
      <w:r w:rsidR="00611397">
        <w:rPr>
          <w:rFonts w:asciiTheme="minorHAnsi" w:hAnsiTheme="minorHAnsi"/>
        </w:rPr>
        <w:t xml:space="preserve">funding and </w:t>
      </w:r>
      <w:r w:rsidRPr="00C23A04">
        <w:rPr>
          <w:rFonts w:asciiTheme="minorHAnsi" w:hAnsiTheme="minorHAnsi"/>
        </w:rPr>
        <w:t xml:space="preserve">fundraising portfolio that represent a high return on investment and grows our supporter base. This will be via </w:t>
      </w:r>
      <w:r w:rsidR="00611397">
        <w:rPr>
          <w:rFonts w:asciiTheme="minorHAnsi" w:hAnsiTheme="minorHAnsi"/>
        </w:rPr>
        <w:t xml:space="preserve">statutory funders, </w:t>
      </w:r>
      <w:r w:rsidRPr="00C23A04">
        <w:rPr>
          <w:rFonts w:asciiTheme="minorHAnsi" w:hAnsiTheme="minorHAnsi"/>
        </w:rPr>
        <w:t>individuals, corporates, trusts &amp; foundations</w:t>
      </w:r>
      <w:r w:rsidR="00611397">
        <w:rPr>
          <w:rFonts w:asciiTheme="minorHAnsi" w:hAnsiTheme="minorHAnsi"/>
        </w:rPr>
        <w:t xml:space="preserve"> </w:t>
      </w:r>
      <w:r w:rsidRPr="00C23A04">
        <w:rPr>
          <w:rFonts w:asciiTheme="minorHAnsi" w:hAnsiTheme="minorHAnsi"/>
        </w:rPr>
        <w:t xml:space="preserve">and the community; cultivating long-term, meaningful partnerships, enhancing </w:t>
      </w:r>
      <w:r w:rsidR="00611397">
        <w:rPr>
          <w:rFonts w:asciiTheme="minorHAnsi" w:hAnsiTheme="minorHAnsi"/>
        </w:rPr>
        <w:t xml:space="preserve">our </w:t>
      </w:r>
      <w:r w:rsidRPr="00C23A04">
        <w:rPr>
          <w:rFonts w:asciiTheme="minorHAnsi" w:hAnsiTheme="minorHAnsi"/>
        </w:rPr>
        <w:t>reach, influence and income-generating potential.</w:t>
      </w:r>
    </w:p>
    <w:p w14:paraId="7E395F2E" w14:textId="77777777" w:rsidR="00F94D8D" w:rsidRDefault="0043391F" w:rsidP="00B13096">
      <w:pPr>
        <w:pStyle w:val="NormalWeb"/>
        <w:numPr>
          <w:ilvl w:val="0"/>
          <w:numId w:val="1"/>
        </w:numPr>
        <w:spacing w:before="0" w:beforeAutospacing="0" w:after="150" w:afterAutospacing="0"/>
        <w:textAlignment w:val="baseline"/>
        <w:rPr>
          <w:rFonts w:asciiTheme="minorHAnsi" w:hAnsiTheme="minorHAnsi"/>
        </w:rPr>
      </w:pPr>
      <w:r w:rsidRPr="00C23A04">
        <w:rPr>
          <w:rFonts w:asciiTheme="minorHAnsi" w:hAnsiTheme="minorHAnsi"/>
        </w:rPr>
        <w:t xml:space="preserve">To strengthen and grow </w:t>
      </w:r>
      <w:r w:rsidR="004B04A6">
        <w:rPr>
          <w:rFonts w:asciiTheme="minorHAnsi" w:hAnsiTheme="minorHAnsi"/>
        </w:rPr>
        <w:t>our funding</w:t>
      </w:r>
      <w:r w:rsidRPr="00C23A04">
        <w:rPr>
          <w:rFonts w:asciiTheme="minorHAnsi" w:hAnsiTheme="minorHAnsi"/>
        </w:rPr>
        <w:t xml:space="preserve"> pipeline, overseeing effective </w:t>
      </w:r>
      <w:r w:rsidR="00F94D8D">
        <w:rPr>
          <w:rFonts w:asciiTheme="minorHAnsi" w:hAnsiTheme="minorHAnsi"/>
        </w:rPr>
        <w:t>pipeline development, growth</w:t>
      </w:r>
      <w:r w:rsidRPr="00C23A04">
        <w:rPr>
          <w:rFonts w:asciiTheme="minorHAnsi" w:hAnsiTheme="minorHAnsi"/>
        </w:rPr>
        <w:t xml:space="preserve"> and marketing.</w:t>
      </w:r>
    </w:p>
    <w:p w14:paraId="11D640DE" w14:textId="3F4E8FCB" w:rsidR="00F94D8D" w:rsidRDefault="0043391F" w:rsidP="00B13096">
      <w:pPr>
        <w:pStyle w:val="NormalWeb"/>
        <w:numPr>
          <w:ilvl w:val="0"/>
          <w:numId w:val="1"/>
        </w:numPr>
        <w:spacing w:before="0" w:beforeAutospacing="0" w:after="150" w:afterAutospacing="0"/>
        <w:textAlignment w:val="baseline"/>
        <w:rPr>
          <w:rFonts w:asciiTheme="minorHAnsi" w:hAnsiTheme="minorHAnsi"/>
        </w:rPr>
      </w:pPr>
      <w:r w:rsidRPr="00C23A04">
        <w:rPr>
          <w:rFonts w:asciiTheme="minorHAnsi" w:hAnsiTheme="minorHAnsi"/>
        </w:rPr>
        <w:t>To maintain an agile, insight-driven approach to stay ahead of sector trends and competitor activity</w:t>
      </w:r>
      <w:r w:rsidR="00F94D8D">
        <w:rPr>
          <w:rFonts w:asciiTheme="minorHAnsi" w:hAnsiTheme="minorHAnsi"/>
        </w:rPr>
        <w:t>.</w:t>
      </w:r>
    </w:p>
    <w:p w14:paraId="050C6348" w14:textId="77777777" w:rsidR="00B13096" w:rsidRDefault="0043391F" w:rsidP="0043391F">
      <w:pPr>
        <w:pStyle w:val="NormalWeb"/>
        <w:numPr>
          <w:ilvl w:val="0"/>
          <w:numId w:val="1"/>
        </w:numPr>
        <w:spacing w:before="0" w:beforeAutospacing="0" w:after="150" w:afterAutospacing="0"/>
        <w:textAlignment w:val="baseline"/>
        <w:rPr>
          <w:rFonts w:asciiTheme="minorHAnsi" w:hAnsiTheme="minorHAnsi"/>
        </w:rPr>
      </w:pPr>
      <w:r w:rsidRPr="00C23A04">
        <w:rPr>
          <w:rFonts w:asciiTheme="minorHAnsi" w:hAnsiTheme="minorHAnsi"/>
        </w:rPr>
        <w:t>To develop sound business cases for investment in new income generation posts or activity.</w:t>
      </w:r>
    </w:p>
    <w:p w14:paraId="018923ED" w14:textId="61AB55EE" w:rsidR="0043391F" w:rsidRDefault="0043391F" w:rsidP="0043391F">
      <w:pPr>
        <w:pStyle w:val="NormalWeb"/>
        <w:numPr>
          <w:ilvl w:val="0"/>
          <w:numId w:val="1"/>
        </w:numPr>
        <w:spacing w:before="0" w:beforeAutospacing="0" w:after="150" w:afterAutospacing="0"/>
        <w:textAlignment w:val="baseline"/>
        <w:rPr>
          <w:rFonts w:asciiTheme="minorHAnsi" w:hAnsiTheme="minorHAnsi"/>
        </w:rPr>
      </w:pPr>
      <w:r w:rsidRPr="00B13096">
        <w:rPr>
          <w:rFonts w:asciiTheme="minorHAnsi" w:hAnsiTheme="minorHAnsi"/>
        </w:rPr>
        <w:t>To build organisational resource capability and resilience to facilitate future growth.</w:t>
      </w:r>
    </w:p>
    <w:p w14:paraId="41E304C3" w14:textId="77777777" w:rsidR="00D94930" w:rsidRDefault="00D94930" w:rsidP="00D94930">
      <w:pPr>
        <w:pStyle w:val="NormalWeb"/>
        <w:spacing w:before="0" w:beforeAutospacing="0" w:after="150" w:afterAutospacing="0"/>
        <w:ind w:left="720"/>
        <w:textAlignment w:val="baseline"/>
        <w:rPr>
          <w:rFonts w:asciiTheme="minorHAnsi" w:hAnsiTheme="minorHAnsi"/>
        </w:rPr>
      </w:pPr>
    </w:p>
    <w:p w14:paraId="0BD175EB" w14:textId="77777777" w:rsidR="00D94930" w:rsidRPr="00B13096" w:rsidRDefault="00D94930" w:rsidP="00D94930">
      <w:pPr>
        <w:pStyle w:val="NormalWeb"/>
        <w:spacing w:before="0" w:beforeAutospacing="0" w:after="150" w:afterAutospacing="0"/>
        <w:ind w:left="720"/>
        <w:textAlignment w:val="baseline"/>
        <w:rPr>
          <w:rFonts w:asciiTheme="minorHAnsi" w:hAnsiTheme="minorHAnsi"/>
        </w:rPr>
      </w:pPr>
    </w:p>
    <w:p w14:paraId="0533F7CB" w14:textId="77777777" w:rsidR="0043391F" w:rsidRPr="00C23A04" w:rsidRDefault="0043391F" w:rsidP="0043391F">
      <w:pPr>
        <w:pStyle w:val="NormalWeb"/>
        <w:spacing w:before="0" w:beforeAutospacing="0" w:after="0" w:afterAutospacing="0"/>
        <w:textAlignment w:val="baseline"/>
        <w:rPr>
          <w:rFonts w:asciiTheme="minorHAnsi" w:hAnsiTheme="minorHAnsi"/>
        </w:rPr>
      </w:pPr>
      <w:r w:rsidRPr="00C23A04">
        <w:rPr>
          <w:rStyle w:val="Strong"/>
          <w:rFonts w:asciiTheme="minorHAnsi" w:hAnsiTheme="minorHAnsi"/>
          <w:bdr w:val="none" w:sz="0" w:space="0" w:color="auto" w:frame="1"/>
        </w:rPr>
        <w:lastRenderedPageBreak/>
        <w:t>Commercial Services</w:t>
      </w:r>
    </w:p>
    <w:p w14:paraId="7D9C82DF" w14:textId="77777777" w:rsidR="00121D90" w:rsidRDefault="0043391F" w:rsidP="0043391F">
      <w:pPr>
        <w:pStyle w:val="NormalWeb"/>
        <w:numPr>
          <w:ilvl w:val="0"/>
          <w:numId w:val="2"/>
        </w:numPr>
        <w:spacing w:before="0" w:beforeAutospacing="0" w:after="150" w:afterAutospacing="0"/>
        <w:textAlignment w:val="baseline"/>
        <w:rPr>
          <w:rFonts w:asciiTheme="minorHAnsi" w:hAnsiTheme="minorHAnsi"/>
        </w:rPr>
      </w:pPr>
      <w:r w:rsidRPr="00C23A04">
        <w:rPr>
          <w:rFonts w:asciiTheme="minorHAnsi" w:hAnsiTheme="minorHAnsi"/>
        </w:rPr>
        <w:t>To develop and expand our paid-for services, with a focus on widen</w:t>
      </w:r>
      <w:r w:rsidR="00121D90">
        <w:rPr>
          <w:rFonts w:asciiTheme="minorHAnsi" w:hAnsiTheme="minorHAnsi"/>
        </w:rPr>
        <w:t>ing the</w:t>
      </w:r>
      <w:r w:rsidRPr="00C23A04">
        <w:rPr>
          <w:rFonts w:asciiTheme="minorHAnsi" w:hAnsiTheme="minorHAnsi"/>
        </w:rPr>
        <w:t xml:space="preserve"> reach and access to services, and to increase client numbers and those in underrepresented and underserved populations.</w:t>
      </w:r>
    </w:p>
    <w:p w14:paraId="6FEFD29C" w14:textId="77777777" w:rsidR="005C5993" w:rsidRDefault="0043391F" w:rsidP="0043391F">
      <w:pPr>
        <w:pStyle w:val="NormalWeb"/>
        <w:numPr>
          <w:ilvl w:val="0"/>
          <w:numId w:val="2"/>
        </w:numPr>
        <w:spacing w:before="0" w:beforeAutospacing="0" w:after="150" w:afterAutospacing="0"/>
        <w:textAlignment w:val="baseline"/>
        <w:rPr>
          <w:rFonts w:asciiTheme="minorHAnsi" w:hAnsiTheme="minorHAnsi"/>
        </w:rPr>
      </w:pPr>
      <w:r w:rsidRPr="00121D90">
        <w:rPr>
          <w:rFonts w:asciiTheme="minorHAnsi" w:hAnsiTheme="minorHAnsi"/>
        </w:rPr>
        <w:t>To ensure our paid-</w:t>
      </w:r>
      <w:r w:rsidR="005C5993">
        <w:rPr>
          <w:rFonts w:asciiTheme="minorHAnsi" w:hAnsiTheme="minorHAnsi"/>
        </w:rPr>
        <w:t>at point of use</w:t>
      </w:r>
      <w:r w:rsidRPr="00121D90">
        <w:rPr>
          <w:rFonts w:asciiTheme="minorHAnsi" w:hAnsiTheme="minorHAnsi"/>
        </w:rPr>
        <w:t xml:space="preserve"> services represent a strong return on investment and to ensure the business model is regularly reviewed for cost efficiencies and potential for growth.</w:t>
      </w:r>
    </w:p>
    <w:p w14:paraId="03D45810" w14:textId="77777777" w:rsidR="00D235F0" w:rsidRDefault="0043391F" w:rsidP="0043391F">
      <w:pPr>
        <w:pStyle w:val="NormalWeb"/>
        <w:numPr>
          <w:ilvl w:val="0"/>
          <w:numId w:val="2"/>
        </w:numPr>
        <w:spacing w:before="0" w:beforeAutospacing="0" w:after="150" w:afterAutospacing="0"/>
        <w:textAlignment w:val="baseline"/>
        <w:rPr>
          <w:rFonts w:asciiTheme="minorHAnsi" w:hAnsiTheme="minorHAnsi"/>
        </w:rPr>
      </w:pPr>
      <w:r w:rsidRPr="005C5993">
        <w:rPr>
          <w:rFonts w:asciiTheme="minorHAnsi" w:hAnsiTheme="minorHAnsi"/>
        </w:rPr>
        <w:t xml:space="preserve">Where appropriate, to seek out funding via grants, trusts and foundations to bolster paid-for service activity, </w:t>
      </w:r>
      <w:r w:rsidR="005C5993">
        <w:rPr>
          <w:rFonts w:asciiTheme="minorHAnsi" w:hAnsiTheme="minorHAnsi"/>
        </w:rPr>
        <w:t xml:space="preserve">leading </w:t>
      </w:r>
      <w:r w:rsidRPr="005C5993">
        <w:rPr>
          <w:rFonts w:asciiTheme="minorHAnsi" w:hAnsiTheme="minorHAnsi"/>
        </w:rPr>
        <w:t xml:space="preserve">bid development processes, ensuring </w:t>
      </w:r>
      <w:r w:rsidR="005C5993">
        <w:rPr>
          <w:rFonts w:asciiTheme="minorHAnsi" w:hAnsiTheme="minorHAnsi"/>
        </w:rPr>
        <w:t xml:space="preserve">financial </w:t>
      </w:r>
      <w:r w:rsidR="00D235F0">
        <w:rPr>
          <w:rFonts w:asciiTheme="minorHAnsi" w:hAnsiTheme="minorHAnsi"/>
        </w:rPr>
        <w:t xml:space="preserve">viability, </w:t>
      </w:r>
      <w:r w:rsidRPr="005C5993">
        <w:rPr>
          <w:rFonts w:asciiTheme="minorHAnsi" w:hAnsiTheme="minorHAnsi"/>
        </w:rPr>
        <w:t>quality, competitiveness, transparency and appropriate risk assessment.</w:t>
      </w:r>
    </w:p>
    <w:p w14:paraId="542B62EA" w14:textId="334BF3CA" w:rsidR="0043391F" w:rsidRPr="00D235F0" w:rsidRDefault="0043391F" w:rsidP="0043391F">
      <w:pPr>
        <w:pStyle w:val="NormalWeb"/>
        <w:numPr>
          <w:ilvl w:val="0"/>
          <w:numId w:val="2"/>
        </w:numPr>
        <w:spacing w:before="0" w:beforeAutospacing="0" w:after="150" w:afterAutospacing="0"/>
        <w:textAlignment w:val="baseline"/>
        <w:rPr>
          <w:rFonts w:asciiTheme="minorHAnsi" w:hAnsiTheme="minorHAnsi"/>
        </w:rPr>
      </w:pPr>
      <w:r w:rsidRPr="00D235F0">
        <w:rPr>
          <w:rFonts w:asciiTheme="minorHAnsi" w:hAnsiTheme="minorHAnsi"/>
        </w:rPr>
        <w:t>To continuously evaluate the potential for partnership working and collaboration to increase impact and improve performance.</w:t>
      </w:r>
    </w:p>
    <w:p w14:paraId="1F7E9BB4" w14:textId="77777777" w:rsidR="0043391F" w:rsidRPr="00C23A04" w:rsidRDefault="0043391F" w:rsidP="0043391F">
      <w:pPr>
        <w:pStyle w:val="NormalWeb"/>
        <w:spacing w:before="0" w:beforeAutospacing="0" w:after="0" w:afterAutospacing="0"/>
        <w:textAlignment w:val="baseline"/>
        <w:rPr>
          <w:rFonts w:asciiTheme="minorHAnsi" w:hAnsiTheme="minorHAnsi"/>
        </w:rPr>
      </w:pPr>
      <w:r w:rsidRPr="00C23A04">
        <w:rPr>
          <w:rStyle w:val="Strong"/>
          <w:rFonts w:asciiTheme="minorHAnsi" w:hAnsiTheme="minorHAnsi"/>
          <w:bdr w:val="none" w:sz="0" w:space="0" w:color="auto" w:frame="1"/>
        </w:rPr>
        <w:t>Engagement</w:t>
      </w:r>
    </w:p>
    <w:p w14:paraId="478BD2AA" w14:textId="53007647" w:rsidR="003E7A2F" w:rsidRDefault="0043391F" w:rsidP="0043391F">
      <w:pPr>
        <w:pStyle w:val="NormalWeb"/>
        <w:numPr>
          <w:ilvl w:val="0"/>
          <w:numId w:val="3"/>
        </w:numPr>
        <w:spacing w:before="0" w:beforeAutospacing="0" w:after="150" w:afterAutospacing="0"/>
        <w:textAlignment w:val="baseline"/>
        <w:rPr>
          <w:rFonts w:asciiTheme="minorHAnsi" w:hAnsiTheme="minorHAnsi"/>
        </w:rPr>
      </w:pPr>
      <w:r w:rsidRPr="00C23A04">
        <w:rPr>
          <w:rFonts w:asciiTheme="minorHAnsi" w:hAnsiTheme="minorHAnsi"/>
        </w:rPr>
        <w:t xml:space="preserve">To shape and deliver an engagement strategy that spans all </w:t>
      </w:r>
      <w:r w:rsidR="003E7A2F">
        <w:rPr>
          <w:rFonts w:asciiTheme="minorHAnsi" w:hAnsiTheme="minorHAnsi"/>
        </w:rPr>
        <w:t>our</w:t>
      </w:r>
      <w:r w:rsidRPr="00C23A04">
        <w:rPr>
          <w:rFonts w:asciiTheme="minorHAnsi" w:hAnsiTheme="minorHAnsi"/>
        </w:rPr>
        <w:t xml:space="preserve"> audiences, growing brand awareness and deepening engagement, understanding motivations and behaviours, and ensuring we focus our efforts where they can make the greatest difference.</w:t>
      </w:r>
    </w:p>
    <w:p w14:paraId="1F94408D" w14:textId="5C2480E1" w:rsidR="0043391F" w:rsidRDefault="0043391F" w:rsidP="00CD56C2">
      <w:pPr>
        <w:pStyle w:val="NormalWeb"/>
        <w:numPr>
          <w:ilvl w:val="0"/>
          <w:numId w:val="3"/>
        </w:numPr>
        <w:spacing w:before="0" w:beforeAutospacing="0" w:after="150" w:afterAutospacing="0"/>
        <w:textAlignment w:val="baseline"/>
        <w:rPr>
          <w:rFonts w:asciiTheme="minorHAnsi" w:hAnsiTheme="minorHAnsi"/>
        </w:rPr>
      </w:pPr>
      <w:r w:rsidRPr="003E7A2F">
        <w:rPr>
          <w:rFonts w:asciiTheme="minorHAnsi" w:hAnsiTheme="minorHAnsi"/>
        </w:rPr>
        <w:t xml:space="preserve">To identify underrepresentation and underserved groups within our </w:t>
      </w:r>
      <w:r w:rsidR="003E7A2F">
        <w:rPr>
          <w:rFonts w:asciiTheme="minorHAnsi" w:hAnsiTheme="minorHAnsi"/>
        </w:rPr>
        <w:t>communities</w:t>
      </w:r>
      <w:r w:rsidRPr="003E7A2F">
        <w:rPr>
          <w:rFonts w:asciiTheme="minorHAnsi" w:hAnsiTheme="minorHAnsi"/>
        </w:rPr>
        <w:t>, building relationships with communities and leaders to create two-way dialogues to understand unmet need and inform future service development.</w:t>
      </w:r>
    </w:p>
    <w:p w14:paraId="33FD9B6D" w14:textId="77777777" w:rsidR="00CD56C2" w:rsidRPr="00CD56C2" w:rsidRDefault="00CD56C2" w:rsidP="00CD56C2">
      <w:pPr>
        <w:pStyle w:val="NormalWeb"/>
        <w:spacing w:before="0" w:beforeAutospacing="0" w:after="150" w:afterAutospacing="0"/>
        <w:ind w:left="720"/>
        <w:textAlignment w:val="baseline"/>
        <w:rPr>
          <w:rFonts w:asciiTheme="minorHAnsi" w:hAnsiTheme="minorHAnsi"/>
        </w:rPr>
      </w:pPr>
    </w:p>
    <w:p w14:paraId="157D26C2" w14:textId="77777777" w:rsidR="0043391F" w:rsidRPr="00C23A04" w:rsidRDefault="0043391F" w:rsidP="0043391F">
      <w:pPr>
        <w:pStyle w:val="NormalWeb"/>
        <w:spacing w:before="0" w:beforeAutospacing="0" w:after="0" w:afterAutospacing="0"/>
        <w:textAlignment w:val="baseline"/>
        <w:rPr>
          <w:rFonts w:asciiTheme="minorHAnsi" w:hAnsiTheme="minorHAnsi"/>
        </w:rPr>
      </w:pPr>
      <w:r w:rsidRPr="00C23A04">
        <w:rPr>
          <w:rStyle w:val="Strong"/>
          <w:rFonts w:asciiTheme="minorHAnsi" w:hAnsiTheme="minorHAnsi"/>
          <w:bdr w:val="none" w:sz="0" w:space="0" w:color="auto" w:frame="1"/>
        </w:rPr>
        <w:t>Communications &amp; Marketing</w:t>
      </w:r>
    </w:p>
    <w:p w14:paraId="53035BBF" w14:textId="77777777" w:rsidR="001E58A6" w:rsidRDefault="001E58A6" w:rsidP="001E58A6">
      <w:pPr>
        <w:pStyle w:val="NormalWeb"/>
        <w:numPr>
          <w:ilvl w:val="0"/>
          <w:numId w:val="3"/>
        </w:numPr>
        <w:spacing w:before="0" w:beforeAutospacing="0" w:after="150" w:afterAutospacing="0"/>
        <w:textAlignment w:val="baseline"/>
        <w:rPr>
          <w:rFonts w:asciiTheme="minorHAnsi" w:hAnsiTheme="minorHAnsi"/>
        </w:rPr>
      </w:pPr>
      <w:r w:rsidRPr="003E7A2F">
        <w:rPr>
          <w:rFonts w:asciiTheme="minorHAnsi" w:hAnsiTheme="minorHAnsi"/>
        </w:rPr>
        <w:t>To champion digital, data-led ways of working across engagement activity, working to strengthen our digital presence, and using insights to create relevant, compelling and personalised experiences across all channels.</w:t>
      </w:r>
    </w:p>
    <w:p w14:paraId="42E3865A" w14:textId="77777777" w:rsidR="001E58A6" w:rsidRDefault="001E58A6" w:rsidP="001E58A6">
      <w:pPr>
        <w:pStyle w:val="NormalWeb"/>
        <w:numPr>
          <w:ilvl w:val="0"/>
          <w:numId w:val="3"/>
        </w:numPr>
        <w:spacing w:before="0" w:beforeAutospacing="0" w:after="150" w:afterAutospacing="0"/>
        <w:textAlignment w:val="baseline"/>
        <w:rPr>
          <w:rFonts w:asciiTheme="minorHAnsi" w:hAnsiTheme="minorHAnsi"/>
        </w:rPr>
      </w:pPr>
      <w:r w:rsidRPr="00B35D6F">
        <w:rPr>
          <w:rFonts w:asciiTheme="minorHAnsi" w:hAnsiTheme="minorHAnsi"/>
        </w:rPr>
        <w:t xml:space="preserve">As </w:t>
      </w:r>
      <w:r>
        <w:rPr>
          <w:rFonts w:asciiTheme="minorHAnsi" w:hAnsiTheme="minorHAnsi"/>
        </w:rPr>
        <w:t xml:space="preserve">a </w:t>
      </w:r>
      <w:r w:rsidRPr="00B35D6F">
        <w:rPr>
          <w:rFonts w:asciiTheme="minorHAnsi" w:hAnsiTheme="minorHAnsi"/>
        </w:rPr>
        <w:t xml:space="preserve">custodian of the Age UK </w:t>
      </w:r>
      <w:r>
        <w:rPr>
          <w:rFonts w:asciiTheme="minorHAnsi" w:hAnsiTheme="minorHAnsi"/>
        </w:rPr>
        <w:t>Hull and East Yorkshire</w:t>
      </w:r>
      <w:r w:rsidRPr="00B35D6F">
        <w:rPr>
          <w:rFonts w:asciiTheme="minorHAnsi" w:hAnsiTheme="minorHAnsi"/>
        </w:rPr>
        <w:t xml:space="preserve"> brand, to ensure consistency, clarity and strength of messaging across the organisation</w:t>
      </w:r>
      <w:r>
        <w:rPr>
          <w:rFonts w:asciiTheme="minorHAnsi" w:hAnsiTheme="minorHAnsi"/>
        </w:rPr>
        <w:t>, in the role of our subject matter expert for marketing and brand management.</w:t>
      </w:r>
    </w:p>
    <w:p w14:paraId="07952023" w14:textId="77777777" w:rsidR="001E58A6" w:rsidRDefault="001E58A6" w:rsidP="001E58A6">
      <w:pPr>
        <w:pStyle w:val="NormalWeb"/>
        <w:numPr>
          <w:ilvl w:val="0"/>
          <w:numId w:val="3"/>
        </w:numPr>
        <w:spacing w:before="0" w:beforeAutospacing="0" w:after="150" w:afterAutospacing="0"/>
        <w:textAlignment w:val="baseline"/>
        <w:rPr>
          <w:rFonts w:asciiTheme="minorHAnsi" w:hAnsiTheme="minorHAnsi"/>
        </w:rPr>
      </w:pPr>
      <w:r w:rsidRPr="00B35D6F">
        <w:rPr>
          <w:rFonts w:asciiTheme="minorHAnsi" w:hAnsiTheme="minorHAnsi"/>
        </w:rPr>
        <w:t>To lead the development and delivery of integrated marketing, communications and public relations strategies, ensuring a seamless omni-channel approach.</w:t>
      </w:r>
    </w:p>
    <w:p w14:paraId="24228FC2" w14:textId="77777777" w:rsidR="001E58A6" w:rsidRDefault="001E58A6" w:rsidP="0043391F">
      <w:pPr>
        <w:pStyle w:val="NormalWeb"/>
        <w:numPr>
          <w:ilvl w:val="0"/>
          <w:numId w:val="3"/>
        </w:numPr>
        <w:spacing w:before="0" w:beforeAutospacing="0" w:after="150" w:afterAutospacing="0"/>
        <w:textAlignment w:val="baseline"/>
        <w:rPr>
          <w:rFonts w:asciiTheme="minorHAnsi" w:hAnsiTheme="minorHAnsi"/>
        </w:rPr>
      </w:pPr>
      <w:r w:rsidRPr="001E58A6">
        <w:rPr>
          <w:rFonts w:asciiTheme="minorHAnsi" w:hAnsiTheme="minorHAnsi"/>
        </w:rPr>
        <w:t>To ensure that external communications are accurate, values-led, and reflective of organisational impact, maintaining confidence among funders, partners, and the wider public.</w:t>
      </w:r>
      <w:r w:rsidR="0043391F" w:rsidRPr="001E58A6">
        <w:rPr>
          <w:rFonts w:asciiTheme="minorHAnsi" w:hAnsiTheme="minorHAnsi"/>
        </w:rPr>
        <w:t>    </w:t>
      </w:r>
    </w:p>
    <w:p w14:paraId="002E2A2D" w14:textId="77777777" w:rsidR="00B97178" w:rsidRDefault="0043391F" w:rsidP="0043391F">
      <w:pPr>
        <w:pStyle w:val="NormalWeb"/>
        <w:numPr>
          <w:ilvl w:val="0"/>
          <w:numId w:val="3"/>
        </w:numPr>
        <w:spacing w:before="0" w:beforeAutospacing="0" w:after="150" w:afterAutospacing="0"/>
        <w:textAlignment w:val="baseline"/>
        <w:rPr>
          <w:rFonts w:asciiTheme="minorHAnsi" w:hAnsiTheme="minorHAnsi"/>
        </w:rPr>
      </w:pPr>
      <w:r w:rsidRPr="001E58A6">
        <w:rPr>
          <w:rFonts w:asciiTheme="minorHAnsi" w:hAnsiTheme="minorHAnsi"/>
        </w:rPr>
        <w:t xml:space="preserve">To lead the development and delivery of a communications strategy that maximises opportunities to increase Age UK </w:t>
      </w:r>
      <w:r w:rsidR="001E58A6">
        <w:rPr>
          <w:rFonts w:asciiTheme="minorHAnsi" w:hAnsiTheme="minorHAnsi"/>
        </w:rPr>
        <w:t>Hull and East Yorkshire</w:t>
      </w:r>
      <w:r w:rsidRPr="001E58A6">
        <w:rPr>
          <w:rFonts w:asciiTheme="minorHAnsi" w:hAnsiTheme="minorHAnsi"/>
        </w:rPr>
        <w:t xml:space="preserve"> profile locally and nationally.</w:t>
      </w:r>
    </w:p>
    <w:p w14:paraId="64C94DC7" w14:textId="77777777" w:rsidR="00B97178" w:rsidRDefault="0043391F" w:rsidP="0043391F">
      <w:pPr>
        <w:pStyle w:val="NormalWeb"/>
        <w:numPr>
          <w:ilvl w:val="0"/>
          <w:numId w:val="3"/>
        </w:numPr>
        <w:spacing w:before="0" w:beforeAutospacing="0" w:after="150" w:afterAutospacing="0"/>
        <w:textAlignment w:val="baseline"/>
        <w:rPr>
          <w:rFonts w:asciiTheme="minorHAnsi" w:hAnsiTheme="minorHAnsi"/>
        </w:rPr>
      </w:pPr>
      <w:r w:rsidRPr="00B97178">
        <w:rPr>
          <w:rFonts w:asciiTheme="minorHAnsi" w:hAnsiTheme="minorHAnsi"/>
        </w:rPr>
        <w:t>To oversee the development and delivery of our digital channels, in particular social media and the website.</w:t>
      </w:r>
    </w:p>
    <w:p w14:paraId="082AFBF7" w14:textId="527EC7F1" w:rsidR="0043391F" w:rsidRPr="00B97178" w:rsidRDefault="0043391F" w:rsidP="0043391F">
      <w:pPr>
        <w:pStyle w:val="NormalWeb"/>
        <w:numPr>
          <w:ilvl w:val="0"/>
          <w:numId w:val="3"/>
        </w:numPr>
        <w:spacing w:before="0" w:beforeAutospacing="0" w:after="150" w:afterAutospacing="0"/>
        <w:textAlignment w:val="baseline"/>
        <w:rPr>
          <w:rFonts w:asciiTheme="minorHAnsi" w:hAnsiTheme="minorHAnsi"/>
        </w:rPr>
      </w:pPr>
      <w:r w:rsidRPr="00B97178">
        <w:rPr>
          <w:rFonts w:asciiTheme="minorHAnsi" w:hAnsiTheme="minorHAnsi"/>
        </w:rPr>
        <w:lastRenderedPageBreak/>
        <w:t>To oversee the editorial direction, design, production, distribution and quality of the organisation’s publications.</w:t>
      </w:r>
    </w:p>
    <w:p w14:paraId="7817D035" w14:textId="77777777" w:rsidR="00CD56C2" w:rsidRDefault="00CD56C2" w:rsidP="0043391F">
      <w:pPr>
        <w:pStyle w:val="NormalWeb"/>
        <w:spacing w:before="0" w:beforeAutospacing="0" w:after="0" w:afterAutospacing="0"/>
        <w:textAlignment w:val="baseline"/>
        <w:rPr>
          <w:rStyle w:val="Strong"/>
          <w:rFonts w:asciiTheme="minorHAnsi" w:hAnsiTheme="minorHAnsi"/>
          <w:bdr w:val="none" w:sz="0" w:space="0" w:color="auto" w:frame="1"/>
        </w:rPr>
      </w:pPr>
    </w:p>
    <w:p w14:paraId="1B3B48D7" w14:textId="77777777" w:rsidR="00CD56C2" w:rsidRDefault="00CD56C2" w:rsidP="0043391F">
      <w:pPr>
        <w:pStyle w:val="NormalWeb"/>
        <w:spacing w:before="0" w:beforeAutospacing="0" w:after="0" w:afterAutospacing="0"/>
        <w:textAlignment w:val="baseline"/>
        <w:rPr>
          <w:rStyle w:val="Strong"/>
          <w:rFonts w:asciiTheme="minorHAnsi" w:hAnsiTheme="minorHAnsi"/>
          <w:bdr w:val="none" w:sz="0" w:space="0" w:color="auto" w:frame="1"/>
        </w:rPr>
      </w:pPr>
    </w:p>
    <w:p w14:paraId="7410F9C2" w14:textId="449B7744" w:rsidR="0043391F" w:rsidRPr="00C23A04" w:rsidRDefault="0043391F" w:rsidP="0043391F">
      <w:pPr>
        <w:pStyle w:val="NormalWeb"/>
        <w:spacing w:before="0" w:beforeAutospacing="0" w:after="0" w:afterAutospacing="0"/>
        <w:textAlignment w:val="baseline"/>
        <w:rPr>
          <w:rFonts w:asciiTheme="minorHAnsi" w:hAnsiTheme="minorHAnsi"/>
        </w:rPr>
      </w:pPr>
      <w:r w:rsidRPr="00C23A04">
        <w:rPr>
          <w:rStyle w:val="Strong"/>
          <w:rFonts w:asciiTheme="minorHAnsi" w:hAnsiTheme="minorHAnsi"/>
          <w:bdr w:val="none" w:sz="0" w:space="0" w:color="auto" w:frame="1"/>
        </w:rPr>
        <w:t>Strategy and Partnerships</w:t>
      </w:r>
    </w:p>
    <w:p w14:paraId="074CBB77" w14:textId="77777777" w:rsidR="00B97178" w:rsidRDefault="0043391F" w:rsidP="0043391F">
      <w:pPr>
        <w:pStyle w:val="NormalWeb"/>
        <w:numPr>
          <w:ilvl w:val="0"/>
          <w:numId w:val="4"/>
        </w:numPr>
        <w:spacing w:before="0" w:beforeAutospacing="0" w:after="150" w:afterAutospacing="0"/>
        <w:textAlignment w:val="baseline"/>
        <w:rPr>
          <w:rFonts w:asciiTheme="minorHAnsi" w:hAnsiTheme="minorHAnsi"/>
        </w:rPr>
      </w:pPr>
      <w:r w:rsidRPr="00C23A04">
        <w:rPr>
          <w:rFonts w:asciiTheme="minorHAnsi" w:hAnsiTheme="minorHAnsi"/>
        </w:rPr>
        <w:t>To work as part of the Executive Team, shaping the organisational strategy, culture and cross departmental ways of working.</w:t>
      </w:r>
    </w:p>
    <w:p w14:paraId="0758ACC7" w14:textId="77777777" w:rsidR="00B97178" w:rsidRDefault="0043391F" w:rsidP="0043391F">
      <w:pPr>
        <w:pStyle w:val="NormalWeb"/>
        <w:numPr>
          <w:ilvl w:val="0"/>
          <w:numId w:val="4"/>
        </w:numPr>
        <w:spacing w:before="0" w:beforeAutospacing="0" w:after="150" w:afterAutospacing="0"/>
        <w:textAlignment w:val="baseline"/>
        <w:rPr>
          <w:rFonts w:asciiTheme="minorHAnsi" w:hAnsiTheme="minorHAnsi"/>
        </w:rPr>
      </w:pPr>
      <w:r w:rsidRPr="00B97178">
        <w:rPr>
          <w:rFonts w:asciiTheme="minorHAnsi" w:hAnsiTheme="minorHAnsi"/>
        </w:rPr>
        <w:t>To lead the development and delivery of seamless income generation and engagement strategies and annual operating plans aligned to organisational priorities.</w:t>
      </w:r>
    </w:p>
    <w:p w14:paraId="6319CC7D" w14:textId="77777777" w:rsidR="00B97178" w:rsidRDefault="0043391F" w:rsidP="0043391F">
      <w:pPr>
        <w:pStyle w:val="NormalWeb"/>
        <w:numPr>
          <w:ilvl w:val="0"/>
          <w:numId w:val="4"/>
        </w:numPr>
        <w:spacing w:before="0" w:beforeAutospacing="0" w:after="150" w:afterAutospacing="0"/>
        <w:textAlignment w:val="baseline"/>
        <w:rPr>
          <w:rFonts w:asciiTheme="minorHAnsi" w:hAnsiTheme="minorHAnsi"/>
        </w:rPr>
      </w:pPr>
      <w:r w:rsidRPr="00B97178">
        <w:rPr>
          <w:rFonts w:asciiTheme="minorHAnsi" w:hAnsiTheme="minorHAnsi"/>
        </w:rPr>
        <w:t xml:space="preserve">To set, manage and monitor </w:t>
      </w:r>
      <w:r w:rsidR="00B97178">
        <w:rPr>
          <w:rFonts w:asciiTheme="minorHAnsi" w:hAnsiTheme="minorHAnsi"/>
        </w:rPr>
        <w:t xml:space="preserve">revenue generation </w:t>
      </w:r>
      <w:r w:rsidRPr="00B97178">
        <w:rPr>
          <w:rFonts w:asciiTheme="minorHAnsi" w:hAnsiTheme="minorHAnsi"/>
        </w:rPr>
        <w:t>budgets, ensuring clear targets, KPIs and accountabilit</w:t>
      </w:r>
      <w:r w:rsidR="00B97178">
        <w:rPr>
          <w:rFonts w:asciiTheme="minorHAnsi" w:hAnsiTheme="minorHAnsi"/>
        </w:rPr>
        <w:t>ies</w:t>
      </w:r>
      <w:r w:rsidRPr="00B97178">
        <w:rPr>
          <w:rFonts w:asciiTheme="minorHAnsi" w:hAnsiTheme="minorHAnsi"/>
        </w:rPr>
        <w:t>.</w:t>
      </w:r>
    </w:p>
    <w:p w14:paraId="2982C4AE" w14:textId="77777777" w:rsidR="00B97178" w:rsidRDefault="0043391F" w:rsidP="0043391F">
      <w:pPr>
        <w:pStyle w:val="NormalWeb"/>
        <w:numPr>
          <w:ilvl w:val="0"/>
          <w:numId w:val="4"/>
        </w:numPr>
        <w:spacing w:before="0" w:beforeAutospacing="0" w:after="150" w:afterAutospacing="0"/>
        <w:textAlignment w:val="baseline"/>
        <w:rPr>
          <w:rFonts w:asciiTheme="minorHAnsi" w:hAnsiTheme="minorHAnsi"/>
        </w:rPr>
      </w:pPr>
      <w:r w:rsidRPr="00B97178">
        <w:rPr>
          <w:rFonts w:asciiTheme="minorHAnsi" w:hAnsiTheme="minorHAnsi"/>
        </w:rPr>
        <w:t>To provide high-quality analysis, reporting and insight to inform strategic decision-making, Board reporting and accountability to funders.</w:t>
      </w:r>
    </w:p>
    <w:p w14:paraId="39BFF021" w14:textId="77777777" w:rsidR="00B97178" w:rsidRDefault="0043391F" w:rsidP="0043391F">
      <w:pPr>
        <w:pStyle w:val="NormalWeb"/>
        <w:numPr>
          <w:ilvl w:val="0"/>
          <w:numId w:val="4"/>
        </w:numPr>
        <w:spacing w:before="0" w:beforeAutospacing="0" w:after="150" w:afterAutospacing="0"/>
        <w:textAlignment w:val="baseline"/>
        <w:rPr>
          <w:rFonts w:asciiTheme="minorHAnsi" w:hAnsiTheme="minorHAnsi"/>
        </w:rPr>
      </w:pPr>
      <w:r w:rsidRPr="00B97178">
        <w:rPr>
          <w:rFonts w:asciiTheme="minorHAnsi" w:hAnsiTheme="minorHAnsi"/>
        </w:rPr>
        <w:t>To ensure robust management of restricted and contractual funding, setting financial controls, to comply with internal policies and regulatory requirements.</w:t>
      </w:r>
    </w:p>
    <w:p w14:paraId="41BF65F2" w14:textId="77777777" w:rsidR="00B97178" w:rsidRDefault="0043391F" w:rsidP="0043391F">
      <w:pPr>
        <w:pStyle w:val="NormalWeb"/>
        <w:numPr>
          <w:ilvl w:val="0"/>
          <w:numId w:val="4"/>
        </w:numPr>
        <w:spacing w:before="0" w:beforeAutospacing="0" w:after="150" w:afterAutospacing="0"/>
        <w:textAlignment w:val="baseline"/>
        <w:rPr>
          <w:rFonts w:asciiTheme="minorHAnsi" w:hAnsiTheme="minorHAnsi"/>
        </w:rPr>
      </w:pPr>
      <w:r w:rsidRPr="00B97178">
        <w:rPr>
          <w:rFonts w:asciiTheme="minorHAnsi" w:hAnsiTheme="minorHAnsi"/>
        </w:rPr>
        <w:t xml:space="preserve">To act as an ambassador and spokesperson for Age UK </w:t>
      </w:r>
      <w:r w:rsidR="00B97178">
        <w:rPr>
          <w:rFonts w:asciiTheme="minorHAnsi" w:hAnsiTheme="minorHAnsi"/>
        </w:rPr>
        <w:t>Hull and East Yorkshire</w:t>
      </w:r>
      <w:r w:rsidRPr="00B97178">
        <w:rPr>
          <w:rFonts w:asciiTheme="minorHAnsi" w:hAnsiTheme="minorHAnsi"/>
        </w:rPr>
        <w:t>, representing with</w:t>
      </w:r>
      <w:r w:rsidR="00B97178">
        <w:rPr>
          <w:rFonts w:asciiTheme="minorHAnsi" w:hAnsiTheme="minorHAnsi"/>
        </w:rPr>
        <w:t xml:space="preserve"> our brand with p</w:t>
      </w:r>
      <w:r w:rsidRPr="00B97178">
        <w:rPr>
          <w:rFonts w:asciiTheme="minorHAnsi" w:hAnsiTheme="minorHAnsi"/>
        </w:rPr>
        <w:t>rofessionalism, confidence and compassion.</w:t>
      </w:r>
    </w:p>
    <w:p w14:paraId="74232D03" w14:textId="2C93EB87" w:rsidR="0043391F" w:rsidRPr="00B97178" w:rsidRDefault="0043391F" w:rsidP="0043391F">
      <w:pPr>
        <w:pStyle w:val="NormalWeb"/>
        <w:numPr>
          <w:ilvl w:val="0"/>
          <w:numId w:val="4"/>
        </w:numPr>
        <w:spacing w:before="0" w:beforeAutospacing="0" w:after="150" w:afterAutospacing="0"/>
        <w:textAlignment w:val="baseline"/>
        <w:rPr>
          <w:rFonts w:asciiTheme="minorHAnsi" w:hAnsiTheme="minorHAnsi"/>
        </w:rPr>
      </w:pPr>
      <w:r w:rsidRPr="00B97178">
        <w:rPr>
          <w:rFonts w:asciiTheme="minorHAnsi" w:hAnsiTheme="minorHAnsi"/>
        </w:rPr>
        <w:t>To build and maintain strategic partnerships, networks and relationships to strengthen visibility, influence and community engagement.</w:t>
      </w:r>
    </w:p>
    <w:p w14:paraId="0482C374" w14:textId="77777777" w:rsidR="0043391F" w:rsidRPr="00C23A04" w:rsidRDefault="0043391F" w:rsidP="0043391F">
      <w:pPr>
        <w:pStyle w:val="NormalWeb"/>
        <w:spacing w:before="0" w:beforeAutospacing="0" w:after="0" w:afterAutospacing="0"/>
        <w:textAlignment w:val="baseline"/>
        <w:rPr>
          <w:rFonts w:asciiTheme="minorHAnsi" w:hAnsiTheme="minorHAnsi"/>
        </w:rPr>
      </w:pPr>
      <w:r w:rsidRPr="00C23A04">
        <w:rPr>
          <w:rStyle w:val="Strong"/>
          <w:rFonts w:asciiTheme="minorHAnsi" w:hAnsiTheme="minorHAnsi"/>
          <w:bdr w:val="none" w:sz="0" w:space="0" w:color="auto" w:frame="1"/>
        </w:rPr>
        <w:t>Governance, Compliance &amp; Risk</w:t>
      </w:r>
    </w:p>
    <w:p w14:paraId="361853CE" w14:textId="77777777" w:rsidR="00B97178" w:rsidRDefault="0043391F" w:rsidP="0043391F">
      <w:pPr>
        <w:pStyle w:val="NormalWeb"/>
        <w:numPr>
          <w:ilvl w:val="0"/>
          <w:numId w:val="5"/>
        </w:numPr>
        <w:spacing w:before="0" w:beforeAutospacing="0" w:after="150" w:afterAutospacing="0"/>
        <w:textAlignment w:val="baseline"/>
        <w:rPr>
          <w:rFonts w:asciiTheme="minorHAnsi" w:hAnsiTheme="minorHAnsi"/>
        </w:rPr>
      </w:pPr>
      <w:r w:rsidRPr="00C23A04">
        <w:rPr>
          <w:rFonts w:asciiTheme="minorHAnsi" w:hAnsiTheme="minorHAnsi"/>
        </w:rPr>
        <w:t>Ensure compliance with the Charity Commission, Fundraising Regulator, the Gambling Commission, advertising standards and GDPR/data-protection legislation.</w:t>
      </w:r>
    </w:p>
    <w:p w14:paraId="68D3BB52" w14:textId="77777777" w:rsidR="00B97178" w:rsidRDefault="0043391F" w:rsidP="0043391F">
      <w:pPr>
        <w:pStyle w:val="NormalWeb"/>
        <w:numPr>
          <w:ilvl w:val="0"/>
          <w:numId w:val="5"/>
        </w:numPr>
        <w:spacing w:before="0" w:beforeAutospacing="0" w:after="150" w:afterAutospacing="0"/>
        <w:textAlignment w:val="baseline"/>
        <w:rPr>
          <w:rFonts w:asciiTheme="minorHAnsi" w:hAnsiTheme="minorHAnsi"/>
        </w:rPr>
      </w:pPr>
      <w:r w:rsidRPr="00B97178">
        <w:rPr>
          <w:rFonts w:asciiTheme="minorHAnsi" w:hAnsiTheme="minorHAnsi"/>
        </w:rPr>
        <w:t>To contribute to strong risk-management frameworks, ensuring early identification, mitigation, and appropriate investigation of risks.</w:t>
      </w:r>
    </w:p>
    <w:p w14:paraId="6B404307" w14:textId="025743E1" w:rsidR="0043391F" w:rsidRPr="00B97178" w:rsidRDefault="0043391F" w:rsidP="0043391F">
      <w:pPr>
        <w:pStyle w:val="NormalWeb"/>
        <w:numPr>
          <w:ilvl w:val="0"/>
          <w:numId w:val="5"/>
        </w:numPr>
        <w:spacing w:before="0" w:beforeAutospacing="0" w:after="150" w:afterAutospacing="0"/>
        <w:textAlignment w:val="baseline"/>
        <w:rPr>
          <w:rFonts w:asciiTheme="minorHAnsi" w:hAnsiTheme="minorHAnsi"/>
        </w:rPr>
      </w:pPr>
      <w:r w:rsidRPr="00B97178">
        <w:rPr>
          <w:rFonts w:asciiTheme="minorHAnsi" w:hAnsiTheme="minorHAnsi"/>
        </w:rPr>
        <w:t>Oversee policy development as applicable for the department.</w:t>
      </w:r>
    </w:p>
    <w:p w14:paraId="1B584FAB" w14:textId="77777777" w:rsidR="0043391F" w:rsidRPr="00C23A04" w:rsidRDefault="0043391F" w:rsidP="0043391F">
      <w:pPr>
        <w:pStyle w:val="NormalWeb"/>
        <w:spacing w:before="0" w:beforeAutospacing="0" w:after="0" w:afterAutospacing="0"/>
        <w:textAlignment w:val="baseline"/>
        <w:rPr>
          <w:rFonts w:asciiTheme="minorHAnsi" w:hAnsiTheme="minorHAnsi"/>
        </w:rPr>
      </w:pPr>
      <w:r w:rsidRPr="00C23A04">
        <w:rPr>
          <w:rStyle w:val="Strong"/>
          <w:rFonts w:asciiTheme="minorHAnsi" w:hAnsiTheme="minorHAnsi"/>
          <w:bdr w:val="none" w:sz="0" w:space="0" w:color="auto" w:frame="1"/>
        </w:rPr>
        <w:t>People</w:t>
      </w:r>
      <w:r w:rsidRPr="00C23A04">
        <w:rPr>
          <w:rStyle w:val="apple-converted-space"/>
          <w:rFonts w:asciiTheme="minorHAnsi" w:hAnsiTheme="minorHAnsi"/>
          <w:b/>
          <w:bCs/>
          <w:bdr w:val="none" w:sz="0" w:space="0" w:color="auto" w:frame="1"/>
        </w:rPr>
        <w:t> </w:t>
      </w:r>
    </w:p>
    <w:p w14:paraId="6B964924" w14:textId="77777777" w:rsidR="00914E0A" w:rsidRDefault="0043391F" w:rsidP="0043391F">
      <w:pPr>
        <w:pStyle w:val="NormalWeb"/>
        <w:numPr>
          <w:ilvl w:val="0"/>
          <w:numId w:val="6"/>
        </w:numPr>
        <w:spacing w:before="0" w:beforeAutospacing="0" w:after="150" w:afterAutospacing="0"/>
        <w:textAlignment w:val="baseline"/>
        <w:rPr>
          <w:rFonts w:asciiTheme="minorHAnsi" w:hAnsiTheme="minorHAnsi"/>
        </w:rPr>
      </w:pPr>
      <w:r w:rsidRPr="00C23A04">
        <w:rPr>
          <w:rFonts w:asciiTheme="minorHAnsi" w:hAnsiTheme="minorHAnsi"/>
        </w:rPr>
        <w:t xml:space="preserve">To </w:t>
      </w:r>
      <w:r w:rsidR="00914E0A">
        <w:rPr>
          <w:rFonts w:asciiTheme="minorHAnsi" w:hAnsiTheme="minorHAnsi"/>
        </w:rPr>
        <w:t xml:space="preserve">support the </w:t>
      </w:r>
      <w:r w:rsidRPr="00C23A04">
        <w:rPr>
          <w:rFonts w:asciiTheme="minorHAnsi" w:hAnsiTheme="minorHAnsi"/>
        </w:rPr>
        <w:t>grow</w:t>
      </w:r>
      <w:r w:rsidR="00914E0A">
        <w:rPr>
          <w:rFonts w:asciiTheme="minorHAnsi" w:hAnsiTheme="minorHAnsi"/>
        </w:rPr>
        <w:t>th</w:t>
      </w:r>
      <w:r w:rsidRPr="00C23A04">
        <w:rPr>
          <w:rFonts w:asciiTheme="minorHAnsi" w:hAnsiTheme="minorHAnsi"/>
        </w:rPr>
        <w:t xml:space="preserve"> and develop</w:t>
      </w:r>
      <w:r w:rsidR="00914E0A">
        <w:rPr>
          <w:rFonts w:asciiTheme="minorHAnsi" w:hAnsiTheme="minorHAnsi"/>
        </w:rPr>
        <w:t>ment</w:t>
      </w:r>
      <w:r w:rsidRPr="00C23A04">
        <w:rPr>
          <w:rFonts w:asciiTheme="minorHAnsi" w:hAnsiTheme="minorHAnsi"/>
        </w:rPr>
        <w:t xml:space="preserve"> a high-performing team, and to make the case for further resource investment where appropriate, in order to recruit and develop a multi-disciplinary team covering income generation, marketing, communications and engagement, with a view to develop a culture of creativity and professionalism across the entire team.</w:t>
      </w:r>
    </w:p>
    <w:p w14:paraId="04DAED42" w14:textId="77777777" w:rsidR="00914E0A" w:rsidRDefault="0043391F" w:rsidP="0043391F">
      <w:pPr>
        <w:pStyle w:val="NormalWeb"/>
        <w:numPr>
          <w:ilvl w:val="0"/>
          <w:numId w:val="6"/>
        </w:numPr>
        <w:spacing w:before="0" w:beforeAutospacing="0" w:after="150" w:afterAutospacing="0"/>
        <w:textAlignment w:val="baseline"/>
        <w:rPr>
          <w:rFonts w:asciiTheme="minorHAnsi" w:hAnsiTheme="minorHAnsi"/>
        </w:rPr>
      </w:pPr>
      <w:r w:rsidRPr="00914E0A">
        <w:rPr>
          <w:rFonts w:asciiTheme="minorHAnsi" w:hAnsiTheme="minorHAnsi"/>
        </w:rPr>
        <w:t>To ensure effective performance management, with regular 1:1s, appraisal, individual and team development and succession planning.</w:t>
      </w:r>
    </w:p>
    <w:p w14:paraId="5EB469B0" w14:textId="77777777" w:rsidR="00914E0A" w:rsidRDefault="0043391F" w:rsidP="0043391F">
      <w:pPr>
        <w:pStyle w:val="NormalWeb"/>
        <w:numPr>
          <w:ilvl w:val="0"/>
          <w:numId w:val="6"/>
        </w:numPr>
        <w:spacing w:before="0" w:beforeAutospacing="0" w:after="150" w:afterAutospacing="0"/>
        <w:textAlignment w:val="baseline"/>
        <w:rPr>
          <w:rFonts w:asciiTheme="minorHAnsi" w:hAnsiTheme="minorHAnsi"/>
        </w:rPr>
      </w:pPr>
      <w:r w:rsidRPr="00914E0A">
        <w:rPr>
          <w:rFonts w:asciiTheme="minorHAnsi" w:hAnsiTheme="minorHAnsi"/>
        </w:rPr>
        <w:t>To embed, review and optimise new team structures and systems to maximise efficiency, impact and income.</w:t>
      </w:r>
    </w:p>
    <w:p w14:paraId="55EA6FF1" w14:textId="1424B159" w:rsidR="0043391F" w:rsidRPr="00914E0A" w:rsidRDefault="0043391F" w:rsidP="0043391F">
      <w:pPr>
        <w:pStyle w:val="NormalWeb"/>
        <w:numPr>
          <w:ilvl w:val="0"/>
          <w:numId w:val="6"/>
        </w:numPr>
        <w:spacing w:before="0" w:beforeAutospacing="0" w:after="150" w:afterAutospacing="0"/>
        <w:textAlignment w:val="baseline"/>
        <w:rPr>
          <w:rFonts w:asciiTheme="minorHAnsi" w:hAnsiTheme="minorHAnsi"/>
        </w:rPr>
      </w:pPr>
      <w:r w:rsidRPr="00914E0A">
        <w:rPr>
          <w:rFonts w:asciiTheme="minorHAnsi" w:hAnsiTheme="minorHAnsi"/>
        </w:rPr>
        <w:t>To ensure volunteers are effectively integrated, supported and aligned to organisational priorities.</w:t>
      </w:r>
    </w:p>
    <w:p w14:paraId="1D680F6A" w14:textId="72C8B768" w:rsidR="0043391F" w:rsidRPr="00C23A04" w:rsidRDefault="0043391F" w:rsidP="00D94930">
      <w:pPr>
        <w:pStyle w:val="NormalWeb"/>
        <w:spacing w:before="0" w:beforeAutospacing="0" w:after="150" w:afterAutospacing="0"/>
        <w:textAlignment w:val="baseline"/>
        <w:rPr>
          <w:rFonts w:asciiTheme="minorHAnsi" w:hAnsiTheme="minorHAnsi"/>
        </w:rPr>
      </w:pPr>
      <w:r w:rsidRPr="00C23A04">
        <w:rPr>
          <w:rFonts w:asciiTheme="minorHAnsi" w:hAnsiTheme="minorHAnsi"/>
        </w:rPr>
        <w:lastRenderedPageBreak/>
        <w:t> </w:t>
      </w:r>
      <w:r w:rsidRPr="00C23A04">
        <w:rPr>
          <w:rStyle w:val="Strong"/>
          <w:rFonts w:asciiTheme="minorHAnsi" w:hAnsiTheme="minorHAnsi"/>
          <w:bdr w:val="none" w:sz="0" w:space="0" w:color="auto" w:frame="1"/>
        </w:rPr>
        <w:t>General</w:t>
      </w:r>
    </w:p>
    <w:p w14:paraId="4D980CAE" w14:textId="77777777" w:rsidR="00914E0A" w:rsidRDefault="0043391F" w:rsidP="0043391F">
      <w:pPr>
        <w:pStyle w:val="NormalWeb"/>
        <w:numPr>
          <w:ilvl w:val="0"/>
          <w:numId w:val="7"/>
        </w:numPr>
        <w:spacing w:before="0" w:beforeAutospacing="0" w:after="150" w:afterAutospacing="0"/>
        <w:textAlignment w:val="baseline"/>
        <w:rPr>
          <w:rFonts w:asciiTheme="minorHAnsi" w:hAnsiTheme="minorHAnsi"/>
        </w:rPr>
      </w:pPr>
      <w:r w:rsidRPr="00C23A04">
        <w:rPr>
          <w:rFonts w:asciiTheme="minorHAnsi" w:hAnsiTheme="minorHAnsi"/>
        </w:rPr>
        <w:t>To establish good working relationships with all relevant stakeholders and liaise as required</w:t>
      </w:r>
    </w:p>
    <w:p w14:paraId="2948F0CD" w14:textId="77777777" w:rsidR="00914E0A" w:rsidRDefault="0043391F" w:rsidP="0043391F">
      <w:pPr>
        <w:pStyle w:val="NormalWeb"/>
        <w:numPr>
          <w:ilvl w:val="0"/>
          <w:numId w:val="7"/>
        </w:numPr>
        <w:spacing w:before="0" w:beforeAutospacing="0" w:after="150" w:afterAutospacing="0"/>
        <w:textAlignment w:val="baseline"/>
        <w:rPr>
          <w:rFonts w:asciiTheme="minorHAnsi" w:hAnsiTheme="minorHAnsi"/>
        </w:rPr>
      </w:pPr>
      <w:r w:rsidRPr="00914E0A">
        <w:rPr>
          <w:rFonts w:asciiTheme="minorHAnsi" w:hAnsiTheme="minorHAnsi"/>
        </w:rPr>
        <w:t xml:space="preserve">To </w:t>
      </w:r>
      <w:proofErr w:type="gramStart"/>
      <w:r w:rsidRPr="00914E0A">
        <w:rPr>
          <w:rFonts w:asciiTheme="minorHAnsi" w:hAnsiTheme="minorHAnsi"/>
        </w:rPr>
        <w:t>comply at all times</w:t>
      </w:r>
      <w:proofErr w:type="gramEnd"/>
      <w:r w:rsidRPr="00914E0A">
        <w:rPr>
          <w:rFonts w:asciiTheme="minorHAnsi" w:hAnsiTheme="minorHAnsi"/>
        </w:rPr>
        <w:t xml:space="preserve"> with the policies and procedures of Age UK </w:t>
      </w:r>
      <w:r w:rsidR="00914E0A">
        <w:rPr>
          <w:rFonts w:asciiTheme="minorHAnsi" w:hAnsiTheme="minorHAnsi"/>
        </w:rPr>
        <w:t>Hull and East Yorkshire</w:t>
      </w:r>
      <w:r w:rsidRPr="00914E0A">
        <w:rPr>
          <w:rFonts w:asciiTheme="minorHAnsi" w:hAnsiTheme="minorHAnsi"/>
        </w:rPr>
        <w:t>. </w:t>
      </w:r>
    </w:p>
    <w:p w14:paraId="1080F575" w14:textId="77777777" w:rsidR="00914E0A" w:rsidRDefault="0043391F" w:rsidP="0043391F">
      <w:pPr>
        <w:pStyle w:val="NormalWeb"/>
        <w:numPr>
          <w:ilvl w:val="0"/>
          <w:numId w:val="7"/>
        </w:numPr>
        <w:spacing w:before="0" w:beforeAutospacing="0" w:after="150" w:afterAutospacing="0"/>
        <w:textAlignment w:val="baseline"/>
        <w:rPr>
          <w:rFonts w:asciiTheme="minorHAnsi" w:hAnsiTheme="minorHAnsi"/>
        </w:rPr>
      </w:pPr>
      <w:r w:rsidRPr="00914E0A">
        <w:rPr>
          <w:rFonts w:asciiTheme="minorHAnsi" w:hAnsiTheme="minorHAnsi"/>
        </w:rPr>
        <w:t xml:space="preserve">To ensure that </w:t>
      </w:r>
      <w:r w:rsidR="00914E0A">
        <w:rPr>
          <w:rFonts w:asciiTheme="minorHAnsi" w:hAnsiTheme="minorHAnsi"/>
        </w:rPr>
        <w:t>our</w:t>
      </w:r>
      <w:r w:rsidRPr="00914E0A">
        <w:rPr>
          <w:rFonts w:asciiTheme="minorHAnsi" w:hAnsiTheme="minorHAnsi"/>
        </w:rPr>
        <w:t xml:space="preserve"> Equal Opportunities policies, principles and practices are observed and implemented throughout service delivery.</w:t>
      </w:r>
    </w:p>
    <w:p w14:paraId="3EC7EC17" w14:textId="77777777" w:rsidR="00914E0A" w:rsidRDefault="0043391F" w:rsidP="0043391F">
      <w:pPr>
        <w:pStyle w:val="NormalWeb"/>
        <w:numPr>
          <w:ilvl w:val="0"/>
          <w:numId w:val="7"/>
        </w:numPr>
        <w:spacing w:before="0" w:beforeAutospacing="0" w:after="150" w:afterAutospacing="0"/>
        <w:textAlignment w:val="baseline"/>
        <w:rPr>
          <w:rFonts w:asciiTheme="minorHAnsi" w:hAnsiTheme="minorHAnsi"/>
        </w:rPr>
      </w:pPr>
      <w:r w:rsidRPr="00914E0A">
        <w:rPr>
          <w:rFonts w:asciiTheme="minorHAnsi" w:hAnsiTheme="minorHAnsi"/>
        </w:rPr>
        <w:t>To carry out any other relevant tasks as required, to ensure the effective development of the organisation and the delivery of its services, this may include supporting weekend and out of hours events for time off in lieu.</w:t>
      </w:r>
    </w:p>
    <w:p w14:paraId="2B193A1A" w14:textId="77777777" w:rsidR="00914E0A" w:rsidRDefault="0043391F" w:rsidP="0043391F">
      <w:pPr>
        <w:pStyle w:val="NormalWeb"/>
        <w:numPr>
          <w:ilvl w:val="0"/>
          <w:numId w:val="7"/>
        </w:numPr>
        <w:spacing w:before="0" w:beforeAutospacing="0" w:after="150" w:afterAutospacing="0"/>
        <w:textAlignment w:val="baseline"/>
        <w:rPr>
          <w:rFonts w:asciiTheme="minorHAnsi" w:hAnsiTheme="minorHAnsi"/>
        </w:rPr>
      </w:pPr>
      <w:r w:rsidRPr="00914E0A">
        <w:rPr>
          <w:rFonts w:asciiTheme="minorHAnsi" w:hAnsiTheme="minorHAnsi"/>
        </w:rPr>
        <w:t xml:space="preserve">To attend </w:t>
      </w:r>
      <w:r w:rsidR="00914E0A">
        <w:rPr>
          <w:rFonts w:asciiTheme="minorHAnsi" w:hAnsiTheme="minorHAnsi"/>
        </w:rPr>
        <w:t xml:space="preserve">senior management team meetings, </w:t>
      </w:r>
      <w:r w:rsidRPr="00914E0A">
        <w:rPr>
          <w:rFonts w:asciiTheme="minorHAnsi" w:hAnsiTheme="minorHAnsi"/>
        </w:rPr>
        <w:t>staff meetings, 1:1s, and appraisal meetings.</w:t>
      </w:r>
    </w:p>
    <w:p w14:paraId="7EBBF3AE" w14:textId="77777777" w:rsidR="00914E0A" w:rsidRDefault="0043391F" w:rsidP="0043391F">
      <w:pPr>
        <w:pStyle w:val="NormalWeb"/>
        <w:numPr>
          <w:ilvl w:val="0"/>
          <w:numId w:val="7"/>
        </w:numPr>
        <w:spacing w:before="0" w:beforeAutospacing="0" w:after="150" w:afterAutospacing="0"/>
        <w:textAlignment w:val="baseline"/>
        <w:rPr>
          <w:rFonts w:asciiTheme="minorHAnsi" w:hAnsiTheme="minorHAnsi"/>
        </w:rPr>
      </w:pPr>
      <w:r w:rsidRPr="00914E0A">
        <w:rPr>
          <w:rFonts w:asciiTheme="minorHAnsi" w:hAnsiTheme="minorHAnsi"/>
        </w:rPr>
        <w:t>To be aware of own training needs and participate in training/education to improve performance considered relevant to the post and to achieve agreed targets.</w:t>
      </w:r>
    </w:p>
    <w:p w14:paraId="34267933" w14:textId="77777777" w:rsidR="00914E0A" w:rsidRDefault="00914E0A" w:rsidP="0043391F">
      <w:pPr>
        <w:pStyle w:val="NormalWeb"/>
        <w:numPr>
          <w:ilvl w:val="0"/>
          <w:numId w:val="7"/>
        </w:numPr>
        <w:spacing w:before="0" w:beforeAutospacing="0" w:after="150" w:afterAutospacing="0"/>
        <w:textAlignment w:val="baseline"/>
        <w:rPr>
          <w:rFonts w:asciiTheme="minorHAnsi" w:hAnsiTheme="minorHAnsi"/>
        </w:rPr>
      </w:pPr>
      <w:r>
        <w:rPr>
          <w:rFonts w:asciiTheme="minorHAnsi" w:hAnsiTheme="minorHAnsi"/>
        </w:rPr>
        <w:t>As a senior team member, t</w:t>
      </w:r>
      <w:r w:rsidR="0043391F" w:rsidRPr="00914E0A">
        <w:rPr>
          <w:rFonts w:asciiTheme="minorHAnsi" w:hAnsiTheme="minorHAnsi"/>
        </w:rPr>
        <w:t xml:space="preserve">o act as a representative of the values, beliefs and principles of </w:t>
      </w:r>
      <w:r>
        <w:rPr>
          <w:rFonts w:asciiTheme="minorHAnsi" w:hAnsiTheme="minorHAnsi"/>
        </w:rPr>
        <w:t>the organisation</w:t>
      </w:r>
      <w:r w:rsidR="0043391F" w:rsidRPr="00914E0A">
        <w:rPr>
          <w:rFonts w:asciiTheme="minorHAnsi" w:hAnsiTheme="minorHAnsi"/>
        </w:rPr>
        <w:t xml:space="preserve"> </w:t>
      </w:r>
      <w:proofErr w:type="gramStart"/>
      <w:r w:rsidR="0043391F" w:rsidRPr="00914E0A">
        <w:rPr>
          <w:rFonts w:asciiTheme="minorHAnsi" w:hAnsiTheme="minorHAnsi"/>
        </w:rPr>
        <w:t>at all times</w:t>
      </w:r>
      <w:proofErr w:type="gramEnd"/>
      <w:r w:rsidR="0043391F" w:rsidRPr="00914E0A">
        <w:rPr>
          <w:rFonts w:asciiTheme="minorHAnsi" w:hAnsiTheme="minorHAnsi"/>
        </w:rPr>
        <w:t>.</w:t>
      </w:r>
    </w:p>
    <w:p w14:paraId="71184F4E" w14:textId="5DEBA504" w:rsidR="0043391F" w:rsidRPr="00914E0A" w:rsidRDefault="0043391F" w:rsidP="0043391F">
      <w:pPr>
        <w:pStyle w:val="NormalWeb"/>
        <w:numPr>
          <w:ilvl w:val="0"/>
          <w:numId w:val="7"/>
        </w:numPr>
        <w:spacing w:before="0" w:beforeAutospacing="0" w:after="150" w:afterAutospacing="0"/>
        <w:textAlignment w:val="baseline"/>
        <w:rPr>
          <w:rFonts w:asciiTheme="minorHAnsi" w:hAnsiTheme="minorHAnsi"/>
        </w:rPr>
      </w:pPr>
      <w:r w:rsidRPr="00914E0A">
        <w:rPr>
          <w:rFonts w:asciiTheme="minorHAnsi" w:hAnsiTheme="minorHAnsi"/>
        </w:rPr>
        <w:t>To undertake any other duties that are requested and commensurate with the grade and remit of the post.</w:t>
      </w:r>
    </w:p>
    <w:p w14:paraId="3CD3D7B1" w14:textId="4C66317A" w:rsidR="0043391F" w:rsidRPr="00C23A04" w:rsidRDefault="0043391F"/>
    <w:sectPr w:rsidR="0043391F" w:rsidRPr="00C23A04" w:rsidSect="005F6511">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6460C"/>
    <w:multiLevelType w:val="hybridMultilevel"/>
    <w:tmpl w:val="0898F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D76DC5"/>
    <w:multiLevelType w:val="hybridMultilevel"/>
    <w:tmpl w:val="CBFE6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6D4BA0"/>
    <w:multiLevelType w:val="hybridMultilevel"/>
    <w:tmpl w:val="0EF05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891FCE"/>
    <w:multiLevelType w:val="hybridMultilevel"/>
    <w:tmpl w:val="9B745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DC5C7B"/>
    <w:multiLevelType w:val="hybridMultilevel"/>
    <w:tmpl w:val="28944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F71717"/>
    <w:multiLevelType w:val="hybridMultilevel"/>
    <w:tmpl w:val="2340B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FA541C5"/>
    <w:multiLevelType w:val="hybridMultilevel"/>
    <w:tmpl w:val="AE8A6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1101911">
    <w:abstractNumId w:val="1"/>
  </w:num>
  <w:num w:numId="2" w16cid:durableId="1228109509">
    <w:abstractNumId w:val="3"/>
  </w:num>
  <w:num w:numId="3" w16cid:durableId="1175388800">
    <w:abstractNumId w:val="0"/>
  </w:num>
  <w:num w:numId="4" w16cid:durableId="2108691840">
    <w:abstractNumId w:val="6"/>
  </w:num>
  <w:num w:numId="5" w16cid:durableId="793714771">
    <w:abstractNumId w:val="4"/>
  </w:num>
  <w:num w:numId="6" w16cid:durableId="1854105530">
    <w:abstractNumId w:val="2"/>
  </w:num>
  <w:num w:numId="7" w16cid:durableId="15125730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91F"/>
    <w:rsid w:val="00095951"/>
    <w:rsid w:val="00096162"/>
    <w:rsid w:val="00102502"/>
    <w:rsid w:val="0011043D"/>
    <w:rsid w:val="00121D90"/>
    <w:rsid w:val="00131512"/>
    <w:rsid w:val="001E58A6"/>
    <w:rsid w:val="002303EE"/>
    <w:rsid w:val="00252F05"/>
    <w:rsid w:val="002B59A6"/>
    <w:rsid w:val="00346446"/>
    <w:rsid w:val="00383636"/>
    <w:rsid w:val="003A6DA1"/>
    <w:rsid w:val="003E7A2F"/>
    <w:rsid w:val="0043391F"/>
    <w:rsid w:val="004B04A6"/>
    <w:rsid w:val="00521BC7"/>
    <w:rsid w:val="005C5993"/>
    <w:rsid w:val="005F6511"/>
    <w:rsid w:val="00611397"/>
    <w:rsid w:val="0067487E"/>
    <w:rsid w:val="006B7A7C"/>
    <w:rsid w:val="00701256"/>
    <w:rsid w:val="007168B9"/>
    <w:rsid w:val="00764BAD"/>
    <w:rsid w:val="007764B6"/>
    <w:rsid w:val="00776EB7"/>
    <w:rsid w:val="007D4BDF"/>
    <w:rsid w:val="0083040D"/>
    <w:rsid w:val="008A6153"/>
    <w:rsid w:val="00914E0A"/>
    <w:rsid w:val="00935004"/>
    <w:rsid w:val="009411FF"/>
    <w:rsid w:val="00991671"/>
    <w:rsid w:val="00A55387"/>
    <w:rsid w:val="00A7148A"/>
    <w:rsid w:val="00B03C4B"/>
    <w:rsid w:val="00B105C6"/>
    <w:rsid w:val="00B13096"/>
    <w:rsid w:val="00B35D6F"/>
    <w:rsid w:val="00B4607D"/>
    <w:rsid w:val="00B92D26"/>
    <w:rsid w:val="00B97178"/>
    <w:rsid w:val="00BB2858"/>
    <w:rsid w:val="00C16121"/>
    <w:rsid w:val="00C23A04"/>
    <w:rsid w:val="00C31054"/>
    <w:rsid w:val="00C55B06"/>
    <w:rsid w:val="00CD42D6"/>
    <w:rsid w:val="00CD56C2"/>
    <w:rsid w:val="00CE0327"/>
    <w:rsid w:val="00D2276C"/>
    <w:rsid w:val="00D235F0"/>
    <w:rsid w:val="00D25EC4"/>
    <w:rsid w:val="00D54DD0"/>
    <w:rsid w:val="00D85036"/>
    <w:rsid w:val="00D94930"/>
    <w:rsid w:val="00DC0B0E"/>
    <w:rsid w:val="00DD70AF"/>
    <w:rsid w:val="00E46ED7"/>
    <w:rsid w:val="00E64318"/>
    <w:rsid w:val="00EC3612"/>
    <w:rsid w:val="00ED3CD2"/>
    <w:rsid w:val="00F94D8D"/>
    <w:rsid w:val="00FA7E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931BD"/>
  <w14:defaultImageDpi w14:val="32767"/>
  <w15:chartTrackingRefBased/>
  <w15:docId w15:val="{E0FCD295-DF7C-EF46-9319-068616447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39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39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39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39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39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391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391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391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391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39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39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39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39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39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39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39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39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391F"/>
    <w:rPr>
      <w:rFonts w:eastAsiaTheme="majorEastAsia" w:cstheme="majorBidi"/>
      <w:color w:val="272727" w:themeColor="text1" w:themeTint="D8"/>
    </w:rPr>
  </w:style>
  <w:style w:type="paragraph" w:styleId="Title">
    <w:name w:val="Title"/>
    <w:basedOn w:val="Normal"/>
    <w:next w:val="Normal"/>
    <w:link w:val="TitleChar"/>
    <w:uiPriority w:val="10"/>
    <w:qFormat/>
    <w:rsid w:val="0043391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39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391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39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391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3391F"/>
    <w:rPr>
      <w:i/>
      <w:iCs/>
      <w:color w:val="404040" w:themeColor="text1" w:themeTint="BF"/>
    </w:rPr>
  </w:style>
  <w:style w:type="paragraph" w:styleId="ListParagraph">
    <w:name w:val="List Paragraph"/>
    <w:basedOn w:val="Normal"/>
    <w:uiPriority w:val="34"/>
    <w:qFormat/>
    <w:rsid w:val="0043391F"/>
    <w:pPr>
      <w:ind w:left="720"/>
      <w:contextualSpacing/>
    </w:pPr>
  </w:style>
  <w:style w:type="character" w:styleId="IntenseEmphasis">
    <w:name w:val="Intense Emphasis"/>
    <w:basedOn w:val="DefaultParagraphFont"/>
    <w:uiPriority w:val="21"/>
    <w:qFormat/>
    <w:rsid w:val="0043391F"/>
    <w:rPr>
      <w:i/>
      <w:iCs/>
      <w:color w:val="0F4761" w:themeColor="accent1" w:themeShade="BF"/>
    </w:rPr>
  </w:style>
  <w:style w:type="paragraph" w:styleId="IntenseQuote">
    <w:name w:val="Intense Quote"/>
    <w:basedOn w:val="Normal"/>
    <w:next w:val="Normal"/>
    <w:link w:val="IntenseQuoteChar"/>
    <w:uiPriority w:val="30"/>
    <w:qFormat/>
    <w:rsid w:val="004339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391F"/>
    <w:rPr>
      <w:i/>
      <w:iCs/>
      <w:color w:val="0F4761" w:themeColor="accent1" w:themeShade="BF"/>
    </w:rPr>
  </w:style>
  <w:style w:type="character" w:styleId="IntenseReference">
    <w:name w:val="Intense Reference"/>
    <w:basedOn w:val="DefaultParagraphFont"/>
    <w:uiPriority w:val="32"/>
    <w:qFormat/>
    <w:rsid w:val="0043391F"/>
    <w:rPr>
      <w:b/>
      <w:bCs/>
      <w:smallCaps/>
      <w:color w:val="0F4761" w:themeColor="accent1" w:themeShade="BF"/>
      <w:spacing w:val="5"/>
    </w:rPr>
  </w:style>
  <w:style w:type="paragraph" w:styleId="NormalWeb">
    <w:name w:val="Normal (Web)"/>
    <w:basedOn w:val="Normal"/>
    <w:uiPriority w:val="99"/>
    <w:semiHidden/>
    <w:unhideWhenUsed/>
    <w:rsid w:val="0043391F"/>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43391F"/>
    <w:rPr>
      <w:b/>
      <w:bCs/>
    </w:rPr>
  </w:style>
  <w:style w:type="character" w:customStyle="1" w:styleId="apple-converted-space">
    <w:name w:val="apple-converted-space"/>
    <w:basedOn w:val="DefaultParagraphFont"/>
    <w:rsid w:val="0043391F"/>
  </w:style>
  <w:style w:type="paragraph" w:customStyle="1" w:styleId="p1">
    <w:name w:val="p1"/>
    <w:basedOn w:val="Normal"/>
    <w:rsid w:val="0043391F"/>
    <w:rPr>
      <w:rFonts w:ascii="Helvetica" w:eastAsia="Times New Roman" w:hAnsi="Helvetica" w:cs="Times New Roman"/>
      <w:color w:val="42154B"/>
      <w:kern w:val="0"/>
      <w:sz w:val="44"/>
      <w:szCs w:val="44"/>
      <w:lang w:eastAsia="en-GB"/>
      <w14:ligatures w14:val="none"/>
    </w:rPr>
  </w:style>
  <w:style w:type="paragraph" w:customStyle="1" w:styleId="p2">
    <w:name w:val="p2"/>
    <w:basedOn w:val="Normal"/>
    <w:rsid w:val="0043391F"/>
    <w:rPr>
      <w:rFonts w:ascii="Helvetica" w:eastAsia="Times New Roman" w:hAnsi="Helvetica" w:cs="Times New Roman"/>
      <w:color w:val="100D4D"/>
      <w:kern w:val="0"/>
      <w:sz w:val="23"/>
      <w:szCs w:val="23"/>
      <w:lang w:eastAsia="en-GB"/>
      <w14:ligatures w14:val="none"/>
    </w:rPr>
  </w:style>
  <w:style w:type="paragraph" w:customStyle="1" w:styleId="p3">
    <w:name w:val="p3"/>
    <w:basedOn w:val="Normal"/>
    <w:rsid w:val="0043391F"/>
    <w:rPr>
      <w:rFonts w:ascii="Helvetica" w:eastAsia="Times New Roman" w:hAnsi="Helvetica" w:cs="Times New Roman"/>
      <w:color w:val="42154B"/>
      <w:kern w:val="0"/>
      <w:sz w:val="27"/>
      <w:szCs w:val="27"/>
      <w:lang w:eastAsia="en-GB"/>
      <w14:ligatures w14:val="none"/>
    </w:rPr>
  </w:style>
  <w:style w:type="paragraph" w:customStyle="1" w:styleId="p4">
    <w:name w:val="p4"/>
    <w:basedOn w:val="Normal"/>
    <w:rsid w:val="0043391F"/>
    <w:rPr>
      <w:rFonts w:ascii="Helvetica" w:eastAsia="Times New Roman" w:hAnsi="Helvetica" w:cs="Times New Roman"/>
      <w:color w:val="100D4D"/>
      <w:kern w:val="0"/>
      <w:sz w:val="21"/>
      <w:szCs w:val="21"/>
      <w:lang w:eastAsia="en-GB"/>
      <w14:ligatures w14:val="none"/>
    </w:rPr>
  </w:style>
  <w:style w:type="paragraph" w:customStyle="1" w:styleId="p5">
    <w:name w:val="p5"/>
    <w:basedOn w:val="Normal"/>
    <w:rsid w:val="0043391F"/>
    <w:rPr>
      <w:rFonts w:ascii="Helvetica" w:eastAsia="Times New Roman" w:hAnsi="Helvetica" w:cs="Times New Roman"/>
      <w:color w:val="100D4D"/>
      <w:kern w:val="0"/>
      <w:sz w:val="21"/>
      <w:szCs w:val="21"/>
      <w:lang w:eastAsia="en-GB"/>
      <w14:ligatures w14:val="none"/>
    </w:rPr>
  </w:style>
  <w:style w:type="paragraph" w:customStyle="1" w:styleId="p6">
    <w:name w:val="p6"/>
    <w:basedOn w:val="Normal"/>
    <w:rsid w:val="0043391F"/>
    <w:rPr>
      <w:rFonts w:ascii="Helvetica" w:eastAsia="Times New Roman" w:hAnsi="Helvetica" w:cs="Times New Roman"/>
      <w:color w:val="100D4D"/>
      <w:kern w:val="0"/>
      <w:sz w:val="22"/>
      <w:szCs w:val="22"/>
      <w:lang w:eastAsia="en-GB"/>
      <w14:ligatures w14:val="none"/>
    </w:rPr>
  </w:style>
  <w:style w:type="paragraph" w:customStyle="1" w:styleId="p7">
    <w:name w:val="p7"/>
    <w:basedOn w:val="Normal"/>
    <w:rsid w:val="0043391F"/>
    <w:rPr>
      <w:rFonts w:ascii="Helvetica" w:eastAsia="Times New Roman" w:hAnsi="Helvetica" w:cs="Times New Roman"/>
      <w:color w:val="42154B"/>
      <w:kern w:val="0"/>
      <w:sz w:val="2"/>
      <w:szCs w:val="2"/>
      <w:lang w:eastAsia="en-GB"/>
      <w14:ligatures w14:val="none"/>
    </w:rPr>
  </w:style>
  <w:style w:type="paragraph" w:customStyle="1" w:styleId="p8">
    <w:name w:val="p8"/>
    <w:basedOn w:val="Normal"/>
    <w:rsid w:val="0043391F"/>
    <w:rPr>
      <w:rFonts w:ascii="Helvetica" w:eastAsia="Times New Roman" w:hAnsi="Helvetica" w:cs="Times New Roman"/>
      <w:color w:val="42154B"/>
      <w:kern w:val="0"/>
      <w:sz w:val="29"/>
      <w:szCs w:val="29"/>
      <w:lang w:eastAsia="en-GB"/>
      <w14:ligatures w14:val="none"/>
    </w:rPr>
  </w:style>
  <w:style w:type="paragraph" w:customStyle="1" w:styleId="p9">
    <w:name w:val="p9"/>
    <w:basedOn w:val="Normal"/>
    <w:rsid w:val="0043391F"/>
    <w:rPr>
      <w:rFonts w:ascii="Helvetica" w:eastAsia="Times New Roman" w:hAnsi="Helvetica" w:cs="Times New Roman"/>
      <w:color w:val="100D4D"/>
      <w:kern w:val="0"/>
      <w:sz w:val="21"/>
      <w:szCs w:val="21"/>
      <w:lang w:eastAsia="en-GB"/>
      <w14:ligatures w14:val="none"/>
    </w:rPr>
  </w:style>
  <w:style w:type="paragraph" w:customStyle="1" w:styleId="p10">
    <w:name w:val="p10"/>
    <w:basedOn w:val="Normal"/>
    <w:rsid w:val="0043391F"/>
    <w:rPr>
      <w:rFonts w:ascii="Helvetica" w:eastAsia="Times New Roman" w:hAnsi="Helvetica" w:cs="Times New Roman"/>
      <w:color w:val="42154B"/>
      <w:kern w:val="0"/>
      <w:sz w:val="30"/>
      <w:szCs w:val="30"/>
      <w:lang w:eastAsia="en-GB"/>
      <w14:ligatures w14:val="none"/>
    </w:rPr>
  </w:style>
  <w:style w:type="paragraph" w:customStyle="1" w:styleId="p11">
    <w:name w:val="p11"/>
    <w:basedOn w:val="Normal"/>
    <w:rsid w:val="0043391F"/>
    <w:rPr>
      <w:rFonts w:ascii="Helvetica" w:eastAsia="Times New Roman" w:hAnsi="Helvetica" w:cs="Times New Roman"/>
      <w:color w:val="FFFFFF"/>
      <w:kern w:val="0"/>
      <w:sz w:val="62"/>
      <w:szCs w:val="62"/>
      <w:lang w:eastAsia="en-GB"/>
      <w14:ligatures w14:val="none"/>
    </w:rPr>
  </w:style>
  <w:style w:type="paragraph" w:customStyle="1" w:styleId="p12">
    <w:name w:val="p12"/>
    <w:basedOn w:val="Normal"/>
    <w:rsid w:val="0043391F"/>
    <w:rPr>
      <w:rFonts w:ascii="Helvetica" w:eastAsia="Times New Roman" w:hAnsi="Helvetica" w:cs="Times New Roman"/>
      <w:color w:val="100D4D"/>
      <w:kern w:val="0"/>
      <w:sz w:val="22"/>
      <w:szCs w:val="22"/>
      <w:lang w:eastAsia="en-GB"/>
      <w14:ligatures w14:val="none"/>
    </w:rPr>
  </w:style>
  <w:style w:type="paragraph" w:customStyle="1" w:styleId="p13">
    <w:name w:val="p13"/>
    <w:basedOn w:val="Normal"/>
    <w:rsid w:val="0043391F"/>
    <w:rPr>
      <w:rFonts w:ascii="Helvetica" w:eastAsia="Times New Roman" w:hAnsi="Helvetica" w:cs="Times New Roman"/>
      <w:color w:val="FFFFFF"/>
      <w:kern w:val="0"/>
      <w:sz w:val="44"/>
      <w:szCs w:val="44"/>
      <w:lang w:eastAsia="en-GB"/>
      <w14:ligatures w14:val="none"/>
    </w:rPr>
  </w:style>
  <w:style w:type="paragraph" w:customStyle="1" w:styleId="p14">
    <w:name w:val="p14"/>
    <w:basedOn w:val="Normal"/>
    <w:rsid w:val="0043391F"/>
    <w:rPr>
      <w:rFonts w:ascii="Helvetica" w:eastAsia="Times New Roman" w:hAnsi="Helvetica" w:cs="Times New Roman"/>
      <w:color w:val="FFFFFF"/>
      <w:kern w:val="0"/>
      <w:sz w:val="72"/>
      <w:szCs w:val="72"/>
      <w:lang w:eastAsia="en-GB"/>
      <w14:ligatures w14:val="none"/>
    </w:rPr>
  </w:style>
  <w:style w:type="paragraph" w:customStyle="1" w:styleId="p15">
    <w:name w:val="p15"/>
    <w:basedOn w:val="Normal"/>
    <w:rsid w:val="0043391F"/>
    <w:rPr>
      <w:rFonts w:ascii="Helvetica" w:eastAsia="Times New Roman" w:hAnsi="Helvetica" w:cs="Times New Roman"/>
      <w:color w:val="FFFFFF"/>
      <w:kern w:val="0"/>
      <w:sz w:val="30"/>
      <w:szCs w:val="30"/>
      <w:lang w:eastAsia="en-GB"/>
      <w14:ligatures w14:val="none"/>
    </w:rPr>
  </w:style>
  <w:style w:type="paragraph" w:customStyle="1" w:styleId="p16">
    <w:name w:val="p16"/>
    <w:basedOn w:val="Normal"/>
    <w:rsid w:val="0043391F"/>
    <w:rPr>
      <w:rFonts w:ascii="Helvetica" w:eastAsia="Times New Roman" w:hAnsi="Helvetica" w:cs="Times New Roman"/>
      <w:color w:val="100D4D"/>
      <w:kern w:val="0"/>
      <w:sz w:val="23"/>
      <w:szCs w:val="23"/>
      <w:lang w:eastAsia="en-GB"/>
      <w14:ligatures w14:val="none"/>
    </w:rPr>
  </w:style>
  <w:style w:type="paragraph" w:customStyle="1" w:styleId="p17">
    <w:name w:val="p17"/>
    <w:basedOn w:val="Normal"/>
    <w:rsid w:val="0043391F"/>
    <w:rPr>
      <w:rFonts w:ascii="Helvetica" w:eastAsia="Times New Roman" w:hAnsi="Helvetica" w:cs="Times New Roman"/>
      <w:color w:val="FFFFFF"/>
      <w:kern w:val="0"/>
      <w:sz w:val="33"/>
      <w:szCs w:val="33"/>
      <w:lang w:eastAsia="en-GB"/>
      <w14:ligatures w14:val="none"/>
    </w:rPr>
  </w:style>
  <w:style w:type="character" w:customStyle="1" w:styleId="s2">
    <w:name w:val="s2"/>
    <w:basedOn w:val="DefaultParagraphFont"/>
    <w:rsid w:val="0043391F"/>
    <w:rPr>
      <w:rFonts w:ascii="Helvetica" w:hAnsi="Helvetica" w:hint="default"/>
      <w:color w:val="42154B"/>
      <w:sz w:val="47"/>
      <w:szCs w:val="47"/>
    </w:rPr>
  </w:style>
  <w:style w:type="character" w:customStyle="1" w:styleId="s3">
    <w:name w:val="s3"/>
    <w:basedOn w:val="DefaultParagraphFont"/>
    <w:rsid w:val="0043391F"/>
    <w:rPr>
      <w:rFonts w:ascii="Helvetica" w:hAnsi="Helvetica" w:hint="default"/>
      <w:color w:val="42154B"/>
      <w:sz w:val="32"/>
      <w:szCs w:val="32"/>
    </w:rPr>
  </w:style>
  <w:style w:type="character" w:customStyle="1" w:styleId="s4">
    <w:name w:val="s4"/>
    <w:basedOn w:val="DefaultParagraphFont"/>
    <w:rsid w:val="0043391F"/>
    <w:rPr>
      <w:rFonts w:ascii="Helvetica" w:hAnsi="Helvetica" w:hint="default"/>
      <w:color w:val="100D4D"/>
      <w:sz w:val="22"/>
      <w:szCs w:val="22"/>
    </w:rPr>
  </w:style>
  <w:style w:type="character" w:customStyle="1" w:styleId="s5">
    <w:name w:val="s5"/>
    <w:basedOn w:val="DefaultParagraphFont"/>
    <w:rsid w:val="0043391F"/>
    <w:rPr>
      <w:rFonts w:ascii="Helvetica" w:hAnsi="Helvetica" w:hint="default"/>
      <w:sz w:val="21"/>
      <w:szCs w:val="21"/>
    </w:rPr>
  </w:style>
  <w:style w:type="character" w:customStyle="1" w:styleId="s6">
    <w:name w:val="s6"/>
    <w:basedOn w:val="DefaultParagraphFont"/>
    <w:rsid w:val="0043391F"/>
    <w:rPr>
      <w:rFonts w:ascii="Helvetica" w:hAnsi="Helvetica" w:hint="default"/>
      <w:color w:val="FFFFFF"/>
      <w:sz w:val="44"/>
      <w:szCs w:val="44"/>
    </w:rPr>
  </w:style>
  <w:style w:type="character" w:customStyle="1" w:styleId="s7">
    <w:name w:val="s7"/>
    <w:basedOn w:val="DefaultParagraphFont"/>
    <w:rsid w:val="0043391F"/>
    <w:rPr>
      <w:rFonts w:ascii="Helvetica" w:hAnsi="Helvetica" w:hint="default"/>
      <w:color w:val="42154B"/>
      <w:sz w:val="26"/>
      <w:szCs w:val="26"/>
    </w:rPr>
  </w:style>
  <w:style w:type="character" w:customStyle="1" w:styleId="s8">
    <w:name w:val="s8"/>
    <w:basedOn w:val="DefaultParagraphFont"/>
    <w:rsid w:val="0043391F"/>
    <w:rPr>
      <w:rFonts w:ascii="Helvetica" w:hAnsi="Helvetica" w:hint="default"/>
      <w:color w:val="42154B"/>
      <w:sz w:val="44"/>
      <w:szCs w:val="44"/>
    </w:rPr>
  </w:style>
  <w:style w:type="character" w:styleId="Hyperlink">
    <w:name w:val="Hyperlink"/>
    <w:basedOn w:val="DefaultParagraphFont"/>
    <w:uiPriority w:val="99"/>
    <w:unhideWhenUsed/>
    <w:rsid w:val="002B59A6"/>
    <w:rPr>
      <w:color w:val="467886" w:themeColor="hyperlink"/>
      <w:u w:val="single"/>
    </w:rPr>
  </w:style>
  <w:style w:type="character" w:styleId="UnresolvedMention">
    <w:name w:val="Unresolved Mention"/>
    <w:basedOn w:val="DefaultParagraphFont"/>
    <w:uiPriority w:val="99"/>
    <w:rsid w:val="002B59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rspcahull.org.uk/vacancy/recruiting-senior-administrato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6</Pages>
  <Words>1712</Words>
  <Characters>9760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Himsworth</dc:creator>
  <cp:keywords/>
  <dc:description/>
  <cp:lastModifiedBy>Simon Himsworth</cp:lastModifiedBy>
  <cp:revision>43</cp:revision>
  <dcterms:created xsi:type="dcterms:W3CDTF">2026-10-02T14:04:00Z</dcterms:created>
  <dcterms:modified xsi:type="dcterms:W3CDTF">2026-10-02T15:22:00Z</dcterms:modified>
</cp:coreProperties>
</file>