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EF04" w14:textId="69C397A9" w:rsidR="00DF5069" w:rsidRPr="007E3707" w:rsidRDefault="007E3707" w:rsidP="007E3707">
      <w:pPr>
        <w:spacing w:before="360" w:after="24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Local Food banks</w:t>
      </w:r>
    </w:p>
    <w:p w14:paraId="3BBAF332" w14:textId="19BC3FBC" w:rsidR="007E3707" w:rsidRDefault="00E46EED" w:rsidP="007E3707">
      <w:pPr>
        <w:spacing w:after="2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Kensington and Chelsea Social Council </w:t>
      </w:r>
      <w:r w:rsid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>contacts</w:t>
      </w:r>
      <w:r w:rsidR="00AC0F67" w:rsidRP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local food banks</w:t>
      </w:r>
      <w:r w:rsidR="007E3707" w:rsidRP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AC0F67" w:rsidRP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and other organisations which provide food-related support in Kensington and Chelsea, to obtain regular updates on provision in the borough. </w:t>
      </w:r>
    </w:p>
    <w:p w14:paraId="53D466BE" w14:textId="43012B39" w:rsidR="007E3707" w:rsidRPr="007E3707" w:rsidRDefault="00AC0F67" w:rsidP="007E3707">
      <w:pPr>
        <w:spacing w:after="2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Information is updated</w:t>
      </w:r>
      <w:r w:rsid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>every two weeks</w:t>
      </w:r>
      <w:r w:rsidR="007E370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the latest information can be found by clicking on the following link</w:t>
      </w:r>
      <w:r w:rsidR="00EF1CB3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86"/>
      </w:tblGrid>
      <w:tr w:rsidR="007E3707" w:rsidRPr="00A43561" w14:paraId="780DD880" w14:textId="77777777" w:rsidTr="00983F6E">
        <w:trPr>
          <w:trHeight w:val="1357"/>
        </w:trPr>
        <w:tc>
          <w:tcPr>
            <w:tcW w:w="8586" w:type="dxa"/>
          </w:tcPr>
          <w:p w14:paraId="40B6C989" w14:textId="77777777" w:rsidR="007E3707" w:rsidRPr="00A43561" w:rsidRDefault="007E3707" w:rsidP="00AF4D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43561">
              <w:rPr>
                <w:rFonts w:ascii="Arial" w:hAnsi="Arial" w:cs="Arial"/>
                <w:b/>
                <w:sz w:val="24"/>
                <w:szCs w:val="24"/>
              </w:rPr>
              <w:t>Kensington &amp; Chelsea Social Council</w:t>
            </w:r>
          </w:p>
          <w:p w14:paraId="3F5E56A6" w14:textId="77777777" w:rsidR="007E3707" w:rsidRPr="00A43561" w:rsidRDefault="007E3707" w:rsidP="00AF4D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3561">
              <w:rPr>
                <w:rFonts w:ascii="Arial" w:hAnsi="Arial" w:cs="Arial"/>
                <w:bCs/>
                <w:sz w:val="24"/>
                <w:szCs w:val="24"/>
              </w:rPr>
              <w:t>111-117 Lancaster Road, London, W11 1QT</w:t>
            </w:r>
          </w:p>
          <w:p w14:paraId="212EFBE4" w14:textId="77777777" w:rsidR="007E3707" w:rsidRPr="00A43561" w:rsidRDefault="007E3707" w:rsidP="00AF4D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43561">
              <w:rPr>
                <w:rFonts w:ascii="Arial" w:hAnsi="Arial" w:cs="Arial"/>
                <w:bCs/>
                <w:sz w:val="24"/>
                <w:szCs w:val="24"/>
              </w:rPr>
              <w:t>020 7243 9800</w:t>
            </w:r>
          </w:p>
          <w:p w14:paraId="5318AB57" w14:textId="77777777" w:rsidR="00EF1CB3" w:rsidRPr="00EF1CB3" w:rsidRDefault="00EF1CB3" w:rsidP="00EF1CB3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5D0B59" w14:textId="77777777" w:rsidR="007E3707" w:rsidRDefault="007E3707" w:rsidP="007E370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7E3707">
                <w:rPr>
                  <w:rStyle w:val="Hyperlink"/>
                  <w:rFonts w:ascii="Arial" w:hAnsi="Arial" w:cs="Arial"/>
                  <w:sz w:val="24"/>
                  <w:szCs w:val="24"/>
                </w:rPr>
                <w:t>Food Banks in Kens</w:t>
              </w:r>
              <w:r w:rsidRPr="007E3707">
                <w:rPr>
                  <w:rStyle w:val="Hyperlink"/>
                  <w:rFonts w:ascii="Arial" w:hAnsi="Arial" w:cs="Arial"/>
                  <w:sz w:val="24"/>
                  <w:szCs w:val="24"/>
                </w:rPr>
                <w:t>i</w:t>
              </w:r>
              <w:r w:rsidRPr="007E3707">
                <w:rPr>
                  <w:rStyle w:val="Hyperlink"/>
                  <w:rFonts w:ascii="Arial" w:hAnsi="Arial" w:cs="Arial"/>
                  <w:sz w:val="24"/>
                  <w:szCs w:val="24"/>
                </w:rPr>
                <w:t>ngton and Chelsea (kcsc.org.uk)</w:t>
              </w:r>
            </w:hyperlink>
          </w:p>
          <w:p w14:paraId="44E5D9FF" w14:textId="77777777" w:rsidR="00EF1CB3" w:rsidRDefault="00EF1CB3" w:rsidP="007E3707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115FD20" w14:textId="77777777" w:rsidR="00EF1CB3" w:rsidRDefault="00EF1CB3" w:rsidP="007E3707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 </w:t>
            </w:r>
            <w:r w:rsidRPr="00EF1CB3">
              <w:rPr>
                <w:rFonts w:ascii="Arial" w:hAnsi="Arial" w:cs="Arial"/>
                <w:b/>
                <w:sz w:val="24"/>
                <w:szCs w:val="24"/>
              </w:rPr>
              <w:t>map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view can be found at:</w:t>
            </w:r>
          </w:p>
          <w:p w14:paraId="717808F1" w14:textId="500E68DB" w:rsidR="00EF1CB3" w:rsidRDefault="00EF1CB3" w:rsidP="007E3707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Pr="00DE0A2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https://www.google.com/maps/d/viewer?mid=1EA7SrHsxXH1GJNxB3XlIqsaM-PJzx9pC&amp;ll=51.50672241795426</w:t>
              </w:r>
              <w:r w:rsidRPr="00DE0A2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5</w:t>
              </w:r>
              <w:r w:rsidRPr="00DE0A27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%2C-0.19391335000001675&amp;z=13</w:t>
              </w:r>
            </w:hyperlink>
          </w:p>
          <w:p w14:paraId="77446174" w14:textId="139C6269" w:rsidR="00EF1CB3" w:rsidRPr="007E3707" w:rsidRDefault="00EF1CB3" w:rsidP="007E3707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F805D89" w14:textId="3B15D4F2" w:rsidR="00983F6E" w:rsidRDefault="00983F6E" w:rsidP="00983F6E">
      <w:pPr>
        <w:spacing w:before="240" w:after="24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They also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have a wealth of </w:t>
      </w:r>
      <w:r w:rsidRPr="00A43561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Information, and links, on a range of local services and activities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57F72E44" w14:textId="5440E91C" w:rsidR="007E3707" w:rsidRPr="009F4A02" w:rsidRDefault="009F4A02" w:rsidP="009F4A02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 also access their full directory of local, and non-local organisations that provide information, support, and advice services to older people</w:t>
      </w:r>
      <w:r w:rsidR="00846CF3">
        <w:rPr>
          <w:rFonts w:ascii="Arial" w:hAnsi="Arial" w:cs="Arial"/>
          <w:sz w:val="24"/>
          <w:szCs w:val="24"/>
        </w:rPr>
        <w:t>.</w:t>
      </w:r>
    </w:p>
    <w:p w14:paraId="00D0E243" w14:textId="725E7EFA" w:rsidR="009F4A02" w:rsidRDefault="009F4A02">
      <w:pPr>
        <w:rPr>
          <w:rFonts w:ascii="Arial" w:hAnsi="Arial" w:cs="Arial"/>
          <w:sz w:val="24"/>
          <w:szCs w:val="24"/>
        </w:rPr>
      </w:pPr>
      <w:hyperlink r:id="rId8" w:history="1">
        <w:r w:rsidRPr="009F4A02">
          <w:rPr>
            <w:rStyle w:val="Hyperlink"/>
            <w:rFonts w:ascii="Arial" w:hAnsi="Arial" w:cs="Arial"/>
            <w:sz w:val="24"/>
            <w:szCs w:val="24"/>
          </w:rPr>
          <w:t>https://www.kcsc.org.uk/kcsc-directory?display_name=&amp;secondary_activities_15_1_op=in&amp;beneficiaries_9_op=in&amp;beneficiaries_9%5B%5D=Older+People</w:t>
        </w:r>
      </w:hyperlink>
    </w:p>
    <w:p w14:paraId="2E3A2DBD" w14:textId="77777777" w:rsidR="001450C6" w:rsidRPr="009F4A02" w:rsidRDefault="001450C6">
      <w:pPr>
        <w:rPr>
          <w:rFonts w:ascii="Arial" w:hAnsi="Arial" w:cs="Arial"/>
          <w:sz w:val="24"/>
          <w:szCs w:val="24"/>
        </w:rPr>
      </w:pPr>
    </w:p>
    <w:sectPr w:rsidR="001450C6" w:rsidRPr="009F4A0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AAA8" w14:textId="77777777" w:rsidR="00795D77" w:rsidRDefault="00795D77" w:rsidP="007E3707">
      <w:pPr>
        <w:spacing w:after="0" w:line="240" w:lineRule="auto"/>
      </w:pPr>
      <w:r>
        <w:separator/>
      </w:r>
    </w:p>
  </w:endnote>
  <w:endnote w:type="continuationSeparator" w:id="0">
    <w:p w14:paraId="5C6123DA" w14:textId="77777777" w:rsidR="00795D77" w:rsidRDefault="00795D77" w:rsidP="007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C203" w14:textId="77777777" w:rsidR="00795D77" w:rsidRDefault="00795D77" w:rsidP="007E3707">
      <w:pPr>
        <w:spacing w:after="0" w:line="240" w:lineRule="auto"/>
      </w:pPr>
      <w:r>
        <w:separator/>
      </w:r>
    </w:p>
  </w:footnote>
  <w:footnote w:type="continuationSeparator" w:id="0">
    <w:p w14:paraId="6998EDCF" w14:textId="77777777" w:rsidR="00795D77" w:rsidRDefault="00795D77" w:rsidP="007E3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2301" w14:textId="7C9A93B2" w:rsidR="007E3707" w:rsidRDefault="007E3707" w:rsidP="007E370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121107E" wp14:editId="7C82A349">
          <wp:extent cx="1123543" cy="590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589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67"/>
    <w:rsid w:val="001450C6"/>
    <w:rsid w:val="00795D77"/>
    <w:rsid w:val="007E3707"/>
    <w:rsid w:val="00846CF3"/>
    <w:rsid w:val="008763C7"/>
    <w:rsid w:val="00983F6E"/>
    <w:rsid w:val="009C3B88"/>
    <w:rsid w:val="009F4A02"/>
    <w:rsid w:val="00AC0F67"/>
    <w:rsid w:val="00DF5069"/>
    <w:rsid w:val="00E3687C"/>
    <w:rsid w:val="00E46EED"/>
    <w:rsid w:val="00E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4C80"/>
  <w15:chartTrackingRefBased/>
  <w15:docId w15:val="{3C2D591E-7E87-4559-807C-91C46AF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F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707"/>
  </w:style>
  <w:style w:type="paragraph" w:styleId="Footer">
    <w:name w:val="footer"/>
    <w:basedOn w:val="Normal"/>
    <w:link w:val="FooterChar"/>
    <w:uiPriority w:val="99"/>
    <w:unhideWhenUsed/>
    <w:rsid w:val="007E3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707"/>
  </w:style>
  <w:style w:type="table" w:styleId="TableGrid">
    <w:name w:val="Table Grid"/>
    <w:basedOn w:val="TableNormal"/>
    <w:uiPriority w:val="59"/>
    <w:rsid w:val="007E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4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sc.org.uk/kcsc-directory?display_name=&amp;secondary_activities_15_1_op=in&amp;beneficiaries_9_op=in&amp;beneficiaries_9%5B%5D=Older+Peop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/viewer?mid=1EA7SrHsxXH1GJNxB3XlIqsaM-PJzx9pC&amp;ll=51.506722417954265%2C-0.19391335000001675&amp;z=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csc.org.uk/food-banks-rbk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Cobra</dc:creator>
  <cp:keywords/>
  <dc:description/>
  <cp:lastModifiedBy>Cobra</cp:lastModifiedBy>
  <cp:revision>10</cp:revision>
  <dcterms:created xsi:type="dcterms:W3CDTF">2021-08-19T11:48:00Z</dcterms:created>
  <dcterms:modified xsi:type="dcterms:W3CDTF">2021-08-19T13:49:00Z</dcterms:modified>
</cp:coreProperties>
</file>