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37301" w14:textId="01780467" w:rsidR="00A01878" w:rsidRPr="00A01878" w:rsidRDefault="00A01878" w:rsidP="00A01878">
      <w:pPr>
        <w:autoSpaceDE w:val="0"/>
        <w:autoSpaceDN w:val="0"/>
        <w:adjustRightInd w:val="0"/>
        <w:spacing w:after="120" w:line="276" w:lineRule="auto"/>
        <w:jc w:val="center"/>
        <w:rPr>
          <w:rFonts w:ascii="FSMe-Bold" w:hAnsi="FSMe-Bold" w:cs="FSMe-Bold"/>
          <w:b/>
          <w:bCs/>
          <w:color w:val="2F5496" w:themeColor="accent5" w:themeShade="BF"/>
          <w:sz w:val="48"/>
          <w:szCs w:val="48"/>
        </w:rPr>
      </w:pPr>
      <w:r>
        <w:rPr>
          <w:rFonts w:ascii="FSMe-Bold" w:hAnsi="FSMe-Bold" w:cs="FSMe-Bold"/>
          <w:b/>
          <w:bCs/>
          <w:color w:val="2F5496" w:themeColor="accent5" w:themeShade="BF"/>
          <w:sz w:val="48"/>
          <w:szCs w:val="48"/>
        </w:rPr>
        <w:t xml:space="preserve">Good Day Calls </w:t>
      </w:r>
      <w:r w:rsidR="00D42F79">
        <w:rPr>
          <w:rFonts w:ascii="FSMe-Bold" w:hAnsi="FSMe-Bold" w:cs="FSMe-Bold"/>
          <w:b/>
          <w:bCs/>
          <w:color w:val="2F5496" w:themeColor="accent5" w:themeShade="BF"/>
          <w:sz w:val="48"/>
          <w:szCs w:val="48"/>
        </w:rPr>
        <w:t>Referral</w:t>
      </w:r>
      <w:r w:rsidR="00D42F79" w:rsidRPr="00D42F79">
        <w:rPr>
          <w:rFonts w:ascii="FSMe-Bold" w:hAnsi="FSMe-Bold" w:cs="FSMe-Bold"/>
          <w:b/>
          <w:bCs/>
          <w:color w:val="2F5496" w:themeColor="accent5" w:themeShade="BF"/>
          <w:sz w:val="48"/>
          <w:szCs w:val="48"/>
        </w:rPr>
        <w:t xml:space="preserve"> Form</w:t>
      </w:r>
      <w:r>
        <w:rPr>
          <w:rFonts w:ascii="FSMe-Bold" w:hAnsi="FSMe-Bold" w:cs="FSMe-Bold"/>
          <w:b/>
          <w:bCs/>
          <w:color w:val="2F5496" w:themeColor="accent5" w:themeShade="BF"/>
          <w:sz w:val="48"/>
          <w:szCs w:val="48"/>
        </w:rPr>
        <w:br/>
      </w:r>
    </w:p>
    <w:p w14:paraId="4A799338" w14:textId="4C316576" w:rsidR="00961CFA" w:rsidRPr="00875488" w:rsidRDefault="00D42F79" w:rsidP="003B4861">
      <w:pPr>
        <w:autoSpaceDE w:val="0"/>
        <w:autoSpaceDN w:val="0"/>
        <w:adjustRightInd w:val="0"/>
        <w:spacing w:after="0" w:line="276" w:lineRule="auto"/>
        <w:jc w:val="both"/>
        <w:rPr>
          <w:rFonts w:ascii="FSMe" w:hAnsi="FSMe" w:cs="FSMe"/>
          <w:color w:val="000000"/>
        </w:rPr>
      </w:pPr>
      <w:r w:rsidRPr="00875488">
        <w:rPr>
          <w:rFonts w:ascii="FSMe" w:hAnsi="FSMe" w:cs="FSMe"/>
          <w:color w:val="000000"/>
          <w:sz w:val="23"/>
          <w:szCs w:val="23"/>
        </w:rPr>
        <w:t>The Good Day Call</w:t>
      </w:r>
      <w:r w:rsidR="00961CFA" w:rsidRPr="00875488">
        <w:rPr>
          <w:rFonts w:ascii="FSMe" w:hAnsi="FSMe" w:cs="FSMe"/>
          <w:color w:val="000000"/>
          <w:sz w:val="23"/>
          <w:szCs w:val="23"/>
        </w:rPr>
        <w:t>s</w:t>
      </w:r>
      <w:r w:rsidRPr="00875488">
        <w:rPr>
          <w:rFonts w:ascii="FSMe" w:hAnsi="FSMe" w:cs="FSMe"/>
          <w:color w:val="000000"/>
          <w:sz w:val="23"/>
          <w:szCs w:val="23"/>
        </w:rPr>
        <w:t xml:space="preserve"> service is available to people aged 50 or over, living in </w:t>
      </w:r>
      <w:r w:rsidR="00404124" w:rsidRPr="00875488">
        <w:rPr>
          <w:rFonts w:ascii="FSMe" w:hAnsi="FSMe" w:cs="FSMe"/>
          <w:color w:val="000000"/>
          <w:sz w:val="23"/>
          <w:szCs w:val="23"/>
        </w:rPr>
        <w:t>Lancashire (not including Blackpool or Blackburn)</w:t>
      </w:r>
      <w:r w:rsidRPr="00875488">
        <w:rPr>
          <w:rFonts w:ascii="FSMe" w:hAnsi="FSMe" w:cs="FSMe"/>
          <w:color w:val="000000"/>
          <w:sz w:val="23"/>
          <w:szCs w:val="23"/>
        </w:rPr>
        <w:t>.</w:t>
      </w:r>
      <w:r w:rsidR="00961CFA" w:rsidRPr="00875488">
        <w:rPr>
          <w:rFonts w:ascii="FSMe" w:hAnsi="FSMe" w:cs="FSMe"/>
          <w:color w:val="000000"/>
          <w:sz w:val="23"/>
          <w:szCs w:val="23"/>
        </w:rPr>
        <w:t xml:space="preserve"> </w:t>
      </w:r>
      <w:r w:rsidR="00875488" w:rsidRPr="00875488">
        <w:rPr>
          <w:rFonts w:ascii="FSMe" w:eastAsia="MS Mincho" w:hAnsi="FSMe" w:cs="Arial"/>
          <w:sz w:val="24"/>
          <w:szCs w:val="24"/>
          <w:lang w:val="en-US" w:eastAsia="ja-JP"/>
        </w:rPr>
        <w:t>Launched primarily in response to the COVID-19 pandemic</w:t>
      </w:r>
      <w:r w:rsidR="00875488">
        <w:rPr>
          <w:rFonts w:ascii="FSMe" w:eastAsia="MS Mincho" w:hAnsi="FSMe" w:cs="Arial"/>
          <w:sz w:val="24"/>
          <w:szCs w:val="24"/>
          <w:lang w:val="en-US" w:eastAsia="ja-JP"/>
        </w:rPr>
        <w:t>, the service forms</w:t>
      </w:r>
      <w:r w:rsidR="00875488" w:rsidRPr="00875488">
        <w:rPr>
          <w:rFonts w:ascii="FSMe" w:eastAsia="MS Mincho" w:hAnsi="FSMe" w:cs="Arial"/>
          <w:sz w:val="24"/>
          <w:szCs w:val="24"/>
          <w:lang w:val="en-US" w:eastAsia="ja-JP"/>
        </w:rPr>
        <w:t xml:space="preserve"> part of the Charity’s overall commitment to support older people within our County who are having to remain at home during this challenging time.  </w:t>
      </w:r>
      <w:r w:rsidR="00961CFA" w:rsidRPr="00875488">
        <w:rPr>
          <w:rFonts w:ascii="FSMe" w:hAnsi="FSMe" w:cs="FSMe"/>
          <w:color w:val="000000"/>
        </w:rPr>
        <w:t xml:space="preserve">The service is </w:t>
      </w:r>
      <w:r w:rsidR="00875488" w:rsidRPr="00875488">
        <w:rPr>
          <w:rFonts w:ascii="FSMe" w:hAnsi="FSMe" w:cs="FSMe"/>
          <w:color w:val="000000"/>
        </w:rPr>
        <w:t xml:space="preserve">currently </w:t>
      </w:r>
      <w:r w:rsidR="00961CFA" w:rsidRPr="00875488">
        <w:rPr>
          <w:rFonts w:ascii="FSMe" w:hAnsi="FSMe" w:cs="FSMe"/>
          <w:color w:val="000000"/>
        </w:rPr>
        <w:t xml:space="preserve">offered free of charge </w:t>
      </w:r>
      <w:r w:rsidR="00875488" w:rsidRPr="00875488">
        <w:rPr>
          <w:rFonts w:ascii="FSMe" w:hAnsi="FSMe" w:cs="FSMe"/>
          <w:color w:val="000000"/>
        </w:rPr>
        <w:t>however t</w:t>
      </w:r>
      <w:r w:rsidR="00961CFA" w:rsidRPr="00875488">
        <w:rPr>
          <w:rFonts w:ascii="FSMe" w:hAnsi="FSMe" w:cs="FSMe"/>
          <w:color w:val="000000"/>
        </w:rPr>
        <w:t xml:space="preserve">his may </w:t>
      </w:r>
      <w:r w:rsidR="00875488" w:rsidRPr="00875488">
        <w:rPr>
          <w:rFonts w:ascii="FSMe" w:hAnsi="FSMe" w:cs="FSMe"/>
          <w:color w:val="000000"/>
        </w:rPr>
        <w:t>change</w:t>
      </w:r>
      <w:r w:rsidR="00961CFA" w:rsidRPr="00875488">
        <w:rPr>
          <w:rFonts w:ascii="FSMe" w:hAnsi="FSMe" w:cs="FSMe"/>
          <w:color w:val="000000"/>
        </w:rPr>
        <w:t xml:space="preserve"> </w:t>
      </w:r>
      <w:r w:rsidR="00875488" w:rsidRPr="00875488">
        <w:rPr>
          <w:rFonts w:ascii="FSMe" w:hAnsi="FSMe" w:cs="FSMe"/>
          <w:color w:val="000000"/>
        </w:rPr>
        <w:t>and is</w:t>
      </w:r>
      <w:r w:rsidR="00961CFA" w:rsidRPr="00875488">
        <w:rPr>
          <w:rFonts w:ascii="FSMe" w:hAnsi="FSMe" w:cs="FSMe"/>
          <w:color w:val="000000"/>
        </w:rPr>
        <w:t xml:space="preserve"> at Age UK Lancashire’s sole discretion. Please be aware that the Good Day Calls Service is not an emergency or medical service.</w:t>
      </w:r>
    </w:p>
    <w:p w14:paraId="08FB5445" w14:textId="77777777" w:rsidR="003B4861" w:rsidRDefault="003B4861" w:rsidP="003B4861">
      <w:pPr>
        <w:autoSpaceDE w:val="0"/>
        <w:autoSpaceDN w:val="0"/>
        <w:adjustRightInd w:val="0"/>
        <w:spacing w:after="120" w:line="276" w:lineRule="auto"/>
        <w:jc w:val="both"/>
        <w:rPr>
          <w:rFonts w:ascii="FSMe" w:hAnsi="FSMe" w:cs="FSMe"/>
          <w:color w:val="000000"/>
          <w:sz w:val="23"/>
          <w:szCs w:val="23"/>
        </w:rPr>
      </w:pPr>
    </w:p>
    <w:p w14:paraId="05B7408C" w14:textId="6F98BE00" w:rsidR="00D42F79" w:rsidRDefault="00D42F79" w:rsidP="003B4861">
      <w:pPr>
        <w:autoSpaceDE w:val="0"/>
        <w:autoSpaceDN w:val="0"/>
        <w:adjustRightInd w:val="0"/>
        <w:spacing w:after="120" w:line="276" w:lineRule="auto"/>
        <w:jc w:val="both"/>
        <w:rPr>
          <w:rStyle w:val="Hyperlink"/>
          <w:rFonts w:ascii="FSMe-Bold" w:hAnsi="FSMe-Bold" w:cs="FSMe-Bold"/>
          <w:b/>
          <w:bCs/>
          <w:sz w:val="23"/>
          <w:szCs w:val="23"/>
        </w:rPr>
      </w:pPr>
      <w:r>
        <w:rPr>
          <w:rFonts w:ascii="FSMe" w:hAnsi="FSMe" w:cs="FSMe"/>
          <w:color w:val="000000"/>
          <w:sz w:val="23"/>
          <w:szCs w:val="23"/>
        </w:rPr>
        <w:t xml:space="preserve">To refer someone to the service we will need some information about the person you are referring and about you. You can refer someone to the service using this form or by calling the Age UK Lancashire Advice Line on </w:t>
      </w:r>
      <w:r>
        <w:rPr>
          <w:rFonts w:ascii="FSMe-Bold" w:hAnsi="FSMe-Bold" w:cs="FSMe-Bold"/>
          <w:b/>
          <w:bCs/>
          <w:color w:val="000000"/>
          <w:sz w:val="23"/>
          <w:szCs w:val="23"/>
        </w:rPr>
        <w:t>0300 303</w:t>
      </w:r>
      <w:r w:rsidR="00903DF6">
        <w:rPr>
          <w:rFonts w:ascii="FSMe-Bold" w:hAnsi="FSMe-Bold" w:cs="FSMe-Bold"/>
          <w:b/>
          <w:bCs/>
          <w:color w:val="000000"/>
          <w:sz w:val="23"/>
          <w:szCs w:val="23"/>
        </w:rPr>
        <w:t xml:space="preserve"> </w:t>
      </w:r>
      <w:bookmarkStart w:id="0" w:name="_GoBack"/>
      <w:bookmarkEnd w:id="0"/>
      <w:r>
        <w:rPr>
          <w:rFonts w:ascii="FSMe-Bold" w:hAnsi="FSMe-Bold" w:cs="FSMe-Bold"/>
          <w:b/>
          <w:bCs/>
          <w:color w:val="000000"/>
          <w:sz w:val="23"/>
          <w:szCs w:val="23"/>
        </w:rPr>
        <w:t>1234</w:t>
      </w:r>
      <w:r>
        <w:rPr>
          <w:rFonts w:ascii="FSMe" w:hAnsi="FSMe" w:cs="FSMe"/>
          <w:color w:val="000000"/>
          <w:sz w:val="23"/>
          <w:szCs w:val="23"/>
        </w:rPr>
        <w:t xml:space="preserve">. Completed forms can be emailed to </w:t>
      </w:r>
      <w:hyperlink r:id="rId7" w:history="1">
        <w:r w:rsidR="00903DF6" w:rsidRPr="00CC6FE2">
          <w:rPr>
            <w:rStyle w:val="Hyperlink"/>
            <w:rFonts w:ascii="FSMe-Bold" w:hAnsi="FSMe-Bold" w:cs="FSMe-Bold"/>
            <w:b/>
            <w:bCs/>
            <w:sz w:val="23"/>
            <w:szCs w:val="23"/>
          </w:rPr>
          <w:t>gooddaycalls@ageuklancs.co.uk</w:t>
        </w:r>
      </w:hyperlink>
    </w:p>
    <w:p w14:paraId="22E82C98" w14:textId="77777777" w:rsidR="003B4861" w:rsidRDefault="003B4861" w:rsidP="003B4861">
      <w:pPr>
        <w:autoSpaceDE w:val="0"/>
        <w:autoSpaceDN w:val="0"/>
        <w:adjustRightInd w:val="0"/>
        <w:spacing w:after="120" w:line="276" w:lineRule="auto"/>
        <w:jc w:val="both"/>
        <w:rPr>
          <w:rFonts w:ascii="FSMe-Bold" w:hAnsi="FSMe-Bold" w:cs="FSMe-Bold"/>
          <w:b/>
          <w:bCs/>
          <w:color w:val="000000"/>
          <w:sz w:val="23"/>
          <w:szCs w:val="23"/>
        </w:rPr>
      </w:pPr>
    </w:p>
    <w:p w14:paraId="7CD83015" w14:textId="40038EE6" w:rsidR="00D42F79" w:rsidRPr="00D42F79" w:rsidRDefault="00D42F79" w:rsidP="003B4861">
      <w:pPr>
        <w:autoSpaceDE w:val="0"/>
        <w:autoSpaceDN w:val="0"/>
        <w:adjustRightInd w:val="0"/>
        <w:spacing w:after="120" w:line="276" w:lineRule="auto"/>
        <w:jc w:val="both"/>
        <w:rPr>
          <w:rFonts w:ascii="FSMe-Bold" w:hAnsi="FSMe-Bold" w:cs="FSMe-Bold"/>
          <w:b/>
          <w:bCs/>
          <w:color w:val="2F5496" w:themeColor="accent5" w:themeShade="BF"/>
          <w:sz w:val="28"/>
          <w:szCs w:val="28"/>
        </w:rPr>
      </w:pPr>
      <w:r w:rsidRPr="00D42F79">
        <w:rPr>
          <w:rFonts w:ascii="FSMe-Bold" w:hAnsi="FSMe-Bold" w:cs="FSMe-Bold"/>
          <w:b/>
          <w:bCs/>
          <w:color w:val="2F5496" w:themeColor="accent5" w:themeShade="BF"/>
          <w:sz w:val="28"/>
          <w:szCs w:val="28"/>
        </w:rPr>
        <w:t>About the person being referred</w:t>
      </w:r>
    </w:p>
    <w:p w14:paraId="0CB9A0C6" w14:textId="1FC358A8" w:rsidR="00D42F79" w:rsidRDefault="00D42F79" w:rsidP="003B4861">
      <w:pPr>
        <w:autoSpaceDE w:val="0"/>
        <w:autoSpaceDN w:val="0"/>
        <w:adjustRightInd w:val="0"/>
        <w:spacing w:after="120" w:line="276" w:lineRule="auto"/>
        <w:jc w:val="both"/>
        <w:rPr>
          <w:rFonts w:ascii="FSMe" w:hAnsi="FSMe" w:cs="FSMe"/>
          <w:color w:val="000000"/>
          <w:sz w:val="23"/>
          <w:szCs w:val="23"/>
        </w:rPr>
      </w:pPr>
      <w:r>
        <w:rPr>
          <w:rFonts w:ascii="FSMe" w:hAnsi="FSMe" w:cs="FSMe"/>
          <w:color w:val="000000"/>
          <w:sz w:val="23"/>
          <w:szCs w:val="23"/>
        </w:rPr>
        <w:t>Name (and what they prefer to be called)</w:t>
      </w:r>
      <w:r w:rsidR="000C5160">
        <w:rPr>
          <w:rFonts w:ascii="FSMe" w:hAnsi="FSMe" w:cs="FSMe"/>
          <w:color w:val="000000"/>
          <w:sz w:val="23"/>
          <w:szCs w:val="23"/>
        </w:rPr>
        <w:t>:</w:t>
      </w:r>
      <w:r w:rsidR="00961CFA">
        <w:rPr>
          <w:rFonts w:ascii="FSMe" w:hAnsi="FSMe" w:cs="FSMe"/>
          <w:color w:val="000000"/>
          <w:sz w:val="23"/>
          <w:szCs w:val="23"/>
        </w:rPr>
        <w:t xml:space="preserve"> </w:t>
      </w:r>
      <w:r w:rsidR="00077B94">
        <w:rPr>
          <w:rFonts w:ascii="FSMe" w:hAnsi="FSMe" w:cs="FSMe"/>
          <w:color w:val="000000"/>
          <w:sz w:val="23"/>
          <w:szCs w:val="23"/>
        </w:rPr>
        <w:t>…………………………………………………......</w:t>
      </w:r>
      <w:r w:rsidR="003B4861">
        <w:rPr>
          <w:rFonts w:ascii="FSMe" w:hAnsi="FSMe" w:cs="FSMe"/>
          <w:color w:val="000000"/>
          <w:sz w:val="23"/>
          <w:szCs w:val="23"/>
        </w:rPr>
        <w:t>..............................</w:t>
      </w:r>
    </w:p>
    <w:p w14:paraId="48598B3E" w14:textId="6BC1A368" w:rsidR="00D42F79" w:rsidRDefault="00D42F79" w:rsidP="003B4861">
      <w:pPr>
        <w:autoSpaceDE w:val="0"/>
        <w:autoSpaceDN w:val="0"/>
        <w:adjustRightInd w:val="0"/>
        <w:spacing w:after="120" w:line="276" w:lineRule="auto"/>
        <w:jc w:val="both"/>
        <w:rPr>
          <w:rFonts w:ascii="FSMe" w:hAnsi="FSMe" w:cs="FSMe"/>
          <w:color w:val="000000"/>
          <w:sz w:val="23"/>
          <w:szCs w:val="23"/>
        </w:rPr>
      </w:pPr>
      <w:r>
        <w:rPr>
          <w:rFonts w:ascii="FSMe" w:hAnsi="FSMe" w:cs="FSMe"/>
          <w:color w:val="000000"/>
          <w:sz w:val="23"/>
          <w:szCs w:val="23"/>
        </w:rPr>
        <w:t>Address</w:t>
      </w:r>
      <w:r w:rsidR="000C5160">
        <w:rPr>
          <w:rFonts w:ascii="FSMe" w:hAnsi="FSMe" w:cs="FSMe"/>
          <w:color w:val="000000"/>
          <w:sz w:val="23"/>
          <w:szCs w:val="23"/>
        </w:rPr>
        <w:t>:</w:t>
      </w:r>
      <w:r w:rsidR="00961CFA">
        <w:rPr>
          <w:rFonts w:ascii="FSMe" w:hAnsi="FSMe" w:cs="FSMe"/>
          <w:color w:val="000000"/>
          <w:sz w:val="23"/>
          <w:szCs w:val="23"/>
        </w:rPr>
        <w:t xml:space="preserve"> </w:t>
      </w:r>
      <w:r w:rsidR="000C5160">
        <w:rPr>
          <w:rFonts w:ascii="FSMe" w:hAnsi="FSMe" w:cs="FSMe"/>
          <w:color w:val="000000"/>
          <w:sz w:val="23"/>
          <w:szCs w:val="23"/>
        </w:rPr>
        <w:t>…………………………………………………………………………………………....</w:t>
      </w:r>
      <w:r w:rsidR="003B4861">
        <w:rPr>
          <w:rFonts w:ascii="FSMe" w:hAnsi="FSMe" w:cs="FSMe"/>
          <w:color w:val="000000"/>
          <w:sz w:val="23"/>
          <w:szCs w:val="23"/>
        </w:rPr>
        <w:t>...........................................</w:t>
      </w:r>
    </w:p>
    <w:p w14:paraId="2E3FB605" w14:textId="3695580E" w:rsidR="00D42F79" w:rsidRDefault="00D42F79" w:rsidP="003B4861">
      <w:pPr>
        <w:autoSpaceDE w:val="0"/>
        <w:autoSpaceDN w:val="0"/>
        <w:adjustRightInd w:val="0"/>
        <w:spacing w:after="120" w:line="276" w:lineRule="auto"/>
        <w:jc w:val="both"/>
        <w:rPr>
          <w:rFonts w:ascii="FSMe" w:hAnsi="FSMe" w:cs="FSMe"/>
          <w:color w:val="000000"/>
          <w:sz w:val="23"/>
          <w:szCs w:val="23"/>
        </w:rPr>
      </w:pPr>
      <w:r>
        <w:rPr>
          <w:rFonts w:ascii="FSMe" w:hAnsi="FSMe" w:cs="FSMe"/>
          <w:color w:val="000000"/>
          <w:sz w:val="23"/>
          <w:szCs w:val="23"/>
        </w:rPr>
        <w:t>Telephone (landline)</w:t>
      </w:r>
      <w:r w:rsidR="000C5160">
        <w:rPr>
          <w:rFonts w:ascii="FSMe" w:hAnsi="FSMe" w:cs="FSMe"/>
          <w:color w:val="000000"/>
          <w:sz w:val="23"/>
          <w:szCs w:val="23"/>
        </w:rPr>
        <w:t>:</w:t>
      </w:r>
      <w:r w:rsidR="000C5160" w:rsidRPr="000C5160">
        <w:rPr>
          <w:rFonts w:ascii="FSMe" w:hAnsi="FSMe" w:cs="FSMe"/>
          <w:color w:val="000000"/>
          <w:sz w:val="23"/>
          <w:szCs w:val="23"/>
        </w:rPr>
        <w:t xml:space="preserve"> </w:t>
      </w:r>
      <w:r w:rsidR="000C5160">
        <w:rPr>
          <w:rFonts w:ascii="FSMe" w:hAnsi="FSMe" w:cs="FSMe"/>
          <w:color w:val="000000"/>
          <w:sz w:val="23"/>
          <w:szCs w:val="23"/>
        </w:rPr>
        <w:t>…………………………………………………………………</w:t>
      </w:r>
      <w:r w:rsidR="003B4861">
        <w:rPr>
          <w:rFonts w:ascii="FSMe" w:hAnsi="FSMe" w:cs="FSMe"/>
          <w:color w:val="000000"/>
          <w:sz w:val="23"/>
          <w:szCs w:val="23"/>
        </w:rPr>
        <w:t>….</w:t>
      </w:r>
      <w:r w:rsidR="000C5160">
        <w:rPr>
          <w:rFonts w:ascii="FSMe" w:hAnsi="FSMe" w:cs="FSMe"/>
          <w:color w:val="000000"/>
          <w:sz w:val="23"/>
          <w:szCs w:val="23"/>
        </w:rPr>
        <w:t>……....</w:t>
      </w:r>
      <w:r w:rsidR="003B4861">
        <w:rPr>
          <w:rFonts w:ascii="FSMe" w:hAnsi="FSMe" w:cs="FSMe"/>
          <w:color w:val="000000"/>
          <w:sz w:val="23"/>
          <w:szCs w:val="23"/>
        </w:rPr>
        <w:t>.......................................</w:t>
      </w:r>
    </w:p>
    <w:p w14:paraId="5D36B841" w14:textId="0F259A07" w:rsidR="00D42F79" w:rsidRDefault="00D42F79" w:rsidP="003B4861">
      <w:pPr>
        <w:autoSpaceDE w:val="0"/>
        <w:autoSpaceDN w:val="0"/>
        <w:adjustRightInd w:val="0"/>
        <w:spacing w:after="120" w:line="276" w:lineRule="auto"/>
        <w:jc w:val="both"/>
        <w:rPr>
          <w:rFonts w:ascii="FSMe" w:hAnsi="FSMe" w:cs="FSMe"/>
          <w:color w:val="000000"/>
          <w:sz w:val="23"/>
          <w:szCs w:val="23"/>
        </w:rPr>
      </w:pPr>
      <w:r>
        <w:rPr>
          <w:rFonts w:ascii="FSMe" w:hAnsi="FSMe" w:cs="FSMe"/>
          <w:color w:val="000000"/>
          <w:sz w:val="23"/>
          <w:szCs w:val="23"/>
        </w:rPr>
        <w:t>Telephone (mobile)</w:t>
      </w:r>
      <w:r w:rsidR="000C5160">
        <w:rPr>
          <w:rFonts w:ascii="FSMe" w:hAnsi="FSMe" w:cs="FSMe"/>
          <w:color w:val="000000"/>
          <w:sz w:val="23"/>
          <w:szCs w:val="23"/>
        </w:rPr>
        <w:t>:</w:t>
      </w:r>
      <w:r w:rsidR="000C5160" w:rsidRPr="000C5160">
        <w:rPr>
          <w:rFonts w:ascii="FSMe" w:hAnsi="FSMe" w:cs="FSMe"/>
          <w:color w:val="000000"/>
          <w:sz w:val="23"/>
          <w:szCs w:val="23"/>
        </w:rPr>
        <w:t xml:space="preserve"> </w:t>
      </w:r>
      <w:r w:rsidR="000C5160">
        <w:rPr>
          <w:rFonts w:ascii="FSMe" w:hAnsi="FSMe" w:cs="FSMe"/>
          <w:color w:val="000000"/>
          <w:sz w:val="23"/>
          <w:szCs w:val="23"/>
        </w:rPr>
        <w:t>………………………………………………………………………….......</w:t>
      </w:r>
      <w:r w:rsidR="003B4861">
        <w:rPr>
          <w:rFonts w:ascii="FSMe" w:hAnsi="FSMe" w:cs="FSMe"/>
          <w:color w:val="000000"/>
          <w:sz w:val="23"/>
          <w:szCs w:val="23"/>
        </w:rPr>
        <w:t>......................................</w:t>
      </w:r>
    </w:p>
    <w:p w14:paraId="174778AC" w14:textId="10FD4640" w:rsidR="00D42F79" w:rsidRDefault="00D42F79" w:rsidP="003B4861">
      <w:pPr>
        <w:autoSpaceDE w:val="0"/>
        <w:autoSpaceDN w:val="0"/>
        <w:adjustRightInd w:val="0"/>
        <w:spacing w:after="120" w:line="276" w:lineRule="auto"/>
        <w:jc w:val="both"/>
        <w:rPr>
          <w:rFonts w:ascii="FSMe" w:hAnsi="FSMe" w:cs="FSMe"/>
          <w:color w:val="000000"/>
          <w:sz w:val="23"/>
          <w:szCs w:val="23"/>
        </w:rPr>
      </w:pPr>
      <w:r>
        <w:rPr>
          <w:rFonts w:ascii="FSMe" w:hAnsi="FSMe" w:cs="FSMe"/>
          <w:color w:val="000000"/>
          <w:sz w:val="23"/>
          <w:szCs w:val="23"/>
        </w:rPr>
        <w:t>Email</w:t>
      </w:r>
      <w:r w:rsidR="000C5160">
        <w:rPr>
          <w:rFonts w:ascii="FSMe" w:hAnsi="FSMe" w:cs="FSMe"/>
          <w:color w:val="000000"/>
          <w:sz w:val="23"/>
          <w:szCs w:val="23"/>
        </w:rPr>
        <w:t>: ………………………………………………………………………….............................</w:t>
      </w:r>
      <w:r w:rsidR="003B4861">
        <w:rPr>
          <w:rFonts w:ascii="FSMe" w:hAnsi="FSMe" w:cs="FSMe"/>
          <w:color w:val="000000"/>
          <w:sz w:val="23"/>
          <w:szCs w:val="23"/>
        </w:rPr>
        <w:t>.......................................</w:t>
      </w:r>
    </w:p>
    <w:p w14:paraId="2BED16E8" w14:textId="77777777" w:rsidR="00D42F79" w:rsidRDefault="00D42F79" w:rsidP="003B4861">
      <w:pPr>
        <w:autoSpaceDE w:val="0"/>
        <w:autoSpaceDN w:val="0"/>
        <w:adjustRightInd w:val="0"/>
        <w:spacing w:after="120" w:line="276" w:lineRule="auto"/>
        <w:jc w:val="both"/>
        <w:rPr>
          <w:rFonts w:ascii="FSMe" w:hAnsi="FSMe" w:cs="FSMe"/>
          <w:color w:val="000000"/>
          <w:sz w:val="23"/>
          <w:szCs w:val="23"/>
        </w:rPr>
      </w:pPr>
      <w:r>
        <w:rPr>
          <w:rFonts w:ascii="FSMe" w:hAnsi="FSMe" w:cs="FSMe"/>
          <w:color w:val="000000"/>
          <w:sz w:val="23"/>
          <w:szCs w:val="23"/>
        </w:rPr>
        <w:t>Do they have a call blocker on their telephone? Yes / No / Don’t Know</w:t>
      </w:r>
    </w:p>
    <w:p w14:paraId="41949381" w14:textId="77777777" w:rsidR="00D42F79" w:rsidRDefault="00D42F79" w:rsidP="003B4861">
      <w:pPr>
        <w:autoSpaceDE w:val="0"/>
        <w:autoSpaceDN w:val="0"/>
        <w:adjustRightInd w:val="0"/>
        <w:spacing w:after="120" w:line="276" w:lineRule="auto"/>
        <w:jc w:val="both"/>
        <w:rPr>
          <w:rFonts w:ascii="FSMe-Bold" w:hAnsi="FSMe-Bold" w:cs="FSMe-Bold"/>
          <w:b/>
          <w:bCs/>
          <w:color w:val="9A009A"/>
          <w:sz w:val="28"/>
          <w:szCs w:val="28"/>
        </w:rPr>
      </w:pPr>
    </w:p>
    <w:p w14:paraId="7BEB91CD" w14:textId="638DD290" w:rsidR="00D42F79" w:rsidRPr="00F26F12" w:rsidRDefault="00D42F79" w:rsidP="003B4861">
      <w:pPr>
        <w:autoSpaceDE w:val="0"/>
        <w:autoSpaceDN w:val="0"/>
        <w:adjustRightInd w:val="0"/>
        <w:spacing w:after="120" w:line="276" w:lineRule="auto"/>
        <w:jc w:val="both"/>
        <w:rPr>
          <w:rFonts w:ascii="FSMe-Bold" w:hAnsi="FSMe-Bold" w:cs="FSMe-Bold"/>
          <w:b/>
          <w:bCs/>
          <w:color w:val="2F5496" w:themeColor="accent5" w:themeShade="BF"/>
          <w:sz w:val="28"/>
          <w:szCs w:val="28"/>
        </w:rPr>
      </w:pPr>
      <w:r w:rsidRPr="00F26F12">
        <w:rPr>
          <w:rFonts w:ascii="FSMe-Bold" w:hAnsi="FSMe-Bold" w:cs="FSMe-Bold"/>
          <w:b/>
          <w:bCs/>
          <w:color w:val="2F5496" w:themeColor="accent5" w:themeShade="BF"/>
          <w:sz w:val="28"/>
          <w:szCs w:val="28"/>
        </w:rPr>
        <w:t>About you</w:t>
      </w:r>
    </w:p>
    <w:p w14:paraId="556FA0C8" w14:textId="77777777" w:rsidR="003B4861" w:rsidRDefault="003B4861" w:rsidP="003B4861">
      <w:pPr>
        <w:autoSpaceDE w:val="0"/>
        <w:autoSpaceDN w:val="0"/>
        <w:adjustRightInd w:val="0"/>
        <w:spacing w:after="120" w:line="276" w:lineRule="auto"/>
        <w:jc w:val="both"/>
        <w:rPr>
          <w:rFonts w:ascii="FSMe" w:hAnsi="FSMe" w:cs="FSMe"/>
          <w:color w:val="000000"/>
          <w:sz w:val="23"/>
          <w:szCs w:val="23"/>
        </w:rPr>
      </w:pPr>
      <w:r>
        <w:rPr>
          <w:rFonts w:ascii="FSMe" w:hAnsi="FSMe" w:cs="FSMe"/>
          <w:color w:val="000000"/>
          <w:sz w:val="23"/>
          <w:szCs w:val="23"/>
        </w:rPr>
        <w:t>Address: …………………………………………………………………………………………...............................................</w:t>
      </w:r>
    </w:p>
    <w:p w14:paraId="3677F558" w14:textId="77777777" w:rsidR="003B4861" w:rsidRDefault="003B4861" w:rsidP="003B4861">
      <w:pPr>
        <w:autoSpaceDE w:val="0"/>
        <w:autoSpaceDN w:val="0"/>
        <w:adjustRightInd w:val="0"/>
        <w:spacing w:after="120" w:line="276" w:lineRule="auto"/>
        <w:jc w:val="both"/>
        <w:rPr>
          <w:rFonts w:ascii="FSMe" w:hAnsi="FSMe" w:cs="FSMe"/>
          <w:color w:val="000000"/>
          <w:sz w:val="23"/>
          <w:szCs w:val="23"/>
        </w:rPr>
      </w:pPr>
      <w:r>
        <w:rPr>
          <w:rFonts w:ascii="FSMe" w:hAnsi="FSMe" w:cs="FSMe"/>
          <w:color w:val="000000"/>
          <w:sz w:val="23"/>
          <w:szCs w:val="23"/>
        </w:rPr>
        <w:t>Telephone (landline):</w:t>
      </w:r>
      <w:r w:rsidRPr="000C5160">
        <w:rPr>
          <w:rFonts w:ascii="FSMe" w:hAnsi="FSMe" w:cs="FSMe"/>
          <w:color w:val="000000"/>
          <w:sz w:val="23"/>
          <w:szCs w:val="23"/>
        </w:rPr>
        <w:t xml:space="preserve"> </w:t>
      </w:r>
      <w:r>
        <w:rPr>
          <w:rFonts w:ascii="FSMe" w:hAnsi="FSMe" w:cs="FSMe"/>
          <w:color w:val="000000"/>
          <w:sz w:val="23"/>
          <w:szCs w:val="23"/>
        </w:rPr>
        <w:t>…………………………………………………………………….……...........................................</w:t>
      </w:r>
    </w:p>
    <w:p w14:paraId="330BFEE5" w14:textId="77777777" w:rsidR="003B4861" w:rsidRDefault="003B4861" w:rsidP="003B4861">
      <w:pPr>
        <w:autoSpaceDE w:val="0"/>
        <w:autoSpaceDN w:val="0"/>
        <w:adjustRightInd w:val="0"/>
        <w:spacing w:after="120" w:line="276" w:lineRule="auto"/>
        <w:jc w:val="both"/>
        <w:rPr>
          <w:rFonts w:ascii="FSMe" w:hAnsi="FSMe" w:cs="FSMe"/>
          <w:color w:val="000000"/>
          <w:sz w:val="23"/>
          <w:szCs w:val="23"/>
        </w:rPr>
      </w:pPr>
      <w:r>
        <w:rPr>
          <w:rFonts w:ascii="FSMe" w:hAnsi="FSMe" w:cs="FSMe"/>
          <w:color w:val="000000"/>
          <w:sz w:val="23"/>
          <w:szCs w:val="23"/>
        </w:rPr>
        <w:t>Telephone (mobile):</w:t>
      </w:r>
      <w:r w:rsidRPr="000C5160">
        <w:rPr>
          <w:rFonts w:ascii="FSMe" w:hAnsi="FSMe" w:cs="FSMe"/>
          <w:color w:val="000000"/>
          <w:sz w:val="23"/>
          <w:szCs w:val="23"/>
        </w:rPr>
        <w:t xml:space="preserve"> </w:t>
      </w:r>
      <w:r>
        <w:rPr>
          <w:rFonts w:ascii="FSMe" w:hAnsi="FSMe" w:cs="FSMe"/>
          <w:color w:val="000000"/>
          <w:sz w:val="23"/>
          <w:szCs w:val="23"/>
        </w:rPr>
        <w:t>………………………………………………………………………….............................................</w:t>
      </w:r>
    </w:p>
    <w:p w14:paraId="6E3E6D6E" w14:textId="77777777" w:rsidR="003B4861" w:rsidRDefault="003B4861" w:rsidP="003B4861">
      <w:pPr>
        <w:autoSpaceDE w:val="0"/>
        <w:autoSpaceDN w:val="0"/>
        <w:adjustRightInd w:val="0"/>
        <w:spacing w:after="120" w:line="276" w:lineRule="auto"/>
        <w:jc w:val="both"/>
        <w:rPr>
          <w:rFonts w:ascii="FSMe" w:hAnsi="FSMe" w:cs="FSMe"/>
          <w:color w:val="000000"/>
          <w:sz w:val="23"/>
          <w:szCs w:val="23"/>
        </w:rPr>
      </w:pPr>
      <w:r>
        <w:rPr>
          <w:rFonts w:ascii="FSMe" w:hAnsi="FSMe" w:cs="FSMe"/>
          <w:color w:val="000000"/>
          <w:sz w:val="23"/>
          <w:szCs w:val="23"/>
        </w:rPr>
        <w:t>Email: …………………………………………………………………………....................................................................</w:t>
      </w:r>
    </w:p>
    <w:p w14:paraId="73086D66" w14:textId="5CB7E56F" w:rsidR="00F26F12" w:rsidRDefault="00F26F12" w:rsidP="003B4861">
      <w:pPr>
        <w:autoSpaceDE w:val="0"/>
        <w:autoSpaceDN w:val="0"/>
        <w:adjustRightInd w:val="0"/>
        <w:spacing w:after="120" w:line="276" w:lineRule="auto"/>
        <w:jc w:val="both"/>
        <w:rPr>
          <w:rFonts w:ascii="FSMe" w:hAnsi="FSMe" w:cs="FSMe"/>
          <w:color w:val="000000"/>
          <w:sz w:val="23"/>
          <w:szCs w:val="23"/>
        </w:rPr>
      </w:pPr>
    </w:p>
    <w:p w14:paraId="310266D7" w14:textId="15E9B110" w:rsidR="003B4861" w:rsidRDefault="003B4861" w:rsidP="003B4861">
      <w:pPr>
        <w:autoSpaceDE w:val="0"/>
        <w:autoSpaceDN w:val="0"/>
        <w:adjustRightInd w:val="0"/>
        <w:spacing w:after="120" w:line="276" w:lineRule="auto"/>
        <w:jc w:val="both"/>
        <w:rPr>
          <w:rFonts w:ascii="FSMe" w:hAnsi="FSMe" w:cs="FSMe"/>
          <w:color w:val="000000"/>
          <w:sz w:val="23"/>
          <w:szCs w:val="23"/>
        </w:rPr>
      </w:pPr>
      <w:r>
        <w:rPr>
          <w:rFonts w:ascii="FSMe" w:hAnsi="FSMe" w:cs="FSMe"/>
          <w:noProof/>
          <w:color w:val="000000"/>
          <w:sz w:val="23"/>
          <w:szCs w:val="23"/>
          <w:lang w:eastAsia="en-GB"/>
        </w:rPr>
        <mc:AlternateContent>
          <mc:Choice Requires="wps">
            <w:drawing>
              <wp:anchor distT="0" distB="0" distL="114300" distR="114300" simplePos="0" relativeHeight="251659264" behindDoc="0" locked="0" layoutInCell="1" allowOverlap="1" wp14:anchorId="1BF5E643" wp14:editId="398139CA">
                <wp:simplePos x="0" y="0"/>
                <wp:positionH relativeFrom="column">
                  <wp:posOffset>4856752</wp:posOffset>
                </wp:positionH>
                <wp:positionV relativeFrom="paragraph">
                  <wp:posOffset>8453</wp:posOffset>
                </wp:positionV>
                <wp:extent cx="200025" cy="2000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000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8FB75E" w14:textId="77777777" w:rsidR="00EC5FDB" w:rsidRDefault="00EC5F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F5E643" id="_x0000_t202" coordsize="21600,21600" o:spt="202" path="m,l,21600r21600,l21600,xe">
                <v:stroke joinstyle="miter"/>
                <v:path gradientshapeok="t" o:connecttype="rect"/>
              </v:shapetype>
              <v:shape id="Text Box 2" o:spid="_x0000_s1026" type="#_x0000_t202" style="position:absolute;left:0;text-align:left;margin-left:382.4pt;margin-top:.65pt;width:15.7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" fillcolor="white [3201]" strokeweight=".5pt">
                <v:textbox>
                  <w:txbxContent>
                    <w:p w14:paraId="428FB75E" w14:textId="77777777" w:rsidR="00EC5FDB" w:rsidRDefault="00EC5FDB"/>
                  </w:txbxContent>
                </v:textbox>
              </v:shape>
            </w:pict>
          </mc:Fallback>
        </mc:AlternateContent>
      </w:r>
      <w:r w:rsidR="00D42F79">
        <w:rPr>
          <w:rFonts w:ascii="FSMe" w:hAnsi="FSMe" w:cs="FSMe"/>
          <w:color w:val="000000"/>
          <w:sz w:val="23"/>
          <w:szCs w:val="23"/>
        </w:rPr>
        <w:t>Please tick to confirm that the older person has agreed for us to contact them</w:t>
      </w:r>
    </w:p>
    <w:p w14:paraId="01AEEDBB" w14:textId="3DD3CE85" w:rsidR="00D42F79" w:rsidRDefault="00D42F79" w:rsidP="003B4861">
      <w:pPr>
        <w:autoSpaceDE w:val="0"/>
        <w:autoSpaceDN w:val="0"/>
        <w:adjustRightInd w:val="0"/>
        <w:spacing w:after="120" w:line="276" w:lineRule="auto"/>
        <w:jc w:val="both"/>
        <w:rPr>
          <w:rFonts w:ascii="FSMe" w:hAnsi="FSMe" w:cs="FSMe"/>
          <w:color w:val="000000"/>
          <w:sz w:val="23"/>
          <w:szCs w:val="23"/>
        </w:rPr>
      </w:pPr>
      <w:r>
        <w:rPr>
          <w:rFonts w:ascii="FSMe" w:hAnsi="FSMe" w:cs="FSMe"/>
          <w:color w:val="000000"/>
          <w:sz w:val="23"/>
          <w:szCs w:val="23"/>
        </w:rPr>
        <w:t>Your relationship to the pe</w:t>
      </w:r>
      <w:r w:rsidR="002212E2">
        <w:rPr>
          <w:rFonts w:ascii="FSMe" w:hAnsi="FSMe" w:cs="FSMe"/>
          <w:color w:val="000000"/>
          <w:sz w:val="23"/>
          <w:szCs w:val="23"/>
        </w:rPr>
        <w:t xml:space="preserve">rson you </w:t>
      </w:r>
      <w:proofErr w:type="gramStart"/>
      <w:r w:rsidR="002212E2">
        <w:rPr>
          <w:rFonts w:ascii="FSMe" w:hAnsi="FSMe" w:cs="FSMe"/>
          <w:color w:val="000000"/>
          <w:sz w:val="23"/>
          <w:szCs w:val="23"/>
        </w:rPr>
        <w:t>are</w:t>
      </w:r>
      <w:proofErr w:type="gramEnd"/>
      <w:r w:rsidR="002212E2">
        <w:rPr>
          <w:rFonts w:ascii="FSMe" w:hAnsi="FSMe" w:cs="FSMe"/>
          <w:color w:val="000000"/>
          <w:sz w:val="23"/>
          <w:szCs w:val="23"/>
        </w:rPr>
        <w:t xml:space="preserve"> referring: </w:t>
      </w:r>
      <w:r w:rsidR="00EC5FDB">
        <w:rPr>
          <w:rFonts w:ascii="FSMe" w:hAnsi="FSMe" w:cs="FSMe"/>
          <w:color w:val="000000"/>
          <w:sz w:val="23"/>
          <w:szCs w:val="23"/>
        </w:rPr>
        <w:t>………………………………………………</w:t>
      </w:r>
      <w:r w:rsidR="003B4861">
        <w:rPr>
          <w:rFonts w:ascii="FSMe" w:hAnsi="FSMe" w:cs="FSMe"/>
          <w:color w:val="000000"/>
          <w:sz w:val="23"/>
          <w:szCs w:val="23"/>
        </w:rPr>
        <w:t>…………………………</w:t>
      </w:r>
    </w:p>
    <w:p w14:paraId="2EE2D5EF" w14:textId="77777777" w:rsidR="00D42F79" w:rsidRDefault="00D42F79" w:rsidP="003B4861">
      <w:pPr>
        <w:autoSpaceDE w:val="0"/>
        <w:autoSpaceDN w:val="0"/>
        <w:adjustRightInd w:val="0"/>
        <w:spacing w:after="120" w:line="276" w:lineRule="auto"/>
        <w:jc w:val="both"/>
        <w:rPr>
          <w:rFonts w:ascii="FSMe" w:hAnsi="FSMe" w:cs="FSMe"/>
          <w:color w:val="000000"/>
          <w:sz w:val="23"/>
          <w:szCs w:val="23"/>
        </w:rPr>
      </w:pPr>
      <w:r>
        <w:rPr>
          <w:rFonts w:ascii="FSMe" w:hAnsi="FSMe" w:cs="FSMe"/>
          <w:color w:val="000000"/>
          <w:sz w:val="23"/>
          <w:szCs w:val="23"/>
        </w:rPr>
        <w:t>If you are making the referral as part of your job, who do you work for?</w:t>
      </w:r>
    </w:p>
    <w:p w14:paraId="4F35F1BD" w14:textId="728564A6" w:rsidR="00EC5FDB" w:rsidRDefault="00EC5FDB" w:rsidP="003B4861">
      <w:pPr>
        <w:autoSpaceDE w:val="0"/>
        <w:autoSpaceDN w:val="0"/>
        <w:adjustRightInd w:val="0"/>
        <w:spacing w:after="120" w:line="276" w:lineRule="auto"/>
        <w:jc w:val="both"/>
        <w:rPr>
          <w:rFonts w:ascii="FSMe" w:hAnsi="FSMe" w:cs="FSMe"/>
          <w:color w:val="000000"/>
          <w:sz w:val="23"/>
          <w:szCs w:val="23"/>
        </w:rPr>
      </w:pPr>
      <w:r>
        <w:rPr>
          <w:rFonts w:ascii="FSMe" w:hAnsi="FSMe" w:cs="FSMe"/>
          <w:color w:val="000000"/>
          <w:sz w:val="23"/>
          <w:szCs w:val="23"/>
        </w:rPr>
        <w:t>………………………………………………………………………………………………………</w:t>
      </w:r>
      <w:r w:rsidR="003B4861">
        <w:rPr>
          <w:rFonts w:ascii="FSMe" w:hAnsi="FSMe" w:cs="FSMe"/>
          <w:color w:val="000000"/>
          <w:sz w:val="23"/>
          <w:szCs w:val="23"/>
        </w:rPr>
        <w:t>……………………………………………..</w:t>
      </w:r>
    </w:p>
    <w:p w14:paraId="6387CE2D" w14:textId="628F21DC" w:rsidR="00D42F79" w:rsidRDefault="00D42F79" w:rsidP="003B4861">
      <w:pPr>
        <w:autoSpaceDE w:val="0"/>
        <w:autoSpaceDN w:val="0"/>
        <w:adjustRightInd w:val="0"/>
        <w:spacing w:after="120" w:line="276" w:lineRule="auto"/>
        <w:jc w:val="both"/>
        <w:rPr>
          <w:rFonts w:ascii="FSMe" w:hAnsi="FSMe" w:cs="FSMe"/>
          <w:color w:val="000000"/>
          <w:sz w:val="23"/>
          <w:szCs w:val="23"/>
        </w:rPr>
      </w:pPr>
      <w:r>
        <w:rPr>
          <w:rFonts w:ascii="FSMe" w:hAnsi="FSMe" w:cs="FSMe"/>
          <w:color w:val="000000"/>
          <w:sz w:val="23"/>
          <w:szCs w:val="23"/>
        </w:rPr>
        <w:lastRenderedPageBreak/>
        <w:t>Do you p</w:t>
      </w:r>
      <w:r w:rsidR="002212E2">
        <w:rPr>
          <w:rFonts w:ascii="FSMe" w:hAnsi="FSMe" w:cs="FSMe"/>
          <w:color w:val="000000"/>
          <w:sz w:val="23"/>
          <w:szCs w:val="23"/>
        </w:rPr>
        <w:t xml:space="preserve">rovide a service to this person? </w:t>
      </w:r>
      <w:r w:rsidR="00EC5FDB">
        <w:rPr>
          <w:rFonts w:ascii="FSMe" w:hAnsi="FSMe" w:cs="FSMe"/>
          <w:color w:val="000000"/>
          <w:sz w:val="23"/>
          <w:szCs w:val="23"/>
        </w:rPr>
        <w:t>..............................................................................</w:t>
      </w:r>
      <w:r w:rsidR="003B4861">
        <w:rPr>
          <w:rFonts w:ascii="FSMe" w:hAnsi="FSMe" w:cs="FSMe"/>
          <w:color w:val="000000"/>
          <w:sz w:val="23"/>
          <w:szCs w:val="23"/>
        </w:rPr>
        <w:t>............</w:t>
      </w:r>
    </w:p>
    <w:p w14:paraId="6BFD917A" w14:textId="56D3BE14" w:rsidR="003B4861" w:rsidRDefault="00D42F79" w:rsidP="003B4861">
      <w:pPr>
        <w:autoSpaceDE w:val="0"/>
        <w:autoSpaceDN w:val="0"/>
        <w:adjustRightInd w:val="0"/>
        <w:spacing w:after="120" w:line="276" w:lineRule="auto"/>
        <w:jc w:val="both"/>
        <w:rPr>
          <w:rFonts w:ascii="FSMe" w:hAnsi="FSMe" w:cs="FSMe"/>
          <w:color w:val="000000"/>
          <w:sz w:val="23"/>
          <w:szCs w:val="23"/>
        </w:rPr>
      </w:pPr>
      <w:r>
        <w:rPr>
          <w:rFonts w:ascii="FSMe" w:hAnsi="FSMe" w:cs="FSMe"/>
          <w:color w:val="000000"/>
          <w:sz w:val="23"/>
          <w:szCs w:val="23"/>
        </w:rPr>
        <w:t>How did you hear a</w:t>
      </w:r>
      <w:r w:rsidR="002212E2">
        <w:rPr>
          <w:rFonts w:ascii="FSMe" w:hAnsi="FSMe" w:cs="FSMe"/>
          <w:color w:val="000000"/>
          <w:sz w:val="23"/>
          <w:szCs w:val="23"/>
        </w:rPr>
        <w:t xml:space="preserve">bout the Good Day Calls service? </w:t>
      </w:r>
      <w:r w:rsidR="00EC5FDB">
        <w:rPr>
          <w:rFonts w:ascii="FSMe" w:hAnsi="FSMe" w:cs="FSMe"/>
          <w:color w:val="000000"/>
          <w:sz w:val="23"/>
          <w:szCs w:val="23"/>
        </w:rPr>
        <w:t>........................................................</w:t>
      </w:r>
      <w:r w:rsidR="003B4861">
        <w:rPr>
          <w:rFonts w:ascii="FSMe" w:hAnsi="FSMe" w:cs="FSMe"/>
          <w:color w:val="000000"/>
          <w:sz w:val="23"/>
          <w:szCs w:val="23"/>
        </w:rPr>
        <w:t>................</w:t>
      </w:r>
    </w:p>
    <w:p w14:paraId="3FC61C72" w14:textId="253520E5" w:rsidR="00EC5FDB" w:rsidRPr="003B4861" w:rsidRDefault="00D42F79" w:rsidP="003B4861">
      <w:pPr>
        <w:autoSpaceDE w:val="0"/>
        <w:autoSpaceDN w:val="0"/>
        <w:adjustRightInd w:val="0"/>
        <w:spacing w:after="120" w:line="276" w:lineRule="auto"/>
        <w:jc w:val="both"/>
        <w:rPr>
          <w:rFonts w:ascii="FSMe" w:hAnsi="FSMe" w:cs="FSMe"/>
          <w:color w:val="000000"/>
          <w:sz w:val="23"/>
          <w:szCs w:val="23"/>
        </w:rPr>
      </w:pPr>
      <w:r w:rsidRPr="003B4861">
        <w:rPr>
          <w:rFonts w:ascii="FSMe" w:hAnsi="FSMe" w:cs="FSMe"/>
          <w:color w:val="000000"/>
          <w:sz w:val="23"/>
          <w:szCs w:val="23"/>
        </w:rPr>
        <w:t xml:space="preserve">Age </w:t>
      </w:r>
      <w:r w:rsidR="00EC5FDB" w:rsidRPr="003B4861">
        <w:rPr>
          <w:rFonts w:ascii="FSMe" w:hAnsi="FSMe" w:cs="FSMe"/>
          <w:color w:val="000000"/>
          <w:sz w:val="23"/>
          <w:szCs w:val="23"/>
        </w:rPr>
        <w:t>UK Lancashire</w:t>
      </w:r>
      <w:r w:rsidRPr="003B4861">
        <w:rPr>
          <w:rFonts w:ascii="FSMe" w:hAnsi="FSMe" w:cs="FSMe"/>
          <w:color w:val="000000"/>
          <w:sz w:val="23"/>
          <w:szCs w:val="23"/>
        </w:rPr>
        <w:t xml:space="preserve"> is committed to protecting your privacy and takes its data protection responsibilities</w:t>
      </w:r>
      <w:r w:rsidR="00EC5FDB" w:rsidRPr="003B4861">
        <w:rPr>
          <w:rFonts w:ascii="FSMe" w:hAnsi="FSMe" w:cs="FSMe"/>
          <w:color w:val="000000"/>
          <w:sz w:val="23"/>
          <w:szCs w:val="23"/>
        </w:rPr>
        <w:t xml:space="preserve"> </w:t>
      </w:r>
      <w:r w:rsidRPr="003B4861">
        <w:rPr>
          <w:rFonts w:ascii="FSMe" w:hAnsi="FSMe" w:cs="FSMe"/>
          <w:color w:val="000000"/>
          <w:sz w:val="23"/>
          <w:szCs w:val="23"/>
        </w:rPr>
        <w:t>and obligations seriously in compliance with data protection law. The personal data we collect for</w:t>
      </w:r>
      <w:r w:rsidR="00EC5FDB" w:rsidRPr="003B4861">
        <w:rPr>
          <w:rFonts w:ascii="FSMe" w:hAnsi="FSMe" w:cs="FSMe"/>
          <w:color w:val="000000"/>
          <w:sz w:val="23"/>
          <w:szCs w:val="23"/>
        </w:rPr>
        <w:t xml:space="preserve"> </w:t>
      </w:r>
      <w:r w:rsidRPr="003B4861">
        <w:rPr>
          <w:rFonts w:ascii="FSMe" w:hAnsi="FSMe" w:cs="FSMe"/>
          <w:color w:val="000000"/>
          <w:sz w:val="23"/>
          <w:szCs w:val="23"/>
        </w:rPr>
        <w:t>the Good Day Call Service will be processed under the lawful basis of our contract with you and in</w:t>
      </w:r>
      <w:r w:rsidR="00EC5FDB" w:rsidRPr="003B4861">
        <w:rPr>
          <w:rFonts w:ascii="FSMe" w:hAnsi="FSMe" w:cs="FSMe"/>
          <w:color w:val="000000"/>
          <w:sz w:val="23"/>
          <w:szCs w:val="23"/>
        </w:rPr>
        <w:t xml:space="preserve"> </w:t>
      </w:r>
      <w:r w:rsidRPr="003B4861">
        <w:rPr>
          <w:rFonts w:ascii="FSMe" w:hAnsi="FSMe" w:cs="FSMe"/>
          <w:color w:val="000000"/>
          <w:sz w:val="23"/>
          <w:szCs w:val="23"/>
        </w:rPr>
        <w:t>the vital interests of the client and in accordance with our Privacy Policy. For further information on</w:t>
      </w:r>
      <w:r w:rsidR="00EC5FDB" w:rsidRPr="003B4861">
        <w:rPr>
          <w:rFonts w:ascii="FSMe" w:hAnsi="FSMe" w:cs="FSMe"/>
          <w:color w:val="000000"/>
          <w:sz w:val="23"/>
          <w:szCs w:val="23"/>
        </w:rPr>
        <w:t xml:space="preserve"> </w:t>
      </w:r>
      <w:r w:rsidRPr="003B4861">
        <w:rPr>
          <w:rFonts w:ascii="FSMe" w:hAnsi="FSMe" w:cs="FSMe"/>
          <w:color w:val="000000"/>
          <w:sz w:val="23"/>
          <w:szCs w:val="23"/>
        </w:rPr>
        <w:t xml:space="preserve">how </w:t>
      </w:r>
      <w:r w:rsidR="00FA2244" w:rsidRPr="003B4861">
        <w:rPr>
          <w:rFonts w:ascii="FSMe" w:hAnsi="FSMe" w:cs="FSMe"/>
          <w:color w:val="000000"/>
          <w:sz w:val="23"/>
          <w:szCs w:val="23"/>
        </w:rPr>
        <w:t>Age UK Lancashire</w:t>
      </w:r>
      <w:r w:rsidRPr="003B4861">
        <w:rPr>
          <w:rFonts w:ascii="FSMe" w:hAnsi="FSMe" w:cs="FSMe"/>
          <w:color w:val="000000"/>
          <w:sz w:val="23"/>
          <w:szCs w:val="23"/>
        </w:rPr>
        <w:t xml:space="preserve"> processes personal data, please read our Privacy Policy</w:t>
      </w:r>
      <w:r w:rsidR="00961CFA" w:rsidRPr="003B4861">
        <w:rPr>
          <w:rFonts w:ascii="FSMe" w:hAnsi="FSMe" w:cs="FSMe"/>
          <w:color w:val="000000"/>
          <w:sz w:val="23"/>
          <w:szCs w:val="23"/>
        </w:rPr>
        <w:t xml:space="preserve"> which is available at </w:t>
      </w:r>
      <w:hyperlink r:id="rId8" w:history="1">
        <w:r w:rsidR="00961CFA" w:rsidRPr="003B4861">
          <w:rPr>
            <w:rStyle w:val="Hyperlink"/>
          </w:rPr>
          <w:t>https://www.ageuk.org.uk/lancashire/privacy-policy/</w:t>
        </w:r>
      </w:hyperlink>
    </w:p>
    <w:p w14:paraId="2E3E0A78" w14:textId="43A3492B" w:rsidR="0004661E" w:rsidRPr="003B4861" w:rsidRDefault="0004661E" w:rsidP="003B4861">
      <w:pPr>
        <w:autoSpaceDE w:val="0"/>
        <w:autoSpaceDN w:val="0"/>
        <w:adjustRightInd w:val="0"/>
        <w:spacing w:after="120" w:line="276" w:lineRule="auto"/>
        <w:jc w:val="both"/>
        <w:rPr>
          <w:rFonts w:ascii="FSMe" w:hAnsi="FSMe" w:cs="FSMe"/>
          <w:color w:val="000000"/>
          <w:sz w:val="23"/>
          <w:szCs w:val="23"/>
        </w:rPr>
      </w:pPr>
    </w:p>
    <w:p w14:paraId="6A3AD0C2" w14:textId="195B6566" w:rsidR="00C846DE" w:rsidRPr="003B4861" w:rsidRDefault="00C846DE" w:rsidP="003B4861">
      <w:pPr>
        <w:autoSpaceDE w:val="0"/>
        <w:autoSpaceDN w:val="0"/>
        <w:adjustRightInd w:val="0"/>
        <w:spacing w:after="120" w:line="276" w:lineRule="auto"/>
        <w:jc w:val="both"/>
        <w:rPr>
          <w:rFonts w:ascii="FSMe" w:hAnsi="FSMe" w:cs="FSMe"/>
          <w:color w:val="000000"/>
          <w:sz w:val="23"/>
          <w:szCs w:val="23"/>
        </w:rPr>
      </w:pPr>
      <w:r w:rsidRPr="003B4861">
        <w:rPr>
          <w:rFonts w:ascii="FSMe" w:hAnsi="FSMe" w:cs="FSMe"/>
          <w:color w:val="000000"/>
          <w:sz w:val="23"/>
          <w:szCs w:val="23"/>
        </w:rPr>
        <w:t>By signing this form, you confirm that all information provided is accurate, and that the person being referred has been made aware of this process.</w:t>
      </w:r>
    </w:p>
    <w:p w14:paraId="1B994867" w14:textId="77777777" w:rsidR="00EC5FDB" w:rsidRPr="003B4861" w:rsidRDefault="00EC5FDB" w:rsidP="003B4861">
      <w:pPr>
        <w:autoSpaceDE w:val="0"/>
        <w:autoSpaceDN w:val="0"/>
        <w:adjustRightInd w:val="0"/>
        <w:spacing w:after="120" w:line="276" w:lineRule="auto"/>
        <w:jc w:val="both"/>
        <w:rPr>
          <w:rFonts w:ascii="FSMe" w:hAnsi="FSMe" w:cs="FSMe"/>
          <w:color w:val="000000"/>
          <w:sz w:val="23"/>
          <w:szCs w:val="23"/>
        </w:rPr>
      </w:pPr>
    </w:p>
    <w:p w14:paraId="627B5E73" w14:textId="63BDFA92" w:rsidR="00D42F79" w:rsidRPr="003B4861" w:rsidRDefault="00EC5FDB" w:rsidP="003B4861">
      <w:pPr>
        <w:autoSpaceDE w:val="0"/>
        <w:autoSpaceDN w:val="0"/>
        <w:adjustRightInd w:val="0"/>
        <w:spacing w:after="120" w:line="276" w:lineRule="auto"/>
        <w:jc w:val="both"/>
        <w:rPr>
          <w:rFonts w:ascii="FSMe" w:hAnsi="FSMe" w:cs="FSMe"/>
          <w:color w:val="000000"/>
          <w:sz w:val="23"/>
          <w:szCs w:val="23"/>
        </w:rPr>
      </w:pPr>
      <w:r w:rsidRPr="003B4861">
        <w:rPr>
          <w:rFonts w:ascii="FSMe" w:hAnsi="FSMe" w:cs="FSMe"/>
          <w:color w:val="000000"/>
          <w:sz w:val="23"/>
          <w:szCs w:val="23"/>
        </w:rPr>
        <w:t>Signature:</w:t>
      </w:r>
      <w:r w:rsidR="003B4861">
        <w:rPr>
          <w:rFonts w:ascii="FSMe" w:hAnsi="FSMe" w:cs="FSMe"/>
          <w:color w:val="000000"/>
          <w:sz w:val="23"/>
          <w:szCs w:val="23"/>
        </w:rPr>
        <w:t xml:space="preserve"> </w:t>
      </w:r>
      <w:r w:rsidRPr="003B4861">
        <w:rPr>
          <w:rFonts w:ascii="FSMe" w:hAnsi="FSMe" w:cs="FSMe"/>
          <w:color w:val="000000"/>
          <w:sz w:val="23"/>
          <w:szCs w:val="23"/>
        </w:rPr>
        <w:t>…………………………………………….</w:t>
      </w:r>
      <w:r w:rsidRPr="003B4861">
        <w:rPr>
          <w:rFonts w:ascii="FSMe" w:hAnsi="FSMe" w:cs="FSMe"/>
          <w:color w:val="000000"/>
          <w:sz w:val="23"/>
          <w:szCs w:val="23"/>
        </w:rPr>
        <w:tab/>
      </w:r>
      <w:r w:rsidRPr="003B4861">
        <w:rPr>
          <w:rFonts w:ascii="FSMe" w:hAnsi="FSMe" w:cs="FSMe"/>
          <w:color w:val="000000"/>
          <w:sz w:val="23"/>
          <w:szCs w:val="23"/>
        </w:rPr>
        <w:tab/>
      </w:r>
      <w:r w:rsidR="00D42F79" w:rsidRPr="003B4861">
        <w:rPr>
          <w:rFonts w:ascii="FSMe" w:hAnsi="FSMe" w:cs="FSMe"/>
          <w:color w:val="000000"/>
          <w:sz w:val="23"/>
          <w:szCs w:val="23"/>
        </w:rPr>
        <w:t>Date</w:t>
      </w:r>
      <w:r w:rsidRPr="003B4861">
        <w:rPr>
          <w:rFonts w:ascii="FSMe" w:hAnsi="FSMe" w:cs="FSMe"/>
          <w:color w:val="000000"/>
          <w:sz w:val="23"/>
          <w:szCs w:val="23"/>
        </w:rPr>
        <w:t>: ……………………………</w:t>
      </w:r>
    </w:p>
    <w:p w14:paraId="31E3431C" w14:textId="525F8F53" w:rsidR="00F26F12" w:rsidRPr="003B4861" w:rsidRDefault="00F26F12" w:rsidP="003B4861">
      <w:pPr>
        <w:autoSpaceDE w:val="0"/>
        <w:autoSpaceDN w:val="0"/>
        <w:adjustRightInd w:val="0"/>
        <w:spacing w:after="120" w:line="276" w:lineRule="auto"/>
        <w:jc w:val="both"/>
        <w:rPr>
          <w:rFonts w:ascii="FSMe" w:hAnsi="FSMe" w:cs="FSMe"/>
          <w:color w:val="000000"/>
          <w:sz w:val="23"/>
          <w:szCs w:val="23"/>
        </w:rPr>
      </w:pPr>
    </w:p>
    <w:p w14:paraId="68A55EFE" w14:textId="77777777" w:rsidR="00D42F79" w:rsidRPr="003B4861" w:rsidRDefault="00D42F79" w:rsidP="003B4861">
      <w:pPr>
        <w:autoSpaceDE w:val="0"/>
        <w:autoSpaceDN w:val="0"/>
        <w:adjustRightInd w:val="0"/>
        <w:spacing w:after="120" w:line="276" w:lineRule="auto"/>
        <w:jc w:val="both"/>
        <w:rPr>
          <w:rFonts w:ascii="FSMe-Bold" w:hAnsi="FSMe-Bold" w:cs="FSMe-Bold"/>
          <w:b/>
          <w:bCs/>
          <w:color w:val="2F5496" w:themeColor="accent5" w:themeShade="BF"/>
          <w:sz w:val="28"/>
          <w:szCs w:val="28"/>
        </w:rPr>
      </w:pPr>
      <w:r w:rsidRPr="003B4861">
        <w:rPr>
          <w:rFonts w:ascii="FSMe-Bold" w:hAnsi="FSMe-Bold" w:cs="FSMe-Bold"/>
          <w:b/>
          <w:bCs/>
          <w:color w:val="2F5496" w:themeColor="accent5" w:themeShade="BF"/>
          <w:sz w:val="28"/>
          <w:szCs w:val="28"/>
        </w:rPr>
        <w:t>What happens next:</w:t>
      </w:r>
    </w:p>
    <w:p w14:paraId="716B8D75" w14:textId="001FE64F" w:rsidR="00EC5FDB" w:rsidRDefault="00D42F79" w:rsidP="003B4861">
      <w:pPr>
        <w:autoSpaceDE w:val="0"/>
        <w:autoSpaceDN w:val="0"/>
        <w:adjustRightInd w:val="0"/>
        <w:spacing w:after="120" w:line="276" w:lineRule="auto"/>
        <w:jc w:val="both"/>
        <w:rPr>
          <w:rFonts w:ascii="FSMe" w:hAnsi="FSMe" w:cs="FSMe"/>
          <w:color w:val="000000"/>
          <w:sz w:val="23"/>
          <w:szCs w:val="23"/>
        </w:rPr>
      </w:pPr>
      <w:r w:rsidRPr="003B4861">
        <w:rPr>
          <w:rFonts w:ascii="FSMe" w:hAnsi="FSMe" w:cs="FSMe"/>
          <w:color w:val="000000"/>
          <w:sz w:val="23"/>
          <w:szCs w:val="23"/>
        </w:rPr>
        <w:t>We need information from the person you are referring to confirm that they want to receive calls</w:t>
      </w:r>
      <w:r w:rsidR="00EC5FDB" w:rsidRPr="003B4861">
        <w:rPr>
          <w:rFonts w:ascii="FSMe" w:hAnsi="FSMe" w:cs="FSMe"/>
          <w:color w:val="000000"/>
          <w:sz w:val="23"/>
          <w:szCs w:val="23"/>
        </w:rPr>
        <w:t xml:space="preserve"> </w:t>
      </w:r>
      <w:r w:rsidRPr="003B4861">
        <w:rPr>
          <w:rFonts w:ascii="FSMe" w:hAnsi="FSMe" w:cs="FSMe"/>
          <w:color w:val="000000"/>
          <w:sz w:val="23"/>
          <w:szCs w:val="23"/>
        </w:rPr>
        <w:t>from the Good Day Calls service</w:t>
      </w:r>
      <w:r w:rsidR="00E317B8" w:rsidRPr="003B4861">
        <w:rPr>
          <w:rFonts w:ascii="FSMe" w:hAnsi="FSMe" w:cs="FSMe"/>
          <w:color w:val="000000"/>
          <w:sz w:val="23"/>
          <w:szCs w:val="23"/>
        </w:rPr>
        <w:t xml:space="preserve"> and </w:t>
      </w:r>
      <w:r w:rsidRPr="003B4861">
        <w:rPr>
          <w:rFonts w:ascii="FSMe" w:hAnsi="FSMe" w:cs="FSMe"/>
          <w:color w:val="000000"/>
          <w:sz w:val="23"/>
          <w:szCs w:val="23"/>
        </w:rPr>
        <w:t>schedule suitable times. We also need details of 2 contacts who have agreed to be contacted when</w:t>
      </w:r>
      <w:r w:rsidR="00EC5FDB" w:rsidRPr="003B4861">
        <w:rPr>
          <w:rFonts w:ascii="FSMe" w:hAnsi="FSMe" w:cs="FSMe"/>
          <w:color w:val="000000"/>
          <w:sz w:val="23"/>
          <w:szCs w:val="23"/>
        </w:rPr>
        <w:t xml:space="preserve"> </w:t>
      </w:r>
      <w:r w:rsidRPr="003B4861">
        <w:rPr>
          <w:rFonts w:ascii="FSMe" w:hAnsi="FSMe" w:cs="FSMe"/>
          <w:color w:val="000000"/>
          <w:sz w:val="23"/>
          <w:szCs w:val="23"/>
        </w:rPr>
        <w:t>we are unable to reach the client by telephone.</w:t>
      </w:r>
    </w:p>
    <w:p w14:paraId="62D31ED7" w14:textId="77777777" w:rsidR="00404124" w:rsidRPr="003B4861" w:rsidRDefault="00404124" w:rsidP="003B4861">
      <w:pPr>
        <w:autoSpaceDE w:val="0"/>
        <w:autoSpaceDN w:val="0"/>
        <w:adjustRightInd w:val="0"/>
        <w:spacing w:after="120" w:line="276" w:lineRule="auto"/>
        <w:jc w:val="both"/>
        <w:rPr>
          <w:rFonts w:ascii="FSMe" w:hAnsi="FSMe" w:cs="FSMe"/>
          <w:color w:val="000000"/>
          <w:sz w:val="23"/>
          <w:szCs w:val="23"/>
        </w:rPr>
      </w:pPr>
    </w:p>
    <w:p w14:paraId="7DC1F725" w14:textId="3D5A31FD" w:rsidR="003B4861" w:rsidRPr="00961CFA" w:rsidRDefault="00D42F79" w:rsidP="003B4861">
      <w:pPr>
        <w:autoSpaceDE w:val="0"/>
        <w:autoSpaceDN w:val="0"/>
        <w:adjustRightInd w:val="0"/>
        <w:spacing w:after="120" w:line="276" w:lineRule="auto"/>
        <w:jc w:val="both"/>
        <w:rPr>
          <w:rFonts w:ascii="FSMe" w:hAnsi="FSMe" w:cs="FSMe"/>
          <w:color w:val="000000"/>
          <w:sz w:val="23"/>
          <w:szCs w:val="23"/>
        </w:rPr>
      </w:pPr>
      <w:r w:rsidRPr="003B4861">
        <w:rPr>
          <w:rFonts w:ascii="FSMe" w:hAnsi="FSMe" w:cs="FSMe"/>
          <w:color w:val="000000"/>
          <w:sz w:val="23"/>
          <w:szCs w:val="23"/>
        </w:rPr>
        <w:t>Once we have been in touch with the person you have referred</w:t>
      </w:r>
      <w:r w:rsidR="00E317B8" w:rsidRPr="003B4861">
        <w:rPr>
          <w:rFonts w:ascii="FSMe" w:hAnsi="FSMe" w:cs="FSMe"/>
          <w:color w:val="000000"/>
          <w:sz w:val="23"/>
          <w:szCs w:val="23"/>
        </w:rPr>
        <w:t>,</w:t>
      </w:r>
      <w:r w:rsidRPr="003B4861">
        <w:rPr>
          <w:rFonts w:ascii="FSMe" w:hAnsi="FSMe" w:cs="FSMe"/>
          <w:color w:val="000000"/>
          <w:sz w:val="23"/>
          <w:szCs w:val="23"/>
        </w:rPr>
        <w:t xml:space="preserve"> we will not share any of their</w:t>
      </w:r>
      <w:r w:rsidR="00EC5FDB" w:rsidRPr="003B4861">
        <w:rPr>
          <w:rFonts w:ascii="FSMe" w:hAnsi="FSMe" w:cs="FSMe"/>
          <w:color w:val="000000"/>
          <w:sz w:val="23"/>
          <w:szCs w:val="23"/>
        </w:rPr>
        <w:t xml:space="preserve"> </w:t>
      </w:r>
      <w:r w:rsidRPr="003B4861">
        <w:rPr>
          <w:rFonts w:ascii="FSMe" w:hAnsi="FSMe" w:cs="FSMe"/>
          <w:color w:val="000000"/>
          <w:sz w:val="23"/>
          <w:szCs w:val="23"/>
        </w:rPr>
        <w:t xml:space="preserve">information without their permission and </w:t>
      </w:r>
      <w:r w:rsidR="00E317B8" w:rsidRPr="003B4861">
        <w:rPr>
          <w:rFonts w:ascii="FSMe" w:hAnsi="FSMe" w:cs="FSMe"/>
          <w:color w:val="000000"/>
          <w:sz w:val="23"/>
          <w:szCs w:val="23"/>
        </w:rPr>
        <w:t>all the information provided will be stored securely and kept confidential</w:t>
      </w:r>
      <w:r w:rsidRPr="003B4861">
        <w:rPr>
          <w:rFonts w:ascii="FSMe" w:hAnsi="FSMe" w:cs="FSMe"/>
          <w:color w:val="000000"/>
          <w:sz w:val="23"/>
          <w:szCs w:val="23"/>
        </w:rPr>
        <w:t>.</w:t>
      </w:r>
    </w:p>
    <w:sectPr w:rsidR="003B4861" w:rsidRPr="00961CF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1BAD1" w14:textId="77777777" w:rsidR="004440DD" w:rsidRDefault="004440DD" w:rsidP="00D42F79">
      <w:pPr>
        <w:spacing w:after="0" w:line="240" w:lineRule="auto"/>
      </w:pPr>
      <w:r>
        <w:separator/>
      </w:r>
    </w:p>
  </w:endnote>
  <w:endnote w:type="continuationSeparator" w:id="0">
    <w:p w14:paraId="1CC3E745" w14:textId="77777777" w:rsidR="004440DD" w:rsidRDefault="004440DD" w:rsidP="00D42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Me-Bold">
    <w:altName w:val="Calibri"/>
    <w:panose1 w:val="00000000000000000000"/>
    <w:charset w:val="00"/>
    <w:family w:val="auto"/>
    <w:notTrueType/>
    <w:pitch w:val="default"/>
    <w:sig w:usb0="00000003" w:usb1="00000000" w:usb2="00000000" w:usb3="00000000" w:csb0="00000001" w:csb1="00000000"/>
  </w:font>
  <w:font w:name="FSMe">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D1C6B" w14:textId="77777777" w:rsidR="004440DD" w:rsidRDefault="004440DD" w:rsidP="00D42F79">
      <w:pPr>
        <w:spacing w:after="0" w:line="240" w:lineRule="auto"/>
      </w:pPr>
      <w:r>
        <w:separator/>
      </w:r>
    </w:p>
  </w:footnote>
  <w:footnote w:type="continuationSeparator" w:id="0">
    <w:p w14:paraId="5A669462" w14:textId="77777777" w:rsidR="004440DD" w:rsidRDefault="004440DD" w:rsidP="00D42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C06C0" w14:textId="7FA30918" w:rsidR="00D42F79" w:rsidRDefault="00D42F79">
    <w:pPr>
      <w:pStyle w:val="Header"/>
    </w:pPr>
    <w:r>
      <w:tab/>
    </w:r>
    <w:r>
      <w:tab/>
    </w:r>
    <w:r w:rsidR="00A01878">
      <w:rPr>
        <w:noProof/>
        <w:lang w:eastAsia="en-GB"/>
      </w:rPr>
      <w:drawing>
        <wp:anchor distT="0" distB="0" distL="114300" distR="114300" simplePos="0" relativeHeight="251658240" behindDoc="0" locked="0" layoutInCell="1" allowOverlap="1" wp14:anchorId="2CA0D47B" wp14:editId="2E011214">
          <wp:simplePos x="0" y="0"/>
          <wp:positionH relativeFrom="column">
            <wp:posOffset>4788535</wp:posOffset>
          </wp:positionH>
          <wp:positionV relativeFrom="paragraph">
            <wp:posOffset>-288290</wp:posOffset>
          </wp:positionV>
          <wp:extent cx="1537200" cy="684000"/>
          <wp:effectExtent l="0" t="0" r="6350" b="1905"/>
          <wp:wrapSquare wrapText="bothSides"/>
          <wp:docPr id="15" name="Picture 15" descr="P:\Logos\Age UK Branding\Age UK Lancashire Logo CMYK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s\Age UK Branding\Age UK Lancashire Logo CMYK 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7200" cy="68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2539A7"/>
    <w:multiLevelType w:val="hybridMultilevel"/>
    <w:tmpl w:val="FABC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F79"/>
    <w:rsid w:val="00015C68"/>
    <w:rsid w:val="0004661E"/>
    <w:rsid w:val="000756E3"/>
    <w:rsid w:val="00077B94"/>
    <w:rsid w:val="000919C0"/>
    <w:rsid w:val="000C5160"/>
    <w:rsid w:val="000E72B9"/>
    <w:rsid w:val="002212E2"/>
    <w:rsid w:val="003B4861"/>
    <w:rsid w:val="00404124"/>
    <w:rsid w:val="004440DD"/>
    <w:rsid w:val="006D5004"/>
    <w:rsid w:val="00870715"/>
    <w:rsid w:val="00875488"/>
    <w:rsid w:val="00903DF6"/>
    <w:rsid w:val="00961CFA"/>
    <w:rsid w:val="009C66CD"/>
    <w:rsid w:val="00A01878"/>
    <w:rsid w:val="00B61E14"/>
    <w:rsid w:val="00C1116B"/>
    <w:rsid w:val="00C846DE"/>
    <w:rsid w:val="00D42F79"/>
    <w:rsid w:val="00E317B8"/>
    <w:rsid w:val="00E9044E"/>
    <w:rsid w:val="00EC5FDB"/>
    <w:rsid w:val="00F26F12"/>
    <w:rsid w:val="00FA2244"/>
    <w:rsid w:val="00FA6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47A82"/>
  <w15:chartTrackingRefBased/>
  <w15:docId w15:val="{718309F0-5A3B-4CE1-ADE9-74EC9CA8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F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F79"/>
  </w:style>
  <w:style w:type="paragraph" w:styleId="Footer">
    <w:name w:val="footer"/>
    <w:basedOn w:val="Normal"/>
    <w:link w:val="FooterChar"/>
    <w:uiPriority w:val="99"/>
    <w:unhideWhenUsed/>
    <w:rsid w:val="00D42F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F79"/>
  </w:style>
  <w:style w:type="character" w:styleId="Hyperlink">
    <w:name w:val="Hyperlink"/>
    <w:basedOn w:val="DefaultParagraphFont"/>
    <w:uiPriority w:val="99"/>
    <w:unhideWhenUsed/>
    <w:rsid w:val="00D42F79"/>
    <w:rPr>
      <w:color w:val="0563C1" w:themeColor="hyperlink"/>
      <w:u w:val="single"/>
    </w:rPr>
  </w:style>
  <w:style w:type="paragraph" w:styleId="ListParagraph">
    <w:name w:val="List Paragraph"/>
    <w:basedOn w:val="Normal"/>
    <w:uiPriority w:val="34"/>
    <w:qFormat/>
    <w:rsid w:val="00FA2244"/>
    <w:pPr>
      <w:ind w:left="720"/>
      <w:contextualSpacing/>
    </w:pPr>
  </w:style>
  <w:style w:type="character" w:styleId="UnresolvedMention">
    <w:name w:val="Unresolved Mention"/>
    <w:basedOn w:val="DefaultParagraphFont"/>
    <w:uiPriority w:val="99"/>
    <w:semiHidden/>
    <w:unhideWhenUsed/>
    <w:rsid w:val="00903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uk.org.uk/lancashire/privacy-policy/" TargetMode="External"/><Relationship Id="rId3" Type="http://schemas.openxmlformats.org/officeDocument/2006/relationships/settings" Target="settings.xml"/><Relationship Id="rId7" Type="http://schemas.openxmlformats.org/officeDocument/2006/relationships/hyperlink" Target="mailto:gooddaycalls@ageuklanc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Roberts</dc:creator>
  <cp:keywords/>
  <dc:description/>
  <cp:lastModifiedBy>David Ward</cp:lastModifiedBy>
  <cp:revision>2</cp:revision>
  <cp:lastPrinted>2020-03-31T15:52:00Z</cp:lastPrinted>
  <dcterms:created xsi:type="dcterms:W3CDTF">2020-04-02T14:38:00Z</dcterms:created>
  <dcterms:modified xsi:type="dcterms:W3CDTF">2020-04-02T14:38:00Z</dcterms:modified>
</cp:coreProperties>
</file>