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B0" w:rsidRPr="000002D3" w:rsidRDefault="00C858B0" w:rsidP="00C858B0">
      <w:pPr>
        <w:spacing w:after="0"/>
        <w:rPr>
          <w:color w:val="002060"/>
        </w:rPr>
      </w:pPr>
      <w:bookmarkStart w:id="0" w:name="_GoBack"/>
      <w:bookmarkEnd w:id="0"/>
      <w:r>
        <w:rPr>
          <w:rFonts w:ascii="Arial" w:hAnsi="Arial" w:cs="Arial"/>
          <w:b/>
          <w:color w:val="002060"/>
          <w:sz w:val="56"/>
        </w:rPr>
        <w:t>Equal Opportunities</w:t>
      </w:r>
      <w:r w:rsidRPr="000002D3">
        <w:rPr>
          <w:rFonts w:ascii="Arial" w:hAnsi="Arial" w:cs="Arial"/>
          <w:b/>
          <w:color w:val="002060"/>
          <w:sz w:val="56"/>
        </w:rPr>
        <w:t xml:space="preserve"> Form  </w:t>
      </w:r>
      <w:r w:rsidRPr="000002D3">
        <w:rPr>
          <w:noProof/>
          <w:color w:val="002060"/>
          <w:lang w:eastAsia="en-GB"/>
        </w:rPr>
        <w:drawing>
          <wp:inline distT="0" distB="0" distL="0" distR="0" wp14:anchorId="16BDAD29" wp14:editId="05A8CC93">
            <wp:extent cx="1552575" cy="771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8">
                      <a:extLst>
                        <a:ext uri="{28A0092B-C50C-407E-A947-70E740481C1C}">
                          <a14:useLocalDpi xmlns:a14="http://schemas.microsoft.com/office/drawing/2010/main" val="0"/>
                        </a:ext>
                      </a:extLst>
                    </a:blip>
                    <a:stretch>
                      <a:fillRect/>
                    </a:stretch>
                  </pic:blipFill>
                  <pic:spPr>
                    <a:xfrm>
                      <a:off x="0" y="0"/>
                      <a:ext cx="1552575" cy="771525"/>
                    </a:xfrm>
                    <a:prstGeom prst="rect">
                      <a:avLst/>
                    </a:prstGeom>
                  </pic:spPr>
                </pic:pic>
              </a:graphicData>
            </a:graphic>
          </wp:inline>
        </w:drawing>
      </w:r>
      <w:r w:rsidRPr="000002D3">
        <w:rPr>
          <w:rFonts w:ascii="Arial" w:hAnsi="Arial" w:cs="Arial"/>
          <w:b/>
          <w:color w:val="002060"/>
          <w:sz w:val="56"/>
        </w:rPr>
        <w:t xml:space="preserve">       </w:t>
      </w:r>
    </w:p>
    <w:p w:rsidR="00C858B0" w:rsidRDefault="00C858B0" w:rsidP="00C858B0">
      <w:pPr>
        <w:tabs>
          <w:tab w:val="left" w:pos="1455"/>
        </w:tabs>
        <w:spacing w:after="0"/>
        <w:jc w:val="both"/>
        <w:rPr>
          <w:rFonts w:ascii="Arial" w:hAnsi="Arial" w:cs="Arial"/>
          <w:b/>
          <w:sz w:val="28"/>
          <w:szCs w:val="28"/>
        </w:rPr>
      </w:pPr>
    </w:p>
    <w:p w:rsidR="00C858B0" w:rsidRDefault="00C858B0" w:rsidP="00C858B0">
      <w:pPr>
        <w:jc w:val="right"/>
      </w:pPr>
      <w:r>
        <w:rPr>
          <w:b/>
          <w:noProof/>
          <w:sz w:val="56"/>
          <w:lang w:eastAsia="en-GB"/>
        </w:rPr>
        <w:drawing>
          <wp:inline distT="0" distB="0" distL="0" distR="0" wp14:anchorId="4F70E676" wp14:editId="39461D9A">
            <wp:extent cx="6162675" cy="7600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7600950"/>
                    </a:xfrm>
                    <a:prstGeom prst="rect">
                      <a:avLst/>
                    </a:prstGeom>
                    <a:noFill/>
                    <a:ln>
                      <a:noFill/>
                    </a:ln>
                  </pic:spPr>
                </pic:pic>
              </a:graphicData>
            </a:graphic>
          </wp:inline>
        </w:drawing>
      </w:r>
    </w:p>
    <w:p w:rsidR="00FC6943" w:rsidRPr="00C858B0" w:rsidRDefault="00FC6943" w:rsidP="00C858B0">
      <w:r w:rsidRPr="000002D3">
        <w:rPr>
          <w:color w:val="002060"/>
          <w:sz w:val="32"/>
          <w:szCs w:val="32"/>
        </w:rPr>
        <w:lastRenderedPageBreak/>
        <w:t>This pack contains the following:</w:t>
      </w:r>
    </w:p>
    <w:p w:rsidR="00FC6943" w:rsidRPr="000002D3" w:rsidRDefault="00FC6943" w:rsidP="00FC6943">
      <w:pPr>
        <w:pStyle w:val="ListParagraph"/>
        <w:numPr>
          <w:ilvl w:val="0"/>
          <w:numId w:val="1"/>
        </w:numPr>
        <w:rPr>
          <w:color w:val="002060"/>
        </w:rPr>
      </w:pPr>
      <w:r w:rsidRPr="000002D3">
        <w:rPr>
          <w:color w:val="002060"/>
        </w:rPr>
        <w:t>Equal Opportunities  monitoring form</w:t>
      </w:r>
    </w:p>
    <w:p w:rsidR="00FC6943" w:rsidRDefault="00FC6943" w:rsidP="00FC6943">
      <w:pPr>
        <w:rPr>
          <w:color w:val="002060"/>
        </w:rPr>
      </w:pPr>
    </w:p>
    <w:p w:rsidR="00587FF2" w:rsidRPr="00587FF2" w:rsidRDefault="00587FF2" w:rsidP="00587FF2">
      <w:pPr>
        <w:rPr>
          <w:rFonts w:cs="Arial"/>
          <w:color w:val="002060"/>
        </w:rPr>
      </w:pPr>
      <w:r w:rsidRPr="00587FF2">
        <w:rPr>
          <w:rFonts w:cs="Arial"/>
          <w:color w:val="002060"/>
        </w:rPr>
        <w:t xml:space="preserve">Before completing the Equal Opportunities Recruitment monitoring form, please read the Age UK </w:t>
      </w:r>
      <w:r>
        <w:rPr>
          <w:rFonts w:cs="Arial"/>
          <w:color w:val="002060"/>
        </w:rPr>
        <w:t>Lewisham and Southwark</w:t>
      </w:r>
      <w:r w:rsidRPr="00587FF2">
        <w:rPr>
          <w:rFonts w:cs="Arial"/>
          <w:color w:val="002060"/>
        </w:rPr>
        <w:t xml:space="preserve"> Equality and Diversity policy enclosed in the </w:t>
      </w:r>
      <w:r>
        <w:rPr>
          <w:rFonts w:cs="Arial"/>
          <w:color w:val="002060"/>
        </w:rPr>
        <w:t>recruitment pack</w:t>
      </w:r>
      <w:r w:rsidRPr="00587FF2">
        <w:rPr>
          <w:rFonts w:cs="Arial"/>
          <w:color w:val="002060"/>
        </w:rPr>
        <w:t>. The policy explains why we wish to gather such information, and how the information gathered is used.</w:t>
      </w:r>
    </w:p>
    <w:p w:rsidR="00587FF2" w:rsidRPr="00587FF2" w:rsidRDefault="00587FF2" w:rsidP="00587FF2">
      <w:pPr>
        <w:rPr>
          <w:rFonts w:cs="Arial"/>
          <w:color w:val="002060"/>
        </w:rPr>
      </w:pPr>
    </w:p>
    <w:p w:rsidR="00FC6943" w:rsidRPr="00587FF2" w:rsidRDefault="00587FF2" w:rsidP="00FC6943">
      <w:pPr>
        <w:rPr>
          <w:rFonts w:cs="Arial"/>
          <w:color w:val="002060"/>
        </w:rPr>
      </w:pPr>
      <w:r w:rsidRPr="00587FF2">
        <w:rPr>
          <w:rFonts w:cs="Arial"/>
          <w:color w:val="002060"/>
        </w:rPr>
        <w:t>You are under no obligation to complete this form if you do not feel comfortable in doing so. If you are happy to provide the information requested in the form, please complete and enclose with th</w:t>
      </w:r>
      <w:r>
        <w:rPr>
          <w:rFonts w:cs="Arial"/>
          <w:color w:val="002060"/>
        </w:rPr>
        <w:t xml:space="preserve">e rest of your application </w:t>
      </w:r>
      <w:r w:rsidR="00FC6943" w:rsidRPr="000002D3">
        <w:rPr>
          <w:color w:val="002060"/>
        </w:rPr>
        <w:t>and return it to:</w:t>
      </w:r>
    </w:p>
    <w:p w:rsidR="00FC6943" w:rsidRPr="000002D3" w:rsidRDefault="00FC6943" w:rsidP="00FC6943">
      <w:pPr>
        <w:rPr>
          <w:color w:val="002060"/>
        </w:rPr>
      </w:pPr>
    </w:p>
    <w:p w:rsidR="00FC6943" w:rsidRDefault="0023628E" w:rsidP="00FC6943">
      <w:pPr>
        <w:spacing w:after="0" w:line="240" w:lineRule="auto"/>
        <w:jc w:val="center"/>
        <w:rPr>
          <w:color w:val="002060"/>
          <w:sz w:val="28"/>
          <w:szCs w:val="28"/>
        </w:rPr>
      </w:pPr>
      <w:r>
        <w:rPr>
          <w:color w:val="002060"/>
          <w:sz w:val="28"/>
          <w:szCs w:val="28"/>
        </w:rPr>
        <w:t>Anne Cleary</w:t>
      </w:r>
    </w:p>
    <w:p w:rsidR="0023628E" w:rsidRPr="000002D3" w:rsidRDefault="0023628E" w:rsidP="00FC6943">
      <w:pPr>
        <w:spacing w:after="0" w:line="240" w:lineRule="auto"/>
        <w:jc w:val="center"/>
        <w:rPr>
          <w:color w:val="002060"/>
          <w:sz w:val="28"/>
          <w:szCs w:val="28"/>
        </w:rPr>
      </w:pPr>
      <w:r>
        <w:rPr>
          <w:color w:val="002060"/>
          <w:sz w:val="28"/>
          <w:szCs w:val="28"/>
        </w:rPr>
        <w:t>Office Manager</w:t>
      </w:r>
    </w:p>
    <w:p w:rsidR="00FC6943" w:rsidRPr="000002D3" w:rsidRDefault="00FC6943" w:rsidP="00FC6943">
      <w:pPr>
        <w:spacing w:after="0" w:line="240" w:lineRule="auto"/>
        <w:jc w:val="center"/>
        <w:rPr>
          <w:color w:val="002060"/>
          <w:sz w:val="28"/>
          <w:szCs w:val="28"/>
        </w:rPr>
      </w:pPr>
      <w:r w:rsidRPr="000002D3">
        <w:rPr>
          <w:color w:val="002060"/>
          <w:sz w:val="28"/>
          <w:szCs w:val="28"/>
        </w:rPr>
        <w:t>Age UK Lewisham &amp; Southwark</w:t>
      </w:r>
    </w:p>
    <w:p w:rsidR="00FC6943" w:rsidRPr="000002D3" w:rsidRDefault="00FC6943" w:rsidP="00FC6943">
      <w:pPr>
        <w:spacing w:after="0" w:line="240" w:lineRule="auto"/>
        <w:jc w:val="center"/>
        <w:rPr>
          <w:color w:val="002060"/>
          <w:sz w:val="28"/>
          <w:szCs w:val="28"/>
        </w:rPr>
      </w:pPr>
      <w:r w:rsidRPr="000002D3">
        <w:rPr>
          <w:color w:val="002060"/>
          <w:sz w:val="28"/>
          <w:szCs w:val="28"/>
        </w:rPr>
        <w:t>Stones End Centre</w:t>
      </w:r>
    </w:p>
    <w:p w:rsidR="00FC6943" w:rsidRPr="000002D3" w:rsidRDefault="00FC6943" w:rsidP="00FC6943">
      <w:pPr>
        <w:spacing w:after="0" w:line="240" w:lineRule="auto"/>
        <w:jc w:val="center"/>
        <w:rPr>
          <w:color w:val="002060"/>
          <w:sz w:val="28"/>
          <w:szCs w:val="28"/>
        </w:rPr>
      </w:pPr>
      <w:r w:rsidRPr="000002D3">
        <w:rPr>
          <w:color w:val="002060"/>
          <w:sz w:val="28"/>
          <w:szCs w:val="28"/>
        </w:rPr>
        <w:t>11 Scovell Road</w:t>
      </w:r>
    </w:p>
    <w:p w:rsidR="00FC6943" w:rsidRPr="000002D3" w:rsidRDefault="00FC6943" w:rsidP="00FC6943">
      <w:pPr>
        <w:spacing w:after="0" w:line="240" w:lineRule="auto"/>
        <w:jc w:val="center"/>
        <w:rPr>
          <w:color w:val="002060"/>
          <w:sz w:val="28"/>
          <w:szCs w:val="28"/>
        </w:rPr>
      </w:pPr>
      <w:r w:rsidRPr="000002D3">
        <w:rPr>
          <w:color w:val="002060"/>
          <w:sz w:val="28"/>
          <w:szCs w:val="28"/>
        </w:rPr>
        <w:t>London</w:t>
      </w:r>
    </w:p>
    <w:p w:rsidR="00FC6943" w:rsidRPr="000002D3" w:rsidRDefault="00FC6943" w:rsidP="00FC6943">
      <w:pPr>
        <w:spacing w:after="0" w:line="240" w:lineRule="auto"/>
        <w:jc w:val="center"/>
        <w:rPr>
          <w:color w:val="002060"/>
          <w:sz w:val="28"/>
          <w:szCs w:val="28"/>
        </w:rPr>
      </w:pPr>
      <w:r w:rsidRPr="000002D3">
        <w:rPr>
          <w:color w:val="002060"/>
          <w:sz w:val="28"/>
          <w:szCs w:val="28"/>
        </w:rPr>
        <w:t>SE1 1QQ</w:t>
      </w:r>
    </w:p>
    <w:p w:rsidR="00FC6943" w:rsidRPr="00ED7D8D" w:rsidRDefault="00FC6943" w:rsidP="00FC6943">
      <w:pPr>
        <w:spacing w:after="0" w:line="240" w:lineRule="auto"/>
        <w:jc w:val="center"/>
        <w:rPr>
          <w:sz w:val="28"/>
          <w:szCs w:val="28"/>
        </w:rPr>
      </w:pPr>
    </w:p>
    <w:p w:rsidR="00FC6943" w:rsidRPr="00ED7D8D" w:rsidRDefault="00FC6943" w:rsidP="00FC6943">
      <w:pPr>
        <w:spacing w:after="0" w:line="240" w:lineRule="auto"/>
        <w:jc w:val="center"/>
        <w:rPr>
          <w:sz w:val="28"/>
          <w:szCs w:val="28"/>
        </w:rPr>
      </w:pPr>
      <w:r w:rsidRPr="000002D3">
        <w:rPr>
          <w:color w:val="002060"/>
          <w:sz w:val="28"/>
          <w:szCs w:val="28"/>
        </w:rPr>
        <w:t xml:space="preserve">Email: </w:t>
      </w:r>
      <w:hyperlink r:id="rId10" w:history="1">
        <w:r w:rsidRPr="00ED7D8D">
          <w:rPr>
            <w:rStyle w:val="Hyperlink"/>
            <w:sz w:val="28"/>
            <w:szCs w:val="28"/>
          </w:rPr>
          <w:t>HR@ageuklands.org.uk</w:t>
        </w:r>
      </w:hyperlink>
      <w:r w:rsidRPr="00ED7D8D">
        <w:rPr>
          <w:sz w:val="28"/>
          <w:szCs w:val="28"/>
        </w:rPr>
        <w:t xml:space="preserve"> </w:t>
      </w: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23628E" w:rsidRDefault="0023628E" w:rsidP="00FC6943">
      <w:pPr>
        <w:spacing w:after="0"/>
        <w:jc w:val="both"/>
      </w:pPr>
    </w:p>
    <w:p w:rsidR="00FC6943" w:rsidRDefault="00FC6943" w:rsidP="00FC6943">
      <w:pPr>
        <w:spacing w:after="0"/>
        <w:jc w:val="both"/>
      </w:pPr>
      <w:r w:rsidRPr="00FC6943">
        <w:rPr>
          <w:noProof/>
          <w:color w:val="003366"/>
          <w:sz w:val="32"/>
          <w:lang w:eastAsia="en-GB"/>
        </w:rPr>
        <w:lastRenderedPageBreak/>
        <w:drawing>
          <wp:inline distT="0" distB="0" distL="0" distR="0" wp14:anchorId="5A9B3DE3" wp14:editId="10A2188A">
            <wp:extent cx="1609725" cy="81479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8">
                      <a:extLst>
                        <a:ext uri="{28A0092B-C50C-407E-A947-70E740481C1C}">
                          <a14:useLocalDpi xmlns:a14="http://schemas.microsoft.com/office/drawing/2010/main" val="0"/>
                        </a:ext>
                      </a:extLst>
                    </a:blip>
                    <a:stretch>
                      <a:fillRect/>
                    </a:stretch>
                  </pic:blipFill>
                  <pic:spPr>
                    <a:xfrm>
                      <a:off x="0" y="0"/>
                      <a:ext cx="1609725" cy="814799"/>
                    </a:xfrm>
                    <a:prstGeom prst="rect">
                      <a:avLst/>
                    </a:prstGeom>
                  </pic:spPr>
                </pic:pic>
              </a:graphicData>
            </a:graphic>
          </wp:inline>
        </w:drawing>
      </w:r>
      <w:r w:rsidR="009E4D2D">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15pt;width:352.5pt;height:87.75pt;z-index:251658240;mso-position-horizontal-relative:text;mso-position-vertical-relative:text" fillcolor="#2b3990" strokecolor="#2b3990">
            <v:shadow color="#868686"/>
            <v:textpath style="font-family:&quot;Calibri Light&quot;;v-text-kern:t" trim="t" fitpath="t" string="Equal Opportunities&#10;Monitoring Form"/>
            <w10:wrap type="square" side="right"/>
          </v:shape>
        </w:pict>
      </w:r>
    </w:p>
    <w:p w:rsidR="00FC6943" w:rsidRDefault="00FC6943" w:rsidP="00FC6943">
      <w:pPr>
        <w:spacing w:after="0"/>
        <w:jc w:val="both"/>
      </w:pPr>
    </w:p>
    <w:p w:rsidR="00FC6943" w:rsidRDefault="00FC6943" w:rsidP="00FC6943">
      <w:pPr>
        <w:spacing w:after="0"/>
        <w:jc w:val="both"/>
      </w:pPr>
    </w:p>
    <w:p w:rsidR="00FC6943" w:rsidRDefault="00FC6943" w:rsidP="00FC6943">
      <w:pPr>
        <w:spacing w:after="0"/>
        <w:jc w:val="both"/>
      </w:pPr>
    </w:p>
    <w:p w:rsidR="00FC6943" w:rsidRPr="000002D3" w:rsidRDefault="00FC6943" w:rsidP="00FC6943">
      <w:pPr>
        <w:spacing w:after="0" w:line="240" w:lineRule="auto"/>
        <w:rPr>
          <w:rFonts w:cs="Tahoma"/>
          <w:b/>
          <w:color w:val="002060"/>
        </w:rPr>
      </w:pPr>
      <w:r w:rsidRPr="000002D3">
        <w:rPr>
          <w:rFonts w:cs="Tahoma"/>
          <w:b/>
          <w:color w:val="002060"/>
        </w:rPr>
        <w:t xml:space="preserve">Equality and Diversity Monitoring </w:t>
      </w:r>
    </w:p>
    <w:p w:rsidR="00FC6943" w:rsidRPr="000002D3" w:rsidRDefault="009E4D2D" w:rsidP="00FC6943">
      <w:pPr>
        <w:spacing w:after="0" w:line="240" w:lineRule="auto"/>
        <w:rPr>
          <w:rFonts w:cs="Tahoma"/>
          <w:color w:val="002060"/>
        </w:rPr>
      </w:pPr>
      <w:r>
        <w:rPr>
          <w:rFonts w:cs="Tahoma"/>
          <w:color w:val="002060"/>
        </w:rPr>
        <w:pict>
          <v:rect id="_x0000_i1025" style="width:487.3pt;height:1.5pt" o:hralign="center" o:hrstd="t" o:hrnoshade="t" o:hr="t" fillcolor="#002060" stroked="f"/>
        </w:pict>
      </w:r>
    </w:p>
    <w:p w:rsidR="00FC6943" w:rsidRPr="000002D3" w:rsidRDefault="00FC6943" w:rsidP="00FC6943">
      <w:pPr>
        <w:spacing w:after="0" w:line="240" w:lineRule="auto"/>
        <w:rPr>
          <w:rFonts w:cs="Tahoma"/>
          <w:bCs/>
          <w:color w:val="002060"/>
        </w:rPr>
      </w:pPr>
      <w:r w:rsidRPr="000002D3">
        <w:rPr>
          <w:rFonts w:cs="Tahoma"/>
          <w:bCs/>
          <w:color w:val="002060"/>
        </w:rPr>
        <w:t xml:space="preserve">Age UK Lewisham and Southwark aims to provide equal opportunities and fair treatment for all staff and volunteers. </w:t>
      </w:r>
    </w:p>
    <w:p w:rsidR="00FC6943" w:rsidRPr="000002D3" w:rsidRDefault="00FC6943" w:rsidP="00FC6943">
      <w:pPr>
        <w:spacing w:after="0" w:line="240" w:lineRule="auto"/>
        <w:rPr>
          <w:rFonts w:cs="Tahoma"/>
          <w:bCs/>
          <w:color w:val="002060"/>
        </w:rPr>
      </w:pPr>
    </w:p>
    <w:p w:rsidR="00FC6943" w:rsidRPr="000002D3" w:rsidRDefault="00FC6943" w:rsidP="00FC6943">
      <w:pPr>
        <w:spacing w:after="0" w:line="240" w:lineRule="auto"/>
        <w:rPr>
          <w:rFonts w:cs="Tahoma"/>
          <w:bCs/>
          <w:color w:val="002060"/>
        </w:rPr>
      </w:pPr>
      <w:r w:rsidRPr="000002D3">
        <w:rPr>
          <w:rFonts w:cs="Tahoma"/>
          <w:bCs/>
          <w:color w:val="002060"/>
        </w:rPr>
        <w:t xml:space="preserve">Please complete the form and email or post to the address at the end. The information below is anonymous and will not be stored with any identifying information about you. All details are held in accordance with the Data Protection Act 1998. </w:t>
      </w:r>
    </w:p>
    <w:p w:rsidR="00FC6943" w:rsidRPr="000002D3" w:rsidRDefault="00FC6943" w:rsidP="00FC6943">
      <w:pPr>
        <w:spacing w:after="0" w:line="240" w:lineRule="auto"/>
        <w:rPr>
          <w:rFonts w:cs="Tahoma"/>
          <w:bCs/>
          <w:color w:val="002060"/>
        </w:rPr>
      </w:pPr>
    </w:p>
    <w:p w:rsidR="00FC6943" w:rsidRPr="000002D3" w:rsidRDefault="00FC6943" w:rsidP="00FC6943">
      <w:pPr>
        <w:spacing w:after="0" w:line="240" w:lineRule="auto"/>
        <w:rPr>
          <w:rFonts w:cs="Tahoma"/>
          <w:bCs/>
          <w:color w:val="002060"/>
        </w:rPr>
      </w:pPr>
      <w:r w:rsidRPr="000002D3">
        <w:rPr>
          <w:rFonts w:cs="Tahoma"/>
          <w:bCs/>
          <w:color w:val="002060"/>
        </w:rPr>
        <w:t>We would like you to complete this form in order to help us understand who we are reaching and to better serve everyone in our community. The information will be used to provide an overall profile analysis of our staff and volunteer base</w:t>
      </w:r>
    </w:p>
    <w:p w:rsidR="00FC6943" w:rsidRPr="00053D80" w:rsidRDefault="00FC6943" w:rsidP="00FC6943">
      <w:pPr>
        <w:spacing w:after="0" w:line="240" w:lineRule="auto"/>
        <w:rPr>
          <w:rFonts w:cs="Tahoma"/>
          <w:bCs/>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3156"/>
        <w:gridCol w:w="3736"/>
      </w:tblGrid>
      <w:tr w:rsidR="00FC6943" w:rsidRPr="00053D80" w:rsidTr="00EA5849">
        <w:trPr>
          <w:trHeight w:val="285"/>
        </w:trPr>
        <w:tc>
          <w:tcPr>
            <w:tcW w:w="9940" w:type="dxa"/>
            <w:gridSpan w:val="3"/>
            <w:shd w:val="clear" w:color="auto" w:fill="00B0F0"/>
          </w:tcPr>
          <w:p w:rsidR="00FC6943" w:rsidRPr="00053D80" w:rsidRDefault="00FC6943" w:rsidP="00EA5849">
            <w:pPr>
              <w:spacing w:after="0" w:line="240" w:lineRule="auto"/>
              <w:ind w:left="80"/>
              <w:rPr>
                <w:rFonts w:cs="Arial"/>
                <w:b/>
                <w:bCs/>
              </w:rPr>
            </w:pPr>
            <w:r w:rsidRPr="00053D80">
              <w:rPr>
                <w:rFonts w:cs="Arial"/>
                <w:b/>
                <w:bCs/>
                <w:color w:val="FFFFFF" w:themeColor="background1"/>
              </w:rPr>
              <w:t>Ethnicity</w:t>
            </w:r>
          </w:p>
        </w:tc>
      </w:tr>
      <w:tr w:rsidR="00FC6943" w:rsidRPr="000002D3" w:rsidTr="00EA5849">
        <w:trPr>
          <w:trHeight w:val="720"/>
        </w:trPr>
        <w:tc>
          <w:tcPr>
            <w:tcW w:w="9940" w:type="dxa"/>
            <w:gridSpan w:val="3"/>
          </w:tcPr>
          <w:p w:rsidR="00FC6943" w:rsidRPr="000002D3" w:rsidRDefault="00FC6943" w:rsidP="00EA5849">
            <w:pPr>
              <w:spacing w:after="0" w:line="240" w:lineRule="auto"/>
              <w:ind w:left="80"/>
              <w:rPr>
                <w:rFonts w:cs="Arial"/>
                <w:color w:val="002060"/>
              </w:rPr>
            </w:pPr>
            <w:r w:rsidRPr="000002D3">
              <w:rPr>
                <w:rFonts w:cs="Arial"/>
                <w:color w:val="002060"/>
              </w:rPr>
              <w:t>Please state what you consider your ethnic origin to be. Ethnicity is distinct from nationality and the categories below are based on the 2001 Census in alphabetical order.</w:t>
            </w:r>
          </w:p>
          <w:p w:rsidR="00FC6943" w:rsidRPr="000002D3" w:rsidRDefault="00FC6943" w:rsidP="00EA5849">
            <w:pPr>
              <w:spacing w:after="0" w:line="240" w:lineRule="auto"/>
              <w:ind w:left="80"/>
              <w:rPr>
                <w:rFonts w:cs="Arial"/>
                <w:b/>
                <w:bCs/>
                <w:color w:val="002060"/>
              </w:rPr>
            </w:pPr>
          </w:p>
        </w:tc>
      </w:tr>
      <w:tr w:rsidR="00FC6943" w:rsidRPr="000002D3" w:rsidTr="00EA5849">
        <w:tblPrEx>
          <w:tblBorders>
            <w:insideH w:val="none" w:sz="0" w:space="0" w:color="auto"/>
            <w:insideV w:val="none" w:sz="0" w:space="0" w:color="auto"/>
          </w:tblBorders>
          <w:tblLook w:val="01E0" w:firstRow="1" w:lastRow="1" w:firstColumn="1" w:lastColumn="1" w:noHBand="0" w:noVBand="0"/>
        </w:tblPrEx>
        <w:tc>
          <w:tcPr>
            <w:tcW w:w="3048" w:type="dxa"/>
            <w:tcBorders>
              <w:top w:val="single" w:sz="4" w:space="0" w:color="auto"/>
              <w:bottom w:val="nil"/>
              <w:right w:val="single" w:sz="4" w:space="0" w:color="auto"/>
            </w:tcBorders>
          </w:tcPr>
          <w:p w:rsidR="00FC6943" w:rsidRPr="000002D3" w:rsidRDefault="00FC6943" w:rsidP="00EA5849">
            <w:pPr>
              <w:spacing w:after="0" w:line="240" w:lineRule="auto"/>
              <w:rPr>
                <w:rFonts w:cs="Arial"/>
                <w:b/>
                <w:bCs/>
                <w:color w:val="002060"/>
              </w:rPr>
            </w:pPr>
            <w:r w:rsidRPr="000002D3">
              <w:rPr>
                <w:rFonts w:cs="Arial"/>
                <w:b/>
                <w:bCs/>
                <w:color w:val="002060"/>
              </w:rPr>
              <w:t>Asian</w:t>
            </w:r>
          </w:p>
        </w:tc>
        <w:tc>
          <w:tcPr>
            <w:tcW w:w="3156" w:type="dxa"/>
            <w:tcBorders>
              <w:top w:val="single" w:sz="4" w:space="0" w:color="auto"/>
              <w:left w:val="single" w:sz="4" w:space="0" w:color="auto"/>
              <w:bottom w:val="nil"/>
              <w:right w:val="single" w:sz="4" w:space="0" w:color="auto"/>
            </w:tcBorders>
          </w:tcPr>
          <w:p w:rsidR="00FC6943" w:rsidRPr="000002D3" w:rsidRDefault="00FC6943" w:rsidP="00EA5849">
            <w:pPr>
              <w:spacing w:after="0" w:line="240" w:lineRule="auto"/>
              <w:rPr>
                <w:rFonts w:cs="Arial"/>
                <w:b/>
                <w:color w:val="002060"/>
              </w:rPr>
            </w:pPr>
            <w:r w:rsidRPr="000002D3">
              <w:rPr>
                <w:rFonts w:cs="Arial"/>
                <w:b/>
                <w:bCs/>
                <w:color w:val="002060"/>
              </w:rPr>
              <w:t>Black</w:t>
            </w:r>
          </w:p>
        </w:tc>
        <w:tc>
          <w:tcPr>
            <w:tcW w:w="3736" w:type="dxa"/>
            <w:tcBorders>
              <w:left w:val="single" w:sz="4" w:space="0" w:color="auto"/>
            </w:tcBorders>
          </w:tcPr>
          <w:p w:rsidR="00FC6943" w:rsidRPr="000002D3" w:rsidRDefault="00FC6943" w:rsidP="00EA5849">
            <w:pPr>
              <w:spacing w:after="0" w:line="240" w:lineRule="auto"/>
              <w:rPr>
                <w:rFonts w:cs="Arial"/>
                <w:b/>
                <w:bCs/>
                <w:color w:val="002060"/>
              </w:rPr>
            </w:pPr>
            <w:r w:rsidRPr="000002D3">
              <w:rPr>
                <w:rFonts w:cs="Arial"/>
                <w:b/>
                <w:bCs/>
                <w:color w:val="002060"/>
              </w:rPr>
              <w:t>Chinese or other ethnic group</w:t>
            </w:r>
          </w:p>
        </w:tc>
      </w:tr>
      <w:tr w:rsidR="00FC6943" w:rsidRPr="000002D3" w:rsidTr="00EA5849">
        <w:tblPrEx>
          <w:tblBorders>
            <w:insideH w:val="none" w:sz="0" w:space="0" w:color="auto"/>
            <w:insideV w:val="none" w:sz="0" w:space="0" w:color="auto"/>
          </w:tblBorders>
          <w:tblLook w:val="01E0" w:firstRow="1" w:lastRow="1" w:firstColumn="1" w:lastColumn="1" w:noHBand="0" w:noVBand="0"/>
        </w:tblPrEx>
        <w:trPr>
          <w:trHeight w:hRule="exact" w:val="510"/>
        </w:trPr>
        <w:tc>
          <w:tcPr>
            <w:tcW w:w="3048" w:type="dxa"/>
            <w:tcBorders>
              <w:top w:val="nil"/>
              <w:bottom w:val="nil"/>
              <w:right w:val="single" w:sz="4" w:space="0" w:color="auto"/>
            </w:tcBorders>
          </w:tcPr>
          <w:p w:rsidR="00FC6943" w:rsidRPr="000002D3" w:rsidRDefault="00FC6943" w:rsidP="00EA5849">
            <w:pPr>
              <w:spacing w:after="0" w:line="240" w:lineRule="auto"/>
              <w:rPr>
                <w:rFonts w:cs="Arial"/>
                <w:b/>
                <w:bCs/>
                <w:color w:val="002060"/>
              </w:rPr>
            </w:pPr>
            <w:r w:rsidRPr="000002D3">
              <w:rPr>
                <w:rFonts w:cs="Arial"/>
                <w:color w:val="002060"/>
              </w:rPr>
              <w:sym w:font="Wingdings" w:char="F0A8"/>
            </w:r>
            <w:r w:rsidRPr="000002D3">
              <w:rPr>
                <w:rFonts w:cs="Arial"/>
                <w:color w:val="002060"/>
              </w:rPr>
              <w:t xml:space="preserve"> Indian</w:t>
            </w:r>
          </w:p>
        </w:tc>
        <w:tc>
          <w:tcPr>
            <w:tcW w:w="3156" w:type="dxa"/>
            <w:tcBorders>
              <w:top w:val="nil"/>
              <w:left w:val="single" w:sz="4" w:space="0" w:color="auto"/>
              <w:bottom w:val="nil"/>
              <w:righ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Caribbean</w:t>
            </w:r>
          </w:p>
        </w:tc>
        <w:tc>
          <w:tcPr>
            <w:tcW w:w="3736" w:type="dxa"/>
            <w:tcBorders>
              <w:left w:val="single" w:sz="4" w:space="0" w:color="auto"/>
            </w:tcBorders>
          </w:tcPr>
          <w:p w:rsidR="00FC6943" w:rsidRPr="000002D3" w:rsidRDefault="00FC6943" w:rsidP="00EA5849">
            <w:pPr>
              <w:spacing w:after="0" w:line="240" w:lineRule="auto"/>
              <w:rPr>
                <w:rFonts w:cs="Arial"/>
                <w:b/>
                <w:color w:val="002060"/>
              </w:rPr>
            </w:pPr>
            <w:r w:rsidRPr="000002D3">
              <w:rPr>
                <w:rFonts w:cs="Arial"/>
                <w:color w:val="002060"/>
              </w:rPr>
              <w:sym w:font="Wingdings" w:char="F0A8"/>
            </w:r>
            <w:r w:rsidRPr="000002D3">
              <w:rPr>
                <w:rFonts w:cs="Arial"/>
                <w:color w:val="002060"/>
              </w:rPr>
              <w:t xml:space="preserve"> Chinese</w:t>
            </w:r>
          </w:p>
        </w:tc>
      </w:tr>
      <w:tr w:rsidR="00FC6943" w:rsidRPr="000002D3" w:rsidTr="00EA5849">
        <w:tblPrEx>
          <w:tblBorders>
            <w:insideH w:val="none" w:sz="0" w:space="0" w:color="auto"/>
            <w:insideV w:val="none" w:sz="0" w:space="0" w:color="auto"/>
          </w:tblBorders>
          <w:tblLook w:val="01E0" w:firstRow="1" w:lastRow="1" w:firstColumn="1" w:lastColumn="1" w:noHBand="0" w:noVBand="0"/>
        </w:tblPrEx>
        <w:trPr>
          <w:trHeight w:hRule="exact" w:val="510"/>
        </w:trPr>
        <w:tc>
          <w:tcPr>
            <w:tcW w:w="3048" w:type="dxa"/>
            <w:tcBorders>
              <w:top w:val="nil"/>
              <w:bottom w:val="nil"/>
              <w:righ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Pakistani</w:t>
            </w:r>
          </w:p>
        </w:tc>
        <w:tc>
          <w:tcPr>
            <w:tcW w:w="3156" w:type="dxa"/>
            <w:tcBorders>
              <w:top w:val="nil"/>
              <w:left w:val="single" w:sz="4" w:space="0" w:color="auto"/>
              <w:bottom w:val="nil"/>
              <w:righ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African</w:t>
            </w:r>
          </w:p>
          <w:p w:rsidR="00FC6943" w:rsidRPr="000002D3" w:rsidRDefault="00FC6943" w:rsidP="00EA5849">
            <w:pPr>
              <w:spacing w:after="0" w:line="240" w:lineRule="auto"/>
              <w:rPr>
                <w:rFonts w:cs="Arial"/>
                <w:color w:val="002060"/>
              </w:rPr>
            </w:pPr>
          </w:p>
        </w:tc>
        <w:tc>
          <w:tcPr>
            <w:tcW w:w="3736" w:type="dxa"/>
            <w:tcBorders>
              <w:lef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Any other ethnic group (please write in)</w:t>
            </w:r>
          </w:p>
        </w:tc>
      </w:tr>
      <w:tr w:rsidR="00FC6943" w:rsidRPr="000002D3" w:rsidTr="00EA5849">
        <w:tblPrEx>
          <w:tblBorders>
            <w:insideH w:val="none" w:sz="0" w:space="0" w:color="auto"/>
            <w:insideV w:val="none" w:sz="0" w:space="0" w:color="auto"/>
          </w:tblBorders>
          <w:tblLook w:val="01E0" w:firstRow="1" w:lastRow="1" w:firstColumn="1" w:lastColumn="1" w:noHBand="0" w:noVBand="0"/>
        </w:tblPrEx>
        <w:trPr>
          <w:trHeight w:hRule="exact" w:val="510"/>
        </w:trPr>
        <w:tc>
          <w:tcPr>
            <w:tcW w:w="3048" w:type="dxa"/>
            <w:tcBorders>
              <w:top w:val="nil"/>
              <w:bottom w:val="nil"/>
              <w:righ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Bangladeshi</w:t>
            </w:r>
          </w:p>
        </w:tc>
        <w:tc>
          <w:tcPr>
            <w:tcW w:w="3156" w:type="dxa"/>
            <w:tcBorders>
              <w:top w:val="nil"/>
              <w:left w:val="single" w:sz="4" w:space="0" w:color="auto"/>
              <w:bottom w:val="nil"/>
              <w:righ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Any other Black background </w:t>
            </w:r>
          </w:p>
        </w:tc>
        <w:tc>
          <w:tcPr>
            <w:tcW w:w="3736" w:type="dxa"/>
            <w:tcBorders>
              <w:left w:val="single" w:sz="4" w:space="0" w:color="auto"/>
            </w:tcBorders>
          </w:tcPr>
          <w:p w:rsidR="00FC6943" w:rsidRPr="000002D3" w:rsidRDefault="00FC6943" w:rsidP="00EA5849">
            <w:pPr>
              <w:spacing w:after="0" w:line="240" w:lineRule="auto"/>
              <w:rPr>
                <w:rFonts w:cs="Arial"/>
                <w:color w:val="002060"/>
              </w:rPr>
            </w:pPr>
          </w:p>
        </w:tc>
      </w:tr>
      <w:tr w:rsidR="00FC6943" w:rsidRPr="000002D3" w:rsidTr="00EA5849">
        <w:tblPrEx>
          <w:tblBorders>
            <w:insideH w:val="none" w:sz="0" w:space="0" w:color="auto"/>
            <w:insideV w:val="none" w:sz="0" w:space="0" w:color="auto"/>
          </w:tblBorders>
          <w:tblLook w:val="01E0" w:firstRow="1" w:lastRow="1" w:firstColumn="1" w:lastColumn="1" w:noHBand="0" w:noVBand="0"/>
        </w:tblPrEx>
        <w:trPr>
          <w:trHeight w:hRule="exact" w:val="510"/>
        </w:trPr>
        <w:tc>
          <w:tcPr>
            <w:tcW w:w="3048" w:type="dxa"/>
            <w:tcBorders>
              <w:top w:val="nil"/>
              <w:bottom w:val="nil"/>
              <w:righ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Any other Asian background</w:t>
            </w:r>
          </w:p>
        </w:tc>
        <w:tc>
          <w:tcPr>
            <w:tcW w:w="3156" w:type="dxa"/>
            <w:tcBorders>
              <w:top w:val="nil"/>
              <w:left w:val="single" w:sz="4" w:space="0" w:color="auto"/>
              <w:bottom w:val="nil"/>
              <w:righ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t>(please write in)</w:t>
            </w:r>
          </w:p>
        </w:tc>
        <w:tc>
          <w:tcPr>
            <w:tcW w:w="3736" w:type="dxa"/>
            <w:tcBorders>
              <w:left w:val="single" w:sz="4" w:space="0" w:color="auto"/>
              <w:bottom w:val="nil"/>
            </w:tcBorders>
          </w:tcPr>
          <w:p w:rsidR="00FC6943" w:rsidRPr="000002D3" w:rsidRDefault="00FC6943" w:rsidP="00EA5849">
            <w:pPr>
              <w:spacing w:after="0" w:line="240" w:lineRule="auto"/>
              <w:rPr>
                <w:rFonts w:cs="Arial"/>
                <w:color w:val="002060"/>
              </w:rPr>
            </w:pPr>
          </w:p>
        </w:tc>
      </w:tr>
      <w:tr w:rsidR="00FC6943" w:rsidRPr="000002D3" w:rsidTr="00EA5849">
        <w:tblPrEx>
          <w:tblBorders>
            <w:insideH w:val="none" w:sz="0" w:space="0" w:color="auto"/>
            <w:insideV w:val="none" w:sz="0" w:space="0" w:color="auto"/>
          </w:tblBorders>
          <w:tblLook w:val="01E0" w:firstRow="1" w:lastRow="1" w:firstColumn="1" w:lastColumn="1" w:noHBand="0" w:noVBand="0"/>
        </w:tblPrEx>
        <w:tc>
          <w:tcPr>
            <w:tcW w:w="3048" w:type="dxa"/>
            <w:tcBorders>
              <w:top w:val="nil"/>
              <w:bottom w:val="single" w:sz="4" w:space="0" w:color="auto"/>
              <w:righ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t>(please write in)</w:t>
            </w:r>
          </w:p>
          <w:p w:rsidR="00FC6943" w:rsidRPr="000002D3" w:rsidRDefault="00FC6943" w:rsidP="00EA5849">
            <w:pPr>
              <w:spacing w:after="0" w:line="240" w:lineRule="auto"/>
              <w:rPr>
                <w:rFonts w:cs="Arial"/>
                <w:color w:val="002060"/>
              </w:rPr>
            </w:pPr>
          </w:p>
          <w:p w:rsidR="00FC6943" w:rsidRPr="000002D3" w:rsidRDefault="00FC6943" w:rsidP="00EA5849">
            <w:pPr>
              <w:spacing w:after="0" w:line="240" w:lineRule="auto"/>
              <w:rPr>
                <w:rFonts w:cs="Arial"/>
                <w:color w:val="002060"/>
              </w:rPr>
            </w:pPr>
          </w:p>
        </w:tc>
        <w:tc>
          <w:tcPr>
            <w:tcW w:w="3156" w:type="dxa"/>
            <w:tcBorders>
              <w:top w:val="nil"/>
              <w:left w:val="single" w:sz="4" w:space="0" w:color="auto"/>
              <w:bottom w:val="single" w:sz="4" w:space="0" w:color="auto"/>
              <w:right w:val="single" w:sz="4" w:space="0" w:color="auto"/>
            </w:tcBorders>
          </w:tcPr>
          <w:p w:rsidR="00FC6943" w:rsidRPr="000002D3" w:rsidRDefault="00FC6943" w:rsidP="00EA5849">
            <w:pPr>
              <w:spacing w:after="0" w:line="240" w:lineRule="auto"/>
              <w:rPr>
                <w:rFonts w:cs="Arial"/>
                <w:color w:val="002060"/>
              </w:rPr>
            </w:pPr>
          </w:p>
        </w:tc>
        <w:tc>
          <w:tcPr>
            <w:tcW w:w="3736" w:type="dxa"/>
            <w:tcBorders>
              <w:top w:val="nil"/>
              <w:left w:val="single" w:sz="4" w:space="0" w:color="auto"/>
              <w:bottom w:val="single" w:sz="4" w:space="0" w:color="auto"/>
            </w:tcBorders>
          </w:tcPr>
          <w:p w:rsidR="00FC6943" w:rsidRPr="000002D3" w:rsidRDefault="00FC6943" w:rsidP="00EA5849">
            <w:pPr>
              <w:spacing w:after="0" w:line="240" w:lineRule="auto"/>
              <w:rPr>
                <w:rFonts w:cs="Arial"/>
                <w:color w:val="002060"/>
              </w:rPr>
            </w:pPr>
          </w:p>
        </w:tc>
      </w:tr>
      <w:tr w:rsidR="00FC6943" w:rsidRPr="000002D3" w:rsidTr="00EA5849">
        <w:tblPrEx>
          <w:tblBorders>
            <w:insideH w:val="none" w:sz="0" w:space="0" w:color="auto"/>
            <w:insideV w:val="none" w:sz="0" w:space="0" w:color="auto"/>
          </w:tblBorders>
          <w:tblLook w:val="01E0" w:firstRow="1" w:lastRow="1" w:firstColumn="1" w:lastColumn="1" w:noHBand="0" w:noVBand="0"/>
        </w:tblPrEx>
        <w:tc>
          <w:tcPr>
            <w:tcW w:w="3048" w:type="dxa"/>
            <w:tcBorders>
              <w:top w:val="single" w:sz="4" w:space="0" w:color="auto"/>
              <w:bottom w:val="nil"/>
              <w:right w:val="single" w:sz="4" w:space="0" w:color="auto"/>
            </w:tcBorders>
          </w:tcPr>
          <w:p w:rsidR="00FC6943" w:rsidRPr="000002D3" w:rsidRDefault="00FC6943" w:rsidP="00EA5849">
            <w:pPr>
              <w:spacing w:after="0" w:line="240" w:lineRule="auto"/>
              <w:rPr>
                <w:rFonts w:cs="Arial"/>
                <w:b/>
                <w:bCs/>
                <w:color w:val="002060"/>
              </w:rPr>
            </w:pPr>
            <w:r w:rsidRPr="000002D3">
              <w:rPr>
                <w:rFonts w:cs="Arial"/>
                <w:b/>
                <w:bCs/>
                <w:color w:val="002060"/>
              </w:rPr>
              <w:t>Mixed</w:t>
            </w:r>
          </w:p>
        </w:tc>
        <w:tc>
          <w:tcPr>
            <w:tcW w:w="3156" w:type="dxa"/>
            <w:tcBorders>
              <w:top w:val="single" w:sz="4" w:space="0" w:color="auto"/>
              <w:left w:val="single" w:sz="4" w:space="0" w:color="auto"/>
              <w:bottom w:val="nil"/>
              <w:right w:val="single" w:sz="4" w:space="0" w:color="auto"/>
            </w:tcBorders>
          </w:tcPr>
          <w:p w:rsidR="00FC6943" w:rsidRPr="000002D3" w:rsidRDefault="00FC6943" w:rsidP="00EA5849">
            <w:pPr>
              <w:spacing w:after="0" w:line="240" w:lineRule="auto"/>
              <w:rPr>
                <w:rFonts w:cs="Arial"/>
                <w:b/>
                <w:bCs/>
                <w:color w:val="002060"/>
              </w:rPr>
            </w:pPr>
            <w:r w:rsidRPr="000002D3">
              <w:rPr>
                <w:rFonts w:cs="Arial"/>
                <w:b/>
                <w:bCs/>
                <w:color w:val="002060"/>
              </w:rPr>
              <w:t>White</w:t>
            </w:r>
          </w:p>
        </w:tc>
        <w:tc>
          <w:tcPr>
            <w:tcW w:w="3736" w:type="dxa"/>
            <w:tcBorders>
              <w:top w:val="single" w:sz="4" w:space="0" w:color="auto"/>
              <w:left w:val="single" w:sz="4" w:space="0" w:color="auto"/>
            </w:tcBorders>
          </w:tcPr>
          <w:p w:rsidR="00FC6943" w:rsidRPr="000002D3" w:rsidRDefault="00FC6943" w:rsidP="00EA5849">
            <w:pPr>
              <w:spacing w:after="0" w:line="240" w:lineRule="auto"/>
              <w:rPr>
                <w:rFonts w:cs="Arial"/>
                <w:color w:val="002060"/>
              </w:rPr>
            </w:pPr>
          </w:p>
        </w:tc>
      </w:tr>
      <w:tr w:rsidR="00FC6943" w:rsidRPr="000002D3" w:rsidTr="00EA5849">
        <w:tblPrEx>
          <w:tblBorders>
            <w:insideH w:val="none" w:sz="0" w:space="0" w:color="auto"/>
            <w:insideV w:val="none" w:sz="0" w:space="0" w:color="auto"/>
          </w:tblBorders>
          <w:tblLook w:val="01E0" w:firstRow="1" w:lastRow="1" w:firstColumn="1" w:lastColumn="1" w:noHBand="0" w:noVBand="0"/>
        </w:tblPrEx>
        <w:trPr>
          <w:trHeight w:val="510"/>
        </w:trPr>
        <w:tc>
          <w:tcPr>
            <w:tcW w:w="3048" w:type="dxa"/>
            <w:tcBorders>
              <w:top w:val="nil"/>
              <w:bottom w:val="nil"/>
              <w:right w:val="single" w:sz="4" w:space="0" w:color="auto"/>
            </w:tcBorders>
          </w:tcPr>
          <w:p w:rsidR="00FC6943" w:rsidRPr="000002D3" w:rsidRDefault="00FC6943" w:rsidP="00EA5849">
            <w:pPr>
              <w:spacing w:after="0" w:line="240" w:lineRule="auto"/>
              <w:rPr>
                <w:rFonts w:cs="Arial"/>
                <w:color w:val="002060"/>
              </w:rPr>
            </w:pPr>
          </w:p>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White and Black Caribbean</w:t>
            </w:r>
          </w:p>
          <w:p w:rsidR="00FC6943" w:rsidRPr="000002D3" w:rsidRDefault="00FC6943" w:rsidP="00EA5849">
            <w:pPr>
              <w:spacing w:after="0" w:line="240" w:lineRule="auto"/>
              <w:rPr>
                <w:rFonts w:cs="Arial"/>
                <w:b/>
                <w:bCs/>
                <w:color w:val="002060"/>
              </w:rPr>
            </w:pPr>
            <w:r w:rsidRPr="000002D3">
              <w:rPr>
                <w:rFonts w:cs="Arial"/>
                <w:color w:val="002060"/>
              </w:rPr>
              <w:sym w:font="Wingdings" w:char="F0A8"/>
            </w:r>
            <w:r w:rsidRPr="000002D3">
              <w:rPr>
                <w:rFonts w:cs="Arial"/>
                <w:color w:val="002060"/>
              </w:rPr>
              <w:t xml:space="preserve"> White and Black African</w:t>
            </w:r>
          </w:p>
        </w:tc>
        <w:tc>
          <w:tcPr>
            <w:tcW w:w="3156" w:type="dxa"/>
            <w:tcBorders>
              <w:top w:val="nil"/>
              <w:left w:val="single" w:sz="4" w:space="0" w:color="auto"/>
              <w:bottom w:val="nil"/>
              <w:right w:val="single" w:sz="4" w:space="0" w:color="auto"/>
            </w:tcBorders>
          </w:tcPr>
          <w:p w:rsidR="00FC6943" w:rsidRPr="000002D3" w:rsidRDefault="00FC6943" w:rsidP="00EA5849">
            <w:pPr>
              <w:spacing w:after="0" w:line="240" w:lineRule="auto"/>
              <w:rPr>
                <w:rFonts w:cs="Arial"/>
                <w:color w:val="002060"/>
              </w:rPr>
            </w:pPr>
          </w:p>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English</w:t>
            </w:r>
          </w:p>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Irish</w:t>
            </w:r>
          </w:p>
          <w:p w:rsidR="00FC6943" w:rsidRPr="000002D3" w:rsidRDefault="00FC6943" w:rsidP="00EA5849">
            <w:pPr>
              <w:spacing w:after="0" w:line="240" w:lineRule="auto"/>
              <w:rPr>
                <w:rFonts w:cs="Arial"/>
                <w:b/>
                <w:bCs/>
                <w:color w:val="002060"/>
              </w:rPr>
            </w:pPr>
            <w:r w:rsidRPr="000002D3">
              <w:rPr>
                <w:rFonts w:cs="Arial"/>
                <w:color w:val="002060"/>
              </w:rPr>
              <w:sym w:font="Wingdings" w:char="F0A8"/>
            </w:r>
            <w:r w:rsidRPr="000002D3">
              <w:rPr>
                <w:rFonts w:cs="Arial"/>
                <w:color w:val="002060"/>
              </w:rPr>
              <w:t xml:space="preserve"> Scottish</w:t>
            </w:r>
          </w:p>
        </w:tc>
        <w:tc>
          <w:tcPr>
            <w:tcW w:w="3736" w:type="dxa"/>
            <w:tcBorders>
              <w:left w:val="single" w:sz="4" w:space="0" w:color="auto"/>
            </w:tcBorders>
          </w:tcPr>
          <w:p w:rsidR="00FC6943" w:rsidRPr="000002D3" w:rsidRDefault="00FC6943" w:rsidP="00EA5849">
            <w:pPr>
              <w:spacing w:after="0" w:line="240" w:lineRule="auto"/>
              <w:rPr>
                <w:rFonts w:cs="Arial"/>
                <w:color w:val="002060"/>
              </w:rPr>
            </w:pPr>
          </w:p>
          <w:p w:rsidR="00FC6943" w:rsidRPr="000002D3" w:rsidRDefault="00FC6943" w:rsidP="00EA5849">
            <w:pPr>
              <w:spacing w:after="0" w:line="240" w:lineRule="auto"/>
              <w:rPr>
                <w:rFonts w:cs="Arial"/>
                <w:b/>
                <w:bCs/>
                <w:color w:val="002060"/>
              </w:rPr>
            </w:pPr>
            <w:r w:rsidRPr="000002D3">
              <w:rPr>
                <w:rFonts w:cs="Arial"/>
                <w:color w:val="002060"/>
              </w:rPr>
              <w:sym w:font="Wingdings" w:char="F0A8"/>
            </w:r>
            <w:r w:rsidRPr="000002D3">
              <w:rPr>
                <w:rFonts w:cs="Arial"/>
                <w:color w:val="002060"/>
              </w:rPr>
              <w:t xml:space="preserve"> Rather not say</w:t>
            </w:r>
          </w:p>
        </w:tc>
      </w:tr>
      <w:tr w:rsidR="00FC6943" w:rsidRPr="000002D3" w:rsidTr="00EA5849">
        <w:tblPrEx>
          <w:tblBorders>
            <w:insideH w:val="none" w:sz="0" w:space="0" w:color="auto"/>
            <w:insideV w:val="none" w:sz="0" w:space="0" w:color="auto"/>
          </w:tblBorders>
          <w:tblLook w:val="01E0" w:firstRow="1" w:lastRow="1" w:firstColumn="1" w:lastColumn="1" w:noHBand="0" w:noVBand="0"/>
        </w:tblPrEx>
        <w:trPr>
          <w:trHeight w:val="510"/>
        </w:trPr>
        <w:tc>
          <w:tcPr>
            <w:tcW w:w="3048" w:type="dxa"/>
            <w:tcBorders>
              <w:top w:val="nil"/>
              <w:bottom w:val="nil"/>
              <w:righ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White and Asian</w:t>
            </w:r>
          </w:p>
          <w:p w:rsidR="00FC6943" w:rsidRPr="000002D3" w:rsidRDefault="00FC6943" w:rsidP="00EA5849">
            <w:pPr>
              <w:spacing w:after="0" w:line="240" w:lineRule="auto"/>
              <w:rPr>
                <w:rFonts w:cs="Arial"/>
                <w:color w:val="002060"/>
              </w:rPr>
            </w:pPr>
          </w:p>
        </w:tc>
        <w:tc>
          <w:tcPr>
            <w:tcW w:w="3156" w:type="dxa"/>
            <w:tcBorders>
              <w:top w:val="nil"/>
              <w:left w:val="single" w:sz="4" w:space="0" w:color="auto"/>
              <w:bottom w:val="nil"/>
              <w:righ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Welsh</w:t>
            </w:r>
          </w:p>
        </w:tc>
        <w:tc>
          <w:tcPr>
            <w:tcW w:w="3736" w:type="dxa"/>
            <w:tcBorders>
              <w:left w:val="single" w:sz="4" w:space="0" w:color="auto"/>
            </w:tcBorders>
          </w:tcPr>
          <w:p w:rsidR="00FC6943" w:rsidRPr="000002D3" w:rsidRDefault="00FC6943" w:rsidP="00EA5849">
            <w:pPr>
              <w:spacing w:after="0" w:line="240" w:lineRule="auto"/>
              <w:rPr>
                <w:rFonts w:cs="Arial"/>
                <w:b/>
                <w:bCs/>
                <w:color w:val="002060"/>
              </w:rPr>
            </w:pPr>
          </w:p>
        </w:tc>
      </w:tr>
      <w:tr w:rsidR="00FC6943" w:rsidRPr="000002D3" w:rsidTr="00EA5849">
        <w:tblPrEx>
          <w:tblBorders>
            <w:insideH w:val="none" w:sz="0" w:space="0" w:color="auto"/>
            <w:insideV w:val="none" w:sz="0" w:space="0" w:color="auto"/>
          </w:tblBorders>
          <w:tblLook w:val="01E0" w:firstRow="1" w:lastRow="1" w:firstColumn="1" w:lastColumn="1" w:noHBand="0" w:noVBand="0"/>
        </w:tblPrEx>
        <w:trPr>
          <w:trHeight w:val="1477"/>
        </w:trPr>
        <w:tc>
          <w:tcPr>
            <w:tcW w:w="3048" w:type="dxa"/>
            <w:tcBorders>
              <w:top w:val="nil"/>
              <w:bottom w:val="nil"/>
              <w:righ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Any other mixed background </w:t>
            </w:r>
          </w:p>
          <w:p w:rsidR="00FC6943" w:rsidRPr="000002D3" w:rsidRDefault="00FC6943" w:rsidP="00EA5849">
            <w:pPr>
              <w:spacing w:after="0" w:line="240" w:lineRule="auto"/>
              <w:rPr>
                <w:color w:val="002060"/>
              </w:rPr>
            </w:pPr>
            <w:r w:rsidRPr="000002D3">
              <w:rPr>
                <w:rFonts w:cs="Arial"/>
                <w:color w:val="002060"/>
              </w:rPr>
              <w:t>(please write in)</w:t>
            </w:r>
          </w:p>
        </w:tc>
        <w:tc>
          <w:tcPr>
            <w:tcW w:w="3156" w:type="dxa"/>
            <w:tcBorders>
              <w:top w:val="nil"/>
              <w:left w:val="single" w:sz="4" w:space="0" w:color="auto"/>
              <w:bottom w:val="nil"/>
              <w:right w:val="single" w:sz="4" w:space="0" w:color="auto"/>
            </w:tcBorders>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Any other White background</w:t>
            </w:r>
          </w:p>
          <w:p w:rsidR="00FC6943" w:rsidRPr="000002D3" w:rsidRDefault="00FC6943" w:rsidP="00EA5849">
            <w:pPr>
              <w:spacing w:after="0" w:line="240" w:lineRule="auto"/>
              <w:rPr>
                <w:rFonts w:cs="Arial"/>
                <w:color w:val="002060"/>
              </w:rPr>
            </w:pPr>
            <w:r w:rsidRPr="000002D3">
              <w:rPr>
                <w:rFonts w:cs="Arial"/>
                <w:color w:val="002060"/>
              </w:rPr>
              <w:t>(please write in)</w:t>
            </w:r>
          </w:p>
        </w:tc>
        <w:tc>
          <w:tcPr>
            <w:tcW w:w="3736" w:type="dxa"/>
            <w:tcBorders>
              <w:left w:val="single" w:sz="4" w:space="0" w:color="auto"/>
            </w:tcBorders>
          </w:tcPr>
          <w:p w:rsidR="00FC6943" w:rsidRPr="000002D3" w:rsidRDefault="00FC6943" w:rsidP="00EA5849">
            <w:pPr>
              <w:spacing w:after="0" w:line="240" w:lineRule="auto"/>
              <w:rPr>
                <w:rFonts w:cs="Arial"/>
                <w:color w:val="002060"/>
              </w:rPr>
            </w:pPr>
          </w:p>
        </w:tc>
      </w:tr>
      <w:tr w:rsidR="00FC6943" w:rsidRPr="00053D80" w:rsidTr="00EA5849">
        <w:tblPrEx>
          <w:tblBorders>
            <w:insideH w:val="none" w:sz="0" w:space="0" w:color="auto"/>
            <w:insideV w:val="none" w:sz="0" w:space="0" w:color="auto"/>
          </w:tblBorders>
          <w:tblLook w:val="01E0" w:firstRow="1" w:lastRow="1" w:firstColumn="1" w:lastColumn="1" w:noHBand="0" w:noVBand="0"/>
        </w:tblPrEx>
        <w:trPr>
          <w:trHeight w:val="114"/>
        </w:trPr>
        <w:tc>
          <w:tcPr>
            <w:tcW w:w="3048" w:type="dxa"/>
            <w:tcBorders>
              <w:top w:val="nil"/>
              <w:bottom w:val="single" w:sz="4" w:space="0" w:color="auto"/>
              <w:right w:val="single" w:sz="4" w:space="0" w:color="auto"/>
            </w:tcBorders>
          </w:tcPr>
          <w:p w:rsidR="00FC6943" w:rsidRPr="00053D80" w:rsidRDefault="00FC6943" w:rsidP="00EA5849">
            <w:pPr>
              <w:spacing w:after="0" w:line="240" w:lineRule="auto"/>
            </w:pPr>
          </w:p>
        </w:tc>
        <w:tc>
          <w:tcPr>
            <w:tcW w:w="3156" w:type="dxa"/>
            <w:tcBorders>
              <w:top w:val="nil"/>
              <w:left w:val="single" w:sz="4" w:space="0" w:color="auto"/>
              <w:bottom w:val="single" w:sz="4" w:space="0" w:color="auto"/>
              <w:right w:val="single" w:sz="4" w:space="0" w:color="auto"/>
            </w:tcBorders>
          </w:tcPr>
          <w:p w:rsidR="00FC6943" w:rsidRPr="00053D80" w:rsidRDefault="00FC6943" w:rsidP="00EA5849">
            <w:pPr>
              <w:spacing w:after="0" w:line="240" w:lineRule="auto"/>
              <w:rPr>
                <w:rFonts w:cs="Arial"/>
              </w:rPr>
            </w:pPr>
          </w:p>
        </w:tc>
        <w:tc>
          <w:tcPr>
            <w:tcW w:w="3736" w:type="dxa"/>
            <w:tcBorders>
              <w:left w:val="single" w:sz="4" w:space="0" w:color="auto"/>
            </w:tcBorders>
          </w:tcPr>
          <w:p w:rsidR="00FC6943" w:rsidRPr="00053D80" w:rsidRDefault="00FC6943" w:rsidP="00EA5849">
            <w:pPr>
              <w:spacing w:after="0" w:line="240" w:lineRule="auto"/>
              <w:rPr>
                <w:rFonts w:cs="Arial"/>
              </w:rPr>
            </w:pPr>
          </w:p>
        </w:tc>
      </w:tr>
    </w:tbl>
    <w:p w:rsidR="00FC6943" w:rsidRPr="00053D80" w:rsidRDefault="00FC6943" w:rsidP="00FC6943">
      <w:pPr>
        <w:spacing w:after="0" w:line="240" w:lineRule="auto"/>
        <w:rPr>
          <w:rFonts w:cs="Arial"/>
          <w:b/>
          <w:bCs/>
        </w:rPr>
      </w:pPr>
    </w:p>
    <w:p w:rsidR="00FC6943" w:rsidRPr="00053D80" w:rsidRDefault="00FC6943" w:rsidP="00FC6943">
      <w:pPr>
        <w:pBdr>
          <w:top w:val="single" w:sz="4" w:space="1" w:color="auto"/>
          <w:left w:val="single" w:sz="4" w:space="4" w:color="auto"/>
          <w:bottom w:val="single" w:sz="4" w:space="1" w:color="auto"/>
          <w:right w:val="single" w:sz="4" w:space="0" w:color="auto"/>
        </w:pBdr>
        <w:spacing w:after="0" w:line="240" w:lineRule="auto"/>
        <w:rPr>
          <w:rFonts w:cs="Arial"/>
          <w:b/>
          <w:bCs/>
        </w:rPr>
      </w:pPr>
    </w:p>
    <w:p w:rsidR="00FC6943" w:rsidRPr="000002D3" w:rsidRDefault="00FC6943" w:rsidP="00FC6943">
      <w:pPr>
        <w:pBdr>
          <w:top w:val="single" w:sz="4" w:space="1" w:color="auto"/>
          <w:left w:val="single" w:sz="4" w:space="4" w:color="auto"/>
          <w:bottom w:val="single" w:sz="4" w:space="1" w:color="auto"/>
          <w:right w:val="single" w:sz="4" w:space="0" w:color="auto"/>
        </w:pBdr>
        <w:spacing w:after="0" w:line="240" w:lineRule="auto"/>
        <w:rPr>
          <w:rFonts w:cs="Arial"/>
          <w:color w:val="002060"/>
        </w:rPr>
      </w:pPr>
      <w:r w:rsidRPr="000002D3">
        <w:rPr>
          <w:rFonts w:cs="Arial"/>
          <w:b/>
          <w:bCs/>
          <w:color w:val="002060"/>
        </w:rPr>
        <w:t>Age: ______________</w:t>
      </w:r>
      <w:r w:rsidRPr="000002D3">
        <w:rPr>
          <w:rFonts w:cs="Arial"/>
          <w:b/>
          <w:bCs/>
          <w:color w:val="002060"/>
        </w:rPr>
        <w:tab/>
      </w:r>
      <w:r w:rsidRPr="000002D3">
        <w:rPr>
          <w:rFonts w:cs="Arial"/>
          <w:b/>
          <w:bCs/>
          <w:color w:val="002060"/>
        </w:rPr>
        <w:tab/>
      </w:r>
      <w:r w:rsidRPr="000002D3">
        <w:rPr>
          <w:rFonts w:cs="Arial"/>
          <w:color w:val="002060"/>
        </w:rPr>
        <w:sym w:font="Wingdings" w:char="F0A8"/>
      </w:r>
      <w:r w:rsidRPr="000002D3">
        <w:rPr>
          <w:rFonts w:cs="Arial"/>
          <w:color w:val="002060"/>
        </w:rPr>
        <w:t xml:space="preserve"> Rather not say</w:t>
      </w:r>
    </w:p>
    <w:p w:rsidR="00FC6943" w:rsidRPr="00053D80" w:rsidRDefault="00FC6943" w:rsidP="00FC6943">
      <w:pPr>
        <w:pBdr>
          <w:top w:val="single" w:sz="4" w:space="1" w:color="auto"/>
          <w:left w:val="single" w:sz="4" w:space="4" w:color="auto"/>
          <w:bottom w:val="single" w:sz="4" w:space="1" w:color="auto"/>
          <w:right w:val="single" w:sz="4" w:space="0" w:color="auto"/>
        </w:pBdr>
        <w:spacing w:after="0" w:line="240" w:lineRule="auto"/>
        <w:rPr>
          <w:rFonts w:cs="Arial"/>
          <w:b/>
          <w:bCs/>
        </w:rPr>
      </w:pPr>
    </w:p>
    <w:p w:rsidR="00FC6943" w:rsidRDefault="00FC6943" w:rsidP="00FC6943">
      <w:pPr>
        <w:spacing w:after="0" w:line="240" w:lineRule="auto"/>
        <w:rPr>
          <w:rFonts w:cs="Arial"/>
          <w:b/>
          <w:bCs/>
        </w:rPr>
      </w:pPr>
    </w:p>
    <w:p w:rsidR="00FC6943" w:rsidRPr="00053D80" w:rsidRDefault="00FC6943" w:rsidP="00FC6943">
      <w:pPr>
        <w:pBdr>
          <w:top w:val="single" w:sz="4" w:space="1" w:color="auto"/>
          <w:left w:val="single" w:sz="4" w:space="4" w:color="auto"/>
          <w:bottom w:val="single" w:sz="4" w:space="1" w:color="auto"/>
          <w:right w:val="single" w:sz="4" w:space="4" w:color="auto"/>
        </w:pBdr>
        <w:shd w:val="clear" w:color="auto" w:fill="E36C0A" w:themeFill="accent6" w:themeFillShade="BF"/>
        <w:spacing w:after="0" w:line="240" w:lineRule="auto"/>
        <w:rPr>
          <w:rFonts w:cs="Arial"/>
          <w:b/>
          <w:bCs/>
          <w:color w:val="FFFFFF" w:themeColor="background1"/>
        </w:rPr>
      </w:pPr>
      <w:r w:rsidRPr="00053D80">
        <w:rPr>
          <w:rFonts w:cs="Arial"/>
          <w:b/>
          <w:bCs/>
          <w:color w:val="FFFFFF" w:themeColor="background1"/>
        </w:rPr>
        <w:t>Disability</w:t>
      </w:r>
    </w:p>
    <w:p w:rsidR="00FC6943" w:rsidRPr="000002D3" w:rsidRDefault="00FC6943" w:rsidP="00FC6943">
      <w:pPr>
        <w:pBdr>
          <w:top w:val="single" w:sz="4" w:space="1" w:color="auto"/>
          <w:left w:val="single" w:sz="4" w:space="4" w:color="auto"/>
          <w:bottom w:val="single" w:sz="4" w:space="1" w:color="auto"/>
          <w:right w:val="single" w:sz="4" w:space="4" w:color="auto"/>
        </w:pBdr>
        <w:spacing w:after="0" w:line="240" w:lineRule="auto"/>
        <w:rPr>
          <w:rFonts w:cs="Arial"/>
          <w:color w:val="002060"/>
        </w:rPr>
      </w:pPr>
      <w:r w:rsidRPr="000002D3">
        <w:rPr>
          <w:rFonts w:cs="Arial"/>
          <w:color w:val="002060"/>
        </w:rPr>
        <w:t xml:space="preserve">The Disability Discrimination Act 1995 (DDA)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 </w:t>
      </w:r>
    </w:p>
    <w:p w:rsidR="00FC6943" w:rsidRPr="000002D3" w:rsidRDefault="00FC6943" w:rsidP="00FC6943">
      <w:pPr>
        <w:pBdr>
          <w:top w:val="single" w:sz="4" w:space="1" w:color="auto"/>
          <w:left w:val="single" w:sz="4" w:space="4" w:color="auto"/>
          <w:bottom w:val="single" w:sz="4" w:space="1" w:color="auto"/>
          <w:right w:val="single" w:sz="4" w:space="4" w:color="auto"/>
        </w:pBdr>
        <w:spacing w:after="0" w:line="240" w:lineRule="auto"/>
        <w:rPr>
          <w:rFonts w:cs="Arial"/>
          <w:color w:val="002060"/>
        </w:rPr>
      </w:pPr>
    </w:p>
    <w:p w:rsidR="00FC6943" w:rsidRPr="000002D3" w:rsidRDefault="00FC6943" w:rsidP="00FC6943">
      <w:pPr>
        <w:pBdr>
          <w:top w:val="single" w:sz="4" w:space="1" w:color="auto"/>
          <w:left w:val="single" w:sz="4" w:space="4" w:color="auto"/>
          <w:bottom w:val="single" w:sz="4" w:space="1" w:color="auto"/>
          <w:right w:val="single" w:sz="4" w:space="4" w:color="auto"/>
        </w:pBdr>
        <w:spacing w:after="0" w:line="240" w:lineRule="auto"/>
        <w:rPr>
          <w:rFonts w:cs="Arial"/>
          <w:color w:val="002060"/>
        </w:rPr>
      </w:pPr>
      <w:r w:rsidRPr="000002D3">
        <w:rPr>
          <w:rFonts w:cs="Arial"/>
          <w:color w:val="002060"/>
        </w:rPr>
        <w:t>Do you consider yourself to have a disability according to the above definition?</w:t>
      </w:r>
    </w:p>
    <w:p w:rsidR="00FC6943" w:rsidRPr="000002D3" w:rsidRDefault="00FC6943" w:rsidP="00FC6943">
      <w:pPr>
        <w:pBdr>
          <w:top w:val="single" w:sz="4" w:space="1" w:color="auto"/>
          <w:left w:val="single" w:sz="4" w:space="4" w:color="auto"/>
          <w:bottom w:val="single" w:sz="4" w:space="1" w:color="auto"/>
          <w:right w:val="single" w:sz="4" w:space="4" w:color="auto"/>
        </w:pBdr>
        <w:spacing w:after="0" w:line="240" w:lineRule="auto"/>
        <w:rPr>
          <w:rFonts w:cs="Arial"/>
          <w:color w:val="002060"/>
        </w:rPr>
      </w:pPr>
    </w:p>
    <w:p w:rsidR="00FC6943" w:rsidRPr="000002D3" w:rsidRDefault="00FC6943" w:rsidP="00FC6943">
      <w:pPr>
        <w:pBdr>
          <w:top w:val="single" w:sz="4" w:space="1" w:color="auto"/>
          <w:left w:val="single" w:sz="4" w:space="4" w:color="auto"/>
          <w:bottom w:val="single" w:sz="4" w:space="1" w:color="auto"/>
          <w:right w:val="single" w:sz="4" w:space="4" w:color="auto"/>
        </w:pBdr>
        <w:spacing w:after="0" w:line="240" w:lineRule="auto"/>
        <w:rPr>
          <w:rFonts w:cs="Arial"/>
          <w:color w:val="002060"/>
        </w:rPr>
      </w:pPr>
      <w:r w:rsidRPr="000002D3">
        <w:rPr>
          <w:rFonts w:cs="Arial"/>
          <w:color w:val="002060"/>
        </w:rPr>
        <w:sym w:font="Wingdings" w:char="F0A8"/>
      </w:r>
      <w:r w:rsidRPr="000002D3">
        <w:rPr>
          <w:rFonts w:cs="Arial"/>
          <w:color w:val="002060"/>
        </w:rPr>
        <w:t xml:space="preserve"> Yes</w:t>
      </w:r>
      <w:r w:rsidRPr="000002D3">
        <w:rPr>
          <w:rFonts w:cs="Arial"/>
          <w:color w:val="002060"/>
        </w:rPr>
        <w:tab/>
      </w:r>
      <w:r w:rsidRPr="000002D3">
        <w:rPr>
          <w:rFonts w:cs="Arial"/>
          <w:color w:val="002060"/>
        </w:rPr>
        <w:tab/>
      </w:r>
      <w:r w:rsidRPr="000002D3">
        <w:rPr>
          <w:rFonts w:cs="Arial"/>
          <w:color w:val="002060"/>
        </w:rPr>
        <w:sym w:font="Wingdings" w:char="F0A8"/>
      </w:r>
      <w:r w:rsidRPr="000002D3">
        <w:rPr>
          <w:rFonts w:cs="Arial"/>
          <w:color w:val="002060"/>
        </w:rPr>
        <w:t xml:space="preserve"> No</w:t>
      </w:r>
      <w:r w:rsidRPr="000002D3">
        <w:rPr>
          <w:rFonts w:cs="Arial"/>
          <w:color w:val="002060"/>
        </w:rPr>
        <w:tab/>
      </w:r>
      <w:r w:rsidRPr="000002D3">
        <w:rPr>
          <w:rFonts w:cs="Arial"/>
          <w:color w:val="002060"/>
        </w:rPr>
        <w:tab/>
      </w:r>
      <w:r w:rsidRPr="000002D3">
        <w:rPr>
          <w:rFonts w:cs="Arial"/>
          <w:color w:val="002060"/>
        </w:rPr>
        <w:tab/>
      </w:r>
      <w:r w:rsidRPr="000002D3">
        <w:rPr>
          <w:rFonts w:cs="Arial"/>
          <w:color w:val="002060"/>
        </w:rPr>
        <w:sym w:font="Wingdings" w:char="F0A8"/>
      </w:r>
      <w:r w:rsidRPr="000002D3">
        <w:rPr>
          <w:rFonts w:cs="Arial"/>
          <w:color w:val="002060"/>
        </w:rPr>
        <w:t xml:space="preserve"> Rather not say</w:t>
      </w:r>
    </w:p>
    <w:p w:rsidR="00FC6943" w:rsidRPr="000002D3" w:rsidRDefault="00FC6943" w:rsidP="00FC6943">
      <w:pPr>
        <w:pBdr>
          <w:top w:val="single" w:sz="4" w:space="1" w:color="auto"/>
          <w:left w:val="single" w:sz="4" w:space="4" w:color="auto"/>
          <w:bottom w:val="single" w:sz="4" w:space="1" w:color="auto"/>
          <w:right w:val="single" w:sz="4" w:space="4" w:color="auto"/>
        </w:pBdr>
        <w:spacing w:after="0" w:line="240" w:lineRule="auto"/>
        <w:rPr>
          <w:rFonts w:cs="Arial"/>
          <w:color w:val="002060"/>
        </w:rPr>
      </w:pPr>
    </w:p>
    <w:p w:rsidR="00FC6943" w:rsidRPr="00053D80" w:rsidRDefault="00FC6943" w:rsidP="00FC6943">
      <w:pPr>
        <w:spacing w:after="0" w:line="240" w:lineRule="auto"/>
        <w:rPr>
          <w:rFonts w:cs="Arial"/>
          <w:b/>
          <w:bCs/>
        </w:rPr>
      </w:pPr>
    </w:p>
    <w:p w:rsidR="00FC6943" w:rsidRPr="00053D80" w:rsidRDefault="00FC6943" w:rsidP="00FC6943">
      <w:pPr>
        <w:pBdr>
          <w:top w:val="single" w:sz="4" w:space="1" w:color="auto"/>
          <w:left w:val="single" w:sz="4" w:space="4" w:color="auto"/>
          <w:bottom w:val="single" w:sz="4" w:space="1" w:color="auto"/>
          <w:right w:val="single" w:sz="4" w:space="8" w:color="auto"/>
        </w:pBdr>
        <w:shd w:val="clear" w:color="auto" w:fill="FF33CC"/>
        <w:spacing w:after="0" w:line="240" w:lineRule="auto"/>
        <w:rPr>
          <w:rFonts w:cs="Arial"/>
          <w:b/>
          <w:bCs/>
          <w:color w:val="FFFFFF" w:themeColor="background1"/>
        </w:rPr>
      </w:pPr>
      <w:r w:rsidRPr="00053D80">
        <w:rPr>
          <w:rFonts w:cs="Arial"/>
          <w:b/>
          <w:bCs/>
          <w:color w:val="FFFFFF" w:themeColor="background1"/>
        </w:rPr>
        <w:t>Gender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623"/>
      </w:tblGrid>
      <w:tr w:rsidR="00FC6943" w:rsidRPr="000002D3" w:rsidTr="00EA5849">
        <w:trPr>
          <w:trHeight w:val="369"/>
        </w:trPr>
        <w:tc>
          <w:tcPr>
            <w:tcW w:w="3168" w:type="dxa"/>
          </w:tcPr>
          <w:p w:rsidR="00FC6943" w:rsidRPr="000002D3" w:rsidRDefault="00FC6943" w:rsidP="00EA5849">
            <w:pPr>
              <w:pBdr>
                <w:right w:val="single" w:sz="4" w:space="4" w:color="auto"/>
              </w:pBdr>
              <w:spacing w:after="0" w:line="240" w:lineRule="auto"/>
              <w:rPr>
                <w:rFonts w:cs="Arial"/>
                <w:color w:val="002060"/>
              </w:rPr>
            </w:pPr>
            <w:r w:rsidRPr="000002D3">
              <w:rPr>
                <w:rFonts w:cs="Arial"/>
                <w:color w:val="002060"/>
              </w:rPr>
              <w:sym w:font="Wingdings" w:char="F0A8"/>
            </w:r>
            <w:r w:rsidRPr="000002D3">
              <w:rPr>
                <w:rFonts w:cs="Arial"/>
                <w:color w:val="002060"/>
              </w:rPr>
              <w:t xml:space="preserve"> Male</w:t>
            </w:r>
          </w:p>
          <w:p w:rsidR="00FC6943" w:rsidRPr="000002D3" w:rsidRDefault="00FC6943" w:rsidP="00EA5849">
            <w:pPr>
              <w:pBdr>
                <w:right w:val="single" w:sz="4" w:space="4" w:color="auto"/>
              </w:pBdr>
              <w:spacing w:after="0" w:line="240" w:lineRule="auto"/>
              <w:rPr>
                <w:rFonts w:cs="Arial"/>
                <w:color w:val="002060"/>
              </w:rPr>
            </w:pPr>
          </w:p>
        </w:tc>
        <w:tc>
          <w:tcPr>
            <w:tcW w:w="3240" w:type="dxa"/>
            <w:vMerge w:val="restart"/>
          </w:tcPr>
          <w:p w:rsidR="00FC6943" w:rsidRPr="000002D3" w:rsidRDefault="00FC6943" w:rsidP="00EA5849">
            <w:pPr>
              <w:spacing w:after="0" w:line="240" w:lineRule="auto"/>
              <w:rPr>
                <w:rFonts w:cs="Arial"/>
                <w:color w:val="002060"/>
              </w:rPr>
            </w:pPr>
          </w:p>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Rather not say</w:t>
            </w:r>
          </w:p>
        </w:tc>
        <w:tc>
          <w:tcPr>
            <w:tcW w:w="3623" w:type="dxa"/>
            <w:vMerge w:val="restart"/>
          </w:tcPr>
          <w:p w:rsidR="00FC6943" w:rsidRPr="000002D3" w:rsidRDefault="00FC6943" w:rsidP="00EA5849">
            <w:pPr>
              <w:spacing w:after="0" w:line="240" w:lineRule="auto"/>
              <w:rPr>
                <w:rFonts w:cs="Arial"/>
                <w:color w:val="002060"/>
              </w:rPr>
            </w:pPr>
            <w:r w:rsidRPr="000002D3">
              <w:rPr>
                <w:rFonts w:cs="Arial"/>
                <w:color w:val="002060"/>
              </w:rPr>
              <w:t>Transgender</w:t>
            </w:r>
          </w:p>
          <w:p w:rsidR="00FC6943" w:rsidRPr="000002D3" w:rsidRDefault="00FC6943" w:rsidP="00EA5849">
            <w:pPr>
              <w:spacing w:after="0" w:line="240" w:lineRule="auto"/>
              <w:rPr>
                <w:rFonts w:cs="Arial"/>
                <w:color w:val="002060"/>
              </w:rPr>
            </w:pPr>
            <w:r w:rsidRPr="000002D3">
              <w:rPr>
                <w:rFonts w:cs="Arial"/>
                <w:color w:val="002060"/>
              </w:rPr>
              <w:t xml:space="preserve">     </w:t>
            </w:r>
            <w:r w:rsidRPr="000002D3">
              <w:rPr>
                <w:rFonts w:cs="Arial"/>
                <w:color w:val="002060"/>
              </w:rPr>
              <w:sym w:font="Wingdings" w:char="F0A8"/>
            </w:r>
            <w:r w:rsidRPr="000002D3">
              <w:rPr>
                <w:rFonts w:cs="Arial"/>
                <w:color w:val="002060"/>
              </w:rPr>
              <w:t xml:space="preserve"> F to M</w:t>
            </w:r>
          </w:p>
          <w:p w:rsidR="00FC6943" w:rsidRPr="000002D3" w:rsidRDefault="00FC6943" w:rsidP="00EA5849">
            <w:pPr>
              <w:spacing w:after="0" w:line="240" w:lineRule="auto"/>
              <w:rPr>
                <w:rFonts w:cs="Arial"/>
                <w:color w:val="002060"/>
              </w:rPr>
            </w:pPr>
            <w:r w:rsidRPr="000002D3">
              <w:rPr>
                <w:rFonts w:cs="Arial"/>
                <w:color w:val="002060"/>
              </w:rPr>
              <w:t xml:space="preserve">     </w:t>
            </w:r>
            <w:r w:rsidRPr="000002D3">
              <w:rPr>
                <w:rFonts w:cs="Arial"/>
                <w:color w:val="002060"/>
              </w:rPr>
              <w:sym w:font="Wingdings" w:char="F0A8"/>
            </w:r>
            <w:r w:rsidRPr="000002D3">
              <w:rPr>
                <w:rFonts w:cs="Arial"/>
                <w:color w:val="002060"/>
              </w:rPr>
              <w:t xml:space="preserve"> M to F</w:t>
            </w:r>
          </w:p>
        </w:tc>
      </w:tr>
      <w:tr w:rsidR="00FC6943" w:rsidRPr="000002D3" w:rsidTr="00EA5849">
        <w:trPr>
          <w:trHeight w:val="412"/>
        </w:trPr>
        <w:tc>
          <w:tcPr>
            <w:tcW w:w="3168" w:type="dxa"/>
          </w:tcPr>
          <w:p w:rsidR="00FC6943" w:rsidRPr="000002D3" w:rsidRDefault="00FC6943" w:rsidP="00EA5849">
            <w:pPr>
              <w:pBdr>
                <w:right w:val="single" w:sz="4" w:space="4" w:color="auto"/>
              </w:pBdr>
              <w:spacing w:after="0" w:line="240" w:lineRule="auto"/>
              <w:rPr>
                <w:rFonts w:cs="Arial"/>
                <w:color w:val="002060"/>
              </w:rPr>
            </w:pPr>
            <w:r w:rsidRPr="000002D3">
              <w:rPr>
                <w:rFonts w:cs="Arial"/>
                <w:color w:val="002060"/>
              </w:rPr>
              <w:sym w:font="Wingdings" w:char="F0A8"/>
            </w:r>
            <w:r w:rsidRPr="000002D3">
              <w:rPr>
                <w:rFonts w:cs="Arial"/>
                <w:color w:val="002060"/>
              </w:rPr>
              <w:t xml:space="preserve"> Female</w:t>
            </w:r>
          </w:p>
        </w:tc>
        <w:tc>
          <w:tcPr>
            <w:tcW w:w="3240" w:type="dxa"/>
            <w:vMerge/>
          </w:tcPr>
          <w:p w:rsidR="00FC6943" w:rsidRPr="000002D3" w:rsidRDefault="00FC6943" w:rsidP="00EA5849">
            <w:pPr>
              <w:spacing w:after="0" w:line="240" w:lineRule="auto"/>
              <w:rPr>
                <w:rFonts w:cs="Arial"/>
                <w:color w:val="002060"/>
              </w:rPr>
            </w:pPr>
          </w:p>
        </w:tc>
        <w:tc>
          <w:tcPr>
            <w:tcW w:w="3623" w:type="dxa"/>
            <w:vMerge/>
          </w:tcPr>
          <w:p w:rsidR="00FC6943" w:rsidRPr="000002D3" w:rsidRDefault="00FC6943" w:rsidP="00EA5849">
            <w:pPr>
              <w:spacing w:after="0" w:line="240" w:lineRule="auto"/>
              <w:rPr>
                <w:rFonts w:cs="Arial"/>
                <w:color w:val="002060"/>
              </w:rPr>
            </w:pPr>
          </w:p>
        </w:tc>
      </w:tr>
    </w:tbl>
    <w:p w:rsidR="00FC6943" w:rsidRPr="00053D80" w:rsidRDefault="00FC6943" w:rsidP="00FC6943">
      <w:pPr>
        <w:spacing w:after="0" w:line="240" w:lineRule="auto"/>
        <w:rPr>
          <w:rFonts w:cs="Arial"/>
          <w:b/>
          <w:bCs/>
        </w:rPr>
      </w:pPr>
    </w:p>
    <w:p w:rsidR="00FC6943" w:rsidRPr="00053D80" w:rsidRDefault="00FC6943" w:rsidP="00FC6943">
      <w:pPr>
        <w:pBdr>
          <w:top w:val="single" w:sz="4" w:space="1" w:color="auto"/>
          <w:left w:val="single" w:sz="4" w:space="4" w:color="auto"/>
          <w:bottom w:val="single" w:sz="4" w:space="1" w:color="auto"/>
          <w:right w:val="single" w:sz="4" w:space="4" w:color="auto"/>
        </w:pBdr>
        <w:shd w:val="clear" w:color="auto" w:fill="83CC2A"/>
        <w:spacing w:after="0" w:line="240" w:lineRule="auto"/>
        <w:rPr>
          <w:rFonts w:cs="Arial"/>
          <w:b/>
          <w:bCs/>
          <w:color w:val="FFFFFF" w:themeColor="background1"/>
        </w:rPr>
      </w:pPr>
      <w:r w:rsidRPr="00053D80">
        <w:rPr>
          <w:rFonts w:cs="Arial"/>
          <w:b/>
          <w:bCs/>
          <w:color w:val="FFFFFF" w:themeColor="background1"/>
        </w:rPr>
        <w:t xml:space="preserve">Faith </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240"/>
        <w:gridCol w:w="3570"/>
      </w:tblGrid>
      <w:tr w:rsidR="00FC6943" w:rsidRPr="000002D3" w:rsidTr="00EA5849">
        <w:trPr>
          <w:trHeight w:val="285"/>
        </w:trPr>
        <w:tc>
          <w:tcPr>
            <w:tcW w:w="9978" w:type="dxa"/>
            <w:gridSpan w:val="3"/>
          </w:tcPr>
          <w:p w:rsidR="00FC6943" w:rsidRPr="000002D3" w:rsidRDefault="00FC6943" w:rsidP="00EA5849">
            <w:pPr>
              <w:spacing w:after="0" w:line="240" w:lineRule="auto"/>
              <w:ind w:left="108"/>
              <w:rPr>
                <w:rFonts w:cs="Arial"/>
                <w:bCs/>
                <w:color w:val="002060"/>
              </w:rPr>
            </w:pPr>
            <w:r w:rsidRPr="000002D3">
              <w:rPr>
                <w:rFonts w:cs="Arial"/>
                <w:bCs/>
                <w:color w:val="002060"/>
              </w:rPr>
              <w:t>Which group below do you most identify with?</w:t>
            </w:r>
          </w:p>
        </w:tc>
      </w:tr>
      <w:tr w:rsidR="00FC6943" w:rsidRPr="000002D3" w:rsidTr="00EA5849">
        <w:tblPrEx>
          <w:tblLook w:val="01E0" w:firstRow="1" w:lastRow="1" w:firstColumn="1" w:lastColumn="1" w:noHBand="0" w:noVBand="0"/>
        </w:tblPrEx>
        <w:trPr>
          <w:trHeight w:val="510"/>
        </w:trPr>
        <w:tc>
          <w:tcPr>
            <w:tcW w:w="3168"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No religion</w:t>
            </w:r>
          </w:p>
        </w:tc>
        <w:tc>
          <w:tcPr>
            <w:tcW w:w="3240"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Baha’i </w:t>
            </w:r>
          </w:p>
        </w:tc>
        <w:tc>
          <w:tcPr>
            <w:tcW w:w="3570"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Buddhist</w:t>
            </w:r>
          </w:p>
        </w:tc>
      </w:tr>
      <w:tr w:rsidR="00FC6943" w:rsidRPr="000002D3" w:rsidTr="00EA5849">
        <w:tblPrEx>
          <w:tblLook w:val="01E0" w:firstRow="1" w:lastRow="1" w:firstColumn="1" w:lastColumn="1" w:noHBand="0" w:noVBand="0"/>
        </w:tblPrEx>
        <w:trPr>
          <w:trHeight w:val="623"/>
        </w:trPr>
        <w:tc>
          <w:tcPr>
            <w:tcW w:w="3168"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Christian</w:t>
            </w:r>
          </w:p>
        </w:tc>
        <w:tc>
          <w:tcPr>
            <w:tcW w:w="3240"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Hindu</w:t>
            </w:r>
          </w:p>
        </w:tc>
        <w:tc>
          <w:tcPr>
            <w:tcW w:w="3570"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Jain</w:t>
            </w:r>
          </w:p>
        </w:tc>
      </w:tr>
      <w:tr w:rsidR="00FC6943" w:rsidRPr="000002D3" w:rsidTr="00EA5849">
        <w:tblPrEx>
          <w:tblLook w:val="01E0" w:firstRow="1" w:lastRow="1" w:firstColumn="1" w:lastColumn="1" w:noHBand="0" w:noVBand="0"/>
        </w:tblPrEx>
        <w:trPr>
          <w:trHeight w:val="659"/>
        </w:trPr>
        <w:tc>
          <w:tcPr>
            <w:tcW w:w="3168"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Jewish</w:t>
            </w:r>
          </w:p>
        </w:tc>
        <w:tc>
          <w:tcPr>
            <w:tcW w:w="3240"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Muslim</w:t>
            </w:r>
          </w:p>
        </w:tc>
        <w:tc>
          <w:tcPr>
            <w:tcW w:w="3570"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Sikh</w:t>
            </w:r>
          </w:p>
        </w:tc>
      </w:tr>
      <w:tr w:rsidR="00FC6943" w:rsidRPr="000002D3" w:rsidTr="00EA5849">
        <w:tblPrEx>
          <w:tblLook w:val="01E0" w:firstRow="1" w:lastRow="1" w:firstColumn="1" w:lastColumn="1" w:noHBand="0" w:noVBand="0"/>
        </w:tblPrEx>
        <w:trPr>
          <w:trHeight w:val="1010"/>
        </w:trPr>
        <w:tc>
          <w:tcPr>
            <w:tcW w:w="3168"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Other (please write in)</w:t>
            </w:r>
          </w:p>
        </w:tc>
        <w:tc>
          <w:tcPr>
            <w:tcW w:w="3240"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Rather not say</w:t>
            </w:r>
          </w:p>
        </w:tc>
        <w:tc>
          <w:tcPr>
            <w:tcW w:w="3570" w:type="dxa"/>
          </w:tcPr>
          <w:p w:rsidR="00FC6943" w:rsidRPr="000002D3" w:rsidRDefault="00FC6943" w:rsidP="00EA5849">
            <w:pPr>
              <w:spacing w:after="0" w:line="240" w:lineRule="auto"/>
              <w:rPr>
                <w:rFonts w:cs="Arial"/>
                <w:color w:val="002060"/>
              </w:rPr>
            </w:pPr>
          </w:p>
        </w:tc>
      </w:tr>
    </w:tbl>
    <w:p w:rsidR="00FC6943" w:rsidRPr="00053D80" w:rsidRDefault="00FC6943" w:rsidP="00FC6943">
      <w:pPr>
        <w:spacing w:after="0" w:line="240" w:lineRule="auto"/>
        <w:rPr>
          <w:rFonts w:cs="Arial"/>
          <w:b/>
          <w:bCs/>
        </w:rPr>
      </w:pPr>
    </w:p>
    <w:p w:rsidR="00FC6943" w:rsidRPr="00053D80" w:rsidRDefault="00FC6943" w:rsidP="00FC6943">
      <w:pPr>
        <w:pBdr>
          <w:top w:val="single" w:sz="4" w:space="1" w:color="auto"/>
          <w:left w:val="single" w:sz="4" w:space="4" w:color="auto"/>
          <w:bottom w:val="single" w:sz="4" w:space="1" w:color="auto"/>
          <w:right w:val="single" w:sz="4" w:space="0" w:color="auto"/>
        </w:pBdr>
        <w:shd w:val="clear" w:color="auto" w:fill="5F497A" w:themeFill="accent4" w:themeFillShade="BF"/>
        <w:spacing w:after="0" w:line="240" w:lineRule="auto"/>
        <w:rPr>
          <w:rFonts w:cs="Arial"/>
          <w:b/>
          <w:bCs/>
          <w:color w:val="FFFFFF" w:themeColor="background1"/>
        </w:rPr>
      </w:pPr>
      <w:r w:rsidRPr="00053D80">
        <w:rPr>
          <w:rFonts w:cs="Arial"/>
          <w:b/>
          <w:bCs/>
          <w:color w:val="FFFFFF" w:themeColor="background1"/>
        </w:rPr>
        <w:t>Sexual orientation</w:t>
      </w:r>
      <w:r>
        <w:rPr>
          <w:rFonts w:cs="Arial"/>
          <w:b/>
          <w:bCs/>
          <w:color w:val="FFFFFF" w:themeColor="background1"/>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240"/>
        <w:gridCol w:w="3481"/>
      </w:tblGrid>
      <w:tr w:rsidR="00FC6943" w:rsidRPr="000002D3" w:rsidTr="00EA5849">
        <w:trPr>
          <w:trHeight w:val="345"/>
        </w:trPr>
        <w:tc>
          <w:tcPr>
            <w:tcW w:w="9889" w:type="dxa"/>
            <w:gridSpan w:val="3"/>
          </w:tcPr>
          <w:p w:rsidR="00FC6943" w:rsidRPr="000002D3" w:rsidRDefault="00FC6943" w:rsidP="00EA5849">
            <w:pPr>
              <w:spacing w:after="0" w:line="240" w:lineRule="auto"/>
              <w:ind w:left="108"/>
              <w:rPr>
                <w:rFonts w:cs="Arial"/>
                <w:color w:val="002060"/>
              </w:rPr>
            </w:pPr>
            <w:r w:rsidRPr="000002D3">
              <w:rPr>
                <w:rFonts w:cs="Arial"/>
                <w:color w:val="002060"/>
              </w:rPr>
              <w:t>How would you describe your sexual orientation?</w:t>
            </w:r>
          </w:p>
        </w:tc>
      </w:tr>
      <w:tr w:rsidR="00FC6943" w:rsidRPr="000002D3" w:rsidTr="00EA5849">
        <w:tblPrEx>
          <w:tblLook w:val="01E0" w:firstRow="1" w:lastRow="1" w:firstColumn="1" w:lastColumn="1" w:noHBand="0" w:noVBand="0"/>
        </w:tblPrEx>
        <w:trPr>
          <w:trHeight w:val="510"/>
        </w:trPr>
        <w:tc>
          <w:tcPr>
            <w:tcW w:w="3168"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Bisexual </w:t>
            </w:r>
          </w:p>
        </w:tc>
        <w:tc>
          <w:tcPr>
            <w:tcW w:w="3240"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Gay man</w:t>
            </w:r>
          </w:p>
        </w:tc>
        <w:tc>
          <w:tcPr>
            <w:tcW w:w="3481"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Heterosexual or ‘straight’</w:t>
            </w:r>
          </w:p>
        </w:tc>
      </w:tr>
      <w:tr w:rsidR="00FC6943" w:rsidRPr="000002D3" w:rsidTr="00EA5849">
        <w:tblPrEx>
          <w:tblLook w:val="01E0" w:firstRow="1" w:lastRow="1" w:firstColumn="1" w:lastColumn="1" w:noHBand="0" w:noVBand="0"/>
        </w:tblPrEx>
        <w:trPr>
          <w:trHeight w:val="510"/>
        </w:trPr>
        <w:tc>
          <w:tcPr>
            <w:tcW w:w="3168"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Lesbian</w:t>
            </w:r>
          </w:p>
        </w:tc>
        <w:tc>
          <w:tcPr>
            <w:tcW w:w="3240"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Other</w:t>
            </w:r>
          </w:p>
        </w:tc>
        <w:tc>
          <w:tcPr>
            <w:tcW w:w="3481" w:type="dxa"/>
          </w:tcPr>
          <w:p w:rsidR="00FC6943" w:rsidRPr="000002D3" w:rsidRDefault="00FC6943" w:rsidP="00EA5849">
            <w:pPr>
              <w:spacing w:after="0" w:line="240" w:lineRule="auto"/>
              <w:rPr>
                <w:rFonts w:cs="Arial"/>
                <w:color w:val="002060"/>
              </w:rPr>
            </w:pPr>
            <w:r w:rsidRPr="000002D3">
              <w:rPr>
                <w:rFonts w:cs="Arial"/>
                <w:color w:val="002060"/>
              </w:rPr>
              <w:sym w:font="Wingdings" w:char="F0A8"/>
            </w:r>
            <w:r w:rsidRPr="000002D3">
              <w:rPr>
                <w:rFonts w:cs="Arial"/>
                <w:color w:val="002060"/>
              </w:rPr>
              <w:t xml:space="preserve"> Rather not say</w:t>
            </w:r>
          </w:p>
        </w:tc>
      </w:tr>
    </w:tbl>
    <w:p w:rsidR="00FC6943" w:rsidRPr="00053D80" w:rsidRDefault="00FC6943" w:rsidP="00FC6943">
      <w:pPr>
        <w:spacing w:after="0" w:line="240" w:lineRule="auto"/>
        <w:rPr>
          <w:rFonts w:cs="Arial"/>
          <w:b/>
          <w:bCs/>
        </w:rPr>
      </w:pPr>
    </w:p>
    <w:p w:rsidR="00FC6943" w:rsidRPr="000002D3" w:rsidRDefault="00FC6943" w:rsidP="00FC6943">
      <w:pPr>
        <w:spacing w:after="0" w:line="240" w:lineRule="auto"/>
        <w:rPr>
          <w:rFonts w:cs="Arial"/>
          <w:b/>
          <w:bCs/>
          <w:color w:val="002060"/>
        </w:rPr>
      </w:pPr>
      <w:r w:rsidRPr="000002D3">
        <w:rPr>
          <w:rFonts w:cs="Arial"/>
          <w:b/>
          <w:bCs/>
          <w:color w:val="002060"/>
        </w:rPr>
        <w:t xml:space="preserve">Date: </w:t>
      </w:r>
    </w:p>
    <w:p w:rsidR="00FC6943" w:rsidRPr="000002D3" w:rsidRDefault="00FC6943" w:rsidP="00FC6943">
      <w:pPr>
        <w:spacing w:after="0" w:line="240" w:lineRule="auto"/>
        <w:rPr>
          <w:rFonts w:cs="Arial"/>
          <w:color w:val="002060"/>
        </w:rPr>
      </w:pPr>
    </w:p>
    <w:p w:rsidR="00FC6943" w:rsidRPr="000002D3" w:rsidRDefault="00FC6943" w:rsidP="00C858B0">
      <w:pPr>
        <w:spacing w:after="0" w:line="240" w:lineRule="auto"/>
        <w:jc w:val="center"/>
        <w:rPr>
          <w:rFonts w:cs="Arial"/>
          <w:color w:val="002060"/>
        </w:rPr>
      </w:pPr>
      <w:r w:rsidRPr="000002D3">
        <w:rPr>
          <w:rFonts w:cs="Arial"/>
          <w:color w:val="002060"/>
        </w:rPr>
        <w:t>Thank you for completing this form.</w:t>
      </w:r>
    </w:p>
    <w:p w:rsidR="00FC6943" w:rsidRPr="000002D3" w:rsidRDefault="00FC6943" w:rsidP="00FC6943">
      <w:pPr>
        <w:spacing w:after="0" w:line="240" w:lineRule="auto"/>
        <w:rPr>
          <w:color w:val="002060"/>
        </w:rPr>
      </w:pPr>
    </w:p>
    <w:p w:rsidR="00FC6943" w:rsidRPr="00053D80" w:rsidRDefault="00FC6943" w:rsidP="00FC6943">
      <w:pPr>
        <w:spacing w:after="0" w:line="240" w:lineRule="auto"/>
        <w:jc w:val="both"/>
      </w:pPr>
    </w:p>
    <w:p w:rsidR="004421FC" w:rsidRDefault="004421FC"/>
    <w:sectPr w:rsidR="004421FC" w:rsidSect="002B7CA8">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43" w:rsidRDefault="00FC6943" w:rsidP="00FC6943">
      <w:pPr>
        <w:spacing w:after="0" w:line="240" w:lineRule="auto"/>
      </w:pPr>
      <w:r>
        <w:separator/>
      </w:r>
    </w:p>
  </w:endnote>
  <w:endnote w:type="continuationSeparator" w:id="0">
    <w:p w:rsidR="00FC6943" w:rsidRDefault="00FC6943" w:rsidP="00FC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D3" w:rsidRDefault="00C858B0" w:rsidP="000002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Arial" w:hAnsi="Arial" w:cs="Arial"/>
        <w:color w:val="0B1560"/>
        <w:sz w:val="24"/>
        <w:szCs w:val="24"/>
      </w:rPr>
    </w:pPr>
    <w:r>
      <w:rPr>
        <w:rFonts w:ascii="Arial" w:hAnsi="Arial" w:cs="Arial"/>
        <w:color w:val="0B1560"/>
        <w:sz w:val="24"/>
        <w:szCs w:val="24"/>
      </w:rPr>
      <w:t>‘</w:t>
    </w:r>
    <w:r w:rsidRPr="00BD25C0">
      <w:rPr>
        <w:rFonts w:ascii="Arial" w:hAnsi="Arial" w:cs="Arial"/>
        <w:color w:val="0B1560"/>
        <w:sz w:val="24"/>
        <w:szCs w:val="24"/>
      </w:rPr>
      <w:t>Improving life for older people in Lewisham and Southwark</w:t>
    </w:r>
    <w:r>
      <w:rPr>
        <w:rFonts w:ascii="Arial" w:hAnsi="Arial" w:cs="Arial"/>
        <w:color w:val="0B1560"/>
        <w:sz w:val="24"/>
        <w:szCs w:val="24"/>
      </w:rPr>
      <w:t>’</w:t>
    </w:r>
  </w:p>
  <w:p w:rsidR="000002D3" w:rsidRPr="000002D3" w:rsidRDefault="00C858B0" w:rsidP="000002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Arial" w:hAnsi="Arial" w:cs="Arial"/>
        <w:color w:val="0B1560"/>
        <w:sz w:val="12"/>
        <w:szCs w:val="12"/>
      </w:rPr>
    </w:pPr>
    <w:r>
      <w:rPr>
        <w:rFonts w:ascii="Arial" w:hAnsi="Arial" w:cs="Arial"/>
        <w:color w:val="0B1560"/>
        <w:sz w:val="12"/>
        <w:szCs w:val="12"/>
      </w:rPr>
      <w:t xml:space="preserve">Age UK Lewisham and Southwark is a registered charity (No. 296862) and company limited by guarantee. Registered in </w:t>
    </w:r>
    <w:smartTag w:uri="urn:schemas-microsoft-com:office:smarttags" w:element="country-region">
      <w:r>
        <w:rPr>
          <w:rFonts w:ascii="Arial" w:hAnsi="Arial" w:cs="Arial"/>
          <w:color w:val="0B1560"/>
          <w:sz w:val="12"/>
          <w:szCs w:val="12"/>
        </w:rPr>
        <w:t>England</w:t>
      </w:r>
    </w:smartTag>
    <w:r>
      <w:rPr>
        <w:rFonts w:ascii="Arial" w:hAnsi="Arial" w:cs="Arial"/>
        <w:color w:val="0B1560"/>
        <w:sz w:val="12"/>
        <w:szCs w:val="12"/>
      </w:rPr>
      <w:t xml:space="preserve"> and </w:t>
    </w:r>
    <w:smartTag w:uri="urn:schemas-microsoft-com:office:smarttags" w:element="place">
      <w:smartTag w:uri="urn:schemas-microsoft-com:office:smarttags" w:element="country-region">
        <w:r>
          <w:rPr>
            <w:rFonts w:ascii="Arial" w:hAnsi="Arial" w:cs="Arial"/>
            <w:color w:val="0B1560"/>
            <w:sz w:val="12"/>
            <w:szCs w:val="12"/>
          </w:rPr>
          <w:t>Wales</w:t>
        </w:r>
      </w:smartTag>
    </w:smartTag>
    <w:r>
      <w:rPr>
        <w:rFonts w:ascii="Arial" w:hAnsi="Arial" w:cs="Arial"/>
        <w:color w:val="0B1560"/>
        <w:sz w:val="12"/>
        <w:szCs w:val="12"/>
      </w:rPr>
      <w:t xml:space="preserve"> No. 2118525. Registered Office: Stones End Centre, </w:t>
    </w:r>
    <w:smartTag w:uri="urn:schemas-microsoft-com:office:smarttags" w:element="Street">
      <w:r>
        <w:rPr>
          <w:rFonts w:ascii="Arial" w:hAnsi="Arial" w:cs="Arial"/>
          <w:color w:val="0B1560"/>
          <w:sz w:val="12"/>
          <w:szCs w:val="12"/>
        </w:rPr>
        <w:t>11 Scovell Road</w:t>
      </w:r>
    </w:smartTag>
    <w:r>
      <w:rPr>
        <w:rFonts w:ascii="Arial" w:hAnsi="Arial" w:cs="Arial"/>
        <w:color w:val="0B1560"/>
        <w:sz w:val="12"/>
        <w:szCs w:val="12"/>
      </w:rPr>
      <w:t xml:space="preserve">, </w:t>
    </w:r>
    <w:smartTag w:uri="urn:schemas-microsoft-com:office:smarttags" w:element="City">
      <w:r>
        <w:rPr>
          <w:rFonts w:ascii="Arial" w:hAnsi="Arial" w:cs="Arial"/>
          <w:color w:val="0B1560"/>
          <w:sz w:val="12"/>
          <w:szCs w:val="12"/>
        </w:rPr>
        <w:t>Southwark</w:t>
      </w:r>
    </w:smartTag>
    <w:r>
      <w:rPr>
        <w:rFonts w:ascii="Arial" w:hAnsi="Arial" w:cs="Arial"/>
        <w:color w:val="0B1560"/>
        <w:sz w:val="12"/>
        <w:szCs w:val="12"/>
      </w:rPr>
      <w:t>, SE1 1QQ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43" w:rsidRDefault="00FC6943" w:rsidP="00FC6943">
      <w:pPr>
        <w:spacing w:after="0" w:line="240" w:lineRule="auto"/>
      </w:pPr>
      <w:r>
        <w:separator/>
      </w:r>
    </w:p>
  </w:footnote>
  <w:footnote w:type="continuationSeparator" w:id="0">
    <w:p w:rsidR="00FC6943" w:rsidRDefault="00FC6943" w:rsidP="00FC6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43"/>
    <w:rsid w:val="00092D9D"/>
    <w:rsid w:val="0023628E"/>
    <w:rsid w:val="004421FC"/>
    <w:rsid w:val="00587FF2"/>
    <w:rsid w:val="00793773"/>
    <w:rsid w:val="009E4D2D"/>
    <w:rsid w:val="00C858B0"/>
    <w:rsid w:val="00FC6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C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FC6943"/>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FC6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43"/>
    <w:rPr>
      <w:rFonts w:ascii="Tahoma" w:hAnsi="Tahoma" w:cs="Tahoma"/>
      <w:sz w:val="16"/>
      <w:szCs w:val="16"/>
    </w:rPr>
  </w:style>
  <w:style w:type="paragraph" w:styleId="Header">
    <w:name w:val="header"/>
    <w:basedOn w:val="Normal"/>
    <w:link w:val="HeaderChar"/>
    <w:uiPriority w:val="99"/>
    <w:unhideWhenUsed/>
    <w:rsid w:val="00FC6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43"/>
  </w:style>
  <w:style w:type="paragraph" w:styleId="Footer">
    <w:name w:val="footer"/>
    <w:basedOn w:val="Normal"/>
    <w:link w:val="FooterChar"/>
    <w:uiPriority w:val="99"/>
    <w:unhideWhenUsed/>
    <w:rsid w:val="00FC6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43"/>
  </w:style>
  <w:style w:type="paragraph" w:styleId="ListParagraph">
    <w:name w:val="List Paragraph"/>
    <w:basedOn w:val="Normal"/>
    <w:uiPriority w:val="34"/>
    <w:qFormat/>
    <w:rsid w:val="00FC6943"/>
    <w:pPr>
      <w:ind w:left="720"/>
      <w:contextualSpacing/>
    </w:pPr>
  </w:style>
  <w:style w:type="character" w:styleId="Hyperlink">
    <w:name w:val="Hyperlink"/>
    <w:rsid w:val="00FC6943"/>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C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FC6943"/>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FC6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43"/>
    <w:rPr>
      <w:rFonts w:ascii="Tahoma" w:hAnsi="Tahoma" w:cs="Tahoma"/>
      <w:sz w:val="16"/>
      <w:szCs w:val="16"/>
    </w:rPr>
  </w:style>
  <w:style w:type="paragraph" w:styleId="Header">
    <w:name w:val="header"/>
    <w:basedOn w:val="Normal"/>
    <w:link w:val="HeaderChar"/>
    <w:uiPriority w:val="99"/>
    <w:unhideWhenUsed/>
    <w:rsid w:val="00FC6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43"/>
  </w:style>
  <w:style w:type="paragraph" w:styleId="Footer">
    <w:name w:val="footer"/>
    <w:basedOn w:val="Normal"/>
    <w:link w:val="FooterChar"/>
    <w:uiPriority w:val="99"/>
    <w:unhideWhenUsed/>
    <w:rsid w:val="00FC6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43"/>
  </w:style>
  <w:style w:type="paragraph" w:styleId="ListParagraph">
    <w:name w:val="List Paragraph"/>
    <w:basedOn w:val="Normal"/>
    <w:uiPriority w:val="34"/>
    <w:qFormat/>
    <w:rsid w:val="00FC6943"/>
    <w:pPr>
      <w:ind w:left="720"/>
      <w:contextualSpacing/>
    </w:pPr>
  </w:style>
  <w:style w:type="character" w:styleId="Hyperlink">
    <w:name w:val="Hyperlink"/>
    <w:rsid w:val="00FC6943"/>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ageuklands.org.uk"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Michael Bird</cp:lastModifiedBy>
  <cp:revision>2</cp:revision>
  <cp:lastPrinted>2014-09-11T12:40:00Z</cp:lastPrinted>
  <dcterms:created xsi:type="dcterms:W3CDTF">2017-03-22T11:01:00Z</dcterms:created>
  <dcterms:modified xsi:type="dcterms:W3CDTF">2017-03-22T11:01:00Z</dcterms:modified>
</cp:coreProperties>
</file>