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B5C" w:rsidRPr="004344FE" w:rsidRDefault="003D5272" w:rsidP="00643B5C">
      <w:pPr>
        <w:spacing w:after="0" w:line="240" w:lineRule="auto"/>
        <w:rPr>
          <w:rFonts w:ascii="Arial Rounded MT Bold" w:hAnsi="Arial Rounded MT Bold" w:cs="Arial"/>
          <w:b/>
          <w:sz w:val="48"/>
          <w:szCs w:val="48"/>
        </w:rPr>
      </w:pPr>
      <w:r w:rsidRPr="004344FE">
        <w:rPr>
          <w:rFonts w:ascii="Arial Rounded MT Bold" w:hAnsi="Arial Rounded MT Bold" w:cs="Arial"/>
          <w:b/>
          <w:i/>
          <w:sz w:val="48"/>
          <w:szCs w:val="48"/>
        </w:rPr>
        <w:t xml:space="preserve">Rogue Traders and Avoiding Scams </w:t>
      </w:r>
      <w:r w:rsidR="000539E5" w:rsidRPr="004344FE">
        <w:rPr>
          <w:rFonts w:ascii="Arial Rounded MT Bold" w:hAnsi="Arial Rounded MT Bold" w:cs="Arial"/>
          <w:b/>
          <w:sz w:val="48"/>
          <w:szCs w:val="48"/>
        </w:rPr>
        <w:t xml:space="preserve"> </w:t>
      </w:r>
    </w:p>
    <w:p w:rsidR="008C7020" w:rsidRPr="00E56A0E" w:rsidRDefault="008C7020" w:rsidP="00643B5C">
      <w:pPr>
        <w:spacing w:after="0" w:line="240" w:lineRule="auto"/>
        <w:rPr>
          <w:rFonts w:ascii="Arial" w:hAnsi="Arial" w:cs="Arial"/>
          <w:b/>
          <w:i/>
          <w:sz w:val="36"/>
          <w:szCs w:val="36"/>
        </w:rPr>
      </w:pPr>
    </w:p>
    <w:p w:rsidR="00974FA8" w:rsidRPr="00974FA8" w:rsidRDefault="00974FA8" w:rsidP="007F0B0C">
      <w:pPr>
        <w:spacing w:after="0" w:line="360" w:lineRule="auto"/>
        <w:rPr>
          <w:rFonts w:ascii="Arial" w:hAnsi="Arial" w:cs="Arial"/>
          <w:b/>
          <w:sz w:val="36"/>
          <w:szCs w:val="36"/>
        </w:rPr>
      </w:pPr>
      <w:r>
        <w:rPr>
          <w:rFonts w:ascii="Arial" w:hAnsi="Arial" w:cs="Arial"/>
          <w:b/>
          <w:sz w:val="36"/>
          <w:szCs w:val="36"/>
        </w:rPr>
        <w:t>Rogue Traders</w:t>
      </w:r>
    </w:p>
    <w:p w:rsidR="007F0B0C" w:rsidRPr="00807459" w:rsidRDefault="00974FA8" w:rsidP="007F0B0C">
      <w:pPr>
        <w:spacing w:after="0" w:line="360" w:lineRule="auto"/>
        <w:rPr>
          <w:rFonts w:ascii="Arial" w:hAnsi="Arial" w:cs="Arial"/>
          <w:sz w:val="28"/>
          <w:szCs w:val="28"/>
        </w:rPr>
      </w:pPr>
      <w:r>
        <w:rPr>
          <w:rFonts w:ascii="Arial" w:hAnsi="Arial" w:cs="Arial"/>
          <w:sz w:val="28"/>
          <w:szCs w:val="28"/>
        </w:rPr>
        <w:t xml:space="preserve">Door </w:t>
      </w:r>
      <w:r w:rsidR="007F0B0C" w:rsidRPr="00807459">
        <w:rPr>
          <w:rFonts w:ascii="Arial" w:hAnsi="Arial" w:cs="Arial"/>
          <w:sz w:val="28"/>
          <w:szCs w:val="28"/>
        </w:rPr>
        <w:t xml:space="preserve">to door scams involve criminals knocking on your door unexpectedly offering products or services. Fraudsters convince you to pay for goods or work which is overpriced, poor quality or is not even carried out! </w:t>
      </w:r>
      <w:r w:rsidR="007F0B0C" w:rsidRPr="00807459">
        <w:rPr>
          <w:rFonts w:ascii="Arial" w:hAnsi="Arial" w:cs="Arial"/>
          <w:color w:val="000000"/>
          <w:sz w:val="28"/>
          <w:szCs w:val="28"/>
          <w:lang w:val="en-US"/>
        </w:rPr>
        <w:t>Scammers can be charming and appear sincere, eliciting sympathy, or gratitude.</w:t>
      </w:r>
      <w:r w:rsidR="007F0B0C" w:rsidRPr="00807459">
        <w:rPr>
          <w:rFonts w:ascii="Arial" w:hAnsi="Arial" w:cs="Arial"/>
          <w:sz w:val="28"/>
          <w:szCs w:val="28"/>
        </w:rPr>
        <w:t xml:space="preserve"> They often put pressure on you to have the work done quickly and may ask for payment upfront. They can use deception to convince you:</w:t>
      </w:r>
    </w:p>
    <w:p w:rsidR="007F0B0C" w:rsidRPr="00807459" w:rsidRDefault="007F0B0C" w:rsidP="007F0B0C">
      <w:pPr>
        <w:pStyle w:val="ListParagraph"/>
        <w:numPr>
          <w:ilvl w:val="0"/>
          <w:numId w:val="9"/>
        </w:numPr>
        <w:spacing w:after="0" w:line="360" w:lineRule="auto"/>
        <w:rPr>
          <w:rFonts w:ascii="Arial" w:hAnsi="Arial" w:cs="Arial"/>
          <w:sz w:val="28"/>
          <w:szCs w:val="28"/>
        </w:rPr>
      </w:pPr>
      <w:r w:rsidRPr="00807459">
        <w:rPr>
          <w:rFonts w:ascii="Arial" w:hAnsi="Arial" w:cs="Arial"/>
          <w:sz w:val="28"/>
          <w:szCs w:val="28"/>
        </w:rPr>
        <w:t>Claiming they are working on a neighbour’s address and noticed you need the work and conveniently have the materials to do it</w:t>
      </w:r>
    </w:p>
    <w:p w:rsidR="007F0B0C" w:rsidRPr="00807459" w:rsidRDefault="007F0B0C" w:rsidP="007F0B0C">
      <w:pPr>
        <w:pStyle w:val="ListParagraph"/>
        <w:numPr>
          <w:ilvl w:val="0"/>
          <w:numId w:val="9"/>
        </w:numPr>
        <w:spacing w:after="0" w:line="360" w:lineRule="auto"/>
        <w:rPr>
          <w:rFonts w:ascii="Arial" w:hAnsi="Arial" w:cs="Arial"/>
          <w:sz w:val="28"/>
          <w:szCs w:val="28"/>
        </w:rPr>
      </w:pPr>
      <w:r w:rsidRPr="00807459">
        <w:rPr>
          <w:rFonts w:ascii="Arial" w:hAnsi="Arial" w:cs="Arial"/>
          <w:sz w:val="28"/>
          <w:szCs w:val="28"/>
        </w:rPr>
        <w:t>They may inspect areas you can’t access and show you a photo of evidence you need urgent repairs</w:t>
      </w:r>
    </w:p>
    <w:p w:rsidR="007F0B0C" w:rsidRPr="00807459" w:rsidRDefault="007F0B0C" w:rsidP="007F0B0C">
      <w:pPr>
        <w:pStyle w:val="ListParagraph"/>
        <w:numPr>
          <w:ilvl w:val="0"/>
          <w:numId w:val="9"/>
        </w:numPr>
        <w:spacing w:after="0" w:line="360" w:lineRule="auto"/>
        <w:rPr>
          <w:rFonts w:ascii="Arial" w:hAnsi="Arial" w:cs="Arial"/>
          <w:sz w:val="28"/>
          <w:szCs w:val="28"/>
        </w:rPr>
      </w:pPr>
      <w:r>
        <w:rPr>
          <w:rFonts w:ascii="Arial" w:hAnsi="Arial" w:cs="Arial"/>
          <w:sz w:val="28"/>
          <w:szCs w:val="28"/>
        </w:rPr>
        <w:t>They may throw down water</w:t>
      </w:r>
      <w:r w:rsidRPr="00807459">
        <w:rPr>
          <w:rFonts w:ascii="Arial" w:hAnsi="Arial" w:cs="Arial"/>
          <w:sz w:val="28"/>
          <w:szCs w:val="28"/>
        </w:rPr>
        <w:t xml:space="preserve"> to indicate you have ‘damp’</w:t>
      </w:r>
    </w:p>
    <w:p w:rsidR="007F0B0C" w:rsidRPr="00807459" w:rsidRDefault="007F0B0C" w:rsidP="007F0B0C">
      <w:pPr>
        <w:pStyle w:val="ListParagraph"/>
        <w:numPr>
          <w:ilvl w:val="0"/>
          <w:numId w:val="9"/>
        </w:numPr>
        <w:spacing w:after="0" w:line="360" w:lineRule="auto"/>
        <w:rPr>
          <w:rFonts w:ascii="Arial" w:hAnsi="Arial" w:cs="Arial"/>
          <w:sz w:val="28"/>
          <w:szCs w:val="28"/>
        </w:rPr>
      </w:pPr>
      <w:r w:rsidRPr="00807459">
        <w:rPr>
          <w:rFonts w:ascii="Arial" w:hAnsi="Arial" w:cs="Arial"/>
          <w:sz w:val="28"/>
          <w:szCs w:val="28"/>
        </w:rPr>
        <w:t>They may insist on cash and offer to take you to the bank</w:t>
      </w:r>
    </w:p>
    <w:p w:rsidR="007F0B0C" w:rsidRPr="00807459" w:rsidRDefault="007F0B0C" w:rsidP="007F0B0C">
      <w:pPr>
        <w:autoSpaceDE w:val="0"/>
        <w:autoSpaceDN w:val="0"/>
        <w:adjustRightInd w:val="0"/>
        <w:spacing w:after="0" w:line="360" w:lineRule="auto"/>
        <w:rPr>
          <w:rFonts w:ascii="Arial" w:hAnsi="Arial" w:cs="Arial"/>
          <w:b/>
          <w:bCs/>
          <w:color w:val="000000" w:themeColor="text1"/>
          <w:sz w:val="28"/>
          <w:szCs w:val="28"/>
          <w:lang w:val="en-US"/>
        </w:rPr>
      </w:pPr>
    </w:p>
    <w:p w:rsidR="007F0B0C" w:rsidRPr="00807459" w:rsidRDefault="007F0B0C" w:rsidP="007F0B0C">
      <w:pPr>
        <w:autoSpaceDE w:val="0"/>
        <w:autoSpaceDN w:val="0"/>
        <w:adjustRightInd w:val="0"/>
        <w:spacing w:after="0" w:line="360" w:lineRule="auto"/>
        <w:rPr>
          <w:rFonts w:ascii="Arial" w:hAnsi="Arial" w:cs="Arial"/>
          <w:b/>
          <w:bCs/>
          <w:color w:val="000000" w:themeColor="text1"/>
          <w:sz w:val="28"/>
          <w:szCs w:val="28"/>
          <w:lang w:val="en-US"/>
        </w:rPr>
      </w:pPr>
      <w:r w:rsidRPr="00807459">
        <w:rPr>
          <w:rFonts w:ascii="GlyphaLTStd-Bold" w:hAnsi="GlyphaLTStd-Bold" w:cs="GlyphaLTStd-Bold"/>
          <w:b/>
          <w:bCs/>
          <w:noProof/>
          <w:color w:val="004466"/>
          <w:sz w:val="28"/>
          <w:szCs w:val="28"/>
          <w:lang w:val="en-US"/>
        </w:rPr>
        <w:drawing>
          <wp:inline distT="0" distB="0" distL="0" distR="0" wp14:anchorId="1E8B73AB" wp14:editId="66E13678">
            <wp:extent cx="2466975" cy="1562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562100"/>
                    </a:xfrm>
                    <a:prstGeom prst="rect">
                      <a:avLst/>
                    </a:prstGeom>
                    <a:noFill/>
                    <a:ln>
                      <a:noFill/>
                    </a:ln>
                  </pic:spPr>
                </pic:pic>
              </a:graphicData>
            </a:graphic>
          </wp:inline>
        </w:drawing>
      </w:r>
      <w:r w:rsidRPr="00807459">
        <w:rPr>
          <w:rFonts w:ascii="GlyphaLTStd-Bold" w:hAnsi="GlyphaLTStd-Bold" w:cs="GlyphaLTStd-Bold"/>
          <w:b/>
          <w:bCs/>
          <w:noProof/>
          <w:color w:val="004466"/>
          <w:sz w:val="28"/>
          <w:szCs w:val="28"/>
          <w:lang w:val="en-US"/>
        </w:rPr>
        <w:t xml:space="preserve">           </w:t>
      </w:r>
      <w:r w:rsidRPr="00807459">
        <w:rPr>
          <w:rFonts w:ascii="GlyphaLTStd-Bold" w:hAnsi="GlyphaLTStd-Bold" w:cs="GlyphaLTStd-Bold"/>
          <w:b/>
          <w:bCs/>
          <w:noProof/>
          <w:color w:val="004466"/>
          <w:sz w:val="28"/>
          <w:szCs w:val="28"/>
          <w:lang w:val="en-US"/>
        </w:rPr>
        <w:drawing>
          <wp:inline distT="0" distB="0" distL="0" distR="0" wp14:anchorId="68F38124" wp14:editId="60AE4354">
            <wp:extent cx="2352675" cy="156527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1565275"/>
                    </a:xfrm>
                    <a:prstGeom prst="rect">
                      <a:avLst/>
                    </a:prstGeom>
                    <a:noFill/>
                    <a:ln>
                      <a:noFill/>
                    </a:ln>
                  </pic:spPr>
                </pic:pic>
              </a:graphicData>
            </a:graphic>
          </wp:inline>
        </w:drawing>
      </w:r>
    </w:p>
    <w:p w:rsidR="007F0B0C" w:rsidRPr="00807459" w:rsidRDefault="007F0B0C" w:rsidP="007F0B0C">
      <w:pPr>
        <w:autoSpaceDE w:val="0"/>
        <w:autoSpaceDN w:val="0"/>
        <w:adjustRightInd w:val="0"/>
        <w:spacing w:after="0" w:line="360" w:lineRule="auto"/>
        <w:rPr>
          <w:rFonts w:ascii="Arial" w:hAnsi="Arial" w:cs="Arial"/>
          <w:b/>
          <w:bCs/>
          <w:color w:val="000000" w:themeColor="text1"/>
          <w:sz w:val="28"/>
          <w:szCs w:val="28"/>
          <w:lang w:val="en-US"/>
        </w:rPr>
      </w:pPr>
    </w:p>
    <w:p w:rsidR="007F0B0C" w:rsidRPr="00807459" w:rsidRDefault="007F0B0C" w:rsidP="007F0B0C">
      <w:pPr>
        <w:autoSpaceDE w:val="0"/>
        <w:autoSpaceDN w:val="0"/>
        <w:adjustRightInd w:val="0"/>
        <w:spacing w:after="0" w:line="360" w:lineRule="auto"/>
        <w:rPr>
          <w:rFonts w:ascii="Arial" w:hAnsi="Arial" w:cs="Arial"/>
          <w:b/>
          <w:bCs/>
          <w:color w:val="000000" w:themeColor="text1"/>
          <w:sz w:val="28"/>
          <w:szCs w:val="28"/>
          <w:lang w:val="en-US"/>
        </w:rPr>
      </w:pPr>
      <w:r w:rsidRPr="00974FA8">
        <w:rPr>
          <w:rFonts w:ascii="Arial" w:hAnsi="Arial" w:cs="Arial"/>
          <w:b/>
          <w:bCs/>
          <w:color w:val="000000" w:themeColor="text1"/>
          <w:sz w:val="36"/>
          <w:szCs w:val="36"/>
          <w:lang w:val="en-US"/>
        </w:rPr>
        <w:t>Bogus Traders</w:t>
      </w:r>
      <w:r w:rsidRPr="00807459">
        <w:rPr>
          <w:rFonts w:ascii="Arial" w:hAnsi="Arial" w:cs="Arial"/>
          <w:b/>
          <w:bCs/>
          <w:color w:val="000000" w:themeColor="text1"/>
          <w:sz w:val="28"/>
          <w:szCs w:val="28"/>
          <w:lang w:val="en-US"/>
        </w:rPr>
        <w:t xml:space="preserve"> </w:t>
      </w:r>
      <w:r w:rsidRPr="00807459">
        <w:rPr>
          <w:rFonts w:ascii="Arial" w:hAnsi="Arial" w:cs="Arial"/>
          <w:color w:val="000000"/>
          <w:sz w:val="28"/>
          <w:szCs w:val="28"/>
          <w:lang w:val="en-US"/>
        </w:rPr>
        <w:t>They try to get into your home or obtain personal details by pretending to be someone from organizations such as the council, police, market researchers or utility and phone companies.</w:t>
      </w:r>
    </w:p>
    <w:p w:rsidR="007F0B0C" w:rsidRPr="00807459" w:rsidRDefault="007F0B0C" w:rsidP="007F0B0C">
      <w:pPr>
        <w:autoSpaceDE w:val="0"/>
        <w:autoSpaceDN w:val="0"/>
        <w:adjustRightInd w:val="0"/>
        <w:spacing w:after="0" w:line="360" w:lineRule="auto"/>
        <w:rPr>
          <w:rFonts w:ascii="Arial" w:hAnsi="Arial" w:cs="Arial"/>
          <w:b/>
          <w:bCs/>
          <w:color w:val="000000" w:themeColor="text1"/>
          <w:sz w:val="28"/>
          <w:szCs w:val="28"/>
          <w:lang w:val="en-US"/>
        </w:rPr>
      </w:pPr>
      <w:r w:rsidRPr="00974FA8">
        <w:rPr>
          <w:rFonts w:ascii="Arial" w:hAnsi="Arial" w:cs="Arial"/>
          <w:b/>
          <w:bCs/>
          <w:color w:val="000000" w:themeColor="text1"/>
          <w:sz w:val="36"/>
          <w:szCs w:val="36"/>
          <w:lang w:val="en-US"/>
        </w:rPr>
        <w:t>Distraction Burglars</w:t>
      </w:r>
      <w:r w:rsidR="00974FA8">
        <w:rPr>
          <w:rFonts w:ascii="Arial" w:hAnsi="Arial" w:cs="Arial"/>
          <w:b/>
          <w:bCs/>
          <w:color w:val="000000" w:themeColor="text1"/>
          <w:sz w:val="28"/>
          <w:szCs w:val="28"/>
          <w:lang w:val="en-US"/>
        </w:rPr>
        <w:t xml:space="preserve">  </w:t>
      </w:r>
      <w:r w:rsidR="00974FA8" w:rsidRPr="00974FA8">
        <w:rPr>
          <w:rFonts w:ascii="Arial" w:hAnsi="Arial" w:cs="Arial"/>
          <w:bCs/>
          <w:color w:val="000000" w:themeColor="text1"/>
          <w:sz w:val="28"/>
          <w:szCs w:val="28"/>
          <w:lang w:val="en-US"/>
        </w:rPr>
        <w:t xml:space="preserve">One </w:t>
      </w:r>
      <w:r w:rsidRPr="00974FA8">
        <w:rPr>
          <w:rFonts w:ascii="Arial" w:hAnsi="Arial" w:cs="Arial"/>
          <w:color w:val="000000" w:themeColor="text1"/>
          <w:sz w:val="28"/>
          <w:szCs w:val="28"/>
          <w:lang w:val="en-US"/>
        </w:rPr>
        <w:t>p</w:t>
      </w:r>
      <w:r w:rsidRPr="00807459">
        <w:rPr>
          <w:rFonts w:ascii="Arial" w:hAnsi="Arial" w:cs="Arial"/>
          <w:color w:val="000000" w:themeColor="text1"/>
          <w:sz w:val="28"/>
          <w:szCs w:val="28"/>
          <w:lang w:val="en-US"/>
        </w:rPr>
        <w:t xml:space="preserve">erson may keep you at the front door while </w:t>
      </w:r>
      <w:r w:rsidRPr="00807459">
        <w:rPr>
          <w:rFonts w:ascii="Arial" w:hAnsi="Arial" w:cs="Arial"/>
          <w:color w:val="000000"/>
          <w:sz w:val="28"/>
          <w:szCs w:val="28"/>
          <w:lang w:val="en-US"/>
        </w:rPr>
        <w:t>another one gains entry to your home from the</w:t>
      </w:r>
      <w:r w:rsidRPr="00807459">
        <w:rPr>
          <w:rFonts w:ascii="Arial" w:hAnsi="Arial" w:cs="Arial"/>
          <w:color w:val="000000" w:themeColor="text1"/>
          <w:sz w:val="28"/>
          <w:szCs w:val="28"/>
          <w:lang w:val="en-US"/>
        </w:rPr>
        <w:t xml:space="preserve"> </w:t>
      </w:r>
      <w:r w:rsidRPr="00807459">
        <w:rPr>
          <w:rFonts w:ascii="Arial" w:hAnsi="Arial" w:cs="Arial"/>
          <w:color w:val="000000"/>
          <w:sz w:val="28"/>
          <w:szCs w:val="28"/>
          <w:lang w:val="en-US"/>
        </w:rPr>
        <w:t>side/rear.</w:t>
      </w:r>
    </w:p>
    <w:p w:rsidR="007F0B0C" w:rsidRDefault="007F0B0C" w:rsidP="007F0B0C">
      <w:pPr>
        <w:autoSpaceDE w:val="0"/>
        <w:autoSpaceDN w:val="0"/>
        <w:adjustRightInd w:val="0"/>
        <w:spacing w:after="0" w:line="360" w:lineRule="auto"/>
        <w:rPr>
          <w:rFonts w:ascii="Arial" w:hAnsi="Arial" w:cs="Arial"/>
          <w:b/>
          <w:bCs/>
          <w:color w:val="000000" w:themeColor="text1"/>
          <w:sz w:val="28"/>
          <w:szCs w:val="28"/>
          <w:lang w:val="en-US"/>
        </w:rPr>
      </w:pPr>
      <w:r w:rsidRPr="00807459">
        <w:rPr>
          <w:rFonts w:ascii="Arial" w:hAnsi="Arial" w:cs="Arial"/>
          <w:b/>
          <w:bCs/>
          <w:color w:val="000000"/>
          <w:sz w:val="32"/>
          <w:szCs w:val="32"/>
          <w:lang w:val="en-US"/>
        </w:rPr>
        <w:t>Common Signs</w:t>
      </w:r>
      <w:r>
        <w:rPr>
          <w:rFonts w:ascii="Arial" w:hAnsi="Arial" w:cs="Arial"/>
          <w:b/>
          <w:bCs/>
          <w:color w:val="000000" w:themeColor="text1"/>
          <w:sz w:val="28"/>
          <w:szCs w:val="28"/>
          <w:lang w:val="en-US"/>
        </w:rPr>
        <w:t xml:space="preserve"> </w:t>
      </w:r>
      <w:r w:rsidRPr="00807459">
        <w:rPr>
          <w:rFonts w:ascii="Arial" w:hAnsi="Arial" w:cs="Arial"/>
          <w:color w:val="000000" w:themeColor="text1"/>
          <w:sz w:val="28"/>
          <w:szCs w:val="28"/>
          <w:lang w:val="en-US"/>
        </w:rPr>
        <w:t>A van is parked nearby with workmen in, on, or near your property. Ladders o</w:t>
      </w:r>
      <w:r>
        <w:rPr>
          <w:rFonts w:ascii="Arial" w:hAnsi="Arial" w:cs="Arial"/>
          <w:color w:val="000000" w:themeColor="text1"/>
          <w:sz w:val="28"/>
          <w:szCs w:val="28"/>
          <w:lang w:val="en-US"/>
        </w:rPr>
        <w:t>r scaffolding suddenly appear.</w:t>
      </w:r>
      <w:r w:rsidRPr="00807459">
        <w:rPr>
          <w:rFonts w:ascii="Arial" w:hAnsi="Arial" w:cs="Arial"/>
          <w:color w:val="000000" w:themeColor="text1"/>
          <w:sz w:val="28"/>
          <w:szCs w:val="28"/>
          <w:lang w:val="en-US"/>
        </w:rPr>
        <w:t xml:space="preserve"> Trees are suddenly removed or pruned in the garden. Poor quality work visible on the roof, driveway, or property. </w:t>
      </w:r>
    </w:p>
    <w:p w:rsidR="007F0B0C" w:rsidRPr="005074C5" w:rsidRDefault="007F0B0C" w:rsidP="007F0B0C">
      <w:pPr>
        <w:autoSpaceDE w:val="0"/>
        <w:autoSpaceDN w:val="0"/>
        <w:adjustRightInd w:val="0"/>
        <w:spacing w:after="0" w:line="360" w:lineRule="auto"/>
        <w:rPr>
          <w:rFonts w:ascii="Arial" w:hAnsi="Arial" w:cs="Arial"/>
          <w:b/>
          <w:bCs/>
          <w:color w:val="000000" w:themeColor="text1"/>
          <w:sz w:val="28"/>
          <w:szCs w:val="28"/>
          <w:lang w:val="en-US"/>
        </w:rPr>
      </w:pPr>
    </w:p>
    <w:p w:rsidR="007F0B0C" w:rsidRPr="00E82F97" w:rsidRDefault="007F0B0C" w:rsidP="007F0B0C">
      <w:pPr>
        <w:autoSpaceDE w:val="0"/>
        <w:autoSpaceDN w:val="0"/>
        <w:adjustRightInd w:val="0"/>
        <w:spacing w:after="0" w:line="360" w:lineRule="auto"/>
        <w:rPr>
          <w:rFonts w:ascii="Arial" w:hAnsi="Arial" w:cs="Arial"/>
          <w:i/>
          <w:color w:val="000000" w:themeColor="text1"/>
          <w:sz w:val="36"/>
          <w:szCs w:val="36"/>
          <w:lang w:val="en-US"/>
        </w:rPr>
      </w:pPr>
      <w:r w:rsidRPr="00E82F97">
        <w:rPr>
          <w:rFonts w:ascii="Arial" w:hAnsi="Arial" w:cs="Arial"/>
          <w:b/>
          <w:i/>
          <w:sz w:val="36"/>
          <w:szCs w:val="36"/>
        </w:rPr>
        <w:t>Doorstep Scams - Do’s</w:t>
      </w:r>
    </w:p>
    <w:p w:rsidR="007F0B0C" w:rsidRDefault="007F0B0C" w:rsidP="007F0B0C">
      <w:pPr>
        <w:pStyle w:val="Default"/>
        <w:numPr>
          <w:ilvl w:val="0"/>
          <w:numId w:val="10"/>
        </w:numPr>
        <w:spacing w:line="360" w:lineRule="auto"/>
        <w:ind w:left="714" w:hanging="357"/>
        <w:rPr>
          <w:sz w:val="28"/>
          <w:szCs w:val="28"/>
        </w:rPr>
      </w:pPr>
      <w:r w:rsidRPr="00807459">
        <w:rPr>
          <w:sz w:val="28"/>
          <w:szCs w:val="28"/>
        </w:rPr>
        <w:t>Always ch</w:t>
      </w:r>
      <w:r>
        <w:rPr>
          <w:sz w:val="28"/>
          <w:szCs w:val="28"/>
        </w:rPr>
        <w:t xml:space="preserve">eck if </w:t>
      </w:r>
      <w:r w:rsidRPr="00807459">
        <w:rPr>
          <w:sz w:val="28"/>
          <w:szCs w:val="28"/>
        </w:rPr>
        <w:t>caller is legitimate. Gas and Electricity companies always carry identifications. Ask them to wait outside whilst you check this by calling the company or a relative or friends</w:t>
      </w:r>
      <w:r>
        <w:rPr>
          <w:sz w:val="28"/>
          <w:szCs w:val="28"/>
        </w:rPr>
        <w:t>.</w:t>
      </w:r>
    </w:p>
    <w:p w:rsidR="007F0B0C" w:rsidRDefault="007F0B0C" w:rsidP="007F0B0C">
      <w:pPr>
        <w:pStyle w:val="Default"/>
        <w:numPr>
          <w:ilvl w:val="0"/>
          <w:numId w:val="10"/>
        </w:numPr>
        <w:spacing w:line="360" w:lineRule="auto"/>
        <w:ind w:left="714" w:hanging="357"/>
        <w:rPr>
          <w:sz w:val="28"/>
          <w:szCs w:val="28"/>
        </w:rPr>
      </w:pPr>
      <w:r w:rsidRPr="00807459">
        <w:rPr>
          <w:sz w:val="28"/>
          <w:szCs w:val="28"/>
        </w:rPr>
        <w:t xml:space="preserve"> Check other entrances are secured before answering the door, as door-to-door callers can also try to distract you while someone else enters your home to burgle you. </w:t>
      </w:r>
    </w:p>
    <w:p w:rsidR="007F0B0C" w:rsidRPr="00807459" w:rsidRDefault="007F0B0C" w:rsidP="007F0B0C">
      <w:pPr>
        <w:pStyle w:val="Default"/>
        <w:numPr>
          <w:ilvl w:val="0"/>
          <w:numId w:val="10"/>
        </w:numPr>
        <w:spacing w:line="360" w:lineRule="auto"/>
        <w:ind w:left="714" w:hanging="357"/>
        <w:rPr>
          <w:sz w:val="28"/>
          <w:szCs w:val="28"/>
        </w:rPr>
      </w:pPr>
      <w:r w:rsidRPr="00807459">
        <w:rPr>
          <w:sz w:val="28"/>
          <w:szCs w:val="28"/>
        </w:rPr>
        <w:t>Consider getting a chain or fitting a door viewer</w:t>
      </w:r>
    </w:p>
    <w:p w:rsidR="007F0B0C" w:rsidRPr="00807459" w:rsidRDefault="007F0B0C" w:rsidP="007F0B0C">
      <w:pPr>
        <w:pStyle w:val="Default"/>
        <w:numPr>
          <w:ilvl w:val="0"/>
          <w:numId w:val="10"/>
        </w:numPr>
        <w:spacing w:line="360" w:lineRule="auto"/>
        <w:ind w:left="714" w:hanging="357"/>
        <w:rPr>
          <w:sz w:val="28"/>
          <w:szCs w:val="28"/>
        </w:rPr>
      </w:pPr>
      <w:r w:rsidRPr="00807459">
        <w:rPr>
          <w:sz w:val="28"/>
          <w:szCs w:val="28"/>
        </w:rPr>
        <w:t xml:space="preserve">Check credentials – e.g. their business address at gov.uk/get-information-about-a-company </w:t>
      </w:r>
    </w:p>
    <w:p w:rsidR="007F0B0C" w:rsidRPr="00807459" w:rsidRDefault="007F0B0C" w:rsidP="007F0B0C">
      <w:pPr>
        <w:pStyle w:val="ListParagraph"/>
        <w:numPr>
          <w:ilvl w:val="0"/>
          <w:numId w:val="10"/>
        </w:numPr>
        <w:spacing w:after="0" w:line="360" w:lineRule="auto"/>
        <w:ind w:left="714" w:hanging="357"/>
        <w:rPr>
          <w:rFonts w:ascii="Arial" w:hAnsi="Arial" w:cs="Arial"/>
          <w:sz w:val="28"/>
          <w:szCs w:val="28"/>
        </w:rPr>
      </w:pPr>
      <w:r w:rsidRPr="00807459">
        <w:rPr>
          <w:rFonts w:ascii="Arial" w:hAnsi="Arial" w:cs="Arial"/>
          <w:sz w:val="28"/>
          <w:szCs w:val="28"/>
        </w:rPr>
        <w:t xml:space="preserve">Take time to consider your options for any building works and find out about other tradespeople you can use </w:t>
      </w:r>
      <w:r w:rsidRPr="00807459">
        <w:rPr>
          <w:rFonts w:ascii="Arial" w:hAnsi="Arial" w:cs="Arial"/>
          <w:color w:val="000000"/>
          <w:sz w:val="28"/>
          <w:szCs w:val="28"/>
        </w:rPr>
        <w:t>such as home maintenance or window cleaning</w:t>
      </w:r>
    </w:p>
    <w:p w:rsidR="007F0B0C" w:rsidRPr="00807459" w:rsidRDefault="007F0B0C" w:rsidP="007F0B0C">
      <w:pPr>
        <w:pStyle w:val="Default"/>
        <w:numPr>
          <w:ilvl w:val="0"/>
          <w:numId w:val="10"/>
        </w:numPr>
        <w:spacing w:line="360" w:lineRule="auto"/>
        <w:ind w:left="714" w:hanging="357"/>
        <w:rPr>
          <w:sz w:val="28"/>
          <w:szCs w:val="28"/>
        </w:rPr>
      </w:pPr>
      <w:r w:rsidRPr="00807459">
        <w:rPr>
          <w:sz w:val="28"/>
          <w:szCs w:val="28"/>
        </w:rPr>
        <w:t>Before purchasing anything get personal recommendations when looking for reputable traders, or search for one through Trustmark</w:t>
      </w:r>
    </w:p>
    <w:p w:rsidR="007F0B0C" w:rsidRPr="005074C5" w:rsidRDefault="007F0B0C" w:rsidP="007F0B0C">
      <w:pPr>
        <w:pStyle w:val="Default"/>
        <w:numPr>
          <w:ilvl w:val="0"/>
          <w:numId w:val="10"/>
        </w:numPr>
        <w:spacing w:line="360" w:lineRule="auto"/>
        <w:ind w:left="714" w:hanging="357"/>
        <w:rPr>
          <w:sz w:val="28"/>
          <w:szCs w:val="28"/>
        </w:rPr>
      </w:pPr>
      <w:r w:rsidRPr="00807459">
        <w:rPr>
          <w:sz w:val="28"/>
          <w:szCs w:val="28"/>
        </w:rPr>
        <w:t>Get at least two quotes from traders for building work, and get a written contract before work begins,</w:t>
      </w:r>
      <w:r w:rsidRPr="005074C5">
        <w:rPr>
          <w:sz w:val="28"/>
          <w:szCs w:val="28"/>
        </w:rPr>
        <w:t xml:space="preserve"> </w:t>
      </w:r>
    </w:p>
    <w:p w:rsidR="007F0B0C" w:rsidRPr="00807459" w:rsidRDefault="007F0B0C" w:rsidP="007F0B0C">
      <w:pPr>
        <w:pStyle w:val="Default"/>
        <w:numPr>
          <w:ilvl w:val="0"/>
          <w:numId w:val="10"/>
        </w:numPr>
        <w:spacing w:line="360" w:lineRule="auto"/>
        <w:ind w:left="714" w:hanging="357"/>
        <w:rPr>
          <w:sz w:val="28"/>
          <w:szCs w:val="28"/>
        </w:rPr>
      </w:pPr>
      <w:r w:rsidRPr="00807459">
        <w:rPr>
          <w:sz w:val="28"/>
          <w:szCs w:val="28"/>
        </w:rPr>
        <w:t xml:space="preserve">Put up a ‘no cold callers’ sign to deter people </w:t>
      </w:r>
    </w:p>
    <w:p w:rsidR="00974FA8" w:rsidRDefault="00974FA8" w:rsidP="007F0B0C">
      <w:pPr>
        <w:spacing w:after="0" w:line="360" w:lineRule="auto"/>
        <w:rPr>
          <w:rFonts w:ascii="Arial" w:hAnsi="Arial" w:cs="Arial"/>
          <w:b/>
          <w:sz w:val="32"/>
          <w:szCs w:val="32"/>
        </w:rPr>
      </w:pPr>
    </w:p>
    <w:p w:rsidR="007F0B0C" w:rsidRPr="00E82F97" w:rsidRDefault="007F0B0C" w:rsidP="007F0B0C">
      <w:pPr>
        <w:spacing w:after="0" w:line="360" w:lineRule="auto"/>
        <w:rPr>
          <w:rFonts w:ascii="Arial" w:hAnsi="Arial" w:cs="Arial"/>
          <w:b/>
          <w:i/>
          <w:sz w:val="36"/>
          <w:szCs w:val="36"/>
        </w:rPr>
      </w:pPr>
      <w:r w:rsidRPr="00E82F97">
        <w:rPr>
          <w:rFonts w:ascii="Arial" w:hAnsi="Arial" w:cs="Arial"/>
          <w:b/>
          <w:i/>
          <w:sz w:val="36"/>
          <w:szCs w:val="36"/>
        </w:rPr>
        <w:t>Doorstep Scams - Don’ts</w:t>
      </w:r>
    </w:p>
    <w:p w:rsidR="007F0B0C" w:rsidRPr="00807459" w:rsidRDefault="007F0B0C" w:rsidP="007F0B0C">
      <w:pPr>
        <w:pStyle w:val="ListParagraph"/>
        <w:numPr>
          <w:ilvl w:val="0"/>
          <w:numId w:val="11"/>
        </w:numPr>
        <w:spacing w:after="0" w:line="360" w:lineRule="auto"/>
        <w:ind w:left="1134" w:hanging="708"/>
        <w:rPr>
          <w:rFonts w:ascii="Arial" w:hAnsi="Arial" w:cs="Arial"/>
          <w:sz w:val="28"/>
          <w:szCs w:val="28"/>
        </w:rPr>
      </w:pPr>
      <w:r w:rsidRPr="00807459">
        <w:rPr>
          <w:rFonts w:ascii="Arial" w:hAnsi="Arial" w:cs="Arial"/>
          <w:sz w:val="28"/>
          <w:szCs w:val="28"/>
        </w:rPr>
        <w:t>Don’t be pressurised into buying anything on the spot</w:t>
      </w:r>
    </w:p>
    <w:p w:rsidR="007F0B0C" w:rsidRPr="00807459" w:rsidRDefault="007F0B0C" w:rsidP="007F0B0C">
      <w:pPr>
        <w:pStyle w:val="ListParagraph"/>
        <w:numPr>
          <w:ilvl w:val="0"/>
          <w:numId w:val="11"/>
        </w:numPr>
        <w:spacing w:after="0" w:line="360" w:lineRule="auto"/>
        <w:ind w:left="1134" w:hanging="708"/>
        <w:rPr>
          <w:rFonts w:ascii="Arial" w:hAnsi="Arial" w:cs="Arial"/>
          <w:sz w:val="28"/>
          <w:szCs w:val="28"/>
        </w:rPr>
      </w:pPr>
      <w:r w:rsidRPr="00807459">
        <w:rPr>
          <w:rFonts w:ascii="Arial" w:hAnsi="Arial" w:cs="Arial"/>
          <w:sz w:val="28"/>
          <w:szCs w:val="28"/>
        </w:rPr>
        <w:t xml:space="preserve">Never pay upfront for goods or services you have not received </w:t>
      </w:r>
    </w:p>
    <w:p w:rsidR="007F0B0C" w:rsidRPr="005074C5" w:rsidRDefault="007F0B0C" w:rsidP="007F0B0C">
      <w:pPr>
        <w:pStyle w:val="ListParagraph"/>
        <w:numPr>
          <w:ilvl w:val="0"/>
          <w:numId w:val="11"/>
        </w:numPr>
        <w:spacing w:after="0" w:line="360" w:lineRule="auto"/>
        <w:ind w:left="1134" w:hanging="708"/>
        <w:rPr>
          <w:rFonts w:ascii="Arial" w:hAnsi="Arial" w:cs="Arial"/>
          <w:sz w:val="28"/>
          <w:szCs w:val="28"/>
        </w:rPr>
      </w:pPr>
      <w:r w:rsidRPr="00807459">
        <w:rPr>
          <w:rFonts w:ascii="Arial" w:hAnsi="Arial" w:cs="Arial"/>
          <w:sz w:val="28"/>
          <w:szCs w:val="28"/>
        </w:rPr>
        <w:t xml:space="preserve">In checking ID </w:t>
      </w:r>
      <w:r>
        <w:rPr>
          <w:rFonts w:ascii="Arial" w:hAnsi="Arial" w:cs="Arial"/>
          <w:sz w:val="28"/>
          <w:szCs w:val="28"/>
        </w:rPr>
        <w:t xml:space="preserve">- </w:t>
      </w:r>
      <w:r w:rsidRPr="005074C5">
        <w:rPr>
          <w:rFonts w:ascii="Arial" w:hAnsi="Arial" w:cs="Arial"/>
          <w:sz w:val="28"/>
          <w:szCs w:val="28"/>
        </w:rPr>
        <w:t xml:space="preserve">Don’t use the phone number on their ID card. </w:t>
      </w:r>
    </w:p>
    <w:p w:rsidR="007F0B0C" w:rsidRPr="00807459" w:rsidRDefault="007F0B0C" w:rsidP="007F0B0C">
      <w:pPr>
        <w:pStyle w:val="ListParagraph"/>
        <w:numPr>
          <w:ilvl w:val="0"/>
          <w:numId w:val="11"/>
        </w:numPr>
        <w:spacing w:after="0" w:line="360" w:lineRule="auto"/>
        <w:ind w:left="1134" w:hanging="708"/>
        <w:rPr>
          <w:rFonts w:ascii="Arial" w:hAnsi="Arial" w:cs="Arial"/>
          <w:sz w:val="28"/>
          <w:szCs w:val="28"/>
        </w:rPr>
      </w:pPr>
      <w:r w:rsidRPr="00807459">
        <w:rPr>
          <w:rFonts w:ascii="Arial" w:hAnsi="Arial" w:cs="Arial"/>
          <w:sz w:val="28"/>
          <w:szCs w:val="28"/>
        </w:rPr>
        <w:t xml:space="preserve">Don’t make a quick decision </w:t>
      </w:r>
    </w:p>
    <w:p w:rsidR="007F0B0C" w:rsidRPr="00807459" w:rsidRDefault="007F0B0C" w:rsidP="007F0B0C">
      <w:pPr>
        <w:pStyle w:val="ListParagraph"/>
        <w:numPr>
          <w:ilvl w:val="0"/>
          <w:numId w:val="11"/>
        </w:numPr>
        <w:spacing w:after="0" w:line="360" w:lineRule="auto"/>
        <w:ind w:left="1134" w:hanging="708"/>
        <w:rPr>
          <w:rFonts w:ascii="Arial" w:hAnsi="Arial" w:cs="Arial"/>
          <w:sz w:val="28"/>
          <w:szCs w:val="28"/>
        </w:rPr>
      </w:pPr>
      <w:r w:rsidRPr="00807459">
        <w:rPr>
          <w:rFonts w:ascii="Arial" w:hAnsi="Arial" w:cs="Arial"/>
          <w:sz w:val="28"/>
          <w:szCs w:val="28"/>
        </w:rPr>
        <w:t>If you are not sure don’t let them in!</w:t>
      </w:r>
    </w:p>
    <w:p w:rsidR="007F0B0C" w:rsidRPr="00974FA8" w:rsidRDefault="007F0B0C" w:rsidP="007F0B0C">
      <w:pPr>
        <w:spacing w:after="0" w:line="360" w:lineRule="auto"/>
        <w:rPr>
          <w:rFonts w:ascii="Arial" w:hAnsi="Arial" w:cs="Arial"/>
          <w:b/>
          <w:i/>
          <w:sz w:val="36"/>
          <w:szCs w:val="36"/>
        </w:rPr>
      </w:pPr>
    </w:p>
    <w:p w:rsidR="00974FA8" w:rsidRPr="00807459" w:rsidRDefault="00974FA8" w:rsidP="00974FA8">
      <w:pPr>
        <w:autoSpaceDE w:val="0"/>
        <w:autoSpaceDN w:val="0"/>
        <w:adjustRightInd w:val="0"/>
        <w:spacing w:after="0" w:line="360" w:lineRule="auto"/>
        <w:rPr>
          <w:rFonts w:ascii="Arial" w:hAnsi="Arial" w:cs="Arial"/>
          <w:b/>
          <w:bCs/>
          <w:color w:val="000000" w:themeColor="text1"/>
          <w:sz w:val="28"/>
          <w:szCs w:val="28"/>
          <w:lang w:val="en-US"/>
        </w:rPr>
      </w:pPr>
      <w:r w:rsidRPr="00974FA8">
        <w:rPr>
          <w:rFonts w:ascii="Arial" w:hAnsi="Arial" w:cs="Arial"/>
          <w:b/>
          <w:bCs/>
          <w:color w:val="000000" w:themeColor="text1"/>
          <w:sz w:val="36"/>
          <w:szCs w:val="36"/>
          <w:lang w:val="en-US"/>
        </w:rPr>
        <w:t>Bogus Charity Collectors</w:t>
      </w:r>
      <w:r w:rsidRPr="00807459">
        <w:rPr>
          <w:rFonts w:ascii="Arial" w:hAnsi="Arial" w:cs="Arial"/>
          <w:b/>
          <w:bCs/>
          <w:color w:val="000000" w:themeColor="text1"/>
          <w:sz w:val="28"/>
          <w:szCs w:val="28"/>
          <w:lang w:val="en-US"/>
        </w:rPr>
        <w:t xml:space="preserve"> </w:t>
      </w:r>
      <w:r w:rsidRPr="00807459">
        <w:rPr>
          <w:rFonts w:ascii="Arial" w:hAnsi="Arial" w:cs="Arial"/>
          <w:bCs/>
          <w:color w:val="000000" w:themeColor="text1"/>
          <w:sz w:val="28"/>
          <w:szCs w:val="28"/>
          <w:lang w:val="en-US"/>
        </w:rPr>
        <w:t>They use</w:t>
      </w:r>
      <w:r w:rsidRPr="00807459">
        <w:rPr>
          <w:rFonts w:ascii="Arial" w:hAnsi="Arial" w:cs="Arial"/>
          <w:color w:val="000000" w:themeColor="text1"/>
          <w:sz w:val="28"/>
          <w:szCs w:val="28"/>
          <w:lang w:val="en-US"/>
        </w:rPr>
        <w:t xml:space="preserve"> techniques of pressure selling to elicit cash contributions which are then pocketed by the scammer.</w:t>
      </w:r>
    </w:p>
    <w:p w:rsidR="00974FA8" w:rsidRDefault="00974FA8" w:rsidP="007F0B0C">
      <w:pPr>
        <w:spacing w:after="0" w:line="360" w:lineRule="auto"/>
        <w:rPr>
          <w:rFonts w:ascii="Arial" w:hAnsi="Arial" w:cs="Arial"/>
          <w:b/>
          <w:i/>
          <w:sz w:val="32"/>
          <w:szCs w:val="32"/>
        </w:rPr>
      </w:pPr>
    </w:p>
    <w:p w:rsidR="007F0B0C" w:rsidRPr="00974FA8" w:rsidRDefault="007F0B0C" w:rsidP="007F0B0C">
      <w:pPr>
        <w:spacing w:after="0" w:line="360" w:lineRule="auto"/>
        <w:rPr>
          <w:rFonts w:ascii="Arial" w:hAnsi="Arial" w:cs="Arial"/>
          <w:b/>
          <w:i/>
          <w:sz w:val="36"/>
          <w:szCs w:val="36"/>
        </w:rPr>
      </w:pPr>
      <w:r w:rsidRPr="00974FA8">
        <w:rPr>
          <w:rFonts w:ascii="Arial" w:hAnsi="Arial" w:cs="Arial"/>
          <w:b/>
          <w:i/>
          <w:sz w:val="36"/>
          <w:szCs w:val="36"/>
        </w:rPr>
        <w:t>If you feel pressurised at all – have the confidence to be firm and say no!</w:t>
      </w:r>
    </w:p>
    <w:p w:rsidR="007F0B0C" w:rsidRDefault="007F0B0C" w:rsidP="00E82F97">
      <w:pPr>
        <w:spacing w:after="0" w:line="360" w:lineRule="auto"/>
        <w:contextualSpacing/>
        <w:rPr>
          <w:rFonts w:ascii="Arial" w:hAnsi="Arial" w:cs="Arial"/>
          <w:b/>
          <w:bCs/>
          <w:sz w:val="18"/>
          <w:szCs w:val="18"/>
          <w:lang w:val="en-US"/>
        </w:rPr>
      </w:pPr>
      <w:r>
        <w:rPr>
          <w:rFonts w:ascii="Arial" w:hAnsi="Arial" w:cs="Arial"/>
          <w:bCs/>
          <w:i/>
          <w:sz w:val="28"/>
          <w:szCs w:val="28"/>
        </w:rPr>
        <w:t>.</w:t>
      </w:r>
    </w:p>
    <w:p w:rsidR="007F0B0C" w:rsidRPr="00E82F97" w:rsidRDefault="007F0B0C" w:rsidP="007F0B0C">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rPr>
          <w:rFonts w:ascii="Arial" w:hAnsi="Arial" w:cs="Arial"/>
          <w:b/>
          <w:bCs/>
          <w:sz w:val="32"/>
          <w:szCs w:val="32"/>
          <w:lang w:val="en-US"/>
        </w:rPr>
      </w:pPr>
      <w:r w:rsidRPr="00E82F97">
        <w:rPr>
          <w:rFonts w:ascii="Arial" w:hAnsi="Arial" w:cs="Arial"/>
          <w:bCs/>
          <w:i/>
          <w:sz w:val="32"/>
          <w:szCs w:val="32"/>
        </w:rPr>
        <w:t>“A few weeks ago, someone turned up on my doorstep. He asked whether I’d had a new meter fitted, and said if so, he’d need to check the work to ensure that it had been fitted correctly. I asked him for his identification to prove he was representing the power company, and told him I’d need to give them a call before allowing him into my home. He hurriedly left saying he didn’t have time.</w:t>
      </w:r>
    </w:p>
    <w:p w:rsidR="00974FA8" w:rsidRDefault="00974FA8">
      <w:pPr>
        <w:rPr>
          <w:rFonts w:ascii="Arial" w:hAnsi="Arial" w:cs="Arial"/>
          <w:b/>
          <w:sz w:val="40"/>
          <w:szCs w:val="40"/>
        </w:rPr>
      </w:pPr>
      <w:r>
        <w:rPr>
          <w:rFonts w:ascii="Arial" w:hAnsi="Arial" w:cs="Arial"/>
          <w:b/>
          <w:sz w:val="40"/>
          <w:szCs w:val="40"/>
        </w:rPr>
        <w:br w:type="page"/>
      </w:r>
    </w:p>
    <w:p w:rsidR="007F0B0C" w:rsidRPr="002E6DA6" w:rsidRDefault="007F0B0C" w:rsidP="007F0B0C">
      <w:pPr>
        <w:spacing w:after="0" w:line="240" w:lineRule="auto"/>
        <w:rPr>
          <w:rFonts w:ascii="Arial" w:hAnsi="Arial" w:cs="Arial"/>
          <w:b/>
          <w:sz w:val="40"/>
          <w:szCs w:val="40"/>
        </w:rPr>
      </w:pPr>
      <w:r>
        <w:rPr>
          <w:rFonts w:ascii="Arial" w:hAnsi="Arial" w:cs="Arial"/>
          <w:b/>
          <w:sz w:val="40"/>
          <w:szCs w:val="40"/>
        </w:rPr>
        <w:t xml:space="preserve">Courier </w:t>
      </w:r>
      <w:r w:rsidRPr="002E6DA6">
        <w:rPr>
          <w:rFonts w:ascii="Arial" w:hAnsi="Arial" w:cs="Arial"/>
          <w:b/>
          <w:sz w:val="40"/>
          <w:szCs w:val="40"/>
        </w:rPr>
        <w:t>Scams</w:t>
      </w:r>
      <w:r>
        <w:rPr>
          <w:rFonts w:ascii="Arial" w:hAnsi="Arial" w:cs="Arial"/>
          <w:b/>
          <w:sz w:val="40"/>
          <w:szCs w:val="40"/>
        </w:rPr>
        <w:t xml:space="preserve">                                    </w:t>
      </w:r>
    </w:p>
    <w:p w:rsidR="007F0B0C" w:rsidRPr="00434254" w:rsidRDefault="007F0B0C" w:rsidP="007F0B0C">
      <w:pPr>
        <w:spacing w:after="0" w:line="360" w:lineRule="auto"/>
        <w:rPr>
          <w:rFonts w:ascii="Arial" w:hAnsi="Arial" w:cs="Arial"/>
          <w:sz w:val="28"/>
          <w:szCs w:val="28"/>
        </w:rPr>
      </w:pPr>
      <w:r w:rsidRPr="00434254">
        <w:rPr>
          <w:rFonts w:ascii="Arial" w:hAnsi="Arial" w:cs="Arial"/>
          <w:sz w:val="28"/>
          <w:szCs w:val="28"/>
        </w:rPr>
        <w:t>Scammers call you, saying they’re from an organisation such as the bank, police, or fraud investigators, and that there’s been fraudulent activity on your bank card.  They may trick you into:</w:t>
      </w:r>
    </w:p>
    <w:p w:rsidR="007F0B0C" w:rsidRPr="00434254" w:rsidRDefault="007F0B0C" w:rsidP="007F0B0C">
      <w:pPr>
        <w:pStyle w:val="ListParagraph"/>
        <w:numPr>
          <w:ilvl w:val="0"/>
          <w:numId w:val="12"/>
        </w:numPr>
        <w:spacing w:after="0" w:line="360" w:lineRule="auto"/>
        <w:rPr>
          <w:rFonts w:ascii="Arial" w:hAnsi="Arial" w:cs="Arial"/>
          <w:sz w:val="28"/>
          <w:szCs w:val="28"/>
        </w:rPr>
      </w:pPr>
      <w:r w:rsidRPr="00434254">
        <w:rPr>
          <w:rFonts w:ascii="Arial" w:hAnsi="Arial" w:cs="Arial"/>
          <w:sz w:val="28"/>
          <w:szCs w:val="28"/>
        </w:rPr>
        <w:t>Handing over your bank card and PIN saying they are going to pass it on to the Police or the Bank.</w:t>
      </w:r>
    </w:p>
    <w:p w:rsidR="007F0B0C" w:rsidRPr="00434254" w:rsidRDefault="007F0B0C" w:rsidP="007F0B0C">
      <w:pPr>
        <w:pStyle w:val="ListParagraph"/>
        <w:numPr>
          <w:ilvl w:val="0"/>
          <w:numId w:val="12"/>
        </w:numPr>
        <w:spacing w:after="0" w:line="360" w:lineRule="auto"/>
        <w:rPr>
          <w:rFonts w:ascii="Arial" w:hAnsi="Arial" w:cs="Arial"/>
          <w:sz w:val="28"/>
          <w:szCs w:val="28"/>
        </w:rPr>
      </w:pPr>
      <w:r w:rsidRPr="00434254">
        <w:rPr>
          <w:rFonts w:ascii="Arial" w:hAnsi="Arial" w:cs="Arial"/>
          <w:sz w:val="28"/>
          <w:szCs w:val="28"/>
        </w:rPr>
        <w:t>Withdrawing and handing over cash</w:t>
      </w:r>
    </w:p>
    <w:p w:rsidR="007F0B0C" w:rsidRPr="00434254" w:rsidRDefault="007F0B0C" w:rsidP="007F0B0C">
      <w:pPr>
        <w:pStyle w:val="ListParagraph"/>
        <w:numPr>
          <w:ilvl w:val="0"/>
          <w:numId w:val="12"/>
        </w:numPr>
        <w:spacing w:after="0" w:line="360" w:lineRule="auto"/>
        <w:rPr>
          <w:rFonts w:ascii="Arial" w:hAnsi="Arial" w:cs="Arial"/>
          <w:sz w:val="28"/>
          <w:szCs w:val="28"/>
        </w:rPr>
      </w:pPr>
      <w:r w:rsidRPr="00434254">
        <w:rPr>
          <w:rFonts w:ascii="Arial" w:hAnsi="Arial" w:cs="Arial"/>
          <w:sz w:val="28"/>
          <w:szCs w:val="28"/>
        </w:rPr>
        <w:t>Buying and handing over high value goods e.g. expensive watches</w:t>
      </w:r>
    </w:p>
    <w:p w:rsidR="007F0B0C" w:rsidRPr="00434254" w:rsidRDefault="007F0B0C" w:rsidP="007F0B0C">
      <w:pPr>
        <w:pStyle w:val="ListParagraph"/>
        <w:numPr>
          <w:ilvl w:val="0"/>
          <w:numId w:val="12"/>
        </w:numPr>
        <w:spacing w:after="0" w:line="360" w:lineRule="auto"/>
        <w:rPr>
          <w:rFonts w:ascii="Arial" w:hAnsi="Arial" w:cs="Arial"/>
          <w:sz w:val="28"/>
          <w:szCs w:val="28"/>
        </w:rPr>
      </w:pPr>
      <w:r w:rsidRPr="00434254">
        <w:rPr>
          <w:rFonts w:ascii="Arial" w:hAnsi="Arial" w:cs="Arial"/>
          <w:sz w:val="28"/>
          <w:szCs w:val="28"/>
        </w:rPr>
        <w:t>Transferring money to a new or a holding account to ‘keep it safe’</w:t>
      </w:r>
    </w:p>
    <w:p w:rsidR="007F0B0C" w:rsidRDefault="007F0B0C" w:rsidP="007F0B0C">
      <w:pPr>
        <w:spacing w:after="0" w:line="360" w:lineRule="auto"/>
        <w:rPr>
          <w:rFonts w:ascii="Arial" w:hAnsi="Arial" w:cs="Arial"/>
          <w:b/>
          <w:sz w:val="28"/>
          <w:szCs w:val="28"/>
        </w:rPr>
      </w:pPr>
      <w:r w:rsidRPr="00434254">
        <w:rPr>
          <w:rFonts w:ascii="Arial" w:hAnsi="Arial" w:cs="Arial"/>
          <w:sz w:val="28"/>
          <w:szCs w:val="28"/>
        </w:rPr>
        <w:t>You’ll be asked to tell them your PIN or key it into the phone and a courier will then be sent to pick up your card, allegedly so they can resolve the problem with your card. The scammers will then have your card and PIN and can use this to spend your money. Remember Banks and Police will never call and ask you to transfer money</w:t>
      </w:r>
      <w:r w:rsidRPr="00434254">
        <w:rPr>
          <w:rFonts w:ascii="Arial" w:hAnsi="Arial" w:cs="Arial"/>
          <w:b/>
          <w:sz w:val="28"/>
          <w:szCs w:val="28"/>
        </w:rPr>
        <w:t xml:space="preserve"> </w:t>
      </w:r>
    </w:p>
    <w:p w:rsidR="007F0B0C" w:rsidRPr="00434254" w:rsidRDefault="007F0B0C" w:rsidP="007F0B0C">
      <w:pPr>
        <w:spacing w:after="0" w:line="360" w:lineRule="auto"/>
        <w:jc w:val="right"/>
        <w:rPr>
          <w:rFonts w:ascii="Arial" w:hAnsi="Arial" w:cs="Arial"/>
          <w:b/>
          <w:sz w:val="28"/>
          <w:szCs w:val="28"/>
        </w:rPr>
      </w:pPr>
      <w:r w:rsidRPr="00AF2600">
        <w:rPr>
          <w:rFonts w:ascii="Arial" w:hAnsi="Arial" w:cs="Arial"/>
          <w:b/>
          <w:noProof/>
          <w:sz w:val="28"/>
          <w:szCs w:val="28"/>
          <w:lang w:val="en-US"/>
        </w:rPr>
        <w:drawing>
          <wp:inline distT="0" distB="0" distL="0" distR="0" wp14:anchorId="480CB9FD" wp14:editId="2B47FA66">
            <wp:extent cx="927100" cy="6604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4621" cy="665757"/>
                    </a:xfrm>
                    <a:prstGeom prst="rect">
                      <a:avLst/>
                    </a:prstGeom>
                    <a:noFill/>
                    <a:ln>
                      <a:noFill/>
                    </a:ln>
                  </pic:spPr>
                </pic:pic>
              </a:graphicData>
            </a:graphic>
          </wp:inline>
        </w:drawing>
      </w:r>
    </w:p>
    <w:p w:rsidR="007F0B0C" w:rsidRPr="00E82F97" w:rsidRDefault="007F0B0C" w:rsidP="007F0B0C">
      <w:pPr>
        <w:spacing w:after="0" w:line="360" w:lineRule="auto"/>
        <w:rPr>
          <w:rFonts w:ascii="Arial" w:hAnsi="Arial" w:cs="Arial"/>
          <w:b/>
          <w:i/>
          <w:sz w:val="32"/>
          <w:szCs w:val="32"/>
        </w:rPr>
      </w:pPr>
      <w:r w:rsidRPr="00E82F97">
        <w:rPr>
          <w:rFonts w:ascii="Arial" w:hAnsi="Arial" w:cs="Arial"/>
          <w:b/>
          <w:i/>
          <w:sz w:val="32"/>
          <w:szCs w:val="32"/>
        </w:rPr>
        <w:t>Do</w:t>
      </w:r>
      <w:r w:rsidR="00E82F97" w:rsidRPr="00E82F97">
        <w:rPr>
          <w:rFonts w:ascii="Arial" w:hAnsi="Arial" w:cs="Arial"/>
          <w:b/>
          <w:i/>
          <w:sz w:val="32"/>
          <w:szCs w:val="32"/>
        </w:rPr>
        <w:t>’s</w:t>
      </w:r>
    </w:p>
    <w:p w:rsidR="007F0B0C" w:rsidRPr="00434254" w:rsidRDefault="007F0B0C" w:rsidP="007F0B0C">
      <w:pPr>
        <w:pStyle w:val="ListParagraph"/>
        <w:numPr>
          <w:ilvl w:val="0"/>
          <w:numId w:val="13"/>
        </w:numPr>
        <w:spacing w:after="0" w:line="360" w:lineRule="auto"/>
        <w:rPr>
          <w:rFonts w:ascii="Arial" w:hAnsi="Arial" w:cs="Arial"/>
          <w:sz w:val="28"/>
          <w:szCs w:val="28"/>
        </w:rPr>
      </w:pPr>
      <w:r w:rsidRPr="00434254">
        <w:rPr>
          <w:rFonts w:ascii="Arial" w:hAnsi="Arial" w:cs="Arial"/>
          <w:sz w:val="28"/>
          <w:szCs w:val="28"/>
        </w:rPr>
        <w:t>If you’re unsure about a call from the Police, hang up and call 101</w:t>
      </w:r>
    </w:p>
    <w:p w:rsidR="007F0B0C" w:rsidRPr="00434254" w:rsidRDefault="007F0B0C" w:rsidP="007F0B0C">
      <w:pPr>
        <w:pStyle w:val="ListParagraph"/>
        <w:numPr>
          <w:ilvl w:val="0"/>
          <w:numId w:val="13"/>
        </w:numPr>
        <w:spacing w:after="0" w:line="360" w:lineRule="auto"/>
        <w:rPr>
          <w:rFonts w:ascii="Arial" w:hAnsi="Arial" w:cs="Arial"/>
          <w:sz w:val="28"/>
          <w:szCs w:val="28"/>
        </w:rPr>
      </w:pPr>
      <w:r w:rsidRPr="00434254">
        <w:rPr>
          <w:rFonts w:ascii="Arial" w:hAnsi="Arial" w:cs="Arial"/>
          <w:sz w:val="28"/>
          <w:szCs w:val="28"/>
        </w:rPr>
        <w:t>If you’re unsure about a call from your Bank hang up and ring the n</w:t>
      </w:r>
      <w:r>
        <w:rPr>
          <w:rFonts w:ascii="Arial" w:hAnsi="Arial" w:cs="Arial"/>
          <w:sz w:val="28"/>
          <w:szCs w:val="28"/>
        </w:rPr>
        <w:t>umber on your card, statement or</w:t>
      </w:r>
      <w:r w:rsidRPr="00434254">
        <w:rPr>
          <w:rFonts w:ascii="Arial" w:hAnsi="Arial" w:cs="Arial"/>
          <w:sz w:val="28"/>
          <w:szCs w:val="28"/>
        </w:rPr>
        <w:t xml:space="preserve"> your bank’s website </w:t>
      </w:r>
    </w:p>
    <w:p w:rsidR="007F0B0C" w:rsidRPr="00434254" w:rsidRDefault="007F0B0C" w:rsidP="007F0B0C">
      <w:pPr>
        <w:pStyle w:val="ListParagraph"/>
        <w:numPr>
          <w:ilvl w:val="0"/>
          <w:numId w:val="13"/>
        </w:numPr>
        <w:spacing w:after="0" w:line="360" w:lineRule="auto"/>
        <w:rPr>
          <w:rFonts w:ascii="Arial" w:hAnsi="Arial" w:cs="Arial"/>
          <w:sz w:val="28"/>
          <w:szCs w:val="28"/>
        </w:rPr>
      </w:pPr>
      <w:r>
        <w:rPr>
          <w:rFonts w:ascii="Arial" w:hAnsi="Arial" w:cs="Arial"/>
          <w:sz w:val="28"/>
          <w:szCs w:val="28"/>
        </w:rPr>
        <w:t xml:space="preserve">Always check the phone line is </w:t>
      </w:r>
      <w:r w:rsidRPr="00434254">
        <w:rPr>
          <w:rFonts w:ascii="Arial" w:hAnsi="Arial" w:cs="Arial"/>
          <w:sz w:val="28"/>
          <w:szCs w:val="28"/>
        </w:rPr>
        <w:t>disconnected before calling</w:t>
      </w:r>
      <w:r>
        <w:rPr>
          <w:rFonts w:ascii="Arial" w:hAnsi="Arial" w:cs="Arial"/>
          <w:sz w:val="28"/>
          <w:szCs w:val="28"/>
        </w:rPr>
        <w:t xml:space="preserve"> back</w:t>
      </w:r>
    </w:p>
    <w:p w:rsidR="007F0B0C" w:rsidRPr="00E82F97" w:rsidRDefault="007F0B0C" w:rsidP="007F0B0C">
      <w:pPr>
        <w:spacing w:after="0" w:line="360" w:lineRule="auto"/>
        <w:rPr>
          <w:rFonts w:ascii="Arial" w:hAnsi="Arial" w:cs="Arial"/>
          <w:b/>
          <w:i/>
          <w:sz w:val="32"/>
          <w:szCs w:val="32"/>
        </w:rPr>
      </w:pPr>
      <w:r w:rsidRPr="00E82F97">
        <w:rPr>
          <w:rFonts w:ascii="Arial" w:hAnsi="Arial" w:cs="Arial"/>
          <w:b/>
          <w:i/>
          <w:sz w:val="32"/>
          <w:szCs w:val="32"/>
        </w:rPr>
        <w:t>Don’t</w:t>
      </w:r>
    </w:p>
    <w:p w:rsidR="007F0B0C" w:rsidRPr="00434254" w:rsidRDefault="007F0B0C" w:rsidP="007F0B0C">
      <w:pPr>
        <w:pStyle w:val="ListParagraph"/>
        <w:numPr>
          <w:ilvl w:val="0"/>
          <w:numId w:val="14"/>
        </w:numPr>
        <w:spacing w:after="0" w:line="360" w:lineRule="auto"/>
        <w:rPr>
          <w:rFonts w:ascii="Arial" w:hAnsi="Arial" w:cs="Arial"/>
          <w:sz w:val="28"/>
          <w:szCs w:val="28"/>
        </w:rPr>
      </w:pPr>
      <w:r w:rsidRPr="00434254">
        <w:rPr>
          <w:rFonts w:ascii="Arial" w:hAnsi="Arial" w:cs="Arial"/>
          <w:sz w:val="28"/>
          <w:szCs w:val="28"/>
        </w:rPr>
        <w:t>Never transfer funds into a new account on the instruction of an unexpected caller</w:t>
      </w:r>
    </w:p>
    <w:p w:rsidR="007F0B0C" w:rsidRPr="007C3ABC" w:rsidRDefault="007F0B0C" w:rsidP="007F0B0C">
      <w:pPr>
        <w:pStyle w:val="ListParagraph"/>
        <w:numPr>
          <w:ilvl w:val="0"/>
          <w:numId w:val="14"/>
        </w:numPr>
        <w:spacing w:after="0" w:line="360" w:lineRule="auto"/>
      </w:pPr>
      <w:r w:rsidRPr="00434254">
        <w:rPr>
          <w:rFonts w:ascii="Arial" w:hAnsi="Arial" w:cs="Arial"/>
          <w:sz w:val="28"/>
          <w:szCs w:val="28"/>
        </w:rPr>
        <w:t>Never withdraw money and hand it to a courier or anyone who comes to your door</w:t>
      </w:r>
    </w:p>
    <w:p w:rsidR="00974FA8" w:rsidRDefault="007F0B0C" w:rsidP="00974FA8">
      <w:pPr>
        <w:spacing w:after="0" w:line="240" w:lineRule="auto"/>
        <w:rPr>
          <w:rFonts w:ascii="Arial" w:hAnsi="Arial" w:cs="Arial"/>
          <w:sz w:val="28"/>
          <w:szCs w:val="28"/>
        </w:rPr>
      </w:pPr>
      <w:r>
        <w:rPr>
          <w:rFonts w:ascii="Arial" w:hAnsi="Arial" w:cs="Arial"/>
          <w:b/>
          <w:sz w:val="40"/>
          <w:szCs w:val="40"/>
        </w:rPr>
        <w:t xml:space="preserve">Postal Scams                                           </w:t>
      </w:r>
    </w:p>
    <w:p w:rsidR="007F0B0C" w:rsidRPr="00E24377" w:rsidRDefault="007F0B0C" w:rsidP="007F0B0C">
      <w:pPr>
        <w:spacing w:after="0" w:line="360" w:lineRule="auto"/>
        <w:rPr>
          <w:rFonts w:ascii="Arial" w:hAnsi="Arial" w:cs="Arial"/>
          <w:sz w:val="28"/>
          <w:szCs w:val="28"/>
        </w:rPr>
      </w:pPr>
      <w:r w:rsidRPr="00E24377">
        <w:rPr>
          <w:rFonts w:ascii="Arial" w:hAnsi="Arial" w:cs="Arial"/>
          <w:sz w:val="28"/>
          <w:szCs w:val="28"/>
        </w:rPr>
        <w:t>Scammers commonly contact people through the post. Some victims, particularly older people, receive hundreds of scam letters a week. Common mail scams include lottery as prize draw scams, Nigerian letter scams, clairvoyant scams and catalogue scams.</w:t>
      </w:r>
    </w:p>
    <w:p w:rsidR="007F0B0C" w:rsidRPr="00E24377" w:rsidRDefault="007F0B0C" w:rsidP="007F0B0C">
      <w:pPr>
        <w:spacing w:after="0" w:line="360" w:lineRule="auto"/>
        <w:rPr>
          <w:rFonts w:ascii="Arial" w:hAnsi="Arial" w:cs="Arial"/>
          <w:sz w:val="28"/>
          <w:szCs w:val="28"/>
        </w:rPr>
      </w:pPr>
    </w:p>
    <w:p w:rsidR="00E82F97" w:rsidRPr="00E82F97" w:rsidRDefault="00E82F97" w:rsidP="00E82F97">
      <w:pPr>
        <w:spacing w:after="0" w:line="360" w:lineRule="auto"/>
        <w:rPr>
          <w:rFonts w:ascii="Arial" w:hAnsi="Arial" w:cs="Arial"/>
          <w:b/>
          <w:i/>
          <w:sz w:val="32"/>
          <w:szCs w:val="32"/>
        </w:rPr>
      </w:pPr>
      <w:r w:rsidRPr="00E82F97">
        <w:rPr>
          <w:rFonts w:ascii="Arial" w:hAnsi="Arial" w:cs="Arial"/>
          <w:b/>
          <w:i/>
          <w:sz w:val="32"/>
          <w:szCs w:val="32"/>
        </w:rPr>
        <w:t>Do’s</w:t>
      </w:r>
    </w:p>
    <w:p w:rsidR="00E82F97" w:rsidRPr="00E24377" w:rsidRDefault="00E82F97" w:rsidP="00E82F97">
      <w:pPr>
        <w:pStyle w:val="ListParagraph"/>
        <w:numPr>
          <w:ilvl w:val="0"/>
          <w:numId w:val="16"/>
        </w:numPr>
        <w:spacing w:after="0" w:line="360" w:lineRule="auto"/>
        <w:rPr>
          <w:rFonts w:ascii="Arial" w:hAnsi="Arial" w:cs="Arial"/>
          <w:sz w:val="28"/>
          <w:szCs w:val="28"/>
        </w:rPr>
      </w:pPr>
      <w:r w:rsidRPr="00E24377">
        <w:rPr>
          <w:rFonts w:ascii="Arial" w:hAnsi="Arial" w:cs="Arial"/>
          <w:sz w:val="28"/>
          <w:szCs w:val="28"/>
        </w:rPr>
        <w:t>Request permission to remove existing scam mail (consent required)</w:t>
      </w:r>
    </w:p>
    <w:p w:rsidR="00E82F97" w:rsidRPr="00E24377" w:rsidRDefault="00E82F97" w:rsidP="00E82F97">
      <w:pPr>
        <w:pStyle w:val="ListParagraph"/>
        <w:numPr>
          <w:ilvl w:val="0"/>
          <w:numId w:val="16"/>
        </w:numPr>
        <w:spacing w:after="0" w:line="360" w:lineRule="auto"/>
        <w:rPr>
          <w:rFonts w:ascii="Arial" w:hAnsi="Arial" w:cs="Arial"/>
          <w:sz w:val="28"/>
          <w:szCs w:val="28"/>
        </w:rPr>
      </w:pPr>
      <w:r w:rsidRPr="00E24377">
        <w:rPr>
          <w:rFonts w:ascii="Arial" w:hAnsi="Arial" w:cs="Arial"/>
          <w:sz w:val="28"/>
          <w:szCs w:val="28"/>
        </w:rPr>
        <w:t xml:space="preserve">Consider Mail </w:t>
      </w:r>
      <w:r>
        <w:rPr>
          <w:rFonts w:ascii="Arial" w:hAnsi="Arial" w:cs="Arial"/>
          <w:sz w:val="28"/>
          <w:szCs w:val="28"/>
        </w:rPr>
        <w:t xml:space="preserve">Redirection (chargeable </w:t>
      </w:r>
      <w:r w:rsidRPr="00E24377">
        <w:rPr>
          <w:rFonts w:ascii="Arial" w:hAnsi="Arial" w:cs="Arial"/>
          <w:sz w:val="28"/>
          <w:szCs w:val="28"/>
        </w:rPr>
        <w:t>through the Royal Mail)</w:t>
      </w:r>
    </w:p>
    <w:p w:rsidR="00E82F97" w:rsidRPr="00E24377" w:rsidRDefault="00E82F97" w:rsidP="00E82F97">
      <w:pPr>
        <w:pStyle w:val="ListParagraph"/>
        <w:numPr>
          <w:ilvl w:val="0"/>
          <w:numId w:val="16"/>
        </w:numPr>
        <w:spacing w:after="0" w:line="360" w:lineRule="auto"/>
        <w:rPr>
          <w:rFonts w:ascii="Arial" w:hAnsi="Arial" w:cs="Arial"/>
          <w:sz w:val="28"/>
          <w:szCs w:val="28"/>
        </w:rPr>
      </w:pPr>
      <w:r>
        <w:rPr>
          <w:rFonts w:ascii="Arial" w:hAnsi="Arial" w:cs="Arial"/>
          <w:sz w:val="28"/>
          <w:szCs w:val="28"/>
        </w:rPr>
        <w:t xml:space="preserve">Consider using Mail Collect - </w:t>
      </w:r>
      <w:r w:rsidRPr="00E24377">
        <w:rPr>
          <w:rFonts w:ascii="Arial" w:hAnsi="Arial" w:cs="Arial"/>
          <w:sz w:val="28"/>
          <w:szCs w:val="28"/>
        </w:rPr>
        <w:t xml:space="preserve">free service offered </w:t>
      </w:r>
      <w:r>
        <w:rPr>
          <w:rFonts w:ascii="Arial" w:hAnsi="Arial" w:cs="Arial"/>
          <w:sz w:val="28"/>
          <w:szCs w:val="28"/>
        </w:rPr>
        <w:t xml:space="preserve">by Royal Mail where mail is  held at local office; </w:t>
      </w:r>
      <w:r w:rsidRPr="00E24377">
        <w:rPr>
          <w:rFonts w:ascii="Arial" w:hAnsi="Arial" w:cs="Arial"/>
          <w:sz w:val="28"/>
          <w:szCs w:val="28"/>
        </w:rPr>
        <w:t>collected rather than delivered</w:t>
      </w:r>
    </w:p>
    <w:p w:rsidR="00E82F97" w:rsidRDefault="00E82F97" w:rsidP="00E82F97">
      <w:pPr>
        <w:pStyle w:val="ListParagraph"/>
        <w:numPr>
          <w:ilvl w:val="0"/>
          <w:numId w:val="16"/>
        </w:numPr>
        <w:spacing w:after="0" w:line="360" w:lineRule="auto"/>
        <w:rPr>
          <w:rFonts w:ascii="Arial" w:hAnsi="Arial" w:cs="Arial"/>
          <w:sz w:val="32"/>
          <w:szCs w:val="32"/>
        </w:rPr>
      </w:pPr>
      <w:r w:rsidRPr="00E24377">
        <w:rPr>
          <w:rFonts w:ascii="Arial" w:hAnsi="Arial" w:cs="Arial"/>
          <w:sz w:val="28"/>
          <w:szCs w:val="28"/>
        </w:rPr>
        <w:t>Ensure that any ongoing charitable donations are being sent to genuine charities. Check the Registered charity number against the official Charity Commission’s website</w:t>
      </w:r>
      <w:r>
        <w:rPr>
          <w:rFonts w:ascii="Arial" w:hAnsi="Arial" w:cs="Arial"/>
          <w:sz w:val="32"/>
          <w:szCs w:val="32"/>
        </w:rPr>
        <w:t>.</w:t>
      </w:r>
    </w:p>
    <w:p w:rsidR="00E82F97" w:rsidRDefault="00E82F97" w:rsidP="007F0B0C">
      <w:pPr>
        <w:spacing w:after="0" w:line="360" w:lineRule="auto"/>
        <w:rPr>
          <w:rFonts w:ascii="Arial" w:hAnsi="Arial" w:cs="Arial"/>
          <w:b/>
          <w:i/>
          <w:sz w:val="32"/>
          <w:szCs w:val="32"/>
        </w:rPr>
      </w:pPr>
    </w:p>
    <w:p w:rsidR="007F0B0C" w:rsidRPr="00E82F97" w:rsidRDefault="007F0B0C" w:rsidP="007F0B0C">
      <w:pPr>
        <w:spacing w:after="0" w:line="360" w:lineRule="auto"/>
        <w:rPr>
          <w:rFonts w:ascii="Arial" w:hAnsi="Arial" w:cs="Arial"/>
          <w:b/>
          <w:i/>
          <w:sz w:val="32"/>
          <w:szCs w:val="32"/>
        </w:rPr>
      </w:pPr>
      <w:r w:rsidRPr="00E82F97">
        <w:rPr>
          <w:rFonts w:ascii="Arial" w:hAnsi="Arial" w:cs="Arial"/>
          <w:b/>
          <w:i/>
          <w:sz w:val="32"/>
          <w:szCs w:val="32"/>
        </w:rPr>
        <w:t>Don’ts</w:t>
      </w:r>
    </w:p>
    <w:p w:rsidR="007F0B0C" w:rsidRPr="00E24377" w:rsidRDefault="007F0B0C" w:rsidP="007F0B0C">
      <w:pPr>
        <w:pStyle w:val="ListParagraph"/>
        <w:numPr>
          <w:ilvl w:val="0"/>
          <w:numId w:val="15"/>
        </w:numPr>
        <w:spacing w:after="0" w:line="360" w:lineRule="auto"/>
        <w:rPr>
          <w:rFonts w:ascii="Arial" w:hAnsi="Arial" w:cs="Arial"/>
          <w:sz w:val="28"/>
          <w:szCs w:val="28"/>
        </w:rPr>
      </w:pPr>
      <w:r w:rsidRPr="00E24377">
        <w:rPr>
          <w:rFonts w:ascii="Arial" w:hAnsi="Arial" w:cs="Arial"/>
          <w:sz w:val="28"/>
          <w:szCs w:val="28"/>
        </w:rPr>
        <w:t>Don’t pay anyone in advance for a prize or cash sum</w:t>
      </w:r>
    </w:p>
    <w:p w:rsidR="007F0B0C" w:rsidRPr="00E24377" w:rsidRDefault="007F0B0C" w:rsidP="007F0B0C">
      <w:pPr>
        <w:pStyle w:val="ListParagraph"/>
        <w:numPr>
          <w:ilvl w:val="0"/>
          <w:numId w:val="15"/>
        </w:numPr>
        <w:spacing w:after="0" w:line="360" w:lineRule="auto"/>
        <w:rPr>
          <w:rFonts w:ascii="Arial" w:hAnsi="Arial" w:cs="Arial"/>
          <w:sz w:val="28"/>
          <w:szCs w:val="28"/>
        </w:rPr>
      </w:pPr>
      <w:r w:rsidRPr="00E24377">
        <w:rPr>
          <w:rFonts w:ascii="Arial" w:hAnsi="Arial" w:cs="Arial"/>
          <w:sz w:val="28"/>
          <w:szCs w:val="28"/>
        </w:rPr>
        <w:t>Don’t’ send money abroad</w:t>
      </w:r>
    </w:p>
    <w:p w:rsidR="007F0B0C" w:rsidRPr="00E24377" w:rsidRDefault="007F0B0C" w:rsidP="007F0B0C">
      <w:pPr>
        <w:pStyle w:val="ListParagraph"/>
        <w:numPr>
          <w:ilvl w:val="0"/>
          <w:numId w:val="15"/>
        </w:numPr>
        <w:spacing w:after="0" w:line="360" w:lineRule="auto"/>
        <w:rPr>
          <w:rFonts w:ascii="Arial" w:hAnsi="Arial" w:cs="Arial"/>
          <w:sz w:val="28"/>
          <w:szCs w:val="28"/>
        </w:rPr>
      </w:pPr>
      <w:r w:rsidRPr="00E24377">
        <w:rPr>
          <w:rFonts w:ascii="Arial" w:hAnsi="Arial" w:cs="Arial"/>
          <w:sz w:val="28"/>
          <w:szCs w:val="28"/>
        </w:rPr>
        <w:t>Don’t send money to someone you don’t know</w:t>
      </w:r>
    </w:p>
    <w:p w:rsidR="007F0B0C" w:rsidRPr="00E24377" w:rsidRDefault="007F0B0C" w:rsidP="007F0B0C">
      <w:pPr>
        <w:pStyle w:val="ListParagraph"/>
        <w:numPr>
          <w:ilvl w:val="0"/>
          <w:numId w:val="15"/>
        </w:numPr>
        <w:spacing w:after="0" w:line="360" w:lineRule="auto"/>
        <w:rPr>
          <w:rFonts w:ascii="Arial" w:hAnsi="Arial" w:cs="Arial"/>
          <w:sz w:val="28"/>
          <w:szCs w:val="28"/>
        </w:rPr>
      </w:pPr>
      <w:r>
        <w:rPr>
          <w:rFonts w:ascii="Arial" w:hAnsi="Arial" w:cs="Arial"/>
          <w:sz w:val="28"/>
          <w:szCs w:val="28"/>
        </w:rPr>
        <w:t>Don’t r</w:t>
      </w:r>
      <w:r w:rsidRPr="00E24377">
        <w:rPr>
          <w:rFonts w:ascii="Arial" w:hAnsi="Arial" w:cs="Arial"/>
          <w:sz w:val="28"/>
          <w:szCs w:val="28"/>
        </w:rPr>
        <w:t xml:space="preserve">espond to unsolicited post saying you’ve won somethings </w:t>
      </w:r>
    </w:p>
    <w:p w:rsidR="007F0B0C" w:rsidRDefault="007F0B0C" w:rsidP="007F0B0C">
      <w:pPr>
        <w:pStyle w:val="ListParagraph"/>
        <w:numPr>
          <w:ilvl w:val="0"/>
          <w:numId w:val="15"/>
        </w:numPr>
        <w:spacing w:after="0" w:line="360" w:lineRule="auto"/>
        <w:rPr>
          <w:rFonts w:ascii="Arial" w:hAnsi="Arial" w:cs="Arial"/>
          <w:sz w:val="28"/>
          <w:szCs w:val="28"/>
        </w:rPr>
      </w:pPr>
      <w:r>
        <w:rPr>
          <w:rFonts w:ascii="Arial" w:hAnsi="Arial" w:cs="Arial"/>
          <w:sz w:val="28"/>
          <w:szCs w:val="28"/>
        </w:rPr>
        <w:t xml:space="preserve">Don’t </w:t>
      </w:r>
      <w:r w:rsidRPr="00E24377">
        <w:rPr>
          <w:rFonts w:ascii="Arial" w:hAnsi="Arial" w:cs="Arial"/>
          <w:sz w:val="28"/>
          <w:szCs w:val="28"/>
        </w:rPr>
        <w:t>Send personal of financial details to anyone</w:t>
      </w:r>
    </w:p>
    <w:p w:rsidR="007F0B0C" w:rsidRPr="00E24377" w:rsidRDefault="007F0B0C" w:rsidP="007F0B0C">
      <w:pPr>
        <w:spacing w:after="0" w:line="360" w:lineRule="auto"/>
        <w:rPr>
          <w:rFonts w:ascii="Arial" w:hAnsi="Arial" w:cs="Arial"/>
          <w:b/>
          <w:sz w:val="28"/>
          <w:szCs w:val="28"/>
        </w:rPr>
      </w:pPr>
    </w:p>
    <w:p w:rsidR="00974FA8" w:rsidRDefault="00974FA8" w:rsidP="00974FA8">
      <w:pPr>
        <w:pStyle w:val="ListParagraph"/>
        <w:spacing w:after="0" w:line="360" w:lineRule="auto"/>
        <w:jc w:val="right"/>
        <w:rPr>
          <w:rFonts w:ascii="Arial" w:hAnsi="Arial" w:cs="Arial"/>
          <w:sz w:val="32"/>
          <w:szCs w:val="32"/>
        </w:rPr>
      </w:pPr>
      <w:r w:rsidRPr="00E24377">
        <w:rPr>
          <w:rFonts w:ascii="Arial" w:hAnsi="Arial" w:cs="Arial"/>
          <w:b/>
          <w:noProof/>
          <w:sz w:val="28"/>
          <w:szCs w:val="28"/>
          <w:lang w:val="en-US"/>
        </w:rPr>
        <w:drawing>
          <wp:inline distT="0" distB="0" distL="0" distR="0" wp14:anchorId="67896FE1" wp14:editId="1E95FB0F">
            <wp:extent cx="711200" cy="939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1200" cy="939800"/>
                    </a:xfrm>
                    <a:prstGeom prst="rect">
                      <a:avLst/>
                    </a:prstGeom>
                    <a:noFill/>
                    <a:ln>
                      <a:noFill/>
                    </a:ln>
                  </pic:spPr>
                </pic:pic>
              </a:graphicData>
            </a:graphic>
          </wp:inline>
        </w:drawing>
      </w:r>
      <w:bookmarkStart w:id="0" w:name="_GoBack"/>
      <w:bookmarkEnd w:id="0"/>
    </w:p>
    <w:sectPr w:rsidR="00974FA8" w:rsidSect="0059473A">
      <w:headerReference w:type="default" r:id="rId12"/>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7EB" w:rsidRDefault="003327EB" w:rsidP="003327EB">
      <w:pPr>
        <w:spacing w:after="0" w:line="240" w:lineRule="auto"/>
      </w:pPr>
      <w:r>
        <w:separator/>
      </w:r>
    </w:p>
  </w:endnote>
  <w:endnote w:type="continuationSeparator" w:id="0">
    <w:p w:rsidR="003327EB" w:rsidRDefault="003327EB" w:rsidP="00332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lyphaLTSt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7EB" w:rsidRDefault="003327EB" w:rsidP="003327EB">
      <w:pPr>
        <w:spacing w:after="0" w:line="240" w:lineRule="auto"/>
      </w:pPr>
      <w:r>
        <w:separator/>
      </w:r>
    </w:p>
  </w:footnote>
  <w:footnote w:type="continuationSeparator" w:id="0">
    <w:p w:rsidR="003327EB" w:rsidRDefault="003327EB" w:rsidP="00332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7EB" w:rsidRDefault="003327EB" w:rsidP="00E82F97">
    <w:pPr>
      <w:spacing w:after="0" w:line="240" w:lineRule="auto"/>
      <w:ind w:hanging="567"/>
      <w:jc w:val="right"/>
      <w:rPr>
        <w:rFonts w:ascii="Arial" w:hAnsi="Arial" w:cs="Arial"/>
        <w:b/>
        <w:sz w:val="32"/>
        <w:szCs w:val="32"/>
      </w:rPr>
    </w:pPr>
    <w:r>
      <w:rPr>
        <w:rFonts w:ascii="Arial" w:hAnsi="Arial" w:cs="Arial"/>
        <w:b/>
        <w:noProof/>
        <w:sz w:val="32"/>
        <w:szCs w:val="32"/>
        <w:lang w:val="en-US"/>
      </w:rPr>
      <w:drawing>
        <wp:inline distT="0" distB="0" distL="0" distR="0" wp14:anchorId="68EC2C93" wp14:editId="4776F944">
          <wp:extent cx="1708908" cy="8953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e UK London Logo CMYK UC 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5919" cy="914741"/>
                  </a:xfrm>
                  <a:prstGeom prst="rect">
                    <a:avLst/>
                  </a:prstGeom>
                </pic:spPr>
              </pic:pic>
            </a:graphicData>
          </a:graphic>
        </wp:inline>
      </w:drawing>
    </w:r>
  </w:p>
  <w:p w:rsidR="003327EB" w:rsidRDefault="00332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3C0"/>
    <w:multiLevelType w:val="hybridMultilevel"/>
    <w:tmpl w:val="17FC6FA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08B23FDA"/>
    <w:multiLevelType w:val="hybridMultilevel"/>
    <w:tmpl w:val="BA34EE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0E688F"/>
    <w:multiLevelType w:val="hybridMultilevel"/>
    <w:tmpl w:val="15DE4A5C"/>
    <w:lvl w:ilvl="0" w:tplc="B0AA19EA">
      <w:start w:val="1"/>
      <w:numFmt w:val="decimal"/>
      <w:lvlText w:val="%1."/>
      <w:lvlJc w:val="left"/>
      <w:pPr>
        <w:ind w:left="742" w:hanging="360"/>
      </w:pPr>
      <w:rPr>
        <w:rFonts w:ascii="Arial Bold" w:hAnsi="Arial Bold" w:hint="default"/>
        <w:b/>
        <w:i w:val="0"/>
        <w:sz w:val="32"/>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3" w15:restartNumberingAfterBreak="0">
    <w:nsid w:val="192F4382"/>
    <w:multiLevelType w:val="hybridMultilevel"/>
    <w:tmpl w:val="3696794A"/>
    <w:lvl w:ilvl="0" w:tplc="04090009">
      <w:start w:val="1"/>
      <w:numFmt w:val="bullet"/>
      <w:lvlText w:val=""/>
      <w:lvlJc w:val="left"/>
      <w:pPr>
        <w:ind w:left="742" w:hanging="360"/>
      </w:pPr>
      <w:rPr>
        <w:rFonts w:ascii="Wingdings" w:hAnsi="Wingdings"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4" w15:restartNumberingAfterBreak="0">
    <w:nsid w:val="1B8E4863"/>
    <w:multiLevelType w:val="hybridMultilevel"/>
    <w:tmpl w:val="73169BC4"/>
    <w:lvl w:ilvl="0" w:tplc="A978EFC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65714"/>
    <w:multiLevelType w:val="hybridMultilevel"/>
    <w:tmpl w:val="EA36AB0A"/>
    <w:lvl w:ilvl="0" w:tplc="EC10EB50">
      <w:start w:val="1"/>
      <w:numFmt w:val="upperRoman"/>
      <w:lvlText w:val="%1."/>
      <w:lvlJc w:val="righ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D1EAD"/>
    <w:multiLevelType w:val="hybridMultilevel"/>
    <w:tmpl w:val="2F6A6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81179"/>
    <w:multiLevelType w:val="hybridMultilevel"/>
    <w:tmpl w:val="F25E7F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9467E"/>
    <w:multiLevelType w:val="hybridMultilevel"/>
    <w:tmpl w:val="0D7A61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25D1B"/>
    <w:multiLevelType w:val="hybridMultilevel"/>
    <w:tmpl w:val="57A0FC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205C6"/>
    <w:multiLevelType w:val="hybridMultilevel"/>
    <w:tmpl w:val="700860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259C3"/>
    <w:multiLevelType w:val="hybridMultilevel"/>
    <w:tmpl w:val="B508AAB8"/>
    <w:lvl w:ilvl="0" w:tplc="EC10EB50">
      <w:start w:val="1"/>
      <w:numFmt w:val="upperRoman"/>
      <w:lvlText w:val="%1."/>
      <w:lvlJc w:val="righ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0451B4"/>
    <w:multiLevelType w:val="hybridMultilevel"/>
    <w:tmpl w:val="4DFE7B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8387B25"/>
    <w:multiLevelType w:val="hybridMultilevel"/>
    <w:tmpl w:val="18F0FA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D676B"/>
    <w:multiLevelType w:val="hybridMultilevel"/>
    <w:tmpl w:val="6A4EB59E"/>
    <w:lvl w:ilvl="0" w:tplc="04090009">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5" w15:restartNumberingAfterBreak="0">
    <w:nsid w:val="78BA5364"/>
    <w:multiLevelType w:val="hybridMultilevel"/>
    <w:tmpl w:val="F44CAF32"/>
    <w:lvl w:ilvl="0" w:tplc="770A25B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4"/>
  </w:num>
  <w:num w:numId="5">
    <w:abstractNumId w:val="7"/>
  </w:num>
  <w:num w:numId="6">
    <w:abstractNumId w:val="3"/>
  </w:num>
  <w:num w:numId="7">
    <w:abstractNumId w:val="2"/>
  </w:num>
  <w:num w:numId="8">
    <w:abstractNumId w:val="15"/>
  </w:num>
  <w:num w:numId="9">
    <w:abstractNumId w:val="8"/>
  </w:num>
  <w:num w:numId="10">
    <w:abstractNumId w:val="10"/>
  </w:num>
  <w:num w:numId="11">
    <w:abstractNumId w:val="14"/>
  </w:num>
  <w:num w:numId="12">
    <w:abstractNumId w:val="9"/>
  </w:num>
  <w:num w:numId="13">
    <w:abstractNumId w:val="6"/>
  </w:num>
  <w:num w:numId="14">
    <w:abstractNumId w:val="13"/>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6A"/>
    <w:rsid w:val="0002678D"/>
    <w:rsid w:val="00031474"/>
    <w:rsid w:val="0003777D"/>
    <w:rsid w:val="000539E5"/>
    <w:rsid w:val="00056ECA"/>
    <w:rsid w:val="00060932"/>
    <w:rsid w:val="00094233"/>
    <w:rsid w:val="0009442A"/>
    <w:rsid w:val="000949D1"/>
    <w:rsid w:val="000A13F5"/>
    <w:rsid w:val="000B46F8"/>
    <w:rsid w:val="000F23C1"/>
    <w:rsid w:val="00102414"/>
    <w:rsid w:val="00113107"/>
    <w:rsid w:val="001462D2"/>
    <w:rsid w:val="001513C2"/>
    <w:rsid w:val="00151462"/>
    <w:rsid w:val="0016014C"/>
    <w:rsid w:val="00166C39"/>
    <w:rsid w:val="00200302"/>
    <w:rsid w:val="00203910"/>
    <w:rsid w:val="00215C6A"/>
    <w:rsid w:val="00234EF5"/>
    <w:rsid w:val="002A3439"/>
    <w:rsid w:val="002B447B"/>
    <w:rsid w:val="00301E2F"/>
    <w:rsid w:val="0032209E"/>
    <w:rsid w:val="003327EB"/>
    <w:rsid w:val="0033364A"/>
    <w:rsid w:val="003C0C90"/>
    <w:rsid w:val="003D5272"/>
    <w:rsid w:val="003E61C8"/>
    <w:rsid w:val="0041349D"/>
    <w:rsid w:val="004344FE"/>
    <w:rsid w:val="0045298B"/>
    <w:rsid w:val="004737A3"/>
    <w:rsid w:val="0048791A"/>
    <w:rsid w:val="004D4AE0"/>
    <w:rsid w:val="004F41A9"/>
    <w:rsid w:val="0050324B"/>
    <w:rsid w:val="00506907"/>
    <w:rsid w:val="00516DA6"/>
    <w:rsid w:val="00561AAC"/>
    <w:rsid w:val="0057000C"/>
    <w:rsid w:val="0059473A"/>
    <w:rsid w:val="005F0E01"/>
    <w:rsid w:val="005F479D"/>
    <w:rsid w:val="00643B5C"/>
    <w:rsid w:val="00656DDD"/>
    <w:rsid w:val="00657694"/>
    <w:rsid w:val="0067184D"/>
    <w:rsid w:val="00680499"/>
    <w:rsid w:val="006B4B49"/>
    <w:rsid w:val="00707854"/>
    <w:rsid w:val="00742556"/>
    <w:rsid w:val="007716E2"/>
    <w:rsid w:val="007B3E9F"/>
    <w:rsid w:val="007C3ABC"/>
    <w:rsid w:val="007E5507"/>
    <w:rsid w:val="007F0B0C"/>
    <w:rsid w:val="00801812"/>
    <w:rsid w:val="00807459"/>
    <w:rsid w:val="00816415"/>
    <w:rsid w:val="00861378"/>
    <w:rsid w:val="008624A0"/>
    <w:rsid w:val="00862A54"/>
    <w:rsid w:val="008810DD"/>
    <w:rsid w:val="00894C75"/>
    <w:rsid w:val="008959A9"/>
    <w:rsid w:val="008A0D46"/>
    <w:rsid w:val="008A652F"/>
    <w:rsid w:val="008B37AB"/>
    <w:rsid w:val="008C7020"/>
    <w:rsid w:val="00900105"/>
    <w:rsid w:val="0090175A"/>
    <w:rsid w:val="00925C3F"/>
    <w:rsid w:val="00944438"/>
    <w:rsid w:val="00974FA8"/>
    <w:rsid w:val="009C0D21"/>
    <w:rsid w:val="009D2D7B"/>
    <w:rsid w:val="009F0D87"/>
    <w:rsid w:val="00A17E37"/>
    <w:rsid w:val="00A374A1"/>
    <w:rsid w:val="00A567E4"/>
    <w:rsid w:val="00A86F73"/>
    <w:rsid w:val="00AD660A"/>
    <w:rsid w:val="00B2794B"/>
    <w:rsid w:val="00B61E39"/>
    <w:rsid w:val="00B7162F"/>
    <w:rsid w:val="00B742AA"/>
    <w:rsid w:val="00B774C4"/>
    <w:rsid w:val="00B81785"/>
    <w:rsid w:val="00C01E79"/>
    <w:rsid w:val="00C1229A"/>
    <w:rsid w:val="00C1751A"/>
    <w:rsid w:val="00C24A1F"/>
    <w:rsid w:val="00C33867"/>
    <w:rsid w:val="00C562B6"/>
    <w:rsid w:val="00C8740B"/>
    <w:rsid w:val="00C93DB7"/>
    <w:rsid w:val="00CE76D5"/>
    <w:rsid w:val="00CF6C54"/>
    <w:rsid w:val="00D12A7B"/>
    <w:rsid w:val="00D260EF"/>
    <w:rsid w:val="00D278D6"/>
    <w:rsid w:val="00D41A1B"/>
    <w:rsid w:val="00D425CF"/>
    <w:rsid w:val="00D95B51"/>
    <w:rsid w:val="00D96BF7"/>
    <w:rsid w:val="00DC0010"/>
    <w:rsid w:val="00DD31AF"/>
    <w:rsid w:val="00DE5F69"/>
    <w:rsid w:val="00E20762"/>
    <w:rsid w:val="00E53AF7"/>
    <w:rsid w:val="00E56A0E"/>
    <w:rsid w:val="00E82F97"/>
    <w:rsid w:val="00F21452"/>
    <w:rsid w:val="00F80E88"/>
    <w:rsid w:val="00F85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BF9FB2"/>
  <w15:docId w15:val="{22161FB7-AED9-4B28-A4B3-9BD34D58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23C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10DD"/>
    <w:rPr>
      <w:color w:val="0000FF" w:themeColor="hyperlink"/>
      <w:u w:val="single"/>
    </w:rPr>
  </w:style>
  <w:style w:type="paragraph" w:styleId="ListParagraph">
    <w:name w:val="List Paragraph"/>
    <w:basedOn w:val="Normal"/>
    <w:uiPriority w:val="34"/>
    <w:qFormat/>
    <w:rsid w:val="0045298B"/>
    <w:pPr>
      <w:ind w:left="720"/>
      <w:contextualSpacing/>
    </w:pPr>
  </w:style>
  <w:style w:type="paragraph" w:styleId="BalloonText">
    <w:name w:val="Balloon Text"/>
    <w:basedOn w:val="Normal"/>
    <w:link w:val="BalloonTextChar"/>
    <w:uiPriority w:val="99"/>
    <w:semiHidden/>
    <w:unhideWhenUsed/>
    <w:rsid w:val="00B81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785"/>
    <w:rPr>
      <w:rFonts w:ascii="Segoe UI" w:hAnsi="Segoe UI" w:cs="Segoe UI"/>
      <w:sz w:val="18"/>
      <w:szCs w:val="18"/>
    </w:rPr>
  </w:style>
  <w:style w:type="table" w:styleId="TableGrid">
    <w:name w:val="Table Grid"/>
    <w:basedOn w:val="TableNormal"/>
    <w:uiPriority w:val="59"/>
    <w:rsid w:val="00A1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5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7EB"/>
  </w:style>
  <w:style w:type="paragraph" w:styleId="Footer">
    <w:name w:val="footer"/>
    <w:basedOn w:val="Normal"/>
    <w:link w:val="FooterChar"/>
    <w:uiPriority w:val="99"/>
    <w:unhideWhenUsed/>
    <w:rsid w:val="00332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94EB0-325A-4A20-A220-57777EC5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Southern Housing Group</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Sahil Khan</dc:creator>
  <cp:lastModifiedBy>Kathleen Egan</cp:lastModifiedBy>
  <cp:revision>2</cp:revision>
  <cp:lastPrinted>2018-10-01T10:53:00Z</cp:lastPrinted>
  <dcterms:created xsi:type="dcterms:W3CDTF">2020-01-15T09:04:00Z</dcterms:created>
  <dcterms:modified xsi:type="dcterms:W3CDTF">2020-01-15T09:04:00Z</dcterms:modified>
</cp:coreProperties>
</file>