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50E4" w14:textId="77777777" w:rsidR="00653291" w:rsidRPr="00CC2BAC" w:rsidRDefault="00653291" w:rsidP="00653291">
      <w:pPr>
        <w:jc w:val="right"/>
        <w:rPr>
          <w:rFonts w:cs="Arial"/>
          <w:b/>
          <w:bCs/>
          <w:color w:val="00CCFF"/>
          <w:sz w:val="44"/>
          <w:szCs w:val="44"/>
          <w:lang w:val="en-US"/>
        </w:rPr>
      </w:pPr>
      <w:r w:rsidRPr="00CC2BAC">
        <w:rPr>
          <w:rFonts w:cs="Arial"/>
          <w:b/>
          <w:noProof/>
          <w:color w:val="00CCFF"/>
          <w:sz w:val="44"/>
          <w:szCs w:val="44"/>
          <w:lang w:eastAsia="en-GB"/>
        </w:rPr>
        <w:drawing>
          <wp:inline distT="0" distB="0" distL="0" distR="0" wp14:anchorId="3B4C1A6D" wp14:editId="719E930C">
            <wp:extent cx="30861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371600"/>
                    </a:xfrm>
                    <a:prstGeom prst="rect">
                      <a:avLst/>
                    </a:prstGeom>
                    <a:noFill/>
                    <a:ln>
                      <a:noFill/>
                    </a:ln>
                  </pic:spPr>
                </pic:pic>
              </a:graphicData>
            </a:graphic>
          </wp:inline>
        </w:drawing>
      </w:r>
      <w:r w:rsidRPr="00CC2BAC">
        <w:rPr>
          <w:rFonts w:cs="Arial"/>
          <w:b/>
          <w:bCs/>
          <w:noProof/>
          <w:color w:val="00CCFF"/>
          <w:sz w:val="44"/>
          <w:szCs w:val="44"/>
          <w:lang w:eastAsia="en-GB"/>
        </w:rPr>
        <mc:AlternateContent>
          <mc:Choice Requires="wps">
            <w:drawing>
              <wp:anchor distT="0" distB="0" distL="114300" distR="114300" simplePos="0" relativeHeight="251660288" behindDoc="0" locked="1" layoutInCell="1" allowOverlap="1" wp14:anchorId="6B7C3030" wp14:editId="7452DC0B">
                <wp:simplePos x="0" y="0"/>
                <wp:positionH relativeFrom="page">
                  <wp:posOffset>487680</wp:posOffset>
                </wp:positionH>
                <wp:positionV relativeFrom="page">
                  <wp:posOffset>1783080</wp:posOffset>
                </wp:positionV>
                <wp:extent cx="5764530" cy="9525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64BC" w14:textId="77777777" w:rsidR="00653291" w:rsidRPr="00533919" w:rsidRDefault="00653291" w:rsidP="00653291">
                            <w:pPr>
                              <w:rPr>
                                <w:b/>
                                <w:color w:val="2D2F84"/>
                                <w:sz w:val="64"/>
                                <w:szCs w:val="64"/>
                              </w:rPr>
                            </w:pPr>
                            <w:r w:rsidRPr="00533919">
                              <w:rPr>
                                <w:b/>
                                <w:color w:val="2D2F84"/>
                                <w:sz w:val="64"/>
                                <w:szCs w:val="64"/>
                              </w:rPr>
                              <w:t>Job pack</w:t>
                            </w:r>
                          </w:p>
                          <w:p w14:paraId="034A62AF" w14:textId="510512E6" w:rsidR="00653291" w:rsidRPr="00D75CCF" w:rsidRDefault="006F6EA1" w:rsidP="00653291">
                            <w:pPr>
                              <w:rPr>
                                <w:rFonts w:cs="Arial"/>
                                <w:color w:val="2D2F84"/>
                                <w:sz w:val="44"/>
                                <w:szCs w:val="44"/>
                                <w:lang w:eastAsia="en-GB"/>
                              </w:rPr>
                            </w:pPr>
                            <w:r>
                              <w:rPr>
                                <w:rFonts w:cs="Arial"/>
                                <w:color w:val="2D2F84"/>
                                <w:sz w:val="44"/>
                                <w:szCs w:val="44"/>
                                <w:lang w:eastAsia="en-GB"/>
                              </w:rPr>
                              <w:t>Support Worker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C3030" id="_x0000_t202" coordsize="21600,21600" o:spt="202" path="m,l,21600r21600,l21600,xe">
                <v:stroke joinstyle="miter"/>
                <v:path gradientshapeok="t" o:connecttype="rect"/>
              </v:shapetype>
              <v:shape id="Text Box 3" o:spid="_x0000_s1026" type="#_x0000_t202" style="position:absolute;left:0;text-align:left;margin-left:38.4pt;margin-top:140.4pt;width:453.9pt;height: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wE1gEAAJEDAAAOAAAAZHJzL2Uyb0RvYy54bWysU1Fv0zAQfkfiP1h+p0kLHRA1ncamIaQx&#10;kDZ+gOPYTUTiM3duk/LrOTtNB+wN8WJd7s6fv++7y+Zy7DtxMEgtuFIuF7kUxmmoW7cr5bfH21fv&#10;pKCgXK06cKaUR0PycvvyxWbwhVlBA11tUDCIo2LwpWxC8EWWkW5Mr2gB3jguWsBeBf7EXVajGhi9&#10;77JVnl9kA2DtEbQh4uzNVJTbhG+t0eGLtWSC6ErJ3EI6MZ1VPLPtRhU7VL5p9YmG+gcWvWodP3qG&#10;ulFBiT22z6D6ViMQ2LDQ0GdgbatN0sBqlvlfah4a5U3SwuaQP9tE/w9W3x8e/FcUYfwAIw8wiSB/&#10;B/o7CQfXjXI7c4UIQ2NUzQ8vo2XZ4Kk4XY1WU0ERpBo+Q81DVvsACWi02EdXWKdgdB7A8Wy6GYPQ&#10;nFy/vXizfs0lzbX369U6T1PJVDHf9kjho4FexKCUyENN6OpwRyGyUcXcEh9zcNt2XRps5/5IcGPM&#10;JPaR8EQ9jNXI3VFFBfWRdSBMe8J7zUED+FOKgXeklPRjr9BI0X1y7EVcqDnAOajmQDnNV0sZpJjC&#10;6zAt3t5ju2sYeXLbwRX7Zdsk5YnFiSfPPSk87WhcrN+/U9fTn7T9BQAA//8DAFBLAwQUAAYACAAA&#10;ACEAb/fq/t8AAAAKAQAADwAAAGRycy9kb3ducmV2LnhtbEyPQU/DMAyF70j8h8hI3FjCmEpXmk4T&#10;ghMSoisHjmnjtdUapzTZVv495sRu9vPTe5/zzewGccIp9J403C8UCKTG255aDZ/V610KIkRD1gye&#10;UMMPBtgU11e5yaw/U4mnXWwFh1DIjIYuxjGTMjQdOhMWfkTi295PzkRep1bayZw53A1yqVQinemJ&#10;Gzoz4nOHzWF3dBq2X1S+9N/v9Ue5L/uqWit6Sw5a397M2ycQEef4b4Y/fEaHgplqfyQbxKDhMWHy&#10;qGGZKh7YsE5XCYhaw+qBFVnk8vKF4hcAAP//AwBQSwECLQAUAAYACAAAACEAtoM4kv4AAADhAQAA&#10;EwAAAAAAAAAAAAAAAAAAAAAAW0NvbnRlbnRfVHlwZXNdLnhtbFBLAQItABQABgAIAAAAIQA4/SH/&#10;1gAAAJQBAAALAAAAAAAAAAAAAAAAAC8BAABfcmVscy8ucmVsc1BLAQItABQABgAIAAAAIQAUKfwE&#10;1gEAAJEDAAAOAAAAAAAAAAAAAAAAAC4CAABkcnMvZTJvRG9jLnhtbFBLAQItABQABgAIAAAAIQBv&#10;9+r+3wAAAAoBAAAPAAAAAAAAAAAAAAAAADAEAABkcnMvZG93bnJldi54bWxQSwUGAAAAAAQABADz&#10;AAAAPAUAAAAA&#10;" filled="f" stroked="f">
                <v:textbox inset="0,0,0,0">
                  <w:txbxContent>
                    <w:p w14:paraId="416964BC" w14:textId="77777777" w:rsidR="00653291" w:rsidRPr="00533919" w:rsidRDefault="00653291" w:rsidP="00653291">
                      <w:pPr>
                        <w:rPr>
                          <w:b/>
                          <w:color w:val="2D2F84"/>
                          <w:sz w:val="64"/>
                          <w:szCs w:val="64"/>
                        </w:rPr>
                      </w:pPr>
                      <w:r w:rsidRPr="00533919">
                        <w:rPr>
                          <w:b/>
                          <w:color w:val="2D2F84"/>
                          <w:sz w:val="64"/>
                          <w:szCs w:val="64"/>
                        </w:rPr>
                        <w:t>Job pack</w:t>
                      </w:r>
                    </w:p>
                    <w:p w14:paraId="034A62AF" w14:textId="510512E6" w:rsidR="00653291" w:rsidRPr="00D75CCF" w:rsidRDefault="006F6EA1" w:rsidP="00653291">
                      <w:pPr>
                        <w:rPr>
                          <w:rFonts w:cs="Arial"/>
                          <w:color w:val="2D2F84"/>
                          <w:sz w:val="44"/>
                          <w:szCs w:val="44"/>
                          <w:lang w:eastAsia="en-GB"/>
                        </w:rPr>
                      </w:pPr>
                      <w:r>
                        <w:rPr>
                          <w:rFonts w:cs="Arial"/>
                          <w:color w:val="2D2F84"/>
                          <w:sz w:val="44"/>
                          <w:szCs w:val="44"/>
                          <w:lang w:eastAsia="en-GB"/>
                        </w:rPr>
                        <w:t>Support Worker</w:t>
                      </w:r>
                    </w:p>
                  </w:txbxContent>
                </v:textbox>
                <w10:wrap anchorx="page" anchory="page"/>
                <w10:anchorlock/>
              </v:shape>
            </w:pict>
          </mc:Fallback>
        </mc:AlternateContent>
      </w:r>
      <w:r w:rsidRPr="00CC2BAC">
        <w:rPr>
          <w:rFonts w:cs="Arial"/>
          <w:b/>
          <w:bCs/>
          <w:noProof/>
          <w:color w:val="00CCFF"/>
          <w:sz w:val="44"/>
          <w:szCs w:val="44"/>
          <w:lang w:eastAsia="en-GB"/>
        </w:rPr>
        <w:drawing>
          <wp:anchor distT="0" distB="0" distL="114300" distR="114300" simplePos="0" relativeHeight="251659264" behindDoc="0" locked="1" layoutInCell="1" allowOverlap="1" wp14:anchorId="527F7BAC" wp14:editId="7FB857F0">
            <wp:simplePos x="0" y="0"/>
            <wp:positionH relativeFrom="page">
              <wp:posOffset>472440</wp:posOffset>
            </wp:positionH>
            <wp:positionV relativeFrom="page">
              <wp:posOffset>2743200</wp:posOffset>
            </wp:positionV>
            <wp:extent cx="6918960" cy="7025640"/>
            <wp:effectExtent l="0" t="0" r="0" b="3810"/>
            <wp:wrapSquare wrapText="bothSides"/>
            <wp:docPr id="2" name="Picture 285" descr="Welcome cover 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elcome cover images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8960" cy="7025640"/>
                    </a:xfrm>
                    <a:prstGeom prst="rect">
                      <a:avLst/>
                    </a:prstGeom>
                    <a:noFill/>
                  </pic:spPr>
                </pic:pic>
              </a:graphicData>
            </a:graphic>
            <wp14:sizeRelH relativeFrom="page">
              <wp14:pctWidth>0</wp14:pctWidth>
            </wp14:sizeRelH>
            <wp14:sizeRelV relativeFrom="page">
              <wp14:pctHeight>0</wp14:pctHeight>
            </wp14:sizeRelV>
          </wp:anchor>
        </w:drawing>
      </w:r>
    </w:p>
    <w:p w14:paraId="63E12466" w14:textId="77777777" w:rsidR="00653291" w:rsidRPr="00CC2BAC" w:rsidRDefault="00653291" w:rsidP="00653291">
      <w:pPr>
        <w:jc w:val="right"/>
        <w:rPr>
          <w:rFonts w:cs="Arial"/>
          <w:b/>
          <w:bCs/>
          <w:color w:val="00CCFF"/>
          <w:sz w:val="44"/>
          <w:szCs w:val="44"/>
          <w:lang w:val="en-US"/>
        </w:rPr>
      </w:pPr>
    </w:p>
    <w:p w14:paraId="09E86FCB" w14:textId="77777777" w:rsidR="004160AC" w:rsidRDefault="004160AC" w:rsidP="00653291">
      <w:pPr>
        <w:autoSpaceDE w:val="0"/>
        <w:autoSpaceDN w:val="0"/>
        <w:adjustRightInd w:val="0"/>
        <w:ind w:left="-567" w:right="-687"/>
        <w:rPr>
          <w:rFonts w:cs="Arial"/>
          <w:b/>
          <w:bCs/>
          <w:color w:val="4BACC6"/>
          <w:sz w:val="32"/>
          <w:szCs w:val="22"/>
          <w:lang w:val="en-US"/>
        </w:rPr>
      </w:pPr>
    </w:p>
    <w:p w14:paraId="0ED61295" w14:textId="77777777" w:rsidR="00E23CDE" w:rsidRDefault="00E23CDE" w:rsidP="00653291">
      <w:pPr>
        <w:autoSpaceDE w:val="0"/>
        <w:autoSpaceDN w:val="0"/>
        <w:adjustRightInd w:val="0"/>
        <w:ind w:left="-567" w:right="-546"/>
        <w:jc w:val="both"/>
        <w:rPr>
          <w:rFonts w:cs="Arial"/>
          <w:b/>
          <w:bCs/>
          <w:color w:val="4BACC6"/>
          <w:sz w:val="32"/>
          <w:szCs w:val="22"/>
          <w:lang w:val="en-US"/>
        </w:rPr>
      </w:pPr>
    </w:p>
    <w:p w14:paraId="240ADB19" w14:textId="652815D8" w:rsidR="00653291" w:rsidRDefault="008F6239" w:rsidP="00653291">
      <w:pPr>
        <w:autoSpaceDE w:val="0"/>
        <w:autoSpaceDN w:val="0"/>
        <w:adjustRightInd w:val="0"/>
        <w:ind w:left="-567" w:right="-546"/>
        <w:jc w:val="both"/>
        <w:rPr>
          <w:rFonts w:cs="Arial"/>
          <w:b/>
          <w:color w:val="4BACC6"/>
          <w:sz w:val="32"/>
          <w:szCs w:val="22"/>
          <w:lang w:val="en-US"/>
        </w:rPr>
      </w:pPr>
      <w:r>
        <w:rPr>
          <w:rFonts w:cs="Arial"/>
          <w:b/>
          <w:color w:val="4BACC6"/>
          <w:sz w:val="32"/>
          <w:szCs w:val="22"/>
          <w:lang w:val="en-US"/>
        </w:rPr>
        <w:t>Job Summary</w:t>
      </w:r>
    </w:p>
    <w:p w14:paraId="4DDAE7D8" w14:textId="409E86C7" w:rsidR="008F6239" w:rsidRDefault="008F6239" w:rsidP="003529F1">
      <w:pPr>
        <w:autoSpaceDE w:val="0"/>
        <w:autoSpaceDN w:val="0"/>
        <w:adjustRightInd w:val="0"/>
        <w:ind w:left="-567" w:right="-546"/>
        <w:jc w:val="both"/>
        <w:rPr>
          <w:rFonts w:cs="Arial"/>
          <w:sz w:val="22"/>
          <w:szCs w:val="22"/>
          <w:lang w:val="en-US"/>
        </w:rPr>
      </w:pPr>
    </w:p>
    <w:p w14:paraId="1CA545FB" w14:textId="729DC7F9" w:rsidR="00966022" w:rsidRPr="00440779" w:rsidRDefault="00966022" w:rsidP="00952437">
      <w:pPr>
        <w:ind w:left="-567"/>
        <w:rPr>
          <w:rFonts w:cs="Arial"/>
          <w:b/>
          <w:bCs/>
          <w:sz w:val="22"/>
          <w:szCs w:val="22"/>
        </w:rPr>
      </w:pPr>
      <w:r w:rsidRPr="00440779">
        <w:rPr>
          <w:rFonts w:cs="Arial"/>
          <w:b/>
          <w:bCs/>
          <w:sz w:val="22"/>
          <w:szCs w:val="22"/>
        </w:rPr>
        <w:t>About the role</w:t>
      </w:r>
    </w:p>
    <w:p w14:paraId="45BC60C0" w14:textId="78232CD5" w:rsidR="00F24E70" w:rsidRPr="00440779" w:rsidRDefault="003529F1" w:rsidP="00AD0CD3">
      <w:pPr>
        <w:autoSpaceDE w:val="0"/>
        <w:autoSpaceDN w:val="0"/>
        <w:adjustRightInd w:val="0"/>
        <w:ind w:left="-567" w:right="-546"/>
        <w:jc w:val="both"/>
        <w:rPr>
          <w:rFonts w:cs="Arial"/>
          <w:sz w:val="22"/>
          <w:szCs w:val="22"/>
          <w:lang w:val="en-US"/>
        </w:rPr>
      </w:pPr>
      <w:r w:rsidRPr="00440779">
        <w:rPr>
          <w:rFonts w:cs="Arial"/>
          <w:sz w:val="22"/>
          <w:szCs w:val="22"/>
          <w:lang w:val="en-US"/>
        </w:rPr>
        <w:t xml:space="preserve">We are recruiting </w:t>
      </w:r>
      <w:r w:rsidR="006F6EA1">
        <w:rPr>
          <w:rFonts w:cs="Arial"/>
          <w:sz w:val="22"/>
          <w:szCs w:val="22"/>
          <w:lang w:val="en-US"/>
        </w:rPr>
        <w:t>Support Worker</w:t>
      </w:r>
      <w:r w:rsidR="001B5EDB" w:rsidRPr="00440779">
        <w:rPr>
          <w:rFonts w:cs="Arial"/>
          <w:sz w:val="22"/>
          <w:szCs w:val="22"/>
          <w:lang w:val="en-US"/>
        </w:rPr>
        <w:t>s</w:t>
      </w:r>
      <w:r w:rsidRPr="00440779">
        <w:rPr>
          <w:rFonts w:cs="Arial"/>
          <w:sz w:val="22"/>
          <w:szCs w:val="22"/>
          <w:lang w:val="en-US"/>
        </w:rPr>
        <w:t xml:space="preserve"> to join our team of </w:t>
      </w:r>
      <w:r w:rsidR="006F6EA1">
        <w:rPr>
          <w:rFonts w:cs="Arial"/>
          <w:sz w:val="22"/>
          <w:szCs w:val="22"/>
          <w:lang w:val="en-US"/>
        </w:rPr>
        <w:t>Support Worker</w:t>
      </w:r>
      <w:r w:rsidR="00A071DE" w:rsidRPr="00440779">
        <w:rPr>
          <w:rFonts w:cs="Arial"/>
          <w:sz w:val="22"/>
          <w:szCs w:val="22"/>
          <w:lang w:val="en-US"/>
        </w:rPr>
        <w:t>s who provide</w:t>
      </w:r>
      <w:r w:rsidR="00AD0CD3" w:rsidRPr="00440779">
        <w:rPr>
          <w:rFonts w:cs="Arial"/>
          <w:sz w:val="22"/>
          <w:szCs w:val="22"/>
          <w:lang w:val="en-US"/>
        </w:rPr>
        <w:t xml:space="preserve"> domestic support for older people </w:t>
      </w:r>
      <w:r w:rsidR="00445058">
        <w:rPr>
          <w:rFonts w:cs="Arial"/>
          <w:sz w:val="22"/>
          <w:szCs w:val="22"/>
          <w:lang w:val="en-US"/>
        </w:rPr>
        <w:t xml:space="preserve">in their homes </w:t>
      </w:r>
      <w:r w:rsidR="00AD0CD3" w:rsidRPr="00440779">
        <w:rPr>
          <w:rFonts w:cs="Arial"/>
          <w:sz w:val="22"/>
          <w:szCs w:val="22"/>
          <w:lang w:val="en-US"/>
        </w:rPr>
        <w:t xml:space="preserve">across Merton as part of our “At Home” </w:t>
      </w:r>
      <w:r w:rsidR="00124DF8" w:rsidRPr="00440779">
        <w:rPr>
          <w:rFonts w:cs="Arial"/>
          <w:sz w:val="22"/>
          <w:szCs w:val="22"/>
          <w:lang w:val="en-US"/>
        </w:rPr>
        <w:t>service</w:t>
      </w:r>
      <w:r w:rsidR="00AD0CD3" w:rsidRPr="00440779">
        <w:rPr>
          <w:rFonts w:cs="Arial"/>
          <w:sz w:val="22"/>
          <w:szCs w:val="22"/>
          <w:lang w:val="en-US"/>
        </w:rPr>
        <w:t>.  Duties will include cleaning, laundry, ironing, bed</w:t>
      </w:r>
      <w:r w:rsidR="00D31C1C" w:rsidRPr="00440779">
        <w:rPr>
          <w:rFonts w:cs="Arial"/>
          <w:sz w:val="22"/>
          <w:szCs w:val="22"/>
          <w:lang w:val="en-US"/>
        </w:rPr>
        <w:t xml:space="preserve"> linen</w:t>
      </w:r>
      <w:r w:rsidR="00AD0CD3" w:rsidRPr="00440779">
        <w:rPr>
          <w:rFonts w:cs="Arial"/>
          <w:sz w:val="22"/>
          <w:szCs w:val="22"/>
          <w:lang w:val="en-US"/>
        </w:rPr>
        <w:t xml:space="preserve"> changing, shopping, and preparation of light meals</w:t>
      </w:r>
      <w:r w:rsidR="00C33B98" w:rsidRPr="00440779">
        <w:rPr>
          <w:rFonts w:cs="Arial"/>
          <w:sz w:val="22"/>
          <w:szCs w:val="22"/>
          <w:lang w:val="en-US"/>
        </w:rPr>
        <w:t>/ snacks</w:t>
      </w:r>
      <w:r w:rsidR="00AD0CD3" w:rsidRPr="00440779">
        <w:rPr>
          <w:rFonts w:cs="Arial"/>
          <w:sz w:val="22"/>
          <w:szCs w:val="22"/>
          <w:lang w:val="en-US"/>
        </w:rPr>
        <w:t xml:space="preserve">. This list is not exhaustive. There will be </w:t>
      </w:r>
      <w:r w:rsidR="00AD0CD3" w:rsidRPr="00440779">
        <w:rPr>
          <w:rFonts w:cs="Arial"/>
          <w:sz w:val="22"/>
          <w:szCs w:val="22"/>
          <w:u w:val="single"/>
          <w:lang w:val="en-US"/>
        </w:rPr>
        <w:t>no personal care</w:t>
      </w:r>
      <w:r w:rsidR="00AD0CD3" w:rsidRPr="00440779">
        <w:rPr>
          <w:rFonts w:cs="Arial"/>
          <w:sz w:val="22"/>
          <w:szCs w:val="22"/>
          <w:lang w:val="en-US"/>
        </w:rPr>
        <w:t xml:space="preserve"> duties. </w:t>
      </w:r>
      <w:r w:rsidR="00D31C1C" w:rsidRPr="00440779">
        <w:rPr>
          <w:rFonts w:cs="Arial"/>
          <w:sz w:val="22"/>
          <w:szCs w:val="22"/>
          <w:lang w:val="en-US"/>
        </w:rPr>
        <w:t>T</w:t>
      </w:r>
      <w:r w:rsidR="00AD0CD3" w:rsidRPr="00440779">
        <w:rPr>
          <w:rFonts w:cs="Arial"/>
          <w:sz w:val="22"/>
          <w:szCs w:val="22"/>
          <w:lang w:val="en-US"/>
        </w:rPr>
        <w:t xml:space="preserve">he service also provides people with regular social </w:t>
      </w:r>
      <w:proofErr w:type="gramStart"/>
      <w:r w:rsidR="00AD0CD3" w:rsidRPr="00440779">
        <w:rPr>
          <w:rFonts w:cs="Arial"/>
          <w:sz w:val="22"/>
          <w:szCs w:val="22"/>
          <w:lang w:val="en-US"/>
        </w:rPr>
        <w:t>connection</w:t>
      </w:r>
      <w:proofErr w:type="gramEnd"/>
      <w:r w:rsidR="00AD0CD3" w:rsidRPr="00440779">
        <w:rPr>
          <w:rFonts w:cs="Arial"/>
          <w:sz w:val="22"/>
          <w:szCs w:val="22"/>
          <w:lang w:val="en-US"/>
        </w:rPr>
        <w:t>, companionship</w:t>
      </w:r>
      <w:r w:rsidR="00CE440B" w:rsidRPr="00440779">
        <w:rPr>
          <w:rFonts w:cs="Arial"/>
          <w:sz w:val="22"/>
          <w:szCs w:val="22"/>
          <w:lang w:val="en-US"/>
        </w:rPr>
        <w:t>, potential respite for carers</w:t>
      </w:r>
      <w:r w:rsidR="00D31C1C" w:rsidRPr="00440779">
        <w:rPr>
          <w:rFonts w:cs="Arial"/>
          <w:sz w:val="22"/>
          <w:szCs w:val="22"/>
          <w:lang w:val="en-US"/>
        </w:rPr>
        <w:t>,</w:t>
      </w:r>
      <w:r w:rsidR="00AD0CD3" w:rsidRPr="00440779">
        <w:rPr>
          <w:rFonts w:cs="Arial"/>
          <w:sz w:val="22"/>
          <w:szCs w:val="22"/>
          <w:lang w:val="en-US"/>
        </w:rPr>
        <w:t xml:space="preserve"> and access to </w:t>
      </w:r>
      <w:r w:rsidR="008E7E3D" w:rsidRPr="00440779">
        <w:rPr>
          <w:rFonts w:cs="Arial"/>
          <w:sz w:val="22"/>
          <w:szCs w:val="22"/>
          <w:lang w:val="en-US"/>
        </w:rPr>
        <w:t>Age UK Merton’s</w:t>
      </w:r>
      <w:r w:rsidR="00AD0CD3" w:rsidRPr="00440779">
        <w:rPr>
          <w:rFonts w:cs="Arial"/>
          <w:sz w:val="22"/>
          <w:szCs w:val="22"/>
          <w:lang w:val="en-US"/>
        </w:rPr>
        <w:t xml:space="preserve"> wide range of other services.</w:t>
      </w:r>
      <w:r w:rsidR="00D31C1C" w:rsidRPr="00440779">
        <w:rPr>
          <w:rFonts w:cs="Arial"/>
          <w:sz w:val="22"/>
          <w:szCs w:val="22"/>
          <w:lang w:val="en-US"/>
        </w:rPr>
        <w:t xml:space="preserve"> </w:t>
      </w:r>
      <w:r w:rsidR="00F24E70" w:rsidRPr="00440779">
        <w:rPr>
          <w:rFonts w:cs="Arial"/>
          <w:sz w:val="22"/>
          <w:szCs w:val="22"/>
          <w:lang w:val="en-US"/>
        </w:rPr>
        <w:t xml:space="preserve">At Home </w:t>
      </w:r>
      <w:r w:rsidR="008E7E3D" w:rsidRPr="00440779">
        <w:rPr>
          <w:rFonts w:cs="Arial"/>
          <w:sz w:val="22"/>
          <w:szCs w:val="22"/>
          <w:lang w:val="en-US"/>
        </w:rPr>
        <w:t xml:space="preserve">is a paid for service, and </w:t>
      </w:r>
      <w:r w:rsidR="00F24E70" w:rsidRPr="00440779">
        <w:rPr>
          <w:rFonts w:cs="Arial"/>
          <w:sz w:val="22"/>
          <w:szCs w:val="22"/>
          <w:lang w:val="en-US"/>
        </w:rPr>
        <w:t xml:space="preserve">clients have the same </w:t>
      </w:r>
      <w:r w:rsidR="006F6EA1">
        <w:rPr>
          <w:rFonts w:cs="Arial"/>
          <w:sz w:val="22"/>
          <w:szCs w:val="22"/>
          <w:lang w:val="en-US"/>
        </w:rPr>
        <w:t>Support Worker</w:t>
      </w:r>
      <w:r w:rsidR="00F24E70" w:rsidRPr="00440779">
        <w:rPr>
          <w:rFonts w:cs="Arial"/>
          <w:sz w:val="22"/>
          <w:szCs w:val="22"/>
          <w:lang w:val="en-US"/>
        </w:rPr>
        <w:t xml:space="preserve"> on a </w:t>
      </w:r>
      <w:r w:rsidR="009E6837" w:rsidRPr="00440779">
        <w:rPr>
          <w:rFonts w:cs="Arial"/>
          <w:sz w:val="22"/>
          <w:szCs w:val="22"/>
          <w:lang w:val="en-US"/>
        </w:rPr>
        <w:t>routine ongoing basis.</w:t>
      </w:r>
    </w:p>
    <w:p w14:paraId="19814298" w14:textId="77777777" w:rsidR="00F24E70" w:rsidRPr="00440779" w:rsidRDefault="00F24E70" w:rsidP="00AD0CD3">
      <w:pPr>
        <w:autoSpaceDE w:val="0"/>
        <w:autoSpaceDN w:val="0"/>
        <w:adjustRightInd w:val="0"/>
        <w:ind w:left="-567" w:right="-546"/>
        <w:jc w:val="both"/>
        <w:rPr>
          <w:rFonts w:cs="Arial"/>
          <w:sz w:val="22"/>
          <w:szCs w:val="22"/>
          <w:lang w:val="en-US"/>
        </w:rPr>
      </w:pPr>
    </w:p>
    <w:p w14:paraId="2438DDA6" w14:textId="147580B0" w:rsidR="00AD0CD3" w:rsidRPr="00440779" w:rsidRDefault="00124DF8" w:rsidP="00AD0CD3">
      <w:pPr>
        <w:autoSpaceDE w:val="0"/>
        <w:autoSpaceDN w:val="0"/>
        <w:adjustRightInd w:val="0"/>
        <w:ind w:left="-567" w:right="-546"/>
        <w:jc w:val="both"/>
        <w:rPr>
          <w:rFonts w:cs="Arial"/>
          <w:sz w:val="22"/>
          <w:szCs w:val="22"/>
          <w:lang w:val="en-US"/>
        </w:rPr>
      </w:pPr>
      <w:r w:rsidRPr="00440779">
        <w:rPr>
          <w:rFonts w:cs="Arial"/>
          <w:sz w:val="22"/>
          <w:szCs w:val="22"/>
          <w:lang w:val="en-US"/>
        </w:rPr>
        <w:t xml:space="preserve">At Home is also </w:t>
      </w:r>
      <w:r w:rsidR="00F77612" w:rsidRPr="00440779">
        <w:rPr>
          <w:rFonts w:cs="Arial"/>
          <w:sz w:val="22"/>
          <w:szCs w:val="22"/>
          <w:lang w:val="en-US"/>
        </w:rPr>
        <w:t>pilot</w:t>
      </w:r>
      <w:r w:rsidRPr="00440779">
        <w:rPr>
          <w:rFonts w:cs="Arial"/>
          <w:sz w:val="22"/>
          <w:szCs w:val="22"/>
          <w:lang w:val="en-US"/>
        </w:rPr>
        <w:t>ing a “Home from Hospital” support service</w:t>
      </w:r>
      <w:r w:rsidR="00F77612" w:rsidRPr="00440779">
        <w:rPr>
          <w:rFonts w:cs="Arial"/>
          <w:sz w:val="22"/>
          <w:szCs w:val="22"/>
          <w:lang w:val="en-US"/>
        </w:rPr>
        <w:t xml:space="preserve"> </w:t>
      </w:r>
      <w:r w:rsidR="008E7E3D" w:rsidRPr="00440779">
        <w:rPr>
          <w:rFonts w:cs="Arial"/>
          <w:sz w:val="22"/>
          <w:szCs w:val="22"/>
          <w:lang w:val="en-US"/>
        </w:rPr>
        <w:t xml:space="preserve">funded by the NHS, </w:t>
      </w:r>
      <w:r w:rsidR="00F77612" w:rsidRPr="00440779">
        <w:rPr>
          <w:rFonts w:cs="Arial"/>
          <w:sz w:val="22"/>
          <w:szCs w:val="22"/>
          <w:lang w:val="en-US"/>
        </w:rPr>
        <w:t>which will provide clients aged 50+ in Merton the same practical type of support</w:t>
      </w:r>
      <w:r w:rsidR="00B73043" w:rsidRPr="00440779">
        <w:rPr>
          <w:rFonts w:cs="Arial"/>
          <w:sz w:val="22"/>
          <w:szCs w:val="22"/>
          <w:lang w:val="en-US"/>
        </w:rPr>
        <w:t xml:space="preserve"> </w:t>
      </w:r>
      <w:r w:rsidR="008E7E3D" w:rsidRPr="00440779">
        <w:rPr>
          <w:rFonts w:cs="Arial"/>
          <w:sz w:val="22"/>
          <w:szCs w:val="22"/>
          <w:lang w:val="en-US"/>
        </w:rPr>
        <w:t xml:space="preserve">free </w:t>
      </w:r>
      <w:r w:rsidR="00B73043" w:rsidRPr="00440779">
        <w:rPr>
          <w:rFonts w:cs="Arial"/>
          <w:sz w:val="22"/>
          <w:szCs w:val="22"/>
          <w:lang w:val="en-US"/>
        </w:rPr>
        <w:t>for six weeks after they have been discharged from hospital</w:t>
      </w:r>
      <w:r w:rsidR="009E6837" w:rsidRPr="00440779">
        <w:rPr>
          <w:rFonts w:cs="Arial"/>
          <w:sz w:val="22"/>
          <w:szCs w:val="22"/>
          <w:lang w:val="en-US"/>
        </w:rPr>
        <w:t>, with a maximum of three hours support per week</w:t>
      </w:r>
      <w:r w:rsidR="00B73043" w:rsidRPr="00440779">
        <w:rPr>
          <w:rFonts w:cs="Arial"/>
          <w:sz w:val="22"/>
          <w:szCs w:val="22"/>
          <w:lang w:val="en-US"/>
        </w:rPr>
        <w:t>.</w:t>
      </w:r>
      <w:r w:rsidR="009E6837" w:rsidRPr="00440779">
        <w:rPr>
          <w:rFonts w:cs="Arial"/>
          <w:sz w:val="22"/>
          <w:szCs w:val="22"/>
          <w:lang w:val="en-US"/>
        </w:rPr>
        <w:t xml:space="preserve"> </w:t>
      </w:r>
      <w:r w:rsidR="006F6EA1">
        <w:rPr>
          <w:rFonts w:cs="Arial"/>
          <w:sz w:val="22"/>
          <w:szCs w:val="22"/>
          <w:lang w:val="en-US"/>
        </w:rPr>
        <w:t>Support Worker</w:t>
      </w:r>
      <w:r w:rsidR="009E6837" w:rsidRPr="00440779">
        <w:rPr>
          <w:rFonts w:cs="Arial"/>
          <w:sz w:val="22"/>
          <w:szCs w:val="22"/>
          <w:lang w:val="en-US"/>
        </w:rPr>
        <w:t>s taking on Home from Hospital clients will therefore support them on a six-weekly b</w:t>
      </w:r>
      <w:r w:rsidR="008E7E3D" w:rsidRPr="00440779">
        <w:rPr>
          <w:rFonts w:cs="Arial"/>
          <w:sz w:val="22"/>
          <w:szCs w:val="22"/>
          <w:lang w:val="en-US"/>
        </w:rPr>
        <w:t>a</w:t>
      </w:r>
      <w:r w:rsidR="009E6837" w:rsidRPr="00440779">
        <w:rPr>
          <w:rFonts w:cs="Arial"/>
          <w:sz w:val="22"/>
          <w:szCs w:val="22"/>
          <w:lang w:val="en-US"/>
        </w:rPr>
        <w:t>sis.</w:t>
      </w:r>
      <w:r w:rsidR="008E7E3D" w:rsidRPr="00440779">
        <w:rPr>
          <w:rFonts w:cs="Arial"/>
          <w:sz w:val="22"/>
          <w:szCs w:val="22"/>
          <w:lang w:val="en-US"/>
        </w:rPr>
        <w:t xml:space="preserve"> </w:t>
      </w:r>
      <w:r w:rsidR="00004ECA" w:rsidRPr="00440779">
        <w:rPr>
          <w:rFonts w:cs="Arial"/>
          <w:sz w:val="22"/>
          <w:szCs w:val="22"/>
          <w:lang w:val="en-US"/>
        </w:rPr>
        <w:t xml:space="preserve">It is envisaged </w:t>
      </w:r>
      <w:r w:rsidR="006F6EA1">
        <w:rPr>
          <w:rFonts w:cs="Arial"/>
          <w:sz w:val="22"/>
          <w:szCs w:val="22"/>
          <w:lang w:val="en-US"/>
        </w:rPr>
        <w:t>Support Worker</w:t>
      </w:r>
      <w:r w:rsidR="00004ECA" w:rsidRPr="00440779">
        <w:rPr>
          <w:rFonts w:cs="Arial"/>
          <w:sz w:val="22"/>
          <w:szCs w:val="22"/>
          <w:lang w:val="en-US"/>
        </w:rPr>
        <w:t>s will have a mixture of routine At Home clients, and six-weekly Home from Hospital clients.</w:t>
      </w:r>
    </w:p>
    <w:p w14:paraId="02085A82" w14:textId="74C68D40" w:rsidR="003529F1" w:rsidRPr="00440779" w:rsidRDefault="003529F1" w:rsidP="003529F1">
      <w:pPr>
        <w:autoSpaceDE w:val="0"/>
        <w:autoSpaceDN w:val="0"/>
        <w:adjustRightInd w:val="0"/>
        <w:ind w:left="-567" w:right="-546"/>
        <w:jc w:val="both"/>
        <w:rPr>
          <w:rFonts w:cs="Arial"/>
          <w:sz w:val="22"/>
          <w:szCs w:val="22"/>
          <w:lang w:val="en-US"/>
        </w:rPr>
      </w:pPr>
    </w:p>
    <w:p w14:paraId="0025C01F" w14:textId="24A99B3A" w:rsidR="001543E9" w:rsidRPr="00440779" w:rsidRDefault="001543E9" w:rsidP="003529F1">
      <w:pPr>
        <w:autoSpaceDE w:val="0"/>
        <w:autoSpaceDN w:val="0"/>
        <w:adjustRightInd w:val="0"/>
        <w:ind w:left="-567" w:right="-546"/>
        <w:jc w:val="both"/>
        <w:rPr>
          <w:rFonts w:cs="Arial"/>
          <w:b/>
          <w:bCs/>
          <w:sz w:val="22"/>
          <w:szCs w:val="22"/>
          <w:lang w:val="en-US"/>
        </w:rPr>
      </w:pPr>
      <w:r w:rsidRPr="00440779">
        <w:rPr>
          <w:rFonts w:cs="Arial"/>
          <w:b/>
          <w:bCs/>
          <w:sz w:val="22"/>
          <w:szCs w:val="22"/>
          <w:lang w:val="en-US"/>
        </w:rPr>
        <w:t>About you</w:t>
      </w:r>
    </w:p>
    <w:p w14:paraId="27804862" w14:textId="1AAE365A" w:rsidR="00CA1F5F" w:rsidRPr="00440779" w:rsidRDefault="003529F1" w:rsidP="00CA1F5F">
      <w:pPr>
        <w:autoSpaceDE w:val="0"/>
        <w:autoSpaceDN w:val="0"/>
        <w:adjustRightInd w:val="0"/>
        <w:ind w:left="-567" w:right="-546"/>
        <w:jc w:val="both"/>
        <w:rPr>
          <w:rFonts w:cs="Arial"/>
          <w:sz w:val="22"/>
          <w:szCs w:val="22"/>
          <w:lang w:val="en-US"/>
        </w:rPr>
      </w:pPr>
      <w:r w:rsidRPr="00440779">
        <w:rPr>
          <w:rFonts w:cs="Arial"/>
          <w:sz w:val="22"/>
          <w:szCs w:val="22"/>
          <w:lang w:val="en-US"/>
        </w:rPr>
        <w:t xml:space="preserve">The successful applicant must be hard-working, punctual, and happy </w:t>
      </w:r>
      <w:r w:rsidR="007A4777" w:rsidRPr="00440779">
        <w:rPr>
          <w:rFonts w:cs="Arial"/>
          <w:sz w:val="22"/>
          <w:szCs w:val="22"/>
          <w:lang w:val="en-US"/>
        </w:rPr>
        <w:t xml:space="preserve">to </w:t>
      </w:r>
      <w:r w:rsidR="005513BB" w:rsidRPr="00440779">
        <w:rPr>
          <w:rFonts w:cs="Arial"/>
          <w:sz w:val="22"/>
          <w:szCs w:val="22"/>
          <w:lang w:val="en-US"/>
        </w:rPr>
        <w:t xml:space="preserve">interact with our older adult </w:t>
      </w:r>
      <w:r w:rsidRPr="00440779">
        <w:rPr>
          <w:rFonts w:cs="Arial"/>
          <w:sz w:val="22"/>
          <w:szCs w:val="22"/>
          <w:lang w:val="en-US"/>
        </w:rPr>
        <w:t>client group</w:t>
      </w:r>
      <w:r w:rsidR="00A145D1" w:rsidRPr="00440779">
        <w:rPr>
          <w:rFonts w:cs="Arial"/>
          <w:sz w:val="22"/>
          <w:szCs w:val="22"/>
          <w:lang w:val="en-US"/>
        </w:rPr>
        <w:t xml:space="preserve"> as they provide practica</w:t>
      </w:r>
      <w:r w:rsidR="00F8146E" w:rsidRPr="00440779">
        <w:rPr>
          <w:rFonts w:cs="Arial"/>
          <w:sz w:val="22"/>
          <w:szCs w:val="22"/>
          <w:lang w:val="en-US"/>
        </w:rPr>
        <w:t>l support for them in their homes</w:t>
      </w:r>
      <w:r w:rsidRPr="00440779">
        <w:rPr>
          <w:rFonts w:cs="Arial"/>
          <w:sz w:val="22"/>
          <w:szCs w:val="22"/>
          <w:lang w:val="en-US"/>
        </w:rPr>
        <w:t xml:space="preserve">. They must </w:t>
      </w:r>
      <w:r w:rsidR="000B40C3" w:rsidRPr="00440779">
        <w:rPr>
          <w:rFonts w:cs="Arial"/>
          <w:sz w:val="22"/>
          <w:szCs w:val="22"/>
          <w:lang w:val="en-US"/>
        </w:rPr>
        <w:t xml:space="preserve">communicate well with the At Home team and </w:t>
      </w:r>
      <w:r w:rsidRPr="00440779">
        <w:rPr>
          <w:rFonts w:cs="Arial"/>
          <w:sz w:val="22"/>
          <w:szCs w:val="22"/>
          <w:lang w:val="en-US"/>
        </w:rPr>
        <w:t xml:space="preserve">have </w:t>
      </w:r>
      <w:r w:rsidR="00BA65AA" w:rsidRPr="00440779">
        <w:rPr>
          <w:rFonts w:cs="Arial"/>
          <w:sz w:val="22"/>
          <w:szCs w:val="22"/>
          <w:lang w:val="en-US"/>
        </w:rPr>
        <w:t>a compassionate approach</w:t>
      </w:r>
      <w:r w:rsidR="008614C3" w:rsidRPr="00440779">
        <w:rPr>
          <w:rFonts w:cs="Arial"/>
          <w:sz w:val="22"/>
          <w:szCs w:val="22"/>
          <w:lang w:val="en-US"/>
        </w:rPr>
        <w:t xml:space="preserve"> with a</w:t>
      </w:r>
      <w:r w:rsidRPr="00440779">
        <w:rPr>
          <w:rFonts w:cs="Arial"/>
          <w:sz w:val="22"/>
          <w:szCs w:val="22"/>
          <w:lang w:val="en-US"/>
        </w:rPr>
        <w:t xml:space="preserve"> genuine interest in building rapport with clients.</w:t>
      </w:r>
    </w:p>
    <w:p w14:paraId="21286D90" w14:textId="26FFF505" w:rsidR="00A145D1" w:rsidRPr="00440779" w:rsidRDefault="00A145D1" w:rsidP="00CA1F5F">
      <w:pPr>
        <w:autoSpaceDE w:val="0"/>
        <w:autoSpaceDN w:val="0"/>
        <w:adjustRightInd w:val="0"/>
        <w:ind w:left="-567" w:right="-546"/>
        <w:jc w:val="both"/>
        <w:rPr>
          <w:rFonts w:cs="Arial"/>
          <w:sz w:val="22"/>
          <w:szCs w:val="22"/>
          <w:lang w:val="en-US"/>
        </w:rPr>
      </w:pPr>
    </w:p>
    <w:p w14:paraId="511AFC81" w14:textId="123923D2" w:rsidR="00A145D1" w:rsidRPr="00440779" w:rsidRDefault="00A145D1" w:rsidP="000B40C3">
      <w:pPr>
        <w:autoSpaceDE w:val="0"/>
        <w:autoSpaceDN w:val="0"/>
        <w:adjustRightInd w:val="0"/>
        <w:ind w:left="-567" w:right="-546"/>
        <w:jc w:val="both"/>
        <w:rPr>
          <w:rFonts w:cs="Arial"/>
          <w:sz w:val="22"/>
          <w:szCs w:val="22"/>
          <w:lang w:val="en-US"/>
        </w:rPr>
      </w:pPr>
      <w:r w:rsidRPr="00440779">
        <w:rPr>
          <w:rFonts w:cs="Arial"/>
          <w:sz w:val="22"/>
          <w:szCs w:val="22"/>
          <w:lang w:val="en-US"/>
        </w:rPr>
        <w:t xml:space="preserve">Successful applicants will be subject to an enhanced Disclosure </w:t>
      </w:r>
      <w:r w:rsidR="002B2402" w:rsidRPr="00440779">
        <w:rPr>
          <w:rFonts w:cs="Arial"/>
          <w:sz w:val="22"/>
          <w:szCs w:val="22"/>
          <w:lang w:val="en-US"/>
        </w:rPr>
        <w:t>and</w:t>
      </w:r>
      <w:r w:rsidRPr="00440779">
        <w:rPr>
          <w:rFonts w:cs="Arial"/>
          <w:sz w:val="22"/>
          <w:szCs w:val="22"/>
          <w:lang w:val="en-US"/>
        </w:rPr>
        <w:t xml:space="preserve"> Barring Service </w:t>
      </w:r>
      <w:r w:rsidR="002B2402" w:rsidRPr="00440779">
        <w:rPr>
          <w:rFonts w:cs="Arial"/>
          <w:sz w:val="22"/>
          <w:szCs w:val="22"/>
          <w:lang w:val="en-US"/>
        </w:rPr>
        <w:t xml:space="preserve">(DBS) </w:t>
      </w:r>
      <w:r w:rsidR="008614C3" w:rsidRPr="00440779">
        <w:rPr>
          <w:rFonts w:cs="Arial"/>
          <w:sz w:val="22"/>
          <w:szCs w:val="22"/>
          <w:lang w:val="en-US"/>
        </w:rPr>
        <w:t>check and</w:t>
      </w:r>
      <w:r w:rsidR="000B40C3" w:rsidRPr="00440779">
        <w:rPr>
          <w:rFonts w:cs="Arial"/>
          <w:sz w:val="22"/>
          <w:szCs w:val="22"/>
          <w:lang w:val="en-US"/>
        </w:rPr>
        <w:t xml:space="preserve"> will need to provide</w:t>
      </w:r>
      <w:r w:rsidRPr="00440779">
        <w:rPr>
          <w:rFonts w:cs="Arial"/>
          <w:sz w:val="22"/>
          <w:szCs w:val="22"/>
          <w:lang w:val="en-US"/>
        </w:rPr>
        <w:t xml:space="preserve"> references. Applicants with </w:t>
      </w:r>
      <w:r w:rsidR="008614C3" w:rsidRPr="00440779">
        <w:rPr>
          <w:rFonts w:cs="Arial"/>
          <w:sz w:val="22"/>
          <w:szCs w:val="22"/>
          <w:lang w:val="en-US"/>
        </w:rPr>
        <w:t>two</w:t>
      </w:r>
      <w:r w:rsidRPr="00440779">
        <w:rPr>
          <w:rFonts w:cs="Arial"/>
          <w:sz w:val="22"/>
          <w:szCs w:val="22"/>
          <w:lang w:val="en-US"/>
        </w:rPr>
        <w:t xml:space="preserve"> </w:t>
      </w:r>
      <w:r w:rsidR="008614C3" w:rsidRPr="00440779">
        <w:rPr>
          <w:rFonts w:cs="Arial"/>
          <w:sz w:val="22"/>
          <w:szCs w:val="22"/>
          <w:lang w:val="en-US"/>
        </w:rPr>
        <w:t>years’</w:t>
      </w:r>
      <w:r w:rsidRPr="00440779">
        <w:rPr>
          <w:rFonts w:cs="Arial"/>
          <w:sz w:val="22"/>
          <w:szCs w:val="22"/>
          <w:lang w:val="en-US"/>
        </w:rPr>
        <w:t xml:space="preserve"> prior experience </w:t>
      </w:r>
      <w:r w:rsidR="008614C3" w:rsidRPr="00440779">
        <w:rPr>
          <w:rFonts w:cs="Arial"/>
          <w:sz w:val="22"/>
          <w:szCs w:val="22"/>
          <w:lang w:val="en-US"/>
        </w:rPr>
        <w:t>in</w:t>
      </w:r>
      <w:r w:rsidRPr="00440779">
        <w:rPr>
          <w:rFonts w:cs="Arial"/>
          <w:sz w:val="22"/>
          <w:szCs w:val="22"/>
          <w:lang w:val="en-US"/>
        </w:rPr>
        <w:t xml:space="preserve"> health, care or a similar role will be prioritised.</w:t>
      </w:r>
    </w:p>
    <w:p w14:paraId="44679423" w14:textId="77777777" w:rsidR="00A145D1" w:rsidRPr="00440779" w:rsidRDefault="00A145D1" w:rsidP="00CA1F5F">
      <w:pPr>
        <w:autoSpaceDE w:val="0"/>
        <w:autoSpaceDN w:val="0"/>
        <w:adjustRightInd w:val="0"/>
        <w:ind w:left="-567" w:right="-546"/>
        <w:jc w:val="both"/>
        <w:rPr>
          <w:rFonts w:cs="Arial"/>
          <w:sz w:val="22"/>
          <w:szCs w:val="22"/>
          <w:lang w:val="en-US"/>
        </w:rPr>
      </w:pPr>
    </w:p>
    <w:p w14:paraId="5E703F81" w14:textId="77777777" w:rsidR="001F3723" w:rsidRPr="00440779" w:rsidRDefault="003529F1" w:rsidP="00202205">
      <w:pPr>
        <w:autoSpaceDE w:val="0"/>
        <w:autoSpaceDN w:val="0"/>
        <w:adjustRightInd w:val="0"/>
        <w:ind w:left="-567" w:right="-546"/>
        <w:jc w:val="both"/>
        <w:rPr>
          <w:rFonts w:cs="Arial"/>
          <w:b/>
          <w:bCs/>
          <w:color w:val="4BACC6"/>
          <w:sz w:val="28"/>
          <w:szCs w:val="28"/>
          <w:lang w:val="en-US"/>
        </w:rPr>
      </w:pPr>
      <w:r w:rsidRPr="00440779">
        <w:rPr>
          <w:rFonts w:cs="Arial"/>
          <w:b/>
          <w:bCs/>
          <w:color w:val="4BACC6"/>
          <w:sz w:val="28"/>
          <w:szCs w:val="28"/>
          <w:lang w:val="en-US"/>
        </w:rPr>
        <w:t xml:space="preserve">Our </w:t>
      </w:r>
      <w:r w:rsidR="00A51C55" w:rsidRPr="00440779">
        <w:rPr>
          <w:rFonts w:cs="Arial"/>
          <w:b/>
          <w:bCs/>
          <w:color w:val="4BACC6"/>
          <w:sz w:val="28"/>
          <w:szCs w:val="28"/>
          <w:lang w:val="en-US"/>
        </w:rPr>
        <w:t>“</w:t>
      </w:r>
      <w:r w:rsidR="00202205" w:rsidRPr="00440779">
        <w:rPr>
          <w:rFonts w:cs="Arial"/>
          <w:b/>
          <w:bCs/>
          <w:color w:val="4BACC6"/>
          <w:sz w:val="28"/>
          <w:szCs w:val="28"/>
          <w:lang w:val="en-US"/>
        </w:rPr>
        <w:t>At Home</w:t>
      </w:r>
      <w:r w:rsidR="00A51C55" w:rsidRPr="00440779">
        <w:rPr>
          <w:rFonts w:cs="Arial"/>
          <w:b/>
          <w:bCs/>
          <w:color w:val="4BACC6"/>
          <w:sz w:val="28"/>
          <w:szCs w:val="28"/>
          <w:lang w:val="en-US"/>
        </w:rPr>
        <w:t>” service</w:t>
      </w:r>
      <w:r w:rsidR="00202205" w:rsidRPr="00440779">
        <w:rPr>
          <w:rFonts w:cs="Arial"/>
          <w:b/>
          <w:bCs/>
          <w:color w:val="4BACC6"/>
          <w:sz w:val="28"/>
          <w:szCs w:val="28"/>
          <w:lang w:val="en-US"/>
        </w:rPr>
        <w:t xml:space="preserve"> </w:t>
      </w:r>
    </w:p>
    <w:p w14:paraId="427C161F" w14:textId="77777777" w:rsidR="001F3723" w:rsidRPr="00440779" w:rsidRDefault="001F3723" w:rsidP="00202205">
      <w:pPr>
        <w:autoSpaceDE w:val="0"/>
        <w:autoSpaceDN w:val="0"/>
        <w:adjustRightInd w:val="0"/>
        <w:ind w:left="-567" w:right="-546"/>
        <w:jc w:val="both"/>
        <w:rPr>
          <w:rFonts w:cs="Arial"/>
          <w:b/>
          <w:bCs/>
          <w:color w:val="4BACC6"/>
          <w:sz w:val="22"/>
          <w:szCs w:val="22"/>
          <w:lang w:val="en-US"/>
        </w:rPr>
      </w:pPr>
    </w:p>
    <w:p w14:paraId="06BF7CE1" w14:textId="61214EC6" w:rsidR="00202205" w:rsidRPr="00440779" w:rsidRDefault="00202205" w:rsidP="00202205">
      <w:pPr>
        <w:autoSpaceDE w:val="0"/>
        <w:autoSpaceDN w:val="0"/>
        <w:adjustRightInd w:val="0"/>
        <w:ind w:left="-567" w:right="-546"/>
        <w:jc w:val="both"/>
        <w:rPr>
          <w:rFonts w:cs="Arial"/>
          <w:sz w:val="22"/>
          <w:szCs w:val="22"/>
          <w:lang w:val="en-US"/>
        </w:rPr>
      </w:pPr>
      <w:r w:rsidRPr="00440779">
        <w:rPr>
          <w:rFonts w:cs="Arial"/>
          <w:sz w:val="22"/>
          <w:szCs w:val="22"/>
          <w:lang w:val="en-US"/>
        </w:rPr>
        <w:t xml:space="preserve">Our At Home service provides practical support in people’s homes to help them stay healthy, </w:t>
      </w:r>
      <w:proofErr w:type="gramStart"/>
      <w:r w:rsidRPr="00440779">
        <w:rPr>
          <w:rFonts w:cs="Arial"/>
          <w:sz w:val="22"/>
          <w:szCs w:val="22"/>
          <w:lang w:val="en-US"/>
        </w:rPr>
        <w:t>active</w:t>
      </w:r>
      <w:proofErr w:type="gramEnd"/>
      <w:r w:rsidRPr="00440779">
        <w:rPr>
          <w:rFonts w:cs="Arial"/>
          <w:sz w:val="22"/>
          <w:szCs w:val="22"/>
          <w:lang w:val="en-US"/>
        </w:rPr>
        <w:t xml:space="preserve"> and independent in later life. </w:t>
      </w:r>
      <w:r w:rsidR="008614C3" w:rsidRPr="00440779">
        <w:rPr>
          <w:rFonts w:cs="Arial"/>
          <w:sz w:val="22"/>
          <w:szCs w:val="22"/>
          <w:lang w:val="en-US"/>
        </w:rPr>
        <w:t xml:space="preserve">The service </w:t>
      </w:r>
      <w:r w:rsidR="007A33A6" w:rsidRPr="00440779">
        <w:rPr>
          <w:rFonts w:cs="Arial"/>
          <w:sz w:val="22"/>
          <w:szCs w:val="22"/>
          <w:lang w:val="en-US"/>
        </w:rPr>
        <w:t xml:space="preserve">has around 20 </w:t>
      </w:r>
      <w:r w:rsidR="006F6EA1">
        <w:rPr>
          <w:rFonts w:cs="Arial"/>
          <w:sz w:val="22"/>
          <w:szCs w:val="22"/>
          <w:lang w:val="en-US"/>
        </w:rPr>
        <w:t>Support Worker</w:t>
      </w:r>
      <w:r w:rsidR="007A33A6" w:rsidRPr="00440779">
        <w:rPr>
          <w:rFonts w:cs="Arial"/>
          <w:sz w:val="22"/>
          <w:szCs w:val="22"/>
          <w:lang w:val="en-US"/>
        </w:rPr>
        <w:t xml:space="preserve">s </w:t>
      </w:r>
      <w:r w:rsidR="006E2465">
        <w:rPr>
          <w:rFonts w:cs="Arial"/>
          <w:sz w:val="22"/>
          <w:szCs w:val="22"/>
          <w:lang w:val="en-US"/>
        </w:rPr>
        <w:t xml:space="preserve">currently </w:t>
      </w:r>
      <w:r w:rsidR="008614C3" w:rsidRPr="00440779">
        <w:rPr>
          <w:rFonts w:cs="Arial"/>
          <w:sz w:val="22"/>
          <w:szCs w:val="22"/>
          <w:lang w:val="en-US"/>
        </w:rPr>
        <w:t>support</w:t>
      </w:r>
      <w:r w:rsidR="007A33A6" w:rsidRPr="00440779">
        <w:rPr>
          <w:rFonts w:cs="Arial"/>
          <w:sz w:val="22"/>
          <w:szCs w:val="22"/>
          <w:lang w:val="en-US"/>
        </w:rPr>
        <w:t>ing</w:t>
      </w:r>
      <w:r w:rsidR="008614C3" w:rsidRPr="00440779">
        <w:rPr>
          <w:rFonts w:cs="Arial"/>
          <w:sz w:val="22"/>
          <w:szCs w:val="22"/>
          <w:lang w:val="en-US"/>
        </w:rPr>
        <w:t xml:space="preserve"> approximately</w:t>
      </w:r>
      <w:r w:rsidRPr="00440779">
        <w:rPr>
          <w:rFonts w:cs="Arial"/>
          <w:sz w:val="22"/>
          <w:szCs w:val="22"/>
          <w:lang w:val="en-US"/>
        </w:rPr>
        <w:t xml:space="preserve"> 150+ clients throughout the borough</w:t>
      </w:r>
      <w:r w:rsidR="008614C3" w:rsidRPr="00440779">
        <w:rPr>
          <w:rFonts w:cs="Arial"/>
          <w:sz w:val="22"/>
          <w:szCs w:val="22"/>
          <w:lang w:val="en-US"/>
        </w:rPr>
        <w:t xml:space="preserve"> of Merton</w:t>
      </w:r>
      <w:r w:rsidRPr="00440779">
        <w:rPr>
          <w:rFonts w:cs="Arial"/>
          <w:sz w:val="22"/>
          <w:szCs w:val="22"/>
          <w:lang w:val="en-US"/>
        </w:rPr>
        <w:t xml:space="preserve">, providing practical support in their homes with housework, </w:t>
      </w:r>
      <w:proofErr w:type="gramStart"/>
      <w:r w:rsidRPr="00440779">
        <w:rPr>
          <w:rFonts w:cs="Arial"/>
          <w:sz w:val="22"/>
          <w:szCs w:val="22"/>
          <w:lang w:val="en-US"/>
        </w:rPr>
        <w:t>cleaning</w:t>
      </w:r>
      <w:proofErr w:type="gramEnd"/>
      <w:r w:rsidRPr="00440779">
        <w:rPr>
          <w:rFonts w:cs="Arial"/>
          <w:sz w:val="22"/>
          <w:szCs w:val="22"/>
          <w:lang w:val="en-US"/>
        </w:rPr>
        <w:t xml:space="preserve"> and shopping</w:t>
      </w:r>
      <w:r w:rsidR="007A33A6" w:rsidRPr="00440779">
        <w:rPr>
          <w:rFonts w:cs="Arial"/>
          <w:sz w:val="22"/>
          <w:szCs w:val="22"/>
          <w:lang w:val="en-US"/>
        </w:rPr>
        <w:t xml:space="preserve">.  The </w:t>
      </w:r>
      <w:r w:rsidRPr="00440779">
        <w:rPr>
          <w:rFonts w:cs="Arial"/>
          <w:sz w:val="22"/>
          <w:szCs w:val="22"/>
          <w:lang w:val="en-US"/>
        </w:rPr>
        <w:t xml:space="preserve">service also provides people with regular social </w:t>
      </w:r>
      <w:proofErr w:type="gramStart"/>
      <w:r w:rsidRPr="00440779">
        <w:rPr>
          <w:rFonts w:cs="Arial"/>
          <w:sz w:val="22"/>
          <w:szCs w:val="22"/>
          <w:lang w:val="en-US"/>
        </w:rPr>
        <w:t>connection</w:t>
      </w:r>
      <w:proofErr w:type="gramEnd"/>
      <w:r w:rsidRPr="00440779">
        <w:rPr>
          <w:rFonts w:cs="Arial"/>
          <w:sz w:val="22"/>
          <w:szCs w:val="22"/>
          <w:lang w:val="en-US"/>
        </w:rPr>
        <w:t xml:space="preserve">, </w:t>
      </w:r>
      <w:proofErr w:type="gramStart"/>
      <w:r w:rsidRPr="00440779">
        <w:rPr>
          <w:rFonts w:cs="Arial"/>
          <w:sz w:val="22"/>
          <w:szCs w:val="22"/>
          <w:lang w:val="en-US"/>
        </w:rPr>
        <w:t>companionship</w:t>
      </w:r>
      <w:proofErr w:type="gramEnd"/>
      <w:r w:rsidRPr="00440779">
        <w:rPr>
          <w:rFonts w:cs="Arial"/>
          <w:sz w:val="22"/>
          <w:szCs w:val="22"/>
          <w:lang w:val="en-US"/>
        </w:rPr>
        <w:t xml:space="preserve"> and access to our wide range of other </w:t>
      </w:r>
      <w:r w:rsidR="008A00CC" w:rsidRPr="00440779">
        <w:rPr>
          <w:rFonts w:cs="Arial"/>
          <w:sz w:val="22"/>
          <w:szCs w:val="22"/>
          <w:lang w:val="en-US"/>
        </w:rPr>
        <w:t>services and</w:t>
      </w:r>
      <w:r w:rsidR="007A33A6" w:rsidRPr="00440779">
        <w:rPr>
          <w:rFonts w:cs="Arial"/>
          <w:sz w:val="22"/>
          <w:szCs w:val="22"/>
          <w:lang w:val="en-US"/>
        </w:rPr>
        <w:t xml:space="preserve"> will never leave a door unanswered.</w:t>
      </w:r>
    </w:p>
    <w:p w14:paraId="7B267DBB" w14:textId="77777777" w:rsidR="00202205" w:rsidRPr="00440779" w:rsidRDefault="00202205" w:rsidP="00202205">
      <w:pPr>
        <w:autoSpaceDE w:val="0"/>
        <w:autoSpaceDN w:val="0"/>
        <w:adjustRightInd w:val="0"/>
        <w:ind w:left="-567" w:right="-546"/>
        <w:jc w:val="both"/>
        <w:rPr>
          <w:rFonts w:cs="Arial"/>
          <w:sz w:val="22"/>
          <w:szCs w:val="22"/>
          <w:lang w:val="en-US"/>
        </w:rPr>
      </w:pPr>
    </w:p>
    <w:p w14:paraId="1803A0CB" w14:textId="77777777" w:rsidR="00440779" w:rsidRPr="00440779" w:rsidRDefault="009D10C6" w:rsidP="00202205">
      <w:pPr>
        <w:autoSpaceDE w:val="0"/>
        <w:autoSpaceDN w:val="0"/>
        <w:adjustRightInd w:val="0"/>
        <w:ind w:left="-567" w:right="-546"/>
        <w:jc w:val="both"/>
        <w:rPr>
          <w:rFonts w:cs="Arial"/>
          <w:sz w:val="22"/>
          <w:szCs w:val="22"/>
          <w:lang w:val="en-US"/>
        </w:rPr>
      </w:pPr>
      <w:r w:rsidRPr="00440779">
        <w:rPr>
          <w:rFonts w:cs="Arial"/>
          <w:sz w:val="22"/>
          <w:szCs w:val="22"/>
          <w:lang w:val="en-US"/>
        </w:rPr>
        <w:t xml:space="preserve">Throughout and following the impact of </w:t>
      </w:r>
      <w:r w:rsidR="00202205" w:rsidRPr="00440779">
        <w:rPr>
          <w:rFonts w:cs="Arial"/>
          <w:sz w:val="22"/>
          <w:szCs w:val="22"/>
          <w:lang w:val="en-US"/>
        </w:rPr>
        <w:t xml:space="preserve">Covid-19 the service has continued to provide </w:t>
      </w:r>
      <w:r w:rsidR="001672EE" w:rsidRPr="00440779">
        <w:rPr>
          <w:rFonts w:cs="Arial"/>
          <w:sz w:val="22"/>
          <w:szCs w:val="22"/>
          <w:lang w:val="en-US"/>
        </w:rPr>
        <w:t>essential support</w:t>
      </w:r>
      <w:r w:rsidR="007A33A6" w:rsidRPr="00440779">
        <w:rPr>
          <w:rFonts w:cs="Arial"/>
          <w:sz w:val="22"/>
          <w:szCs w:val="22"/>
          <w:lang w:val="en-US"/>
        </w:rPr>
        <w:t xml:space="preserve"> </w:t>
      </w:r>
      <w:r w:rsidR="001672EE" w:rsidRPr="00440779">
        <w:rPr>
          <w:rFonts w:cs="Arial"/>
          <w:sz w:val="22"/>
          <w:szCs w:val="22"/>
          <w:lang w:val="en-US"/>
        </w:rPr>
        <w:t>to</w:t>
      </w:r>
      <w:r w:rsidR="00202205" w:rsidRPr="00440779">
        <w:rPr>
          <w:rFonts w:cs="Arial"/>
          <w:sz w:val="22"/>
          <w:szCs w:val="22"/>
          <w:lang w:val="en-US"/>
        </w:rPr>
        <w:t xml:space="preserve"> our clients, helping them </w:t>
      </w:r>
      <w:r w:rsidR="00D30E58" w:rsidRPr="00440779">
        <w:rPr>
          <w:rFonts w:cs="Arial"/>
          <w:sz w:val="22"/>
          <w:szCs w:val="22"/>
          <w:lang w:val="en-US"/>
        </w:rPr>
        <w:t>to</w:t>
      </w:r>
      <w:r w:rsidR="00202205" w:rsidRPr="00440779">
        <w:rPr>
          <w:rFonts w:cs="Arial"/>
          <w:sz w:val="22"/>
          <w:szCs w:val="22"/>
          <w:lang w:val="en-US"/>
        </w:rPr>
        <w:t xml:space="preserve"> maintain their home environment and stay connected.</w:t>
      </w:r>
      <w:r w:rsidRPr="00440779">
        <w:rPr>
          <w:rFonts w:cs="Arial"/>
          <w:sz w:val="22"/>
          <w:szCs w:val="22"/>
          <w:lang w:val="en-US"/>
        </w:rPr>
        <w:t xml:space="preserve"> </w:t>
      </w:r>
      <w:r w:rsidR="00202205" w:rsidRPr="00440779">
        <w:rPr>
          <w:rFonts w:cs="Arial"/>
          <w:sz w:val="22"/>
          <w:szCs w:val="22"/>
          <w:lang w:val="en-US"/>
        </w:rPr>
        <w:t xml:space="preserve">We have implemented rigorous new health and safety procedures to ensure the safety of both workers and clients. You will be given a comprehensive induction on these guidelines and support to deliver your role safely. All workers will be </w:t>
      </w:r>
      <w:proofErr w:type="gramStart"/>
      <w:r w:rsidR="00202205" w:rsidRPr="00440779">
        <w:rPr>
          <w:rFonts w:cs="Arial"/>
          <w:sz w:val="22"/>
          <w:szCs w:val="22"/>
          <w:lang w:val="en-US"/>
        </w:rPr>
        <w:t>provided</w:t>
      </w:r>
      <w:proofErr w:type="gramEnd"/>
      <w:r w:rsidR="00202205" w:rsidRPr="00440779">
        <w:rPr>
          <w:rFonts w:cs="Arial"/>
          <w:sz w:val="22"/>
          <w:szCs w:val="22"/>
          <w:lang w:val="en-US"/>
        </w:rPr>
        <w:t xml:space="preserve"> and expected to wear Personal Protective Equipment (PPE).</w:t>
      </w:r>
      <w:r w:rsidR="00440779" w:rsidRPr="00440779">
        <w:rPr>
          <w:rFonts w:cs="Arial"/>
          <w:sz w:val="22"/>
          <w:szCs w:val="22"/>
          <w:lang w:val="en-US"/>
        </w:rPr>
        <w:t xml:space="preserve"> </w:t>
      </w:r>
    </w:p>
    <w:p w14:paraId="482FC0EE" w14:textId="77777777" w:rsidR="00440779" w:rsidRPr="00440779" w:rsidRDefault="00440779" w:rsidP="00202205">
      <w:pPr>
        <w:autoSpaceDE w:val="0"/>
        <w:autoSpaceDN w:val="0"/>
        <w:adjustRightInd w:val="0"/>
        <w:ind w:left="-567" w:right="-546"/>
        <w:jc w:val="both"/>
        <w:rPr>
          <w:rFonts w:cs="Arial"/>
          <w:sz w:val="22"/>
          <w:szCs w:val="22"/>
          <w:lang w:val="en-US"/>
        </w:rPr>
      </w:pPr>
    </w:p>
    <w:p w14:paraId="4057A930" w14:textId="09170812" w:rsidR="00202205" w:rsidRPr="00440779" w:rsidRDefault="00440779" w:rsidP="00202205">
      <w:pPr>
        <w:autoSpaceDE w:val="0"/>
        <w:autoSpaceDN w:val="0"/>
        <w:adjustRightInd w:val="0"/>
        <w:ind w:left="-567" w:right="-546"/>
        <w:jc w:val="both"/>
        <w:rPr>
          <w:rFonts w:cs="Arial"/>
          <w:sz w:val="22"/>
          <w:szCs w:val="22"/>
          <w:lang w:val="en-US"/>
        </w:rPr>
      </w:pPr>
      <w:r w:rsidRPr="00440779">
        <w:rPr>
          <w:rFonts w:cs="Arial"/>
          <w:sz w:val="22"/>
          <w:szCs w:val="22"/>
          <w:lang w:val="en-US"/>
        </w:rPr>
        <w:t xml:space="preserve">Find out more about At Home here: </w:t>
      </w:r>
      <w:hyperlink r:id="rId12" w:anchor=":~:text=At%20Home%20with%20Age%20UK,themselves%20with%20peace%20of%20mind" w:history="1">
        <w:r w:rsidRPr="00440779">
          <w:rPr>
            <w:rStyle w:val="Hyperlink"/>
            <w:rFonts w:cs="Arial"/>
            <w:sz w:val="22"/>
            <w:szCs w:val="22"/>
            <w:lang w:val="en-US"/>
          </w:rPr>
          <w:t>https://www.ageuk.org.uk/merton/our-services/at-home-service/#:~:text=At%20Home%20with%20Age%20UK,themselves%20with%20peace%20of%20mind</w:t>
        </w:r>
      </w:hyperlink>
      <w:r w:rsidRPr="00440779">
        <w:rPr>
          <w:rFonts w:cs="Arial"/>
          <w:sz w:val="22"/>
          <w:szCs w:val="22"/>
          <w:lang w:val="en-US"/>
        </w:rPr>
        <w:t>.</w:t>
      </w:r>
    </w:p>
    <w:p w14:paraId="26182090" w14:textId="77777777" w:rsidR="00440779" w:rsidRPr="00440779" w:rsidRDefault="00440779" w:rsidP="00202205">
      <w:pPr>
        <w:autoSpaceDE w:val="0"/>
        <w:autoSpaceDN w:val="0"/>
        <w:adjustRightInd w:val="0"/>
        <w:ind w:left="-567" w:right="-546"/>
        <w:jc w:val="both"/>
        <w:rPr>
          <w:rFonts w:cs="Arial"/>
          <w:sz w:val="22"/>
          <w:szCs w:val="22"/>
          <w:lang w:val="en-US"/>
        </w:rPr>
      </w:pPr>
    </w:p>
    <w:p w14:paraId="5BFFBB49" w14:textId="77777777" w:rsidR="004919FB" w:rsidRDefault="004919FB" w:rsidP="00653291">
      <w:pPr>
        <w:autoSpaceDE w:val="0"/>
        <w:autoSpaceDN w:val="0"/>
        <w:adjustRightInd w:val="0"/>
        <w:ind w:left="-567" w:right="-546"/>
        <w:jc w:val="both"/>
        <w:rPr>
          <w:rFonts w:cs="Arial"/>
          <w:color w:val="000000"/>
          <w:sz w:val="22"/>
          <w:szCs w:val="22"/>
          <w:lang w:val="en-US"/>
        </w:rPr>
      </w:pPr>
    </w:p>
    <w:p w14:paraId="73545BAA" w14:textId="754747E2" w:rsidR="00601862" w:rsidRDefault="00601862" w:rsidP="00653291">
      <w:pPr>
        <w:autoSpaceDE w:val="0"/>
        <w:autoSpaceDN w:val="0"/>
        <w:adjustRightInd w:val="0"/>
        <w:ind w:left="-567" w:right="-546"/>
        <w:contextualSpacing/>
        <w:jc w:val="both"/>
        <w:rPr>
          <w:rFonts w:cs="Arial"/>
          <w:b/>
          <w:color w:val="4BACC6"/>
          <w:sz w:val="22"/>
          <w:szCs w:val="44"/>
          <w:lang w:val="en-US"/>
        </w:rPr>
      </w:pPr>
    </w:p>
    <w:p w14:paraId="4A9D9B24" w14:textId="1B559F9A" w:rsidR="00A81D41" w:rsidRDefault="00A81D41" w:rsidP="00653291">
      <w:pPr>
        <w:autoSpaceDE w:val="0"/>
        <w:autoSpaceDN w:val="0"/>
        <w:adjustRightInd w:val="0"/>
        <w:ind w:left="-567" w:right="-546"/>
        <w:contextualSpacing/>
        <w:jc w:val="both"/>
        <w:rPr>
          <w:rFonts w:cs="Arial"/>
          <w:b/>
          <w:color w:val="4BACC6"/>
          <w:sz w:val="22"/>
          <w:szCs w:val="44"/>
          <w:lang w:val="en-US"/>
        </w:rPr>
      </w:pPr>
    </w:p>
    <w:p w14:paraId="3ED8A386" w14:textId="18061796" w:rsidR="00A81D41" w:rsidRDefault="00A81D41" w:rsidP="00653291">
      <w:pPr>
        <w:autoSpaceDE w:val="0"/>
        <w:autoSpaceDN w:val="0"/>
        <w:adjustRightInd w:val="0"/>
        <w:ind w:left="-567" w:right="-546"/>
        <w:contextualSpacing/>
        <w:jc w:val="both"/>
        <w:rPr>
          <w:rFonts w:cs="Arial"/>
          <w:b/>
          <w:color w:val="4BACC6"/>
          <w:sz w:val="22"/>
          <w:szCs w:val="44"/>
          <w:lang w:val="en-US"/>
        </w:rPr>
      </w:pPr>
    </w:p>
    <w:p w14:paraId="3CC3890B" w14:textId="346D43A3" w:rsidR="00A81D41" w:rsidRDefault="00A81D41" w:rsidP="00653291">
      <w:pPr>
        <w:autoSpaceDE w:val="0"/>
        <w:autoSpaceDN w:val="0"/>
        <w:adjustRightInd w:val="0"/>
        <w:ind w:left="-567" w:right="-546"/>
        <w:contextualSpacing/>
        <w:jc w:val="both"/>
        <w:rPr>
          <w:rFonts w:cs="Arial"/>
          <w:b/>
          <w:color w:val="4BACC6"/>
          <w:sz w:val="22"/>
          <w:szCs w:val="44"/>
          <w:lang w:val="en-US"/>
        </w:rPr>
      </w:pPr>
    </w:p>
    <w:p w14:paraId="1936B9E8" w14:textId="6F1D1A53" w:rsidR="0059665E" w:rsidRPr="00A81D41" w:rsidRDefault="0059665E" w:rsidP="00653291">
      <w:pPr>
        <w:autoSpaceDE w:val="0"/>
        <w:autoSpaceDN w:val="0"/>
        <w:adjustRightInd w:val="0"/>
        <w:ind w:left="-567" w:right="-546"/>
        <w:contextualSpacing/>
        <w:jc w:val="both"/>
        <w:rPr>
          <w:rFonts w:cs="Arial"/>
          <w:b/>
          <w:color w:val="4BACC6"/>
          <w:sz w:val="40"/>
          <w:szCs w:val="22"/>
        </w:rPr>
      </w:pPr>
      <w:r w:rsidRPr="00A81D41">
        <w:rPr>
          <w:rFonts w:cs="Arial"/>
          <w:b/>
          <w:color w:val="4BACC6"/>
          <w:sz w:val="40"/>
          <w:szCs w:val="22"/>
        </w:rPr>
        <w:t xml:space="preserve">Job Description </w:t>
      </w:r>
      <w:r w:rsidR="00055E7C">
        <w:rPr>
          <w:rFonts w:cs="Arial"/>
          <w:b/>
          <w:color w:val="4BACC6"/>
          <w:sz w:val="40"/>
          <w:szCs w:val="22"/>
        </w:rPr>
        <w:t>and Person Specification</w:t>
      </w:r>
    </w:p>
    <w:p w14:paraId="3AD48BD4" w14:textId="129EC728" w:rsidR="00653291" w:rsidRDefault="00653291" w:rsidP="00BF1B80">
      <w:pPr>
        <w:autoSpaceDE w:val="0"/>
        <w:autoSpaceDN w:val="0"/>
        <w:adjustRightInd w:val="0"/>
        <w:ind w:left="-142" w:right="-120"/>
        <w:contextualSpacing/>
        <w:jc w:val="both"/>
        <w:rPr>
          <w:rFonts w:cs="Arial"/>
          <w:sz w:val="16"/>
          <w:szCs w:val="44"/>
          <w:lang w:val="en-US"/>
        </w:rPr>
      </w:pPr>
    </w:p>
    <w:p w14:paraId="662F77A0" w14:textId="77777777" w:rsidR="002B38EA" w:rsidRPr="002B38EA" w:rsidRDefault="002B38EA" w:rsidP="002B38EA">
      <w:pPr>
        <w:ind w:left="-567"/>
        <w:jc w:val="both"/>
        <w:rPr>
          <w:rFonts w:cs="Arial"/>
          <w:color w:val="000000"/>
          <w:sz w:val="22"/>
          <w:szCs w:val="22"/>
          <w:lang w:eastAsia="ja-JP"/>
        </w:rPr>
      </w:pPr>
      <w:r w:rsidRPr="002B38EA">
        <w:rPr>
          <w:rFonts w:cs="Arial"/>
          <w:color w:val="000000"/>
          <w:sz w:val="22"/>
          <w:szCs w:val="22"/>
          <w:lang w:eastAsia="ja-JP"/>
        </w:rPr>
        <w:t>We are an equal opportunities employer, aspiring to reflect the communities that we serve, and we welcome applications from people of all backgrounds and experiences. We value diversity and believe our differences enrich the services we provide to local older adults. They also help us as colleagues by encouraging us to challenge ourselves, learn, innovate, and adapt.</w:t>
      </w:r>
    </w:p>
    <w:p w14:paraId="704B094B" w14:textId="09B07231" w:rsidR="002B38EA" w:rsidRDefault="002B38EA" w:rsidP="00BF1B80">
      <w:pPr>
        <w:autoSpaceDE w:val="0"/>
        <w:autoSpaceDN w:val="0"/>
        <w:adjustRightInd w:val="0"/>
        <w:ind w:left="-142" w:right="-120"/>
        <w:contextualSpacing/>
        <w:jc w:val="both"/>
        <w:rPr>
          <w:rFonts w:cs="Arial"/>
          <w:sz w:val="16"/>
          <w:szCs w:val="44"/>
          <w:lang w:val="en-US"/>
        </w:rPr>
      </w:pPr>
    </w:p>
    <w:p w14:paraId="65104CB5" w14:textId="77777777" w:rsidR="00C642EE" w:rsidRPr="003C149C" w:rsidRDefault="00C642EE" w:rsidP="00C642EE">
      <w:pPr>
        <w:pStyle w:val="Default"/>
        <w:ind w:left="-567" w:right="-546"/>
        <w:contextualSpacing/>
        <w:jc w:val="both"/>
        <w:rPr>
          <w:b/>
          <w:bCs/>
          <w:color w:val="4BACC6"/>
          <w:sz w:val="28"/>
          <w:szCs w:val="28"/>
          <w:lang w:val="en-US" w:eastAsia="en-US"/>
        </w:rPr>
      </w:pPr>
      <w:r w:rsidRPr="003C149C">
        <w:rPr>
          <w:b/>
          <w:bCs/>
          <w:color w:val="4BACC6"/>
          <w:sz w:val="28"/>
          <w:szCs w:val="28"/>
          <w:lang w:val="en-US" w:eastAsia="en-US"/>
        </w:rPr>
        <w:t>Job description</w:t>
      </w:r>
    </w:p>
    <w:p w14:paraId="60061995" w14:textId="77777777" w:rsidR="00C642EE" w:rsidRDefault="00C642EE" w:rsidP="00653291">
      <w:pPr>
        <w:pStyle w:val="Default"/>
        <w:ind w:left="-567" w:right="-546"/>
        <w:contextualSpacing/>
        <w:jc w:val="both"/>
        <w:rPr>
          <w:b/>
          <w:bCs/>
          <w:color w:val="auto"/>
          <w:sz w:val="22"/>
          <w:szCs w:val="22"/>
        </w:rPr>
      </w:pPr>
    </w:p>
    <w:p w14:paraId="1936B9E9" w14:textId="22B6F5F2" w:rsidR="0059665E" w:rsidRPr="00BC6F39" w:rsidRDefault="002A7FC4" w:rsidP="00653291">
      <w:pPr>
        <w:pStyle w:val="Default"/>
        <w:ind w:left="-567" w:right="-546"/>
        <w:contextualSpacing/>
        <w:jc w:val="both"/>
        <w:rPr>
          <w:color w:val="auto"/>
          <w:sz w:val="22"/>
          <w:szCs w:val="22"/>
        </w:rPr>
      </w:pPr>
      <w:bookmarkStart w:id="0" w:name="_Hlk125627302"/>
      <w:r>
        <w:rPr>
          <w:b/>
          <w:bCs/>
          <w:color w:val="auto"/>
          <w:sz w:val="22"/>
          <w:szCs w:val="22"/>
        </w:rPr>
        <w:t xml:space="preserve">Post title: </w:t>
      </w:r>
      <w:r w:rsidR="00653291">
        <w:rPr>
          <w:b/>
          <w:bCs/>
          <w:color w:val="auto"/>
          <w:sz w:val="22"/>
          <w:szCs w:val="22"/>
        </w:rPr>
        <w:tab/>
      </w:r>
      <w:r w:rsidR="006F6EA1">
        <w:rPr>
          <w:b/>
          <w:bCs/>
          <w:color w:val="auto"/>
          <w:sz w:val="22"/>
          <w:szCs w:val="22"/>
        </w:rPr>
        <w:t>Support Worker</w:t>
      </w:r>
    </w:p>
    <w:p w14:paraId="1936B9EA" w14:textId="2CFB7072" w:rsidR="0059665E" w:rsidRPr="00BC6F39" w:rsidRDefault="002A7FC4" w:rsidP="00653291">
      <w:pPr>
        <w:pStyle w:val="Default"/>
        <w:ind w:left="-567" w:right="-546"/>
        <w:contextualSpacing/>
        <w:jc w:val="both"/>
        <w:rPr>
          <w:color w:val="auto"/>
          <w:sz w:val="22"/>
          <w:szCs w:val="22"/>
        </w:rPr>
      </w:pPr>
      <w:r>
        <w:rPr>
          <w:b/>
          <w:bCs/>
          <w:color w:val="auto"/>
          <w:sz w:val="22"/>
          <w:szCs w:val="22"/>
        </w:rPr>
        <w:t xml:space="preserve">Hours: </w:t>
      </w:r>
      <w:r w:rsidR="008A00CC">
        <w:rPr>
          <w:b/>
          <w:bCs/>
          <w:color w:val="auto"/>
          <w:sz w:val="22"/>
          <w:szCs w:val="22"/>
        </w:rPr>
        <w:tab/>
      </w:r>
      <w:r w:rsidR="0026758B">
        <w:rPr>
          <w:b/>
          <w:bCs/>
          <w:color w:val="auto"/>
          <w:sz w:val="22"/>
          <w:szCs w:val="22"/>
        </w:rPr>
        <w:t>Casual contract</w:t>
      </w:r>
      <w:r w:rsidR="008A00CC">
        <w:rPr>
          <w:b/>
          <w:bCs/>
          <w:color w:val="auto"/>
          <w:sz w:val="22"/>
          <w:szCs w:val="22"/>
        </w:rPr>
        <w:t xml:space="preserve"> </w:t>
      </w:r>
    </w:p>
    <w:p w14:paraId="4EDA6867" w14:textId="3298D086" w:rsidR="009A43DD" w:rsidRPr="009A43DD" w:rsidRDefault="009A43DD" w:rsidP="00653291">
      <w:pPr>
        <w:pStyle w:val="Default"/>
        <w:ind w:left="-567" w:right="-546"/>
        <w:contextualSpacing/>
        <w:jc w:val="both"/>
        <w:rPr>
          <w:bCs/>
          <w:color w:val="auto"/>
          <w:sz w:val="22"/>
          <w:szCs w:val="22"/>
        </w:rPr>
      </w:pPr>
      <w:r>
        <w:rPr>
          <w:b/>
          <w:bCs/>
          <w:color w:val="auto"/>
          <w:sz w:val="22"/>
          <w:szCs w:val="22"/>
        </w:rPr>
        <w:t>Salary:</w:t>
      </w:r>
      <w:r>
        <w:rPr>
          <w:b/>
          <w:bCs/>
          <w:color w:val="auto"/>
          <w:sz w:val="22"/>
          <w:szCs w:val="22"/>
        </w:rPr>
        <w:tab/>
      </w:r>
      <w:r w:rsidR="007A4777">
        <w:rPr>
          <w:b/>
          <w:bCs/>
          <w:color w:val="auto"/>
          <w:sz w:val="22"/>
          <w:szCs w:val="22"/>
        </w:rPr>
        <w:t>£</w:t>
      </w:r>
      <w:r w:rsidR="00A44E2C">
        <w:rPr>
          <w:b/>
          <w:bCs/>
          <w:color w:val="auto"/>
          <w:sz w:val="22"/>
          <w:szCs w:val="22"/>
        </w:rPr>
        <w:t xml:space="preserve">10.50 per hour </w:t>
      </w:r>
    </w:p>
    <w:p w14:paraId="1936B9EC" w14:textId="6E8DEA11" w:rsidR="0059665E" w:rsidRPr="00BC6F39" w:rsidRDefault="0059665E" w:rsidP="00653291">
      <w:pPr>
        <w:pStyle w:val="Default"/>
        <w:ind w:left="-567" w:right="-546"/>
        <w:contextualSpacing/>
        <w:jc w:val="both"/>
        <w:rPr>
          <w:color w:val="auto"/>
          <w:sz w:val="22"/>
          <w:szCs w:val="22"/>
        </w:rPr>
      </w:pPr>
      <w:r w:rsidRPr="00BC6F39">
        <w:rPr>
          <w:b/>
          <w:bCs/>
          <w:color w:val="auto"/>
          <w:sz w:val="22"/>
          <w:szCs w:val="22"/>
        </w:rPr>
        <w:t xml:space="preserve">Location: </w:t>
      </w:r>
      <w:r w:rsidR="00653291">
        <w:rPr>
          <w:b/>
          <w:bCs/>
          <w:color w:val="auto"/>
          <w:sz w:val="22"/>
          <w:szCs w:val="22"/>
        </w:rPr>
        <w:tab/>
      </w:r>
      <w:r w:rsidR="00B852E0">
        <w:rPr>
          <w:b/>
          <w:color w:val="auto"/>
          <w:sz w:val="22"/>
          <w:szCs w:val="22"/>
        </w:rPr>
        <w:t>Delivering support in client homes in the borough of Merton</w:t>
      </w:r>
      <w:r w:rsidRPr="00BC6F39">
        <w:rPr>
          <w:color w:val="auto"/>
          <w:sz w:val="22"/>
          <w:szCs w:val="22"/>
        </w:rPr>
        <w:t xml:space="preserve"> </w:t>
      </w:r>
    </w:p>
    <w:bookmarkEnd w:id="0"/>
    <w:p w14:paraId="1936B9EE" w14:textId="77777777" w:rsidR="0059665E" w:rsidRDefault="0059665E" w:rsidP="00653291">
      <w:pPr>
        <w:pStyle w:val="Default"/>
        <w:ind w:left="-567" w:right="-546"/>
        <w:contextualSpacing/>
        <w:jc w:val="both"/>
        <w:rPr>
          <w:color w:val="auto"/>
          <w:sz w:val="22"/>
          <w:szCs w:val="22"/>
        </w:rPr>
      </w:pPr>
    </w:p>
    <w:p w14:paraId="01FC24BD" w14:textId="5130C7B1" w:rsidR="00E02D8E" w:rsidRDefault="00DB364B" w:rsidP="00E02D8E">
      <w:pPr>
        <w:spacing w:line="240" w:lineRule="auto"/>
        <w:ind w:left="-567"/>
        <w:jc w:val="both"/>
        <w:rPr>
          <w:rFonts w:cs="Arial"/>
          <w:color w:val="000000"/>
          <w:sz w:val="22"/>
          <w:szCs w:val="22"/>
          <w:lang w:eastAsia="ja-JP"/>
        </w:rPr>
      </w:pPr>
      <w:r>
        <w:rPr>
          <w:rFonts w:cs="Arial"/>
          <w:color w:val="000000"/>
          <w:sz w:val="22"/>
          <w:szCs w:val="22"/>
          <w:lang w:eastAsia="ja-JP"/>
        </w:rPr>
        <w:t>As outlined in the job summary w</w:t>
      </w:r>
      <w:r w:rsidRPr="00DB364B">
        <w:rPr>
          <w:rFonts w:cs="Arial"/>
          <w:color w:val="000000"/>
          <w:sz w:val="22"/>
          <w:szCs w:val="22"/>
          <w:lang w:eastAsia="ja-JP"/>
        </w:rPr>
        <w:t>e are looking for caring, friendly and hardworking people with excellent communication skills to provide domestic support to help older people stay connected, safe and independent.</w:t>
      </w:r>
      <w:r>
        <w:rPr>
          <w:rFonts w:cs="Arial"/>
          <w:color w:val="000000"/>
          <w:sz w:val="22"/>
          <w:szCs w:val="22"/>
          <w:lang w:eastAsia="ja-JP"/>
        </w:rPr>
        <w:t xml:space="preserve"> </w:t>
      </w:r>
      <w:r w:rsidR="006F6EA1">
        <w:rPr>
          <w:rFonts w:cs="Arial"/>
          <w:color w:val="000000"/>
          <w:sz w:val="22"/>
          <w:szCs w:val="22"/>
          <w:lang w:eastAsia="ja-JP"/>
        </w:rPr>
        <w:t>Support Worker</w:t>
      </w:r>
      <w:r>
        <w:rPr>
          <w:rFonts w:cs="Arial"/>
          <w:color w:val="000000"/>
          <w:sz w:val="22"/>
          <w:szCs w:val="22"/>
          <w:lang w:eastAsia="ja-JP"/>
        </w:rPr>
        <w:t>s will undertake</w:t>
      </w:r>
      <w:r w:rsidR="00E121F6">
        <w:rPr>
          <w:rFonts w:cs="Arial"/>
          <w:color w:val="000000"/>
          <w:sz w:val="22"/>
          <w:szCs w:val="22"/>
          <w:lang w:eastAsia="ja-JP"/>
        </w:rPr>
        <w:t xml:space="preserve">: </w:t>
      </w:r>
    </w:p>
    <w:p w14:paraId="350F8949" w14:textId="46AB8247" w:rsidR="00E121F6" w:rsidRPr="006F6EA1" w:rsidRDefault="00E02D8E" w:rsidP="006F6EA1">
      <w:pPr>
        <w:pStyle w:val="ListParagraph"/>
        <w:numPr>
          <w:ilvl w:val="0"/>
          <w:numId w:val="5"/>
        </w:numPr>
        <w:spacing w:line="240" w:lineRule="auto"/>
        <w:jc w:val="both"/>
        <w:rPr>
          <w:rFonts w:cs="Arial"/>
          <w:color w:val="000000"/>
          <w:sz w:val="22"/>
          <w:szCs w:val="22"/>
          <w:lang w:eastAsia="ja-JP"/>
        </w:rPr>
      </w:pPr>
      <w:r w:rsidRPr="006F6EA1">
        <w:rPr>
          <w:rFonts w:cs="Arial"/>
          <w:b/>
          <w:bCs/>
          <w:color w:val="000000"/>
          <w:sz w:val="22"/>
          <w:szCs w:val="22"/>
          <w:lang w:eastAsia="ja-JP"/>
        </w:rPr>
        <w:t>C</w:t>
      </w:r>
      <w:r w:rsidR="00E121F6" w:rsidRPr="006F6EA1">
        <w:rPr>
          <w:rFonts w:cs="Arial"/>
          <w:b/>
          <w:bCs/>
          <w:color w:val="000000"/>
          <w:sz w:val="22"/>
          <w:szCs w:val="22"/>
          <w:lang w:eastAsia="ja-JP"/>
        </w:rPr>
        <w:t>leaning and other domestic housework</w:t>
      </w:r>
      <w:r w:rsidR="00E121F6" w:rsidRPr="006F6EA1">
        <w:rPr>
          <w:rFonts w:cs="Arial"/>
          <w:color w:val="000000"/>
          <w:sz w:val="22"/>
          <w:szCs w:val="22"/>
          <w:lang w:eastAsia="ja-JP"/>
        </w:rPr>
        <w:t xml:space="preserve"> </w:t>
      </w:r>
      <w:r w:rsidRPr="006F6EA1">
        <w:rPr>
          <w:rFonts w:cs="Arial"/>
          <w:color w:val="000000"/>
          <w:sz w:val="22"/>
          <w:szCs w:val="22"/>
          <w:lang w:eastAsia="ja-JP"/>
        </w:rPr>
        <w:t>– for example</w:t>
      </w:r>
      <w:r w:rsidR="00E121F6" w:rsidRPr="006F6EA1">
        <w:rPr>
          <w:rFonts w:cs="Arial"/>
          <w:color w:val="000000"/>
          <w:sz w:val="22"/>
          <w:szCs w:val="22"/>
          <w:lang w:eastAsia="ja-JP"/>
        </w:rPr>
        <w:t xml:space="preserve"> hoovering, dusting, polishing, changing the beds, ironing, mopping, washing up etc. </w:t>
      </w:r>
    </w:p>
    <w:p w14:paraId="50946ACE" w14:textId="31926339" w:rsidR="00E121F6" w:rsidRPr="006F6EA1" w:rsidRDefault="00E121F6" w:rsidP="006F6EA1">
      <w:pPr>
        <w:pStyle w:val="ListParagraph"/>
        <w:numPr>
          <w:ilvl w:val="0"/>
          <w:numId w:val="5"/>
        </w:numPr>
        <w:spacing w:line="240" w:lineRule="auto"/>
        <w:jc w:val="both"/>
        <w:rPr>
          <w:rFonts w:cs="Arial"/>
          <w:color w:val="000000"/>
          <w:sz w:val="22"/>
          <w:szCs w:val="22"/>
          <w:lang w:eastAsia="ja-JP"/>
        </w:rPr>
      </w:pPr>
      <w:r w:rsidRPr="006F6EA1">
        <w:rPr>
          <w:rFonts w:cs="Arial"/>
          <w:b/>
          <w:bCs/>
          <w:color w:val="000000"/>
          <w:sz w:val="22"/>
          <w:szCs w:val="22"/>
          <w:lang w:eastAsia="ja-JP"/>
        </w:rPr>
        <w:t>Shopping</w:t>
      </w:r>
      <w:r w:rsidRPr="006F6EA1">
        <w:rPr>
          <w:rFonts w:cs="Arial"/>
          <w:color w:val="000000"/>
          <w:sz w:val="22"/>
          <w:szCs w:val="22"/>
          <w:lang w:eastAsia="ja-JP"/>
        </w:rPr>
        <w:t xml:space="preserve"> </w:t>
      </w:r>
      <w:r w:rsidR="00E02D8E" w:rsidRPr="006F6EA1">
        <w:rPr>
          <w:rFonts w:cs="Arial"/>
          <w:color w:val="000000"/>
          <w:sz w:val="22"/>
          <w:szCs w:val="22"/>
          <w:lang w:eastAsia="ja-JP"/>
        </w:rPr>
        <w:t>- w</w:t>
      </w:r>
      <w:r w:rsidRPr="006F6EA1">
        <w:rPr>
          <w:rFonts w:cs="Arial"/>
          <w:color w:val="000000"/>
          <w:sz w:val="22"/>
          <w:szCs w:val="22"/>
          <w:lang w:eastAsia="ja-JP"/>
        </w:rPr>
        <w:t xml:space="preserve">e can do the clients regular big shop or just </w:t>
      </w:r>
      <w:r w:rsidR="003F2521" w:rsidRPr="006F6EA1">
        <w:rPr>
          <w:rFonts w:cs="Arial"/>
          <w:color w:val="000000"/>
          <w:sz w:val="22"/>
          <w:szCs w:val="22"/>
          <w:lang w:eastAsia="ja-JP"/>
        </w:rPr>
        <w:t>a small list, and we</w:t>
      </w:r>
      <w:r w:rsidRPr="006F6EA1">
        <w:rPr>
          <w:rFonts w:cs="Arial"/>
          <w:color w:val="000000"/>
          <w:sz w:val="22"/>
          <w:szCs w:val="22"/>
          <w:lang w:eastAsia="ja-JP"/>
        </w:rPr>
        <w:t xml:space="preserve"> collect the shopping list and money from the property and go on to do the shopping and bring back</w:t>
      </w:r>
      <w:r w:rsidR="003F2521" w:rsidRPr="006F6EA1">
        <w:rPr>
          <w:rFonts w:cs="Arial"/>
          <w:color w:val="000000"/>
          <w:sz w:val="22"/>
          <w:szCs w:val="22"/>
          <w:lang w:eastAsia="ja-JP"/>
        </w:rPr>
        <w:t xml:space="preserve"> items</w:t>
      </w:r>
      <w:r w:rsidRPr="006F6EA1">
        <w:rPr>
          <w:rFonts w:cs="Arial"/>
          <w:color w:val="000000"/>
          <w:sz w:val="22"/>
          <w:szCs w:val="22"/>
          <w:lang w:eastAsia="ja-JP"/>
        </w:rPr>
        <w:t xml:space="preserve"> and put </w:t>
      </w:r>
      <w:r w:rsidR="003F2521" w:rsidRPr="006F6EA1">
        <w:rPr>
          <w:rFonts w:cs="Arial"/>
          <w:color w:val="000000"/>
          <w:sz w:val="22"/>
          <w:szCs w:val="22"/>
          <w:lang w:eastAsia="ja-JP"/>
        </w:rPr>
        <w:t xml:space="preserve">them </w:t>
      </w:r>
      <w:r w:rsidRPr="006F6EA1">
        <w:rPr>
          <w:rFonts w:cs="Arial"/>
          <w:color w:val="000000"/>
          <w:sz w:val="22"/>
          <w:szCs w:val="22"/>
          <w:lang w:eastAsia="ja-JP"/>
        </w:rPr>
        <w:t>away</w:t>
      </w:r>
    </w:p>
    <w:p w14:paraId="63305B62" w14:textId="0BD19603" w:rsidR="00E121F6" w:rsidRPr="006F6EA1" w:rsidRDefault="00E121F6" w:rsidP="006F6EA1">
      <w:pPr>
        <w:pStyle w:val="ListParagraph"/>
        <w:numPr>
          <w:ilvl w:val="0"/>
          <w:numId w:val="5"/>
        </w:numPr>
        <w:spacing w:line="240" w:lineRule="auto"/>
        <w:jc w:val="both"/>
        <w:rPr>
          <w:rFonts w:cs="Arial"/>
          <w:color w:val="000000"/>
          <w:sz w:val="22"/>
          <w:szCs w:val="22"/>
          <w:lang w:eastAsia="ja-JP"/>
        </w:rPr>
      </w:pPr>
      <w:r w:rsidRPr="00C642EE">
        <w:rPr>
          <w:rFonts w:cs="Arial"/>
          <w:b/>
          <w:bCs/>
          <w:color w:val="000000"/>
          <w:sz w:val="22"/>
          <w:szCs w:val="22"/>
          <w:lang w:eastAsia="ja-JP"/>
        </w:rPr>
        <w:t xml:space="preserve">Meal </w:t>
      </w:r>
      <w:r w:rsidR="003F2521" w:rsidRPr="00C642EE">
        <w:rPr>
          <w:rFonts w:cs="Arial"/>
          <w:b/>
          <w:bCs/>
          <w:color w:val="000000"/>
          <w:sz w:val="22"/>
          <w:szCs w:val="22"/>
          <w:lang w:eastAsia="ja-JP"/>
        </w:rPr>
        <w:t>preparation</w:t>
      </w:r>
      <w:r w:rsidR="003F2521" w:rsidRPr="006F6EA1">
        <w:rPr>
          <w:rFonts w:cs="Arial"/>
          <w:color w:val="000000"/>
          <w:sz w:val="22"/>
          <w:szCs w:val="22"/>
          <w:lang w:eastAsia="ja-JP"/>
        </w:rPr>
        <w:t xml:space="preserve"> - l</w:t>
      </w:r>
      <w:r w:rsidRPr="006F6EA1">
        <w:rPr>
          <w:rFonts w:cs="Arial"/>
          <w:color w:val="000000"/>
          <w:sz w:val="22"/>
          <w:szCs w:val="22"/>
          <w:lang w:eastAsia="ja-JP"/>
        </w:rPr>
        <w:t xml:space="preserve">unch can be prepared by our </w:t>
      </w:r>
      <w:r w:rsidR="006F6EA1" w:rsidRPr="006F6EA1">
        <w:rPr>
          <w:rFonts w:cs="Arial"/>
          <w:color w:val="000000"/>
          <w:sz w:val="22"/>
          <w:szCs w:val="22"/>
          <w:lang w:eastAsia="ja-JP"/>
        </w:rPr>
        <w:t>Support Worker</w:t>
      </w:r>
      <w:r w:rsidRPr="006F6EA1">
        <w:rPr>
          <w:rFonts w:cs="Arial"/>
          <w:color w:val="000000"/>
          <w:sz w:val="22"/>
          <w:szCs w:val="22"/>
          <w:lang w:eastAsia="ja-JP"/>
        </w:rPr>
        <w:t xml:space="preserve">s, we can also help with light meal prep for dinner </w:t>
      </w:r>
    </w:p>
    <w:p w14:paraId="51D6D6A8" w14:textId="2D6212F8" w:rsidR="00C642EE" w:rsidRDefault="00E121F6" w:rsidP="00C642EE">
      <w:pPr>
        <w:pStyle w:val="ListParagraph"/>
        <w:numPr>
          <w:ilvl w:val="0"/>
          <w:numId w:val="5"/>
        </w:numPr>
        <w:spacing w:line="240" w:lineRule="auto"/>
        <w:jc w:val="both"/>
        <w:rPr>
          <w:rFonts w:cs="Arial"/>
          <w:color w:val="000000"/>
          <w:sz w:val="22"/>
          <w:szCs w:val="22"/>
          <w:lang w:eastAsia="ja-JP"/>
        </w:rPr>
      </w:pPr>
      <w:r w:rsidRPr="00C642EE">
        <w:rPr>
          <w:rFonts w:cs="Arial"/>
          <w:b/>
          <w:bCs/>
          <w:color w:val="000000"/>
          <w:sz w:val="22"/>
          <w:szCs w:val="22"/>
          <w:lang w:eastAsia="ja-JP"/>
        </w:rPr>
        <w:t>Companionship / Respite / Sitting Service</w:t>
      </w:r>
      <w:r w:rsidR="003F2521" w:rsidRPr="00C642EE">
        <w:rPr>
          <w:rFonts w:cs="Arial"/>
          <w:color w:val="000000"/>
          <w:sz w:val="22"/>
          <w:szCs w:val="22"/>
          <w:lang w:eastAsia="ja-JP"/>
        </w:rPr>
        <w:t xml:space="preserve"> </w:t>
      </w:r>
      <w:r w:rsidR="006F6EA1" w:rsidRPr="00C642EE">
        <w:rPr>
          <w:rFonts w:cs="Arial"/>
          <w:color w:val="000000"/>
          <w:sz w:val="22"/>
          <w:szCs w:val="22"/>
          <w:lang w:eastAsia="ja-JP"/>
        </w:rPr>
        <w:t>–</w:t>
      </w:r>
      <w:r w:rsidR="003F2521" w:rsidRPr="00C642EE">
        <w:rPr>
          <w:rFonts w:cs="Arial"/>
          <w:color w:val="000000"/>
          <w:sz w:val="22"/>
          <w:szCs w:val="22"/>
          <w:lang w:eastAsia="ja-JP"/>
        </w:rPr>
        <w:t xml:space="preserve"> </w:t>
      </w:r>
      <w:r w:rsidR="006F6EA1" w:rsidRPr="00C642EE">
        <w:rPr>
          <w:rFonts w:cs="Arial"/>
          <w:color w:val="000000"/>
          <w:sz w:val="22"/>
          <w:szCs w:val="22"/>
          <w:lang w:eastAsia="ja-JP"/>
        </w:rPr>
        <w:t>Support Workers can sit down</w:t>
      </w:r>
      <w:r w:rsidR="00C642EE" w:rsidRPr="00C642EE">
        <w:rPr>
          <w:rFonts w:cs="Arial"/>
          <w:color w:val="000000"/>
          <w:sz w:val="22"/>
          <w:szCs w:val="22"/>
          <w:lang w:eastAsia="ja-JP"/>
        </w:rPr>
        <w:t xml:space="preserve"> a</w:t>
      </w:r>
      <w:r w:rsidR="00861B38">
        <w:rPr>
          <w:rFonts w:cs="Arial"/>
          <w:color w:val="000000"/>
          <w:sz w:val="22"/>
          <w:szCs w:val="22"/>
          <w:lang w:eastAsia="ja-JP"/>
        </w:rPr>
        <w:t>n</w:t>
      </w:r>
      <w:r w:rsidR="00C642EE" w:rsidRPr="00C642EE">
        <w:rPr>
          <w:rFonts w:cs="Arial"/>
          <w:color w:val="000000"/>
          <w:sz w:val="22"/>
          <w:szCs w:val="22"/>
          <w:lang w:eastAsia="ja-JP"/>
        </w:rPr>
        <w:t>d</w:t>
      </w:r>
      <w:r w:rsidR="006F6EA1" w:rsidRPr="00C642EE">
        <w:rPr>
          <w:rFonts w:cs="Arial"/>
          <w:color w:val="000000"/>
          <w:sz w:val="22"/>
          <w:szCs w:val="22"/>
          <w:lang w:eastAsia="ja-JP"/>
        </w:rPr>
        <w:t xml:space="preserve"> have a chat with the client, play games or just sit </w:t>
      </w:r>
      <w:r w:rsidR="00C642EE" w:rsidRPr="00C642EE">
        <w:rPr>
          <w:rFonts w:cs="Arial"/>
          <w:color w:val="000000"/>
          <w:sz w:val="22"/>
          <w:szCs w:val="22"/>
          <w:lang w:eastAsia="ja-JP"/>
        </w:rPr>
        <w:t>with clients for company to allow carers some respite</w:t>
      </w:r>
    </w:p>
    <w:p w14:paraId="600959C8" w14:textId="77777777" w:rsidR="003C149C" w:rsidRDefault="003C149C" w:rsidP="003C149C">
      <w:pPr>
        <w:pStyle w:val="Default"/>
        <w:ind w:left="-567" w:right="-546"/>
        <w:contextualSpacing/>
        <w:jc w:val="both"/>
        <w:rPr>
          <w:b/>
          <w:bCs/>
          <w:color w:val="4BACC6"/>
          <w:sz w:val="28"/>
          <w:szCs w:val="28"/>
          <w:lang w:val="en-US" w:eastAsia="en-US"/>
        </w:rPr>
      </w:pPr>
    </w:p>
    <w:p w14:paraId="1936BA0A" w14:textId="46FFD7DF" w:rsidR="0059665E" w:rsidRPr="003C149C" w:rsidRDefault="0059665E" w:rsidP="003C149C">
      <w:pPr>
        <w:pStyle w:val="Default"/>
        <w:ind w:left="-567" w:right="-546"/>
        <w:contextualSpacing/>
        <w:jc w:val="both"/>
        <w:rPr>
          <w:b/>
          <w:bCs/>
          <w:color w:val="4BACC6"/>
          <w:sz w:val="28"/>
          <w:szCs w:val="28"/>
          <w:lang w:val="en-US" w:eastAsia="en-US"/>
        </w:rPr>
      </w:pPr>
      <w:r w:rsidRPr="003C149C">
        <w:rPr>
          <w:b/>
          <w:bCs/>
          <w:color w:val="4BACC6"/>
          <w:sz w:val="28"/>
          <w:szCs w:val="28"/>
          <w:lang w:val="en-US" w:eastAsia="en-US"/>
        </w:rPr>
        <w:t>Person specification</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8"/>
        <w:gridCol w:w="2410"/>
      </w:tblGrid>
      <w:tr w:rsidR="0059665E" w:rsidRPr="00BC6F39" w14:paraId="1936BA0E" w14:textId="77777777" w:rsidTr="00806104">
        <w:trPr>
          <w:trHeight w:val="316"/>
        </w:trPr>
        <w:tc>
          <w:tcPr>
            <w:tcW w:w="7768" w:type="dxa"/>
            <w:vAlign w:val="center"/>
          </w:tcPr>
          <w:p w14:paraId="1936BA0B" w14:textId="77777777" w:rsidR="0059665E" w:rsidRPr="00BC6F39" w:rsidRDefault="0059665E" w:rsidP="00E746D8">
            <w:pPr>
              <w:autoSpaceDE w:val="0"/>
              <w:autoSpaceDN w:val="0"/>
              <w:adjustRightInd w:val="0"/>
              <w:rPr>
                <w:rFonts w:cs="Arial"/>
                <w:color w:val="000000"/>
                <w:sz w:val="22"/>
                <w:szCs w:val="22"/>
              </w:rPr>
            </w:pPr>
          </w:p>
        </w:tc>
        <w:tc>
          <w:tcPr>
            <w:tcW w:w="2410" w:type="dxa"/>
            <w:vAlign w:val="center"/>
          </w:tcPr>
          <w:p w14:paraId="1936BA0C" w14:textId="77777777" w:rsidR="0059665E" w:rsidRPr="00BC6F39" w:rsidRDefault="0059665E" w:rsidP="00E746D8">
            <w:pPr>
              <w:autoSpaceDE w:val="0"/>
              <w:autoSpaceDN w:val="0"/>
              <w:adjustRightInd w:val="0"/>
              <w:rPr>
                <w:rFonts w:cs="Arial"/>
                <w:color w:val="000000"/>
                <w:sz w:val="22"/>
                <w:szCs w:val="22"/>
              </w:rPr>
            </w:pPr>
            <w:r w:rsidRPr="00BC6F39">
              <w:rPr>
                <w:rFonts w:cs="Arial"/>
                <w:b/>
                <w:bCs/>
                <w:color w:val="000000"/>
                <w:sz w:val="22"/>
                <w:szCs w:val="22"/>
              </w:rPr>
              <w:t xml:space="preserve">Essential/Desirable </w:t>
            </w:r>
          </w:p>
          <w:p w14:paraId="1936BA0D" w14:textId="77777777" w:rsidR="0059665E" w:rsidRPr="00BC6F39" w:rsidRDefault="0059665E" w:rsidP="00E746D8">
            <w:pPr>
              <w:autoSpaceDE w:val="0"/>
              <w:autoSpaceDN w:val="0"/>
              <w:adjustRightInd w:val="0"/>
              <w:rPr>
                <w:rFonts w:cs="Arial"/>
                <w:color w:val="000000"/>
                <w:sz w:val="22"/>
                <w:szCs w:val="22"/>
              </w:rPr>
            </w:pPr>
            <w:r w:rsidRPr="00BC6F39">
              <w:rPr>
                <w:rFonts w:cs="Arial"/>
                <w:b/>
                <w:bCs/>
                <w:color w:val="000000"/>
                <w:sz w:val="22"/>
                <w:szCs w:val="22"/>
              </w:rPr>
              <w:t xml:space="preserve">Criteria </w:t>
            </w:r>
          </w:p>
        </w:tc>
      </w:tr>
      <w:tr w:rsidR="009468E6" w:rsidRPr="00BC6F39" w14:paraId="1936BA11" w14:textId="77777777" w:rsidTr="002820B2">
        <w:trPr>
          <w:trHeight w:val="404"/>
        </w:trPr>
        <w:tc>
          <w:tcPr>
            <w:tcW w:w="7768" w:type="dxa"/>
          </w:tcPr>
          <w:p w14:paraId="1936BA0F" w14:textId="18F5E368" w:rsidR="009468E6" w:rsidRPr="00BC6F39" w:rsidRDefault="009468E6" w:rsidP="009468E6">
            <w:pPr>
              <w:autoSpaceDE w:val="0"/>
              <w:autoSpaceDN w:val="0"/>
              <w:adjustRightInd w:val="0"/>
              <w:spacing w:line="240" w:lineRule="auto"/>
              <w:rPr>
                <w:rFonts w:cs="Arial"/>
                <w:color w:val="000000"/>
                <w:sz w:val="22"/>
                <w:szCs w:val="22"/>
              </w:rPr>
            </w:pPr>
            <w:r>
              <w:rPr>
                <w:rFonts w:cs="Arial"/>
                <w:color w:val="000000"/>
                <w:sz w:val="22"/>
                <w:szCs w:val="22"/>
                <w:lang w:val="en-US"/>
              </w:rPr>
              <w:t xml:space="preserve">Experience of working with older people in their own homes in an enabling supportive role </w:t>
            </w:r>
          </w:p>
        </w:tc>
        <w:tc>
          <w:tcPr>
            <w:tcW w:w="2410" w:type="dxa"/>
            <w:vAlign w:val="center"/>
          </w:tcPr>
          <w:p w14:paraId="1936BA10" w14:textId="77777777" w:rsidR="009468E6" w:rsidRPr="00BC6F39" w:rsidRDefault="009468E6" w:rsidP="009468E6">
            <w:pPr>
              <w:autoSpaceDE w:val="0"/>
              <w:autoSpaceDN w:val="0"/>
              <w:adjustRightInd w:val="0"/>
              <w:spacing w:line="240" w:lineRule="auto"/>
              <w:rPr>
                <w:rFonts w:cs="Arial"/>
                <w:color w:val="000000"/>
                <w:sz w:val="22"/>
                <w:szCs w:val="22"/>
              </w:rPr>
            </w:pPr>
            <w:r w:rsidRPr="00BC6F39">
              <w:rPr>
                <w:rFonts w:cs="Arial"/>
                <w:color w:val="000000"/>
                <w:sz w:val="22"/>
                <w:szCs w:val="22"/>
              </w:rPr>
              <w:t xml:space="preserve">Essential </w:t>
            </w:r>
          </w:p>
        </w:tc>
      </w:tr>
      <w:tr w:rsidR="009468E6" w:rsidRPr="00BC6F39" w14:paraId="1936BA14" w14:textId="77777777" w:rsidTr="002820B2">
        <w:trPr>
          <w:trHeight w:val="406"/>
        </w:trPr>
        <w:tc>
          <w:tcPr>
            <w:tcW w:w="7768" w:type="dxa"/>
          </w:tcPr>
          <w:p w14:paraId="1936BA12" w14:textId="5F1765EF" w:rsidR="009468E6" w:rsidRPr="00BC6F39" w:rsidRDefault="009468E6" w:rsidP="009468E6">
            <w:pPr>
              <w:autoSpaceDE w:val="0"/>
              <w:autoSpaceDN w:val="0"/>
              <w:adjustRightInd w:val="0"/>
              <w:spacing w:line="240" w:lineRule="auto"/>
              <w:rPr>
                <w:rFonts w:cs="Arial"/>
                <w:color w:val="000000"/>
                <w:sz w:val="22"/>
                <w:szCs w:val="22"/>
              </w:rPr>
            </w:pPr>
            <w:r>
              <w:rPr>
                <w:rFonts w:cs="Arial"/>
                <w:bCs/>
                <w:color w:val="000000"/>
                <w:sz w:val="22"/>
                <w:szCs w:val="22"/>
                <w:lang w:val="en-US"/>
              </w:rPr>
              <w:t>A compassionate nature, good communication skills and a professional approach</w:t>
            </w:r>
          </w:p>
        </w:tc>
        <w:tc>
          <w:tcPr>
            <w:tcW w:w="2410" w:type="dxa"/>
            <w:vAlign w:val="center"/>
          </w:tcPr>
          <w:p w14:paraId="1936BA13" w14:textId="77777777" w:rsidR="009468E6" w:rsidRPr="00BC6F39" w:rsidRDefault="009468E6" w:rsidP="009468E6">
            <w:pPr>
              <w:autoSpaceDE w:val="0"/>
              <w:autoSpaceDN w:val="0"/>
              <w:adjustRightInd w:val="0"/>
              <w:spacing w:line="240" w:lineRule="auto"/>
              <w:rPr>
                <w:rFonts w:cs="Arial"/>
                <w:color w:val="000000"/>
                <w:sz w:val="22"/>
                <w:szCs w:val="22"/>
              </w:rPr>
            </w:pPr>
            <w:r w:rsidRPr="00BC6F39">
              <w:rPr>
                <w:rFonts w:cs="Arial"/>
                <w:color w:val="000000"/>
                <w:sz w:val="22"/>
                <w:szCs w:val="22"/>
              </w:rPr>
              <w:t xml:space="preserve">Essential </w:t>
            </w:r>
          </w:p>
        </w:tc>
      </w:tr>
      <w:tr w:rsidR="009468E6" w:rsidRPr="00BC6F39" w14:paraId="1936BA17" w14:textId="77777777" w:rsidTr="002820B2">
        <w:trPr>
          <w:trHeight w:val="432"/>
        </w:trPr>
        <w:tc>
          <w:tcPr>
            <w:tcW w:w="7768" w:type="dxa"/>
          </w:tcPr>
          <w:p w14:paraId="1936BA15" w14:textId="2823DB45" w:rsidR="009468E6" w:rsidRPr="00BC6F39" w:rsidRDefault="009468E6" w:rsidP="009468E6">
            <w:pPr>
              <w:contextualSpacing/>
              <w:jc w:val="both"/>
              <w:rPr>
                <w:rFonts w:cs="Arial"/>
                <w:color w:val="FF0000"/>
                <w:sz w:val="22"/>
                <w:szCs w:val="22"/>
              </w:rPr>
            </w:pPr>
            <w:r>
              <w:rPr>
                <w:rFonts w:cs="Arial"/>
                <w:bCs/>
                <w:color w:val="000000"/>
                <w:sz w:val="22"/>
                <w:szCs w:val="22"/>
                <w:lang w:val="en-US"/>
              </w:rPr>
              <w:t>Ability to communicate in a clear concise effective manner with a wide range of people and in writing [</w:t>
            </w:r>
            <w:proofErr w:type="gramStart"/>
            <w:r>
              <w:rPr>
                <w:rFonts w:cs="Arial"/>
                <w:bCs/>
                <w:color w:val="000000"/>
                <w:sz w:val="22"/>
                <w:szCs w:val="22"/>
                <w:lang w:val="en-US"/>
              </w:rPr>
              <w:t>e.g.</w:t>
            </w:r>
            <w:proofErr w:type="gramEnd"/>
            <w:r>
              <w:rPr>
                <w:rFonts w:cs="Arial"/>
                <w:bCs/>
                <w:color w:val="000000"/>
                <w:sz w:val="22"/>
                <w:szCs w:val="22"/>
                <w:lang w:val="en-US"/>
              </w:rPr>
              <w:t xml:space="preserve"> communication books] </w:t>
            </w:r>
          </w:p>
        </w:tc>
        <w:tc>
          <w:tcPr>
            <w:tcW w:w="2410" w:type="dxa"/>
            <w:vAlign w:val="center"/>
          </w:tcPr>
          <w:p w14:paraId="1936BA16" w14:textId="77777777" w:rsidR="009468E6" w:rsidRPr="00BC6F39" w:rsidRDefault="009468E6" w:rsidP="009468E6">
            <w:pPr>
              <w:autoSpaceDE w:val="0"/>
              <w:autoSpaceDN w:val="0"/>
              <w:adjustRightInd w:val="0"/>
              <w:spacing w:line="240" w:lineRule="auto"/>
              <w:rPr>
                <w:rFonts w:cs="Arial"/>
                <w:color w:val="000000"/>
                <w:sz w:val="22"/>
                <w:szCs w:val="22"/>
              </w:rPr>
            </w:pPr>
            <w:r w:rsidRPr="00BC6F39">
              <w:rPr>
                <w:rFonts w:cs="Arial"/>
                <w:color w:val="000000"/>
                <w:sz w:val="22"/>
                <w:szCs w:val="22"/>
              </w:rPr>
              <w:t>Essential</w:t>
            </w:r>
          </w:p>
        </w:tc>
      </w:tr>
      <w:tr w:rsidR="009468E6" w:rsidRPr="00BC6F39" w14:paraId="1936BA1D" w14:textId="77777777" w:rsidTr="002820B2">
        <w:trPr>
          <w:trHeight w:val="432"/>
        </w:trPr>
        <w:tc>
          <w:tcPr>
            <w:tcW w:w="7768" w:type="dxa"/>
          </w:tcPr>
          <w:p w14:paraId="1936BA1B" w14:textId="029F9C65" w:rsidR="009468E6" w:rsidRPr="00BC6F39" w:rsidRDefault="009468E6" w:rsidP="009468E6">
            <w:pPr>
              <w:autoSpaceDE w:val="0"/>
              <w:autoSpaceDN w:val="0"/>
              <w:adjustRightInd w:val="0"/>
              <w:spacing w:line="240" w:lineRule="auto"/>
              <w:rPr>
                <w:rFonts w:cs="Arial"/>
                <w:color w:val="000000"/>
                <w:sz w:val="22"/>
                <w:szCs w:val="22"/>
              </w:rPr>
            </w:pPr>
            <w:r>
              <w:rPr>
                <w:rFonts w:cs="Arial"/>
                <w:bCs/>
                <w:color w:val="000000"/>
                <w:sz w:val="22"/>
                <w:szCs w:val="22"/>
                <w:lang w:val="en-US"/>
              </w:rPr>
              <w:t xml:space="preserve">An empathy with and understanding of the needs and dignity of vulnerable older people and of the contribution they can make to society </w:t>
            </w:r>
          </w:p>
        </w:tc>
        <w:tc>
          <w:tcPr>
            <w:tcW w:w="2410" w:type="dxa"/>
            <w:vAlign w:val="center"/>
          </w:tcPr>
          <w:p w14:paraId="1936BA1C" w14:textId="77777777" w:rsidR="009468E6" w:rsidRPr="00BC6F39" w:rsidRDefault="009468E6" w:rsidP="009468E6">
            <w:pPr>
              <w:autoSpaceDE w:val="0"/>
              <w:autoSpaceDN w:val="0"/>
              <w:adjustRightInd w:val="0"/>
              <w:spacing w:line="240" w:lineRule="auto"/>
              <w:rPr>
                <w:rFonts w:cs="Arial"/>
                <w:color w:val="000000"/>
                <w:sz w:val="22"/>
                <w:szCs w:val="22"/>
              </w:rPr>
            </w:pPr>
            <w:r w:rsidRPr="00BC6F39">
              <w:rPr>
                <w:rFonts w:cs="Arial"/>
                <w:color w:val="000000"/>
                <w:sz w:val="22"/>
                <w:szCs w:val="22"/>
              </w:rPr>
              <w:t xml:space="preserve">Essential </w:t>
            </w:r>
          </w:p>
        </w:tc>
      </w:tr>
      <w:tr w:rsidR="009468E6" w:rsidRPr="00BC6F39" w14:paraId="1936BA20" w14:textId="77777777" w:rsidTr="002820B2">
        <w:trPr>
          <w:trHeight w:val="432"/>
        </w:trPr>
        <w:tc>
          <w:tcPr>
            <w:tcW w:w="7768" w:type="dxa"/>
          </w:tcPr>
          <w:p w14:paraId="1936BA1E" w14:textId="403F7641" w:rsidR="009468E6" w:rsidRPr="00BC6F39" w:rsidRDefault="009468E6" w:rsidP="009468E6">
            <w:pPr>
              <w:autoSpaceDE w:val="0"/>
              <w:autoSpaceDN w:val="0"/>
              <w:adjustRightInd w:val="0"/>
              <w:spacing w:line="240" w:lineRule="auto"/>
              <w:rPr>
                <w:rFonts w:cs="Arial"/>
                <w:color w:val="000000"/>
                <w:sz w:val="22"/>
                <w:szCs w:val="22"/>
              </w:rPr>
            </w:pPr>
            <w:r>
              <w:rPr>
                <w:rFonts w:cs="Arial"/>
                <w:bCs/>
                <w:color w:val="000000"/>
                <w:sz w:val="22"/>
                <w:szCs w:val="22"/>
                <w:lang w:val="en-US"/>
              </w:rPr>
              <w:t xml:space="preserve">Ability to communicate effectively with clients who have sensory and physical impairment </w:t>
            </w:r>
          </w:p>
        </w:tc>
        <w:tc>
          <w:tcPr>
            <w:tcW w:w="2410" w:type="dxa"/>
            <w:vAlign w:val="center"/>
          </w:tcPr>
          <w:p w14:paraId="1936BA1F" w14:textId="77777777" w:rsidR="009468E6" w:rsidRPr="00BC6F39" w:rsidRDefault="009468E6" w:rsidP="009468E6">
            <w:pPr>
              <w:autoSpaceDE w:val="0"/>
              <w:autoSpaceDN w:val="0"/>
              <w:adjustRightInd w:val="0"/>
              <w:spacing w:line="240" w:lineRule="auto"/>
              <w:rPr>
                <w:rFonts w:cs="Arial"/>
                <w:color w:val="000000"/>
                <w:sz w:val="22"/>
                <w:szCs w:val="22"/>
              </w:rPr>
            </w:pPr>
            <w:r w:rsidRPr="00BC6F39">
              <w:rPr>
                <w:rFonts w:cs="Arial"/>
                <w:color w:val="000000"/>
                <w:sz w:val="22"/>
                <w:szCs w:val="22"/>
              </w:rPr>
              <w:t xml:space="preserve">Essential </w:t>
            </w:r>
          </w:p>
        </w:tc>
      </w:tr>
      <w:tr w:rsidR="009468E6" w:rsidRPr="00BC6F39" w14:paraId="1936BA23" w14:textId="77777777" w:rsidTr="002820B2">
        <w:trPr>
          <w:trHeight w:val="432"/>
        </w:trPr>
        <w:tc>
          <w:tcPr>
            <w:tcW w:w="7768" w:type="dxa"/>
          </w:tcPr>
          <w:p w14:paraId="1936BA21" w14:textId="5DA871DB" w:rsidR="009468E6" w:rsidRPr="00BC6F39" w:rsidRDefault="009468E6" w:rsidP="009468E6">
            <w:pPr>
              <w:autoSpaceDE w:val="0"/>
              <w:autoSpaceDN w:val="0"/>
              <w:adjustRightInd w:val="0"/>
              <w:spacing w:line="240" w:lineRule="auto"/>
              <w:rPr>
                <w:rFonts w:cs="Arial"/>
                <w:color w:val="000000"/>
                <w:sz w:val="22"/>
                <w:szCs w:val="22"/>
              </w:rPr>
            </w:pPr>
            <w:r>
              <w:rPr>
                <w:rFonts w:cs="Arial"/>
                <w:bCs/>
                <w:color w:val="000000"/>
                <w:sz w:val="22"/>
                <w:szCs w:val="22"/>
                <w:lang w:val="en-US"/>
              </w:rPr>
              <w:t xml:space="preserve">Able to cope with potentially physically demanding domestic work </w:t>
            </w:r>
            <w:proofErr w:type="gramStart"/>
            <w:r>
              <w:rPr>
                <w:rFonts w:cs="Arial"/>
                <w:bCs/>
                <w:color w:val="000000"/>
                <w:sz w:val="22"/>
                <w:szCs w:val="22"/>
                <w:lang w:val="en-US"/>
              </w:rPr>
              <w:t>e.g.</w:t>
            </w:r>
            <w:proofErr w:type="gramEnd"/>
            <w:r>
              <w:rPr>
                <w:rFonts w:cs="Arial"/>
                <w:bCs/>
                <w:color w:val="000000"/>
                <w:sz w:val="22"/>
                <w:szCs w:val="22"/>
                <w:lang w:val="en-US"/>
              </w:rPr>
              <w:t xml:space="preserve"> vacuum cleaning, mopping etc.</w:t>
            </w:r>
          </w:p>
        </w:tc>
        <w:tc>
          <w:tcPr>
            <w:tcW w:w="2410" w:type="dxa"/>
            <w:vAlign w:val="center"/>
          </w:tcPr>
          <w:p w14:paraId="1936BA22" w14:textId="77777777" w:rsidR="009468E6" w:rsidRPr="00BC6F39" w:rsidRDefault="009468E6" w:rsidP="009468E6">
            <w:pPr>
              <w:autoSpaceDE w:val="0"/>
              <w:autoSpaceDN w:val="0"/>
              <w:adjustRightInd w:val="0"/>
              <w:spacing w:line="240" w:lineRule="auto"/>
              <w:rPr>
                <w:rFonts w:cs="Arial"/>
                <w:color w:val="000000"/>
                <w:sz w:val="22"/>
                <w:szCs w:val="22"/>
              </w:rPr>
            </w:pPr>
            <w:r w:rsidRPr="00BC6F39">
              <w:rPr>
                <w:rFonts w:cs="Arial"/>
                <w:color w:val="000000"/>
                <w:sz w:val="22"/>
                <w:szCs w:val="22"/>
              </w:rPr>
              <w:t>Essential</w:t>
            </w:r>
          </w:p>
        </w:tc>
      </w:tr>
      <w:tr w:rsidR="009468E6" w:rsidRPr="00BC6F39" w14:paraId="1936BA29" w14:textId="77777777" w:rsidTr="002820B2">
        <w:trPr>
          <w:trHeight w:val="432"/>
        </w:trPr>
        <w:tc>
          <w:tcPr>
            <w:tcW w:w="7768" w:type="dxa"/>
          </w:tcPr>
          <w:p w14:paraId="1936BA27" w14:textId="0D71FD70" w:rsidR="00575B83" w:rsidRPr="00575B83" w:rsidRDefault="009468E6" w:rsidP="009468E6">
            <w:pPr>
              <w:autoSpaceDE w:val="0"/>
              <w:autoSpaceDN w:val="0"/>
              <w:adjustRightInd w:val="0"/>
              <w:spacing w:line="240" w:lineRule="auto"/>
              <w:rPr>
                <w:rFonts w:cs="Arial"/>
                <w:bCs/>
                <w:color w:val="000000"/>
                <w:sz w:val="22"/>
                <w:szCs w:val="22"/>
                <w:lang w:val="en-US"/>
              </w:rPr>
            </w:pPr>
            <w:r>
              <w:rPr>
                <w:rFonts w:cs="Arial"/>
                <w:bCs/>
                <w:color w:val="000000"/>
                <w:sz w:val="22"/>
                <w:szCs w:val="22"/>
                <w:lang w:val="en-US"/>
              </w:rPr>
              <w:t xml:space="preserve">High level of personal integrity and excellent people skills </w:t>
            </w:r>
          </w:p>
        </w:tc>
        <w:tc>
          <w:tcPr>
            <w:tcW w:w="2410" w:type="dxa"/>
            <w:vAlign w:val="center"/>
          </w:tcPr>
          <w:p w14:paraId="1936BA28" w14:textId="3759F550" w:rsidR="00861B38" w:rsidRPr="00BC6F39" w:rsidRDefault="00575B83" w:rsidP="00575B83">
            <w:pPr>
              <w:autoSpaceDE w:val="0"/>
              <w:autoSpaceDN w:val="0"/>
              <w:adjustRightInd w:val="0"/>
              <w:spacing w:line="240" w:lineRule="auto"/>
              <w:rPr>
                <w:rFonts w:cs="Arial"/>
                <w:color w:val="000000"/>
                <w:sz w:val="22"/>
                <w:szCs w:val="22"/>
              </w:rPr>
            </w:pPr>
            <w:r>
              <w:rPr>
                <w:rFonts w:cs="Arial"/>
                <w:color w:val="000000"/>
                <w:sz w:val="22"/>
                <w:szCs w:val="22"/>
              </w:rPr>
              <w:t>Essential</w:t>
            </w:r>
          </w:p>
        </w:tc>
      </w:tr>
      <w:tr w:rsidR="009468E6" w:rsidRPr="00BC6F39" w14:paraId="1936BA3A" w14:textId="77777777" w:rsidTr="00806104">
        <w:tblPrEx>
          <w:tblBorders>
            <w:top w:val="nil"/>
            <w:left w:val="nil"/>
            <w:bottom w:val="nil"/>
            <w:right w:val="nil"/>
            <w:insideH w:val="none" w:sz="0" w:space="0" w:color="auto"/>
            <w:insideV w:val="none" w:sz="0" w:space="0" w:color="auto"/>
          </w:tblBorders>
        </w:tblPrEx>
        <w:trPr>
          <w:trHeight w:val="129"/>
        </w:trPr>
        <w:tc>
          <w:tcPr>
            <w:tcW w:w="10178" w:type="dxa"/>
            <w:gridSpan w:val="2"/>
            <w:tcBorders>
              <w:top w:val="single" w:sz="4" w:space="0" w:color="auto"/>
              <w:left w:val="single" w:sz="4" w:space="0" w:color="auto"/>
              <w:bottom w:val="single" w:sz="4" w:space="0" w:color="auto"/>
              <w:right w:val="single" w:sz="4" w:space="0" w:color="auto"/>
            </w:tcBorders>
            <w:vAlign w:val="center"/>
          </w:tcPr>
          <w:p w14:paraId="1936BA39" w14:textId="77777777" w:rsidR="009468E6" w:rsidRPr="00BC6F39" w:rsidRDefault="009468E6" w:rsidP="009468E6">
            <w:pPr>
              <w:autoSpaceDE w:val="0"/>
              <w:autoSpaceDN w:val="0"/>
              <w:adjustRightInd w:val="0"/>
              <w:spacing w:line="240" w:lineRule="auto"/>
              <w:rPr>
                <w:rFonts w:cs="Arial"/>
                <w:color w:val="000000"/>
                <w:sz w:val="22"/>
                <w:szCs w:val="22"/>
              </w:rPr>
            </w:pPr>
            <w:r w:rsidRPr="00BC6F39">
              <w:rPr>
                <w:rFonts w:cs="Arial"/>
                <w:b/>
                <w:bCs/>
                <w:color w:val="000000"/>
                <w:sz w:val="22"/>
                <w:szCs w:val="22"/>
              </w:rPr>
              <w:t xml:space="preserve">Other requirements </w:t>
            </w:r>
          </w:p>
        </w:tc>
      </w:tr>
      <w:tr w:rsidR="009468E6" w:rsidRPr="00BC6F39" w14:paraId="1936BA3D" w14:textId="77777777" w:rsidTr="00806104">
        <w:tblPrEx>
          <w:tblBorders>
            <w:top w:val="nil"/>
            <w:left w:val="nil"/>
            <w:bottom w:val="nil"/>
            <w:right w:val="nil"/>
            <w:insideH w:val="none" w:sz="0" w:space="0" w:color="auto"/>
            <w:insideV w:val="none" w:sz="0" w:space="0" w:color="auto"/>
          </w:tblBorders>
        </w:tblPrEx>
        <w:trPr>
          <w:trHeight w:val="432"/>
        </w:trPr>
        <w:tc>
          <w:tcPr>
            <w:tcW w:w="7768" w:type="dxa"/>
            <w:tcBorders>
              <w:top w:val="single" w:sz="4" w:space="0" w:color="auto"/>
              <w:left w:val="single" w:sz="4" w:space="0" w:color="auto"/>
              <w:bottom w:val="single" w:sz="4" w:space="0" w:color="auto"/>
              <w:right w:val="single" w:sz="4" w:space="0" w:color="auto"/>
            </w:tcBorders>
            <w:vAlign w:val="center"/>
          </w:tcPr>
          <w:p w14:paraId="1936BA3B" w14:textId="77777777" w:rsidR="009468E6" w:rsidRPr="00BC6F39" w:rsidRDefault="009468E6" w:rsidP="009468E6">
            <w:pPr>
              <w:autoSpaceDE w:val="0"/>
              <w:autoSpaceDN w:val="0"/>
              <w:adjustRightInd w:val="0"/>
              <w:spacing w:line="240" w:lineRule="auto"/>
              <w:rPr>
                <w:rFonts w:cs="Arial"/>
                <w:color w:val="000000"/>
                <w:sz w:val="22"/>
                <w:szCs w:val="22"/>
              </w:rPr>
            </w:pPr>
            <w:r w:rsidRPr="00BC6F39">
              <w:rPr>
                <w:rFonts w:cs="Arial"/>
                <w:color w:val="000000"/>
                <w:sz w:val="22"/>
                <w:szCs w:val="22"/>
              </w:rPr>
              <w:t xml:space="preserve">Knowledge of health and safety and safeguarding issues as it applies to the role </w:t>
            </w:r>
          </w:p>
        </w:tc>
        <w:tc>
          <w:tcPr>
            <w:tcW w:w="2410" w:type="dxa"/>
            <w:tcBorders>
              <w:top w:val="single" w:sz="4" w:space="0" w:color="auto"/>
              <w:left w:val="single" w:sz="4" w:space="0" w:color="auto"/>
              <w:bottom w:val="single" w:sz="4" w:space="0" w:color="auto"/>
              <w:right w:val="single" w:sz="4" w:space="0" w:color="auto"/>
            </w:tcBorders>
            <w:vAlign w:val="center"/>
          </w:tcPr>
          <w:p w14:paraId="1936BA3C" w14:textId="77777777" w:rsidR="009468E6" w:rsidRPr="00BC6F39" w:rsidRDefault="009468E6" w:rsidP="009468E6">
            <w:pPr>
              <w:autoSpaceDE w:val="0"/>
              <w:autoSpaceDN w:val="0"/>
              <w:adjustRightInd w:val="0"/>
              <w:spacing w:line="240" w:lineRule="auto"/>
              <w:rPr>
                <w:rFonts w:cs="Arial"/>
                <w:color w:val="000000"/>
                <w:sz w:val="22"/>
                <w:szCs w:val="22"/>
              </w:rPr>
            </w:pPr>
            <w:r w:rsidRPr="00BC6F39">
              <w:rPr>
                <w:rFonts w:cs="Arial"/>
                <w:color w:val="000000"/>
                <w:sz w:val="22"/>
                <w:szCs w:val="22"/>
              </w:rPr>
              <w:t xml:space="preserve">Essential </w:t>
            </w:r>
          </w:p>
        </w:tc>
      </w:tr>
      <w:tr w:rsidR="009468E6" w:rsidRPr="00BC6F39" w14:paraId="1936BA40" w14:textId="77777777" w:rsidTr="00806104">
        <w:tblPrEx>
          <w:tblBorders>
            <w:top w:val="nil"/>
            <w:left w:val="nil"/>
            <w:bottom w:val="nil"/>
            <w:right w:val="nil"/>
            <w:insideH w:val="none" w:sz="0" w:space="0" w:color="auto"/>
            <w:insideV w:val="none" w:sz="0" w:space="0" w:color="auto"/>
          </w:tblBorders>
        </w:tblPrEx>
        <w:trPr>
          <w:trHeight w:val="129"/>
        </w:trPr>
        <w:tc>
          <w:tcPr>
            <w:tcW w:w="7768" w:type="dxa"/>
            <w:tcBorders>
              <w:top w:val="single" w:sz="4" w:space="0" w:color="auto"/>
              <w:left w:val="single" w:sz="4" w:space="0" w:color="auto"/>
              <w:bottom w:val="single" w:sz="4" w:space="0" w:color="auto"/>
              <w:right w:val="single" w:sz="4" w:space="0" w:color="auto"/>
            </w:tcBorders>
            <w:vAlign w:val="center"/>
          </w:tcPr>
          <w:p w14:paraId="12A65373" w14:textId="77777777" w:rsidR="009468E6" w:rsidRDefault="009468E6" w:rsidP="009468E6">
            <w:pPr>
              <w:autoSpaceDE w:val="0"/>
              <w:autoSpaceDN w:val="0"/>
              <w:adjustRightInd w:val="0"/>
              <w:spacing w:line="240" w:lineRule="auto"/>
              <w:rPr>
                <w:rFonts w:cs="Arial"/>
                <w:color w:val="000000"/>
                <w:sz w:val="22"/>
                <w:szCs w:val="22"/>
              </w:rPr>
            </w:pPr>
            <w:r w:rsidRPr="00BC6F39">
              <w:rPr>
                <w:rFonts w:cs="Arial"/>
                <w:color w:val="000000"/>
                <w:sz w:val="22"/>
                <w:szCs w:val="22"/>
              </w:rPr>
              <w:t xml:space="preserve">Flexible approach to working hours and </w:t>
            </w:r>
            <w:proofErr w:type="gramStart"/>
            <w:r w:rsidRPr="00BC6F39">
              <w:rPr>
                <w:rFonts w:cs="Arial"/>
                <w:color w:val="000000"/>
                <w:sz w:val="22"/>
                <w:szCs w:val="22"/>
              </w:rPr>
              <w:t>arrangements</w:t>
            </w:r>
            <w:proofErr w:type="gramEnd"/>
            <w:r w:rsidRPr="00BC6F39">
              <w:rPr>
                <w:rFonts w:cs="Arial"/>
                <w:color w:val="000000"/>
                <w:sz w:val="22"/>
                <w:szCs w:val="22"/>
              </w:rPr>
              <w:t xml:space="preserve"> </w:t>
            </w:r>
          </w:p>
          <w:p w14:paraId="1936BA3E" w14:textId="1CF58970" w:rsidR="0095205D" w:rsidRPr="00BC6F39" w:rsidRDefault="0095205D" w:rsidP="009468E6">
            <w:pPr>
              <w:autoSpaceDE w:val="0"/>
              <w:autoSpaceDN w:val="0"/>
              <w:adjustRightInd w:val="0"/>
              <w:spacing w:line="240" w:lineRule="auto"/>
              <w:rPr>
                <w:rFonts w:cs="Arial"/>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1936BA3F" w14:textId="77777777" w:rsidR="009468E6" w:rsidRPr="00BC6F39" w:rsidRDefault="009468E6" w:rsidP="009468E6">
            <w:pPr>
              <w:autoSpaceDE w:val="0"/>
              <w:autoSpaceDN w:val="0"/>
              <w:adjustRightInd w:val="0"/>
              <w:spacing w:line="240" w:lineRule="auto"/>
              <w:rPr>
                <w:rFonts w:cs="Arial"/>
                <w:color w:val="000000"/>
                <w:sz w:val="22"/>
                <w:szCs w:val="22"/>
              </w:rPr>
            </w:pPr>
            <w:r w:rsidRPr="00BC6F39">
              <w:rPr>
                <w:rFonts w:cs="Arial"/>
                <w:color w:val="000000"/>
                <w:sz w:val="22"/>
                <w:szCs w:val="22"/>
              </w:rPr>
              <w:t xml:space="preserve">Essential </w:t>
            </w:r>
          </w:p>
        </w:tc>
      </w:tr>
      <w:tr w:rsidR="009468E6" w:rsidRPr="00BC6F39" w14:paraId="1936BA43" w14:textId="77777777" w:rsidTr="00806104">
        <w:tblPrEx>
          <w:tblBorders>
            <w:top w:val="nil"/>
            <w:left w:val="nil"/>
            <w:bottom w:val="nil"/>
            <w:right w:val="nil"/>
            <w:insideH w:val="none" w:sz="0" w:space="0" w:color="auto"/>
            <w:insideV w:val="none" w:sz="0" w:space="0" w:color="auto"/>
          </w:tblBorders>
        </w:tblPrEx>
        <w:trPr>
          <w:trHeight w:val="574"/>
        </w:trPr>
        <w:tc>
          <w:tcPr>
            <w:tcW w:w="7768" w:type="dxa"/>
            <w:tcBorders>
              <w:top w:val="single" w:sz="4" w:space="0" w:color="auto"/>
              <w:left w:val="single" w:sz="4" w:space="0" w:color="auto"/>
              <w:bottom w:val="single" w:sz="4" w:space="0" w:color="auto"/>
              <w:right w:val="single" w:sz="4" w:space="0" w:color="auto"/>
            </w:tcBorders>
            <w:vAlign w:val="center"/>
          </w:tcPr>
          <w:p w14:paraId="1936BA41" w14:textId="7E3D9E79" w:rsidR="009468E6" w:rsidRPr="00BC6F39" w:rsidRDefault="0095205D" w:rsidP="009468E6">
            <w:pPr>
              <w:autoSpaceDE w:val="0"/>
              <w:autoSpaceDN w:val="0"/>
              <w:adjustRightInd w:val="0"/>
              <w:spacing w:line="240" w:lineRule="auto"/>
              <w:rPr>
                <w:rFonts w:cs="Arial"/>
                <w:color w:val="000000"/>
                <w:sz w:val="22"/>
                <w:szCs w:val="22"/>
              </w:rPr>
            </w:pPr>
            <w:r>
              <w:rPr>
                <w:rFonts w:cs="Arial"/>
                <w:color w:val="000000"/>
                <w:sz w:val="22"/>
                <w:szCs w:val="22"/>
              </w:rPr>
              <w:t>Work in line with</w:t>
            </w:r>
            <w:r w:rsidRPr="0095205D">
              <w:rPr>
                <w:rFonts w:cs="Arial"/>
                <w:color w:val="000000"/>
                <w:sz w:val="22"/>
                <w:szCs w:val="22"/>
              </w:rPr>
              <w:t xml:space="preserve"> Age UK Merton Policies and Procedures particularly data protection, confidentiality</w:t>
            </w:r>
          </w:p>
        </w:tc>
        <w:tc>
          <w:tcPr>
            <w:tcW w:w="2410" w:type="dxa"/>
            <w:tcBorders>
              <w:top w:val="single" w:sz="4" w:space="0" w:color="auto"/>
              <w:left w:val="single" w:sz="4" w:space="0" w:color="auto"/>
              <w:bottom w:val="single" w:sz="4" w:space="0" w:color="auto"/>
              <w:right w:val="single" w:sz="4" w:space="0" w:color="auto"/>
            </w:tcBorders>
            <w:vAlign w:val="center"/>
          </w:tcPr>
          <w:p w14:paraId="1936BA42" w14:textId="77777777" w:rsidR="009468E6" w:rsidRPr="00BC6F39" w:rsidRDefault="009468E6" w:rsidP="009468E6">
            <w:pPr>
              <w:autoSpaceDE w:val="0"/>
              <w:autoSpaceDN w:val="0"/>
              <w:adjustRightInd w:val="0"/>
              <w:spacing w:line="240" w:lineRule="auto"/>
              <w:rPr>
                <w:rFonts w:cs="Arial"/>
                <w:color w:val="000000"/>
                <w:sz w:val="22"/>
                <w:szCs w:val="22"/>
              </w:rPr>
            </w:pPr>
            <w:r w:rsidRPr="00BC6F39">
              <w:rPr>
                <w:rFonts w:cs="Arial"/>
                <w:color w:val="000000"/>
                <w:sz w:val="22"/>
                <w:szCs w:val="22"/>
              </w:rPr>
              <w:t>Essential</w:t>
            </w:r>
          </w:p>
        </w:tc>
      </w:tr>
      <w:tr w:rsidR="0095205D" w:rsidRPr="00BC6F39" w14:paraId="09A04D18" w14:textId="77777777" w:rsidTr="00D71D77">
        <w:tblPrEx>
          <w:tblBorders>
            <w:top w:val="nil"/>
            <w:left w:val="nil"/>
            <w:bottom w:val="nil"/>
            <w:right w:val="nil"/>
            <w:insideH w:val="none" w:sz="0" w:space="0" w:color="auto"/>
            <w:insideV w:val="none" w:sz="0" w:space="0" w:color="auto"/>
          </w:tblBorders>
        </w:tblPrEx>
        <w:trPr>
          <w:trHeight w:val="574"/>
        </w:trPr>
        <w:tc>
          <w:tcPr>
            <w:tcW w:w="7768" w:type="dxa"/>
            <w:tcBorders>
              <w:top w:val="single" w:sz="4" w:space="0" w:color="auto"/>
              <w:left w:val="single" w:sz="4" w:space="0" w:color="auto"/>
              <w:bottom w:val="single" w:sz="4" w:space="0" w:color="auto"/>
              <w:right w:val="single" w:sz="4" w:space="0" w:color="auto"/>
            </w:tcBorders>
          </w:tcPr>
          <w:p w14:paraId="2F24E60F" w14:textId="298AFEDD" w:rsidR="0095205D" w:rsidRDefault="0095205D" w:rsidP="0095205D">
            <w:pPr>
              <w:autoSpaceDE w:val="0"/>
              <w:autoSpaceDN w:val="0"/>
              <w:adjustRightInd w:val="0"/>
              <w:spacing w:line="240" w:lineRule="auto"/>
              <w:rPr>
                <w:rFonts w:cs="Arial"/>
                <w:bCs/>
                <w:color w:val="000000"/>
                <w:sz w:val="22"/>
                <w:szCs w:val="22"/>
                <w:lang w:val="en-US"/>
              </w:rPr>
            </w:pPr>
            <w:r w:rsidRPr="0095205D">
              <w:rPr>
                <w:rFonts w:cs="Arial"/>
                <w:bCs/>
                <w:color w:val="000000"/>
                <w:sz w:val="22"/>
                <w:szCs w:val="22"/>
                <w:lang w:val="en-US"/>
              </w:rPr>
              <w:t>Ensure that Age UK Merton’s Equal Opportunities policies, principles and practices are observed and implemented throughout service delivery</w:t>
            </w:r>
          </w:p>
        </w:tc>
        <w:tc>
          <w:tcPr>
            <w:tcW w:w="2410" w:type="dxa"/>
            <w:tcBorders>
              <w:top w:val="single" w:sz="4" w:space="0" w:color="auto"/>
              <w:left w:val="single" w:sz="4" w:space="0" w:color="auto"/>
              <w:bottom w:val="single" w:sz="4" w:space="0" w:color="auto"/>
              <w:right w:val="single" w:sz="4" w:space="0" w:color="auto"/>
            </w:tcBorders>
            <w:vAlign w:val="center"/>
          </w:tcPr>
          <w:p w14:paraId="359AAB09" w14:textId="5C552F22" w:rsidR="0095205D" w:rsidRDefault="0095205D" w:rsidP="0095205D">
            <w:pPr>
              <w:autoSpaceDE w:val="0"/>
              <w:autoSpaceDN w:val="0"/>
              <w:adjustRightInd w:val="0"/>
              <w:spacing w:line="240" w:lineRule="auto"/>
              <w:rPr>
                <w:rFonts w:cs="Arial"/>
                <w:color w:val="000000"/>
                <w:sz w:val="22"/>
                <w:szCs w:val="22"/>
              </w:rPr>
            </w:pPr>
            <w:r w:rsidRPr="00BC6F39">
              <w:rPr>
                <w:rFonts w:cs="Arial"/>
                <w:color w:val="000000"/>
                <w:sz w:val="22"/>
                <w:szCs w:val="22"/>
              </w:rPr>
              <w:t xml:space="preserve">Essential </w:t>
            </w:r>
          </w:p>
        </w:tc>
      </w:tr>
      <w:tr w:rsidR="0095205D" w:rsidRPr="00BC6F39" w14:paraId="7B590631" w14:textId="77777777" w:rsidTr="00D71D77">
        <w:tblPrEx>
          <w:tblBorders>
            <w:top w:val="nil"/>
            <w:left w:val="nil"/>
            <w:bottom w:val="nil"/>
            <w:right w:val="nil"/>
            <w:insideH w:val="none" w:sz="0" w:space="0" w:color="auto"/>
            <w:insideV w:val="none" w:sz="0" w:space="0" w:color="auto"/>
          </w:tblBorders>
        </w:tblPrEx>
        <w:trPr>
          <w:trHeight w:val="574"/>
        </w:trPr>
        <w:tc>
          <w:tcPr>
            <w:tcW w:w="7768" w:type="dxa"/>
            <w:tcBorders>
              <w:top w:val="single" w:sz="4" w:space="0" w:color="auto"/>
              <w:left w:val="single" w:sz="4" w:space="0" w:color="auto"/>
              <w:bottom w:val="single" w:sz="4" w:space="0" w:color="auto"/>
              <w:right w:val="single" w:sz="4" w:space="0" w:color="auto"/>
            </w:tcBorders>
          </w:tcPr>
          <w:p w14:paraId="668FB88F" w14:textId="68A2C5B1" w:rsidR="0095205D" w:rsidRDefault="0095205D" w:rsidP="0095205D">
            <w:pPr>
              <w:autoSpaceDE w:val="0"/>
              <w:autoSpaceDN w:val="0"/>
              <w:adjustRightInd w:val="0"/>
              <w:spacing w:line="240" w:lineRule="auto"/>
              <w:rPr>
                <w:rFonts w:cs="Arial"/>
                <w:bCs/>
                <w:color w:val="000000"/>
                <w:sz w:val="22"/>
                <w:szCs w:val="22"/>
                <w:lang w:val="en-US"/>
              </w:rPr>
            </w:pPr>
            <w:r w:rsidRPr="0095205D">
              <w:rPr>
                <w:rFonts w:cs="Arial"/>
                <w:bCs/>
                <w:color w:val="000000"/>
                <w:sz w:val="22"/>
                <w:szCs w:val="22"/>
                <w:lang w:val="en-US"/>
              </w:rPr>
              <w:t xml:space="preserve">Act as a representative of the values, </w:t>
            </w:r>
            <w:proofErr w:type="gramStart"/>
            <w:r w:rsidRPr="0095205D">
              <w:rPr>
                <w:rFonts w:cs="Arial"/>
                <w:bCs/>
                <w:color w:val="000000"/>
                <w:sz w:val="22"/>
                <w:szCs w:val="22"/>
                <w:lang w:val="en-US"/>
              </w:rPr>
              <w:t>beliefs</w:t>
            </w:r>
            <w:proofErr w:type="gramEnd"/>
            <w:r w:rsidRPr="0095205D">
              <w:rPr>
                <w:rFonts w:cs="Arial"/>
                <w:bCs/>
                <w:color w:val="000000"/>
                <w:sz w:val="22"/>
                <w:szCs w:val="22"/>
                <w:lang w:val="en-US"/>
              </w:rPr>
              <w:t xml:space="preserve"> and principles of AUKM at all times</w:t>
            </w:r>
          </w:p>
        </w:tc>
        <w:tc>
          <w:tcPr>
            <w:tcW w:w="2410" w:type="dxa"/>
            <w:tcBorders>
              <w:top w:val="single" w:sz="4" w:space="0" w:color="auto"/>
              <w:left w:val="single" w:sz="4" w:space="0" w:color="auto"/>
              <w:bottom w:val="single" w:sz="4" w:space="0" w:color="auto"/>
              <w:right w:val="single" w:sz="4" w:space="0" w:color="auto"/>
            </w:tcBorders>
            <w:vAlign w:val="center"/>
          </w:tcPr>
          <w:p w14:paraId="32A83DD6" w14:textId="4AFE16E0" w:rsidR="0095205D" w:rsidRDefault="0095205D" w:rsidP="0095205D">
            <w:pPr>
              <w:autoSpaceDE w:val="0"/>
              <w:autoSpaceDN w:val="0"/>
              <w:adjustRightInd w:val="0"/>
              <w:spacing w:line="240" w:lineRule="auto"/>
              <w:rPr>
                <w:rFonts w:cs="Arial"/>
                <w:color w:val="000000"/>
                <w:sz w:val="22"/>
                <w:szCs w:val="22"/>
              </w:rPr>
            </w:pPr>
            <w:r w:rsidRPr="00BC6F39">
              <w:rPr>
                <w:rFonts w:cs="Arial"/>
                <w:color w:val="000000"/>
                <w:sz w:val="22"/>
                <w:szCs w:val="22"/>
              </w:rPr>
              <w:t>Essential</w:t>
            </w:r>
          </w:p>
        </w:tc>
      </w:tr>
      <w:tr w:rsidR="0095205D" w:rsidRPr="00BC6F39" w14:paraId="2ACCAB53" w14:textId="77777777" w:rsidTr="00D71D77">
        <w:tblPrEx>
          <w:tblBorders>
            <w:top w:val="nil"/>
            <w:left w:val="nil"/>
            <w:bottom w:val="nil"/>
            <w:right w:val="nil"/>
            <w:insideH w:val="none" w:sz="0" w:space="0" w:color="auto"/>
            <w:insideV w:val="none" w:sz="0" w:space="0" w:color="auto"/>
          </w:tblBorders>
        </w:tblPrEx>
        <w:trPr>
          <w:trHeight w:val="574"/>
        </w:trPr>
        <w:tc>
          <w:tcPr>
            <w:tcW w:w="7768" w:type="dxa"/>
            <w:tcBorders>
              <w:top w:val="single" w:sz="4" w:space="0" w:color="auto"/>
              <w:left w:val="single" w:sz="4" w:space="0" w:color="auto"/>
              <w:bottom w:val="single" w:sz="4" w:space="0" w:color="auto"/>
              <w:right w:val="single" w:sz="4" w:space="0" w:color="auto"/>
            </w:tcBorders>
          </w:tcPr>
          <w:p w14:paraId="50064CFB" w14:textId="06E0DF67" w:rsidR="0095205D" w:rsidRPr="00BC6F39" w:rsidRDefault="0095205D" w:rsidP="0095205D">
            <w:pPr>
              <w:autoSpaceDE w:val="0"/>
              <w:autoSpaceDN w:val="0"/>
              <w:adjustRightInd w:val="0"/>
              <w:spacing w:line="240" w:lineRule="auto"/>
              <w:rPr>
                <w:rFonts w:cs="Arial"/>
                <w:color w:val="000000"/>
                <w:sz w:val="22"/>
                <w:szCs w:val="22"/>
              </w:rPr>
            </w:pPr>
            <w:r>
              <w:rPr>
                <w:rFonts w:cs="Arial"/>
                <w:bCs/>
                <w:color w:val="000000"/>
                <w:sz w:val="22"/>
                <w:szCs w:val="22"/>
                <w:lang w:val="en-US"/>
              </w:rPr>
              <w:t xml:space="preserve">Current enhanced DBS check required </w:t>
            </w:r>
          </w:p>
        </w:tc>
        <w:tc>
          <w:tcPr>
            <w:tcW w:w="2410" w:type="dxa"/>
            <w:tcBorders>
              <w:top w:val="single" w:sz="4" w:space="0" w:color="auto"/>
              <w:left w:val="single" w:sz="4" w:space="0" w:color="auto"/>
              <w:bottom w:val="single" w:sz="4" w:space="0" w:color="auto"/>
              <w:right w:val="single" w:sz="4" w:space="0" w:color="auto"/>
            </w:tcBorders>
            <w:vAlign w:val="center"/>
          </w:tcPr>
          <w:p w14:paraId="1CC41E57" w14:textId="2E7D19B5" w:rsidR="0095205D" w:rsidRPr="00BC6F39" w:rsidRDefault="0095205D" w:rsidP="0095205D">
            <w:pPr>
              <w:autoSpaceDE w:val="0"/>
              <w:autoSpaceDN w:val="0"/>
              <w:adjustRightInd w:val="0"/>
              <w:spacing w:line="240" w:lineRule="auto"/>
              <w:rPr>
                <w:rFonts w:cs="Arial"/>
                <w:color w:val="000000"/>
                <w:sz w:val="22"/>
                <w:szCs w:val="22"/>
              </w:rPr>
            </w:pPr>
            <w:r>
              <w:rPr>
                <w:rFonts w:cs="Arial"/>
                <w:color w:val="000000"/>
                <w:sz w:val="22"/>
                <w:szCs w:val="22"/>
              </w:rPr>
              <w:t>Essential</w:t>
            </w:r>
          </w:p>
        </w:tc>
      </w:tr>
      <w:tr w:rsidR="0095205D" w:rsidRPr="00BC6F39" w14:paraId="0DCEDAE6" w14:textId="77777777" w:rsidTr="00D71D77">
        <w:tblPrEx>
          <w:tblBorders>
            <w:top w:val="nil"/>
            <w:left w:val="nil"/>
            <w:bottom w:val="nil"/>
            <w:right w:val="nil"/>
            <w:insideH w:val="none" w:sz="0" w:space="0" w:color="auto"/>
            <w:insideV w:val="none" w:sz="0" w:space="0" w:color="auto"/>
          </w:tblBorders>
        </w:tblPrEx>
        <w:trPr>
          <w:trHeight w:val="574"/>
        </w:trPr>
        <w:tc>
          <w:tcPr>
            <w:tcW w:w="7768" w:type="dxa"/>
            <w:tcBorders>
              <w:top w:val="single" w:sz="4" w:space="0" w:color="auto"/>
              <w:left w:val="single" w:sz="4" w:space="0" w:color="auto"/>
              <w:bottom w:val="single" w:sz="4" w:space="0" w:color="auto"/>
              <w:right w:val="single" w:sz="4" w:space="0" w:color="auto"/>
            </w:tcBorders>
          </w:tcPr>
          <w:p w14:paraId="5CAE4950" w14:textId="7BE7249E" w:rsidR="0095205D" w:rsidRPr="00BC6F39" w:rsidRDefault="0095205D" w:rsidP="0095205D">
            <w:pPr>
              <w:autoSpaceDE w:val="0"/>
              <w:autoSpaceDN w:val="0"/>
              <w:adjustRightInd w:val="0"/>
              <w:spacing w:line="240" w:lineRule="auto"/>
              <w:rPr>
                <w:rFonts w:cs="Arial"/>
                <w:color w:val="000000"/>
                <w:sz w:val="22"/>
                <w:szCs w:val="22"/>
              </w:rPr>
            </w:pPr>
            <w:r>
              <w:rPr>
                <w:rFonts w:cs="Arial"/>
                <w:color w:val="000000"/>
                <w:sz w:val="22"/>
                <w:szCs w:val="22"/>
                <w:lang w:val="en-US"/>
              </w:rPr>
              <w:t xml:space="preserve">Car owner, driver </w:t>
            </w:r>
          </w:p>
        </w:tc>
        <w:tc>
          <w:tcPr>
            <w:tcW w:w="2410" w:type="dxa"/>
            <w:tcBorders>
              <w:top w:val="single" w:sz="4" w:space="0" w:color="auto"/>
              <w:left w:val="single" w:sz="4" w:space="0" w:color="auto"/>
              <w:bottom w:val="single" w:sz="4" w:space="0" w:color="auto"/>
              <w:right w:val="single" w:sz="4" w:space="0" w:color="auto"/>
            </w:tcBorders>
            <w:vAlign w:val="center"/>
          </w:tcPr>
          <w:p w14:paraId="253F7095" w14:textId="37D0392F" w:rsidR="0095205D" w:rsidRPr="00BC6F39" w:rsidRDefault="0095205D" w:rsidP="0095205D">
            <w:pPr>
              <w:autoSpaceDE w:val="0"/>
              <w:autoSpaceDN w:val="0"/>
              <w:adjustRightInd w:val="0"/>
              <w:spacing w:line="240" w:lineRule="auto"/>
              <w:rPr>
                <w:rFonts w:cs="Arial"/>
                <w:color w:val="000000"/>
                <w:sz w:val="22"/>
                <w:szCs w:val="22"/>
              </w:rPr>
            </w:pPr>
            <w:r>
              <w:rPr>
                <w:rFonts w:cs="Arial"/>
                <w:color w:val="000000"/>
                <w:sz w:val="22"/>
                <w:szCs w:val="22"/>
              </w:rPr>
              <w:t>Desirable</w:t>
            </w:r>
          </w:p>
        </w:tc>
      </w:tr>
      <w:tr w:rsidR="0095205D" w:rsidRPr="00BC6F39" w14:paraId="5E853B56" w14:textId="77777777" w:rsidTr="00D71D77">
        <w:tblPrEx>
          <w:tblBorders>
            <w:top w:val="nil"/>
            <w:left w:val="nil"/>
            <w:bottom w:val="nil"/>
            <w:right w:val="nil"/>
            <w:insideH w:val="none" w:sz="0" w:space="0" w:color="auto"/>
            <w:insideV w:val="none" w:sz="0" w:space="0" w:color="auto"/>
          </w:tblBorders>
        </w:tblPrEx>
        <w:trPr>
          <w:trHeight w:val="574"/>
        </w:trPr>
        <w:tc>
          <w:tcPr>
            <w:tcW w:w="7768" w:type="dxa"/>
            <w:tcBorders>
              <w:top w:val="single" w:sz="4" w:space="0" w:color="auto"/>
              <w:left w:val="single" w:sz="4" w:space="0" w:color="auto"/>
              <w:bottom w:val="single" w:sz="4" w:space="0" w:color="auto"/>
              <w:right w:val="single" w:sz="4" w:space="0" w:color="auto"/>
            </w:tcBorders>
          </w:tcPr>
          <w:p w14:paraId="387D865A" w14:textId="6D74B60F" w:rsidR="0095205D" w:rsidRPr="00BC6F39" w:rsidRDefault="0095205D" w:rsidP="0095205D">
            <w:pPr>
              <w:autoSpaceDE w:val="0"/>
              <w:autoSpaceDN w:val="0"/>
              <w:adjustRightInd w:val="0"/>
              <w:spacing w:line="240" w:lineRule="auto"/>
              <w:rPr>
                <w:rFonts w:cs="Arial"/>
                <w:color w:val="000000"/>
                <w:sz w:val="22"/>
                <w:szCs w:val="22"/>
              </w:rPr>
            </w:pPr>
            <w:r>
              <w:rPr>
                <w:rFonts w:cs="Arial"/>
                <w:bCs/>
                <w:color w:val="000000"/>
                <w:sz w:val="22"/>
                <w:szCs w:val="22"/>
                <w:lang w:val="en-US"/>
              </w:rPr>
              <w:t xml:space="preserve">Applicants must have the right to work in the UK as we are unable to provide sponsorship or assistance </w:t>
            </w:r>
          </w:p>
        </w:tc>
        <w:tc>
          <w:tcPr>
            <w:tcW w:w="2410" w:type="dxa"/>
            <w:tcBorders>
              <w:top w:val="single" w:sz="4" w:space="0" w:color="auto"/>
              <w:left w:val="single" w:sz="4" w:space="0" w:color="auto"/>
              <w:bottom w:val="single" w:sz="4" w:space="0" w:color="auto"/>
              <w:right w:val="single" w:sz="4" w:space="0" w:color="auto"/>
            </w:tcBorders>
            <w:vAlign w:val="center"/>
          </w:tcPr>
          <w:p w14:paraId="42980F06" w14:textId="63D5C52A" w:rsidR="0095205D" w:rsidRPr="00BC6F39" w:rsidRDefault="0095205D" w:rsidP="0095205D">
            <w:pPr>
              <w:autoSpaceDE w:val="0"/>
              <w:autoSpaceDN w:val="0"/>
              <w:adjustRightInd w:val="0"/>
              <w:spacing w:line="240" w:lineRule="auto"/>
              <w:rPr>
                <w:rFonts w:cs="Arial"/>
                <w:color w:val="000000"/>
                <w:sz w:val="22"/>
                <w:szCs w:val="22"/>
              </w:rPr>
            </w:pPr>
            <w:r>
              <w:rPr>
                <w:rFonts w:cs="Arial"/>
                <w:color w:val="000000"/>
                <w:sz w:val="22"/>
                <w:szCs w:val="22"/>
              </w:rPr>
              <w:t>Essential</w:t>
            </w:r>
          </w:p>
        </w:tc>
      </w:tr>
      <w:tr w:rsidR="0095205D" w:rsidRPr="00BC6F39" w14:paraId="1AD5FECD" w14:textId="77777777" w:rsidTr="00D71D77">
        <w:tblPrEx>
          <w:tblBorders>
            <w:top w:val="nil"/>
            <w:left w:val="nil"/>
            <w:bottom w:val="nil"/>
            <w:right w:val="nil"/>
            <w:insideH w:val="none" w:sz="0" w:space="0" w:color="auto"/>
            <w:insideV w:val="none" w:sz="0" w:space="0" w:color="auto"/>
          </w:tblBorders>
        </w:tblPrEx>
        <w:trPr>
          <w:trHeight w:val="574"/>
        </w:trPr>
        <w:tc>
          <w:tcPr>
            <w:tcW w:w="7768" w:type="dxa"/>
            <w:tcBorders>
              <w:top w:val="single" w:sz="4" w:space="0" w:color="auto"/>
              <w:left w:val="single" w:sz="4" w:space="0" w:color="auto"/>
              <w:bottom w:val="single" w:sz="4" w:space="0" w:color="auto"/>
              <w:right w:val="single" w:sz="4" w:space="0" w:color="auto"/>
            </w:tcBorders>
          </w:tcPr>
          <w:p w14:paraId="1E9CC0A3" w14:textId="376FE610" w:rsidR="0095205D" w:rsidRPr="002C6903" w:rsidRDefault="0095205D" w:rsidP="0095205D">
            <w:pPr>
              <w:pStyle w:val="BodyText3"/>
              <w:numPr>
                <w:ilvl w:val="0"/>
                <w:numId w:val="2"/>
              </w:numPr>
              <w:spacing w:after="0"/>
              <w:ind w:left="0" w:right="-546" w:hanging="567"/>
              <w:jc w:val="both"/>
              <w:rPr>
                <w:rFonts w:cs="Arial"/>
                <w:sz w:val="22"/>
                <w:szCs w:val="22"/>
              </w:rPr>
            </w:pPr>
            <w:r w:rsidRPr="002C6903">
              <w:rPr>
                <w:rFonts w:cs="Arial"/>
                <w:sz w:val="22"/>
                <w:szCs w:val="22"/>
              </w:rPr>
              <w:t xml:space="preserve">Attend staff meetings </w:t>
            </w:r>
            <w:r>
              <w:rPr>
                <w:rFonts w:cs="Arial"/>
                <w:sz w:val="22"/>
                <w:szCs w:val="22"/>
              </w:rPr>
              <w:t>and</w:t>
            </w:r>
            <w:r w:rsidRPr="002C6903">
              <w:rPr>
                <w:rFonts w:cs="Arial"/>
                <w:sz w:val="22"/>
                <w:szCs w:val="22"/>
              </w:rPr>
              <w:t xml:space="preserve"> </w:t>
            </w:r>
            <w:r>
              <w:rPr>
                <w:rFonts w:cs="Arial"/>
                <w:sz w:val="22"/>
                <w:szCs w:val="22"/>
              </w:rPr>
              <w:t xml:space="preserve">1-1 </w:t>
            </w:r>
            <w:r w:rsidRPr="002C6903">
              <w:rPr>
                <w:rFonts w:cs="Arial"/>
                <w:sz w:val="22"/>
                <w:szCs w:val="22"/>
              </w:rPr>
              <w:t>meetings</w:t>
            </w:r>
            <w:r>
              <w:rPr>
                <w:rFonts w:cs="Arial"/>
                <w:sz w:val="22"/>
                <w:szCs w:val="22"/>
              </w:rPr>
              <w:t xml:space="preserve"> as </w:t>
            </w:r>
            <w:proofErr w:type="gramStart"/>
            <w:r>
              <w:rPr>
                <w:rFonts w:cs="Arial"/>
                <w:sz w:val="22"/>
                <w:szCs w:val="22"/>
              </w:rPr>
              <w:t>required</w:t>
            </w:r>
            <w:proofErr w:type="gramEnd"/>
          </w:p>
          <w:p w14:paraId="386442BC" w14:textId="77777777" w:rsidR="0095205D" w:rsidRDefault="0095205D" w:rsidP="0095205D">
            <w:pPr>
              <w:autoSpaceDE w:val="0"/>
              <w:autoSpaceDN w:val="0"/>
              <w:adjustRightInd w:val="0"/>
              <w:spacing w:line="240" w:lineRule="auto"/>
              <w:rPr>
                <w:rFonts w:cs="Arial"/>
                <w:bCs/>
                <w:color w:val="000000"/>
                <w:sz w:val="22"/>
                <w:szCs w:val="22"/>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79610A53" w14:textId="0D7FB657" w:rsidR="0095205D" w:rsidRPr="00BC6F39" w:rsidRDefault="0095205D" w:rsidP="0095205D">
            <w:pPr>
              <w:autoSpaceDE w:val="0"/>
              <w:autoSpaceDN w:val="0"/>
              <w:adjustRightInd w:val="0"/>
              <w:spacing w:line="240" w:lineRule="auto"/>
              <w:rPr>
                <w:rFonts w:cs="Arial"/>
                <w:color w:val="000000"/>
                <w:sz w:val="22"/>
                <w:szCs w:val="22"/>
              </w:rPr>
            </w:pPr>
            <w:r>
              <w:rPr>
                <w:rFonts w:cs="Arial"/>
                <w:color w:val="000000"/>
                <w:sz w:val="22"/>
                <w:szCs w:val="22"/>
              </w:rPr>
              <w:t>Essential</w:t>
            </w:r>
          </w:p>
        </w:tc>
      </w:tr>
    </w:tbl>
    <w:p w14:paraId="1936BA5D" w14:textId="04C83305" w:rsidR="00846D15" w:rsidRDefault="00846D15" w:rsidP="006D7DC3">
      <w:pPr>
        <w:pStyle w:val="Style22ptBoldCustomColorRGB0174239After6ptLine"/>
      </w:pPr>
    </w:p>
    <w:p w14:paraId="26E4F9B8" w14:textId="78DD4045" w:rsidR="00D46A12" w:rsidRDefault="00D46A12" w:rsidP="00D46A12">
      <w:pPr>
        <w:autoSpaceDE w:val="0"/>
        <w:autoSpaceDN w:val="0"/>
        <w:adjustRightInd w:val="0"/>
        <w:ind w:left="-567" w:right="-120"/>
        <w:jc w:val="both"/>
        <w:rPr>
          <w:rFonts w:cs="Arial"/>
          <w:b/>
          <w:bCs/>
          <w:color w:val="4BACC6"/>
          <w:sz w:val="32"/>
          <w:szCs w:val="22"/>
          <w:lang w:val="en-US"/>
        </w:rPr>
      </w:pPr>
      <w:r w:rsidRPr="007E1954">
        <w:rPr>
          <w:rFonts w:cs="Arial"/>
          <w:b/>
          <w:bCs/>
          <w:color w:val="4BACC6"/>
          <w:sz w:val="32"/>
          <w:szCs w:val="22"/>
          <w:lang w:val="en-US"/>
        </w:rPr>
        <w:t>How to apply</w:t>
      </w:r>
    </w:p>
    <w:p w14:paraId="32454B2E" w14:textId="77777777" w:rsidR="00575B83" w:rsidRDefault="00575B83" w:rsidP="00575B83">
      <w:pPr>
        <w:autoSpaceDE w:val="0"/>
        <w:autoSpaceDN w:val="0"/>
        <w:adjustRightInd w:val="0"/>
        <w:spacing w:line="240" w:lineRule="auto"/>
        <w:ind w:left="-567" w:right="-120"/>
        <w:jc w:val="both"/>
        <w:rPr>
          <w:rFonts w:cs="Arial"/>
          <w:color w:val="000000"/>
          <w:sz w:val="22"/>
          <w:szCs w:val="22"/>
          <w:lang w:val="en-US"/>
        </w:rPr>
      </w:pPr>
    </w:p>
    <w:p w14:paraId="6EE745B0" w14:textId="77777777" w:rsidR="00575B83" w:rsidRPr="00AD4B30" w:rsidRDefault="003D35CD" w:rsidP="00575B83">
      <w:pPr>
        <w:autoSpaceDE w:val="0"/>
        <w:autoSpaceDN w:val="0"/>
        <w:adjustRightInd w:val="0"/>
        <w:spacing w:line="240" w:lineRule="auto"/>
        <w:ind w:left="-567" w:right="-120"/>
        <w:jc w:val="both"/>
        <w:rPr>
          <w:rFonts w:cs="Arial"/>
          <w:color w:val="000000"/>
          <w:sz w:val="22"/>
          <w:szCs w:val="22"/>
          <w:lang w:eastAsia="ja-JP"/>
        </w:rPr>
      </w:pPr>
      <w:r w:rsidRPr="000F5E88">
        <w:rPr>
          <w:rFonts w:cs="Arial"/>
          <w:color w:val="000000"/>
          <w:sz w:val="22"/>
          <w:szCs w:val="22"/>
          <w:lang w:val="en-US"/>
        </w:rPr>
        <w:t>Send your CV and a covering letter outlining your skills and experience in relation to the Job Description and Person Specification above</w:t>
      </w:r>
      <w:r>
        <w:rPr>
          <w:rFonts w:cs="Arial"/>
          <w:color w:val="000000"/>
          <w:sz w:val="22"/>
          <w:szCs w:val="22"/>
          <w:lang w:val="en-US"/>
        </w:rPr>
        <w:t xml:space="preserve"> to </w:t>
      </w:r>
      <w:hyperlink r:id="rId13" w:history="1">
        <w:r w:rsidR="001A02ED" w:rsidRPr="00D511BD">
          <w:rPr>
            <w:rStyle w:val="Hyperlink"/>
            <w:rFonts w:cs="Arial"/>
            <w:sz w:val="22"/>
            <w:szCs w:val="22"/>
            <w:lang w:val="en-US"/>
          </w:rPr>
          <w:t>athome@ageukmerton.org.uk</w:t>
        </w:r>
      </w:hyperlink>
      <w:r w:rsidR="001A02ED">
        <w:rPr>
          <w:rFonts w:cs="Arial"/>
          <w:sz w:val="22"/>
          <w:szCs w:val="22"/>
          <w:lang w:val="en-US"/>
        </w:rPr>
        <w:t>.</w:t>
      </w:r>
      <w:r w:rsidRPr="000F5E88">
        <w:rPr>
          <w:rFonts w:cs="Arial"/>
          <w:color w:val="000000"/>
          <w:sz w:val="22"/>
          <w:szCs w:val="22"/>
          <w:lang w:val="en-US"/>
        </w:rPr>
        <w:t xml:space="preserve"> </w:t>
      </w:r>
      <w:r w:rsidR="00575B83" w:rsidRPr="00AD4B30">
        <w:rPr>
          <w:rFonts w:cs="Arial"/>
          <w:color w:val="000000"/>
          <w:sz w:val="22"/>
          <w:szCs w:val="22"/>
          <w:lang w:eastAsia="ja-JP"/>
        </w:rPr>
        <w:t xml:space="preserve">Applications sent by post should be marked confidential and for the attention of </w:t>
      </w:r>
      <w:r w:rsidR="00575B83" w:rsidRPr="00575B83">
        <w:rPr>
          <w:rFonts w:cs="Arial"/>
          <w:color w:val="000000"/>
          <w:sz w:val="22"/>
          <w:szCs w:val="22"/>
          <w:lang w:eastAsia="ja-JP"/>
        </w:rPr>
        <w:t>Natalie Tempero, At Home Service Manager at Age UK Merton, 277 London Road, Mitcham, CR4 3NT.</w:t>
      </w:r>
      <w:r w:rsidR="00575B83" w:rsidRPr="00AD4B30">
        <w:rPr>
          <w:rFonts w:cs="Arial"/>
          <w:color w:val="000000"/>
          <w:sz w:val="22"/>
          <w:szCs w:val="22"/>
          <w:lang w:eastAsia="ja-JP"/>
        </w:rPr>
        <w:t xml:space="preserve"> </w:t>
      </w:r>
    </w:p>
    <w:p w14:paraId="38A7A46E" w14:textId="77777777" w:rsidR="00575B83" w:rsidRDefault="00575B83" w:rsidP="00575B83">
      <w:pPr>
        <w:autoSpaceDE w:val="0"/>
        <w:autoSpaceDN w:val="0"/>
        <w:adjustRightInd w:val="0"/>
        <w:spacing w:line="240" w:lineRule="auto"/>
        <w:ind w:left="-567" w:right="-120"/>
        <w:jc w:val="both"/>
        <w:rPr>
          <w:rFonts w:cs="Arial"/>
          <w:color w:val="000000"/>
          <w:sz w:val="22"/>
          <w:szCs w:val="22"/>
          <w:lang w:val="en-US"/>
        </w:rPr>
      </w:pPr>
    </w:p>
    <w:p w14:paraId="2C0BA7F3" w14:textId="1D17E48D" w:rsidR="00575B83" w:rsidRPr="00575B83" w:rsidRDefault="003D35CD" w:rsidP="00575B83">
      <w:pPr>
        <w:autoSpaceDE w:val="0"/>
        <w:autoSpaceDN w:val="0"/>
        <w:adjustRightInd w:val="0"/>
        <w:spacing w:line="240" w:lineRule="auto"/>
        <w:ind w:left="-567" w:right="-120"/>
        <w:jc w:val="both"/>
        <w:rPr>
          <w:rFonts w:cs="Arial"/>
          <w:b/>
          <w:bCs/>
          <w:color w:val="000000"/>
          <w:sz w:val="22"/>
          <w:szCs w:val="22"/>
          <w:lang w:eastAsia="ja-JP"/>
        </w:rPr>
      </w:pPr>
      <w:r w:rsidRPr="000F5E88">
        <w:rPr>
          <w:rFonts w:cs="Arial"/>
          <w:color w:val="000000"/>
          <w:sz w:val="22"/>
          <w:szCs w:val="22"/>
          <w:lang w:val="en-US"/>
        </w:rPr>
        <w:t xml:space="preserve">Your CV should be no more than two sides and </w:t>
      </w:r>
      <w:proofErr w:type="gramStart"/>
      <w:r w:rsidRPr="000F5E88">
        <w:rPr>
          <w:rFonts w:cs="Arial"/>
          <w:color w:val="000000"/>
          <w:sz w:val="22"/>
          <w:szCs w:val="22"/>
          <w:lang w:val="en-US"/>
        </w:rPr>
        <w:t>covering</w:t>
      </w:r>
      <w:proofErr w:type="gramEnd"/>
      <w:r w:rsidRPr="000F5E88">
        <w:rPr>
          <w:rFonts w:cs="Arial"/>
          <w:color w:val="000000"/>
          <w:sz w:val="22"/>
          <w:szCs w:val="22"/>
          <w:lang w:val="en-US"/>
        </w:rPr>
        <w:t xml:space="preserve"> letter no more than two sides also.</w:t>
      </w:r>
      <w:r w:rsidR="001A02ED">
        <w:rPr>
          <w:rFonts w:cs="Arial"/>
          <w:color w:val="000000"/>
          <w:sz w:val="22"/>
          <w:szCs w:val="22"/>
          <w:lang w:val="en-US"/>
        </w:rPr>
        <w:t xml:space="preserve"> </w:t>
      </w:r>
      <w:r w:rsidR="00575B83" w:rsidRPr="00575B83">
        <w:rPr>
          <w:rFonts w:cs="Arial"/>
          <w:b/>
          <w:bCs/>
          <w:color w:val="000000"/>
          <w:sz w:val="22"/>
          <w:szCs w:val="22"/>
          <w:lang w:eastAsia="ja-JP"/>
        </w:rPr>
        <w:t xml:space="preserve">Applications submitted without a covering letter will be rejected. </w:t>
      </w:r>
    </w:p>
    <w:p w14:paraId="7AC35A03" w14:textId="5636D677" w:rsidR="001A02ED" w:rsidRDefault="001A02ED" w:rsidP="001A02ED">
      <w:pPr>
        <w:autoSpaceDE w:val="0"/>
        <w:autoSpaceDN w:val="0"/>
        <w:adjustRightInd w:val="0"/>
        <w:spacing w:line="240" w:lineRule="auto"/>
        <w:ind w:left="-567" w:right="-120"/>
        <w:jc w:val="both"/>
        <w:rPr>
          <w:rFonts w:cs="Arial"/>
          <w:color w:val="000000"/>
          <w:sz w:val="22"/>
          <w:szCs w:val="22"/>
          <w:lang w:val="en-US"/>
        </w:rPr>
      </w:pPr>
    </w:p>
    <w:p w14:paraId="3FB4AA71" w14:textId="5C79184F" w:rsidR="003D35CD" w:rsidRPr="000F5E88" w:rsidRDefault="003D35CD" w:rsidP="00575B83">
      <w:pPr>
        <w:autoSpaceDE w:val="0"/>
        <w:autoSpaceDN w:val="0"/>
        <w:adjustRightInd w:val="0"/>
        <w:ind w:left="-567" w:right="-120"/>
        <w:jc w:val="both"/>
        <w:rPr>
          <w:rFonts w:cs="Arial"/>
          <w:sz w:val="22"/>
          <w:szCs w:val="22"/>
          <w:lang w:val="en-US"/>
        </w:rPr>
      </w:pPr>
      <w:r w:rsidRPr="000F5E88">
        <w:rPr>
          <w:rFonts w:cs="Arial"/>
          <w:color w:val="000000"/>
          <w:sz w:val="22"/>
          <w:szCs w:val="22"/>
          <w:lang w:val="en-US"/>
        </w:rPr>
        <w:t xml:space="preserve">Please inform us </w:t>
      </w:r>
      <w:r>
        <w:rPr>
          <w:rFonts w:cs="Arial"/>
          <w:color w:val="000000"/>
          <w:sz w:val="22"/>
          <w:szCs w:val="22"/>
          <w:lang w:val="en-US"/>
        </w:rPr>
        <w:t xml:space="preserve">by emailing </w:t>
      </w:r>
      <w:hyperlink r:id="rId14" w:history="1">
        <w:r w:rsidR="001A02ED" w:rsidRPr="00D511BD">
          <w:rPr>
            <w:rStyle w:val="Hyperlink"/>
            <w:rFonts w:cs="Arial"/>
            <w:sz w:val="22"/>
            <w:szCs w:val="22"/>
            <w:lang w:val="en-US"/>
          </w:rPr>
          <w:t>athome@ageukmerton.org.uk</w:t>
        </w:r>
      </w:hyperlink>
      <w:r w:rsidR="001A02ED">
        <w:rPr>
          <w:rFonts w:cs="Arial"/>
          <w:sz w:val="22"/>
          <w:szCs w:val="22"/>
          <w:lang w:val="en-US"/>
        </w:rPr>
        <w:t xml:space="preserve"> </w:t>
      </w:r>
      <w:r w:rsidRPr="000F5E88">
        <w:rPr>
          <w:rFonts w:cs="Arial"/>
          <w:color w:val="000000"/>
          <w:sz w:val="22"/>
          <w:szCs w:val="22"/>
          <w:lang w:val="en-US"/>
        </w:rPr>
        <w:t>of any reasonable adjustments we can make to support you through our recruitment process.</w:t>
      </w:r>
      <w:r>
        <w:rPr>
          <w:rFonts w:cs="Arial"/>
          <w:color w:val="000000"/>
          <w:sz w:val="22"/>
          <w:szCs w:val="22"/>
          <w:lang w:val="en-US"/>
        </w:rPr>
        <w:t xml:space="preserve"> </w:t>
      </w:r>
    </w:p>
    <w:p w14:paraId="10FB8EB7" w14:textId="77777777" w:rsidR="003D35CD" w:rsidRPr="000F5E88" w:rsidRDefault="003D35CD" w:rsidP="00575B83">
      <w:pPr>
        <w:autoSpaceDE w:val="0"/>
        <w:autoSpaceDN w:val="0"/>
        <w:adjustRightInd w:val="0"/>
        <w:ind w:left="-567" w:right="-120"/>
        <w:jc w:val="both"/>
        <w:rPr>
          <w:rFonts w:cs="Arial"/>
          <w:color w:val="000000"/>
          <w:sz w:val="22"/>
          <w:szCs w:val="22"/>
          <w:lang w:val="en-US"/>
        </w:rPr>
      </w:pPr>
    </w:p>
    <w:p w14:paraId="1D9EB7E8" w14:textId="3081CA93" w:rsidR="003D35CD" w:rsidRPr="000F5E88" w:rsidRDefault="003D35CD" w:rsidP="00575B83">
      <w:pPr>
        <w:autoSpaceDE w:val="0"/>
        <w:autoSpaceDN w:val="0"/>
        <w:adjustRightInd w:val="0"/>
        <w:ind w:left="-567" w:right="-120"/>
        <w:jc w:val="both"/>
        <w:rPr>
          <w:rFonts w:cs="Arial"/>
          <w:color w:val="000000"/>
          <w:sz w:val="22"/>
          <w:szCs w:val="22"/>
          <w:lang w:val="en-US"/>
        </w:rPr>
      </w:pPr>
      <w:r>
        <w:rPr>
          <w:rFonts w:cs="Arial"/>
          <w:b/>
          <w:color w:val="000000"/>
          <w:sz w:val="22"/>
          <w:szCs w:val="22"/>
          <w:lang w:val="en-US"/>
        </w:rPr>
        <w:t xml:space="preserve">Interviews will take place </w:t>
      </w:r>
      <w:r w:rsidR="00575B83">
        <w:rPr>
          <w:rFonts w:cs="Arial"/>
          <w:b/>
          <w:color w:val="000000"/>
          <w:sz w:val="22"/>
          <w:szCs w:val="22"/>
          <w:lang w:val="en-US"/>
        </w:rPr>
        <w:t xml:space="preserve">on a rolling basis </w:t>
      </w:r>
      <w:r>
        <w:rPr>
          <w:rFonts w:cs="Arial"/>
          <w:b/>
          <w:color w:val="000000"/>
          <w:sz w:val="22"/>
          <w:szCs w:val="22"/>
          <w:lang w:val="en-US"/>
        </w:rPr>
        <w:t>in</w:t>
      </w:r>
      <w:r w:rsidR="00575B83">
        <w:rPr>
          <w:rFonts w:cs="Arial"/>
          <w:b/>
          <w:color w:val="000000"/>
          <w:sz w:val="22"/>
          <w:szCs w:val="22"/>
          <w:lang w:val="en-US"/>
        </w:rPr>
        <w:t xml:space="preserve"> person in</w:t>
      </w:r>
      <w:r>
        <w:rPr>
          <w:rFonts w:cs="Arial"/>
          <w:b/>
          <w:color w:val="000000"/>
          <w:sz w:val="22"/>
          <w:szCs w:val="22"/>
          <w:lang w:val="en-US"/>
        </w:rPr>
        <w:t xml:space="preserve"> our offices in Mitcham.</w:t>
      </w:r>
      <w:r w:rsidRPr="000F5E88">
        <w:rPr>
          <w:rFonts w:cs="Arial"/>
          <w:b/>
          <w:color w:val="000000"/>
          <w:sz w:val="22"/>
          <w:szCs w:val="22"/>
          <w:lang w:val="en-US"/>
        </w:rPr>
        <w:t xml:space="preserve"> </w:t>
      </w:r>
      <w:r w:rsidRPr="000F5E88">
        <w:rPr>
          <w:rFonts w:cs="Arial"/>
          <w:color w:val="000000"/>
          <w:sz w:val="22"/>
          <w:szCs w:val="22"/>
          <w:lang w:val="en-US"/>
        </w:rPr>
        <w:t xml:space="preserve">If you have not heard from us within two weeks of </w:t>
      </w:r>
      <w:proofErr w:type="gramStart"/>
      <w:r w:rsidRPr="000F5E88">
        <w:rPr>
          <w:rFonts w:cs="Arial"/>
          <w:color w:val="000000"/>
          <w:sz w:val="22"/>
          <w:szCs w:val="22"/>
          <w:lang w:val="en-US"/>
        </w:rPr>
        <w:t>submitting an application</w:t>
      </w:r>
      <w:proofErr w:type="gramEnd"/>
      <w:r w:rsidRPr="000F5E88">
        <w:rPr>
          <w:rFonts w:cs="Arial"/>
          <w:color w:val="000000"/>
          <w:sz w:val="22"/>
          <w:szCs w:val="22"/>
          <w:lang w:val="en-US"/>
        </w:rPr>
        <w:t xml:space="preserve">, you can assume that you have not been shortlisted. </w:t>
      </w:r>
    </w:p>
    <w:p w14:paraId="27E8DB0B" w14:textId="2B280FF6" w:rsidR="00A53E98" w:rsidRDefault="00A53E98" w:rsidP="006D7DC3">
      <w:pPr>
        <w:pStyle w:val="Style22ptBoldCustomColorRGB0174239After6ptLine"/>
      </w:pPr>
    </w:p>
    <w:p w14:paraId="3AF9177A" w14:textId="0DC9E041" w:rsidR="00A53E98" w:rsidRDefault="00A53E98" w:rsidP="006D7DC3">
      <w:pPr>
        <w:pStyle w:val="Style22ptBoldCustomColorRGB0174239After6ptLine"/>
      </w:pPr>
    </w:p>
    <w:p w14:paraId="14ACDDAE" w14:textId="6E5BB10D" w:rsidR="00861B38" w:rsidRDefault="00861B38" w:rsidP="006D7DC3">
      <w:pPr>
        <w:pStyle w:val="Style22ptBoldCustomColorRGB0174239After6ptLine"/>
      </w:pPr>
    </w:p>
    <w:p w14:paraId="4EA428EC" w14:textId="0AC2C07A" w:rsidR="00575B83" w:rsidRDefault="00575B83" w:rsidP="006D7DC3">
      <w:pPr>
        <w:pStyle w:val="Style22ptBoldCustomColorRGB0174239After6ptLine"/>
      </w:pPr>
    </w:p>
    <w:p w14:paraId="6C5EBA85" w14:textId="092674FC" w:rsidR="00575B83" w:rsidRDefault="00575B83" w:rsidP="006D7DC3">
      <w:pPr>
        <w:pStyle w:val="Style22ptBoldCustomColorRGB0174239After6ptLine"/>
      </w:pPr>
    </w:p>
    <w:p w14:paraId="236293FB" w14:textId="77777777" w:rsidR="00575B83" w:rsidRDefault="00575B83" w:rsidP="006D7DC3">
      <w:pPr>
        <w:pStyle w:val="Style22ptBoldCustomColorRGB0174239After6ptLine"/>
      </w:pPr>
    </w:p>
    <w:p w14:paraId="39789978" w14:textId="5D6CE85F" w:rsidR="00861B38" w:rsidRDefault="00861B38" w:rsidP="006D7DC3">
      <w:pPr>
        <w:pStyle w:val="Style22ptBoldCustomColorRGB0174239After6ptLine"/>
      </w:pPr>
    </w:p>
    <w:p w14:paraId="361B79ED" w14:textId="572144C6" w:rsidR="00861B38" w:rsidRDefault="00861B38" w:rsidP="006D7DC3">
      <w:pPr>
        <w:pStyle w:val="Style22ptBoldCustomColorRGB0174239After6ptLine"/>
      </w:pPr>
    </w:p>
    <w:p w14:paraId="32584B4E" w14:textId="1124D4D5" w:rsidR="00861B38" w:rsidRDefault="00861B38" w:rsidP="006D7DC3">
      <w:pPr>
        <w:pStyle w:val="Style22ptBoldCustomColorRGB0174239After6ptLine"/>
      </w:pPr>
    </w:p>
    <w:p w14:paraId="4D05AFE4" w14:textId="77777777" w:rsidR="00575B83" w:rsidRDefault="00575B83" w:rsidP="006D7DC3">
      <w:pPr>
        <w:pStyle w:val="Style22ptBoldCustomColorRGB0174239After6ptLine"/>
      </w:pPr>
    </w:p>
    <w:p w14:paraId="6E5064D9" w14:textId="70C69833" w:rsidR="00D351A5" w:rsidRPr="00AF6F37" w:rsidRDefault="00861B38" w:rsidP="00D351A5">
      <w:pPr>
        <w:autoSpaceDE w:val="0"/>
        <w:autoSpaceDN w:val="0"/>
        <w:adjustRightInd w:val="0"/>
        <w:ind w:left="-567" w:right="-1"/>
        <w:jc w:val="both"/>
        <w:rPr>
          <w:rFonts w:cs="Arial"/>
          <w:b/>
          <w:bCs/>
          <w:color w:val="4BACC6"/>
          <w:sz w:val="28"/>
          <w:szCs w:val="22"/>
          <w:lang w:val="en-US"/>
        </w:rPr>
      </w:pPr>
      <w:r>
        <w:rPr>
          <w:rFonts w:cs="Arial"/>
          <w:b/>
          <w:bCs/>
          <w:color w:val="4BACC6"/>
          <w:sz w:val="28"/>
          <w:szCs w:val="22"/>
          <w:lang w:val="en-US"/>
        </w:rPr>
        <w:t>G</w:t>
      </w:r>
      <w:r w:rsidR="00D351A5">
        <w:rPr>
          <w:rFonts w:cs="Arial"/>
          <w:b/>
          <w:bCs/>
          <w:color w:val="4BACC6"/>
          <w:sz w:val="28"/>
          <w:szCs w:val="22"/>
          <w:lang w:val="en-US"/>
        </w:rPr>
        <w:t>eneral information a</w:t>
      </w:r>
      <w:r w:rsidR="00D351A5" w:rsidRPr="00AF6F37">
        <w:rPr>
          <w:rFonts w:cs="Arial"/>
          <w:b/>
          <w:bCs/>
          <w:color w:val="4BACC6"/>
          <w:sz w:val="28"/>
          <w:szCs w:val="22"/>
          <w:lang w:val="en-US"/>
        </w:rPr>
        <w:t xml:space="preserve">bout Age UK Merton </w:t>
      </w:r>
    </w:p>
    <w:p w14:paraId="1D39D0B8" w14:textId="77777777" w:rsidR="00D351A5" w:rsidRPr="00AF6F37" w:rsidRDefault="00D351A5" w:rsidP="00D351A5">
      <w:pPr>
        <w:ind w:left="-567"/>
        <w:jc w:val="both"/>
        <w:rPr>
          <w:rFonts w:cs="Arial"/>
          <w:sz w:val="22"/>
          <w:szCs w:val="22"/>
        </w:rPr>
      </w:pPr>
      <w:r w:rsidRPr="00AF6F37">
        <w:rPr>
          <w:rFonts w:cs="Arial"/>
          <w:sz w:val="22"/>
          <w:szCs w:val="22"/>
        </w:rPr>
        <w:t>Age UK Merton is an independent charity operating within the national Age UK network to provide services for older adults in the London Borough of Merton. Our role is to ensure that older adults can easily access the support, services and care they need as they get older.</w:t>
      </w:r>
    </w:p>
    <w:p w14:paraId="4E08EE4C" w14:textId="77777777" w:rsidR="00D351A5" w:rsidRPr="00AF6F37" w:rsidRDefault="00D351A5" w:rsidP="00D351A5">
      <w:pPr>
        <w:ind w:left="-567"/>
        <w:jc w:val="both"/>
        <w:rPr>
          <w:rFonts w:cs="Arial"/>
          <w:color w:val="4BACC6"/>
          <w:sz w:val="22"/>
          <w:szCs w:val="22"/>
        </w:rPr>
      </w:pPr>
    </w:p>
    <w:p w14:paraId="47AAB014" w14:textId="77777777" w:rsidR="00D351A5" w:rsidRPr="00AF6F37" w:rsidRDefault="00D351A5" w:rsidP="00D351A5">
      <w:pPr>
        <w:ind w:left="-567"/>
        <w:jc w:val="both"/>
        <w:rPr>
          <w:rFonts w:cs="Arial"/>
          <w:b/>
          <w:color w:val="4BACC6"/>
          <w:sz w:val="22"/>
          <w:szCs w:val="22"/>
        </w:rPr>
      </w:pPr>
      <w:r w:rsidRPr="00AF6F37">
        <w:rPr>
          <w:rFonts w:cs="Arial"/>
          <w:b/>
          <w:color w:val="4BACC6"/>
          <w:sz w:val="22"/>
          <w:szCs w:val="22"/>
        </w:rPr>
        <w:t>Our priorities</w:t>
      </w:r>
    </w:p>
    <w:p w14:paraId="7A31BA44" w14:textId="77777777" w:rsidR="00D351A5" w:rsidRPr="00D351A5" w:rsidRDefault="00D351A5" w:rsidP="00D351A5">
      <w:pPr>
        <w:ind w:left="-567"/>
        <w:jc w:val="both"/>
        <w:rPr>
          <w:rFonts w:cs="Arial"/>
          <w:sz w:val="22"/>
          <w:szCs w:val="22"/>
        </w:rPr>
      </w:pPr>
      <w:r w:rsidRPr="00AF6F37">
        <w:rPr>
          <w:rFonts w:cs="Arial"/>
          <w:sz w:val="22"/>
          <w:szCs w:val="22"/>
        </w:rPr>
        <w:t xml:space="preserve">We are passionate about making a difference to the lives of older people in Merton. Our Strategic Plan </w:t>
      </w:r>
      <w:r w:rsidRPr="00D351A5">
        <w:rPr>
          <w:rFonts w:cs="Arial"/>
          <w:sz w:val="22"/>
          <w:szCs w:val="22"/>
        </w:rPr>
        <w:t>outlines our three key priorities to improve health and wellbeing by:</w:t>
      </w:r>
    </w:p>
    <w:p w14:paraId="60C3BC16" w14:textId="77777777" w:rsidR="00D351A5" w:rsidRPr="00D351A5" w:rsidRDefault="00D351A5" w:rsidP="00D351A5">
      <w:pPr>
        <w:ind w:left="-567"/>
        <w:jc w:val="both"/>
        <w:rPr>
          <w:rFonts w:cs="Arial"/>
          <w:sz w:val="22"/>
          <w:szCs w:val="22"/>
        </w:rPr>
      </w:pPr>
    </w:p>
    <w:p w14:paraId="50137BB9" w14:textId="77777777" w:rsidR="00D351A5" w:rsidRPr="00D351A5" w:rsidRDefault="00D351A5" w:rsidP="00D351A5">
      <w:pPr>
        <w:pStyle w:val="ListParagraph"/>
        <w:numPr>
          <w:ilvl w:val="0"/>
          <w:numId w:val="4"/>
        </w:numPr>
        <w:ind w:left="-142"/>
        <w:jc w:val="both"/>
        <w:rPr>
          <w:rFonts w:cs="Arial"/>
          <w:sz w:val="22"/>
          <w:szCs w:val="22"/>
        </w:rPr>
      </w:pPr>
      <w:r w:rsidRPr="00D351A5">
        <w:rPr>
          <w:rFonts w:cs="Arial"/>
          <w:sz w:val="22"/>
          <w:szCs w:val="22"/>
        </w:rPr>
        <w:t>Providing high quality advice and practical support</w:t>
      </w:r>
    </w:p>
    <w:p w14:paraId="167E38FC" w14:textId="77777777" w:rsidR="00D351A5" w:rsidRPr="00D351A5" w:rsidRDefault="00D351A5" w:rsidP="00D351A5">
      <w:pPr>
        <w:pStyle w:val="ListParagraph"/>
        <w:numPr>
          <w:ilvl w:val="0"/>
          <w:numId w:val="4"/>
        </w:numPr>
        <w:ind w:left="-142"/>
        <w:jc w:val="both"/>
        <w:rPr>
          <w:rFonts w:cs="Arial"/>
          <w:sz w:val="22"/>
          <w:szCs w:val="22"/>
        </w:rPr>
      </w:pPr>
      <w:r w:rsidRPr="00D351A5">
        <w:rPr>
          <w:rFonts w:cs="Arial"/>
          <w:sz w:val="22"/>
          <w:szCs w:val="22"/>
        </w:rPr>
        <w:t xml:space="preserve">Building social connection </w:t>
      </w:r>
    </w:p>
    <w:p w14:paraId="035CC7AF" w14:textId="77777777" w:rsidR="00D351A5" w:rsidRPr="00D351A5" w:rsidRDefault="00D351A5" w:rsidP="00D351A5">
      <w:pPr>
        <w:pStyle w:val="ListParagraph"/>
        <w:numPr>
          <w:ilvl w:val="0"/>
          <w:numId w:val="4"/>
        </w:numPr>
        <w:ind w:left="-142"/>
        <w:jc w:val="both"/>
        <w:rPr>
          <w:rFonts w:cs="Arial"/>
          <w:sz w:val="22"/>
          <w:szCs w:val="22"/>
        </w:rPr>
      </w:pPr>
      <w:r w:rsidRPr="00D351A5">
        <w:rPr>
          <w:rFonts w:cs="Arial"/>
          <w:sz w:val="22"/>
          <w:szCs w:val="22"/>
        </w:rPr>
        <w:t>Creating opportunities for lifelong active ageing</w:t>
      </w:r>
    </w:p>
    <w:p w14:paraId="19653787" w14:textId="77777777" w:rsidR="00D351A5" w:rsidRPr="00AF6F37" w:rsidRDefault="00D351A5" w:rsidP="00D351A5">
      <w:pPr>
        <w:ind w:left="-567"/>
        <w:jc w:val="both"/>
        <w:rPr>
          <w:rFonts w:cs="Arial"/>
          <w:sz w:val="22"/>
          <w:szCs w:val="22"/>
        </w:rPr>
      </w:pPr>
    </w:p>
    <w:p w14:paraId="5B0FFD4C" w14:textId="77777777" w:rsidR="00D351A5" w:rsidRPr="00AF6F37" w:rsidRDefault="00D351A5" w:rsidP="00D351A5">
      <w:pPr>
        <w:ind w:left="-567"/>
        <w:jc w:val="both"/>
        <w:rPr>
          <w:rFonts w:cs="Arial"/>
          <w:b/>
          <w:color w:val="4BACC6"/>
          <w:sz w:val="22"/>
          <w:szCs w:val="22"/>
        </w:rPr>
      </w:pPr>
      <w:r w:rsidRPr="00AF6F37">
        <w:rPr>
          <w:rFonts w:cs="Arial"/>
          <w:b/>
          <w:color w:val="4BACC6"/>
          <w:sz w:val="22"/>
          <w:szCs w:val="22"/>
        </w:rPr>
        <w:t>Our vision</w:t>
      </w:r>
    </w:p>
    <w:p w14:paraId="0F7542D9" w14:textId="77777777" w:rsidR="00D351A5" w:rsidRPr="00AF6F37" w:rsidRDefault="00D351A5" w:rsidP="00D351A5">
      <w:pPr>
        <w:ind w:left="-567"/>
        <w:jc w:val="both"/>
        <w:rPr>
          <w:rFonts w:cs="Arial"/>
          <w:sz w:val="22"/>
          <w:szCs w:val="22"/>
        </w:rPr>
      </w:pPr>
      <w:r w:rsidRPr="00AF6F37">
        <w:rPr>
          <w:rFonts w:cs="Arial"/>
          <w:sz w:val="22"/>
          <w:szCs w:val="22"/>
        </w:rPr>
        <w:t xml:space="preserve">A borough where everyone can love later </w:t>
      </w:r>
      <w:proofErr w:type="gramStart"/>
      <w:r w:rsidRPr="00AF6F37">
        <w:rPr>
          <w:rFonts w:cs="Arial"/>
          <w:sz w:val="22"/>
          <w:szCs w:val="22"/>
        </w:rPr>
        <w:t>life</w:t>
      </w:r>
      <w:proofErr w:type="gramEnd"/>
    </w:p>
    <w:p w14:paraId="20924A70" w14:textId="77777777" w:rsidR="00D351A5" w:rsidRPr="00AF6F37" w:rsidRDefault="00D351A5" w:rsidP="00D351A5">
      <w:pPr>
        <w:ind w:left="-567"/>
        <w:jc w:val="both"/>
        <w:rPr>
          <w:rFonts w:cs="Arial"/>
          <w:sz w:val="22"/>
          <w:szCs w:val="22"/>
        </w:rPr>
      </w:pPr>
    </w:p>
    <w:p w14:paraId="273E68BB" w14:textId="77777777" w:rsidR="00D351A5" w:rsidRPr="00AF6F37" w:rsidRDefault="00D351A5" w:rsidP="00D351A5">
      <w:pPr>
        <w:ind w:left="-567"/>
        <w:jc w:val="both"/>
        <w:rPr>
          <w:rFonts w:cs="Arial"/>
          <w:color w:val="4BACC6"/>
          <w:sz w:val="22"/>
          <w:szCs w:val="22"/>
        </w:rPr>
      </w:pPr>
      <w:r w:rsidRPr="00AF6F37">
        <w:rPr>
          <w:rFonts w:cs="Arial"/>
          <w:b/>
          <w:color w:val="4BACC6"/>
          <w:sz w:val="22"/>
          <w:szCs w:val="22"/>
        </w:rPr>
        <w:t>Our mission</w:t>
      </w:r>
    </w:p>
    <w:p w14:paraId="204490B2" w14:textId="77777777" w:rsidR="00D351A5" w:rsidRPr="00AF6F37" w:rsidRDefault="00D351A5" w:rsidP="00D351A5">
      <w:pPr>
        <w:ind w:left="-567"/>
        <w:jc w:val="both"/>
        <w:rPr>
          <w:rFonts w:cs="Arial"/>
          <w:sz w:val="22"/>
          <w:szCs w:val="22"/>
        </w:rPr>
      </w:pPr>
      <w:r w:rsidRPr="00AF6F37">
        <w:rPr>
          <w:rFonts w:cs="Arial"/>
          <w:sz w:val="22"/>
          <w:szCs w:val="22"/>
        </w:rPr>
        <w:t xml:space="preserve">To make Merton a great place to grow </w:t>
      </w:r>
      <w:proofErr w:type="gramStart"/>
      <w:r w:rsidRPr="00AF6F37">
        <w:rPr>
          <w:rFonts w:cs="Arial"/>
          <w:sz w:val="22"/>
          <w:szCs w:val="22"/>
        </w:rPr>
        <w:t>old</w:t>
      </w:r>
      <w:proofErr w:type="gramEnd"/>
    </w:p>
    <w:p w14:paraId="016FD070" w14:textId="77777777" w:rsidR="00D351A5" w:rsidRPr="00AF6F37" w:rsidRDefault="00D351A5" w:rsidP="00D351A5">
      <w:pPr>
        <w:ind w:left="-567"/>
        <w:jc w:val="both"/>
        <w:rPr>
          <w:rFonts w:cs="Arial"/>
          <w:sz w:val="22"/>
          <w:szCs w:val="22"/>
        </w:rPr>
      </w:pPr>
    </w:p>
    <w:p w14:paraId="399C0F03" w14:textId="77777777" w:rsidR="00D351A5" w:rsidRPr="00AF6F37" w:rsidRDefault="00D351A5" w:rsidP="00D351A5">
      <w:pPr>
        <w:ind w:left="-567"/>
        <w:jc w:val="both"/>
        <w:rPr>
          <w:rFonts w:cs="Arial"/>
          <w:color w:val="4BACC6"/>
          <w:sz w:val="22"/>
          <w:szCs w:val="22"/>
        </w:rPr>
      </w:pPr>
      <w:r w:rsidRPr="00AF6F37">
        <w:rPr>
          <w:rFonts w:cs="Arial"/>
          <w:b/>
          <w:color w:val="4BACC6"/>
          <w:sz w:val="22"/>
          <w:szCs w:val="22"/>
        </w:rPr>
        <w:t>Our values</w:t>
      </w:r>
    </w:p>
    <w:p w14:paraId="32F8B404" w14:textId="77777777" w:rsidR="00D351A5" w:rsidRPr="00AF6F37" w:rsidRDefault="00D351A5" w:rsidP="00D351A5">
      <w:pPr>
        <w:ind w:left="-567"/>
        <w:jc w:val="both"/>
        <w:rPr>
          <w:rFonts w:cs="Arial"/>
          <w:sz w:val="22"/>
          <w:szCs w:val="22"/>
        </w:rPr>
      </w:pPr>
      <w:r w:rsidRPr="00AF6F37">
        <w:rPr>
          <w:rFonts w:cs="Arial"/>
          <w:sz w:val="22"/>
          <w:szCs w:val="22"/>
        </w:rPr>
        <w:t>We want to be known for:</w:t>
      </w:r>
    </w:p>
    <w:p w14:paraId="0A1EDF2A" w14:textId="77777777" w:rsidR="00D351A5" w:rsidRPr="00AF6F37" w:rsidRDefault="00D351A5" w:rsidP="00D351A5">
      <w:pPr>
        <w:ind w:left="-567"/>
        <w:jc w:val="both"/>
        <w:rPr>
          <w:rFonts w:cs="Arial"/>
          <w:sz w:val="22"/>
          <w:szCs w:val="22"/>
        </w:rPr>
      </w:pPr>
      <w:r w:rsidRPr="00AF6F37">
        <w:rPr>
          <w:rFonts w:cs="Arial"/>
          <w:b/>
          <w:sz w:val="22"/>
          <w:szCs w:val="22"/>
        </w:rPr>
        <w:t>Accessibility</w:t>
      </w:r>
      <w:r w:rsidRPr="00AF6F37">
        <w:rPr>
          <w:rFonts w:cs="Arial"/>
          <w:sz w:val="22"/>
          <w:szCs w:val="22"/>
        </w:rPr>
        <w:t xml:space="preserve"> – The go to place for people to ask us anything about later </w:t>
      </w:r>
      <w:proofErr w:type="gramStart"/>
      <w:r w:rsidRPr="00AF6F37">
        <w:rPr>
          <w:rFonts w:cs="Arial"/>
          <w:sz w:val="22"/>
          <w:szCs w:val="22"/>
        </w:rPr>
        <w:t>life</w:t>
      </w:r>
      <w:proofErr w:type="gramEnd"/>
    </w:p>
    <w:p w14:paraId="5D63FC56" w14:textId="77777777" w:rsidR="00D351A5" w:rsidRPr="00AF6F37" w:rsidRDefault="00D351A5" w:rsidP="00D351A5">
      <w:pPr>
        <w:ind w:left="-567"/>
        <w:jc w:val="both"/>
        <w:rPr>
          <w:rFonts w:cs="Arial"/>
          <w:sz w:val="22"/>
          <w:szCs w:val="22"/>
        </w:rPr>
      </w:pPr>
      <w:r w:rsidRPr="00AF6F37">
        <w:rPr>
          <w:rFonts w:cs="Arial"/>
          <w:b/>
          <w:sz w:val="22"/>
          <w:szCs w:val="22"/>
        </w:rPr>
        <w:t>Collaboration</w:t>
      </w:r>
      <w:r w:rsidRPr="00AF6F37">
        <w:rPr>
          <w:rFonts w:cs="Arial"/>
          <w:sz w:val="22"/>
          <w:szCs w:val="22"/>
        </w:rPr>
        <w:t xml:space="preserve"> – Working with partners across sectors to get the best outcomes for Merton’s older </w:t>
      </w:r>
      <w:proofErr w:type="gramStart"/>
      <w:r w:rsidRPr="00AF6F37">
        <w:rPr>
          <w:rFonts w:cs="Arial"/>
          <w:sz w:val="22"/>
          <w:szCs w:val="22"/>
        </w:rPr>
        <w:t>adults</w:t>
      </w:r>
      <w:proofErr w:type="gramEnd"/>
    </w:p>
    <w:p w14:paraId="5FD46447" w14:textId="77777777" w:rsidR="00D351A5" w:rsidRPr="00AF6F37" w:rsidRDefault="00D351A5" w:rsidP="00D351A5">
      <w:pPr>
        <w:ind w:left="-567"/>
        <w:jc w:val="both"/>
        <w:rPr>
          <w:rFonts w:cs="Arial"/>
          <w:sz w:val="22"/>
          <w:szCs w:val="22"/>
        </w:rPr>
      </w:pPr>
      <w:r w:rsidRPr="00AF6F37">
        <w:rPr>
          <w:rFonts w:cs="Arial"/>
          <w:b/>
          <w:sz w:val="22"/>
          <w:szCs w:val="22"/>
        </w:rPr>
        <w:t>Dynamism</w:t>
      </w:r>
      <w:r w:rsidRPr="00AF6F37">
        <w:rPr>
          <w:rFonts w:cs="Arial"/>
          <w:sz w:val="22"/>
          <w:szCs w:val="22"/>
        </w:rPr>
        <w:t xml:space="preserve"> – An organisation prepared to innovate, take risks and provide </w:t>
      </w:r>
      <w:proofErr w:type="gramStart"/>
      <w:r w:rsidRPr="00AF6F37">
        <w:rPr>
          <w:rFonts w:cs="Arial"/>
          <w:sz w:val="22"/>
          <w:szCs w:val="22"/>
        </w:rPr>
        <w:t>solutions</w:t>
      </w:r>
      <w:proofErr w:type="gramEnd"/>
    </w:p>
    <w:p w14:paraId="7217ED5A" w14:textId="77777777" w:rsidR="00D351A5" w:rsidRPr="00AF6F37" w:rsidRDefault="00D351A5" w:rsidP="00D351A5">
      <w:pPr>
        <w:ind w:left="-567"/>
        <w:jc w:val="both"/>
        <w:rPr>
          <w:rFonts w:cs="Arial"/>
          <w:sz w:val="22"/>
          <w:szCs w:val="22"/>
        </w:rPr>
      </w:pPr>
      <w:r w:rsidRPr="00AF6F37">
        <w:rPr>
          <w:rFonts w:cs="Arial"/>
          <w:b/>
          <w:sz w:val="22"/>
          <w:szCs w:val="22"/>
        </w:rPr>
        <w:t>Impact</w:t>
      </w:r>
      <w:r w:rsidRPr="00AF6F37">
        <w:rPr>
          <w:rFonts w:cs="Arial"/>
          <w:sz w:val="22"/>
          <w:szCs w:val="22"/>
        </w:rPr>
        <w:t xml:space="preserve"> – Empowering people and organisations to make a positive, tangible </w:t>
      </w:r>
      <w:proofErr w:type="gramStart"/>
      <w:r w:rsidRPr="00AF6F37">
        <w:rPr>
          <w:rFonts w:cs="Arial"/>
          <w:sz w:val="22"/>
          <w:szCs w:val="22"/>
        </w:rPr>
        <w:t>difference</w:t>
      </w:r>
      <w:proofErr w:type="gramEnd"/>
    </w:p>
    <w:p w14:paraId="1AF995AD" w14:textId="77777777" w:rsidR="00D351A5" w:rsidRPr="00AF6F37" w:rsidRDefault="00D351A5" w:rsidP="00D351A5">
      <w:pPr>
        <w:ind w:left="-567"/>
        <w:jc w:val="both"/>
        <w:rPr>
          <w:rFonts w:cs="Arial"/>
          <w:sz w:val="22"/>
          <w:szCs w:val="22"/>
        </w:rPr>
      </w:pPr>
      <w:r w:rsidRPr="00AF6F37">
        <w:rPr>
          <w:rFonts w:cs="Arial"/>
          <w:b/>
          <w:sz w:val="22"/>
          <w:szCs w:val="22"/>
        </w:rPr>
        <w:t xml:space="preserve">Integrity </w:t>
      </w:r>
      <w:r w:rsidRPr="00AF6F37">
        <w:rPr>
          <w:rFonts w:cs="Arial"/>
          <w:sz w:val="22"/>
          <w:szCs w:val="22"/>
        </w:rPr>
        <w:t xml:space="preserve">– Robust privacy and confidentiality procedures - trusted staff and volunteers </w:t>
      </w:r>
    </w:p>
    <w:p w14:paraId="73EFCA9D" w14:textId="77777777" w:rsidR="00D351A5" w:rsidRPr="00AF6F37" w:rsidRDefault="00D351A5" w:rsidP="00D351A5">
      <w:pPr>
        <w:ind w:left="-567"/>
        <w:jc w:val="both"/>
        <w:rPr>
          <w:rFonts w:cs="Arial"/>
          <w:sz w:val="22"/>
          <w:szCs w:val="22"/>
        </w:rPr>
      </w:pPr>
      <w:r w:rsidRPr="00AF6F37">
        <w:rPr>
          <w:rFonts w:cs="Arial"/>
          <w:b/>
          <w:sz w:val="22"/>
          <w:szCs w:val="22"/>
        </w:rPr>
        <w:t>Kindness</w:t>
      </w:r>
      <w:r w:rsidRPr="00AF6F37">
        <w:rPr>
          <w:rFonts w:cs="Arial"/>
          <w:sz w:val="22"/>
          <w:szCs w:val="22"/>
        </w:rPr>
        <w:t xml:space="preserve"> – A supportive, empathic place to work, volunteer or receive </w:t>
      </w:r>
      <w:proofErr w:type="gramStart"/>
      <w:r w:rsidRPr="00AF6F37">
        <w:rPr>
          <w:rFonts w:cs="Arial"/>
          <w:sz w:val="22"/>
          <w:szCs w:val="22"/>
        </w:rPr>
        <w:t>support</w:t>
      </w:r>
      <w:proofErr w:type="gramEnd"/>
    </w:p>
    <w:p w14:paraId="513CCEC9" w14:textId="77777777" w:rsidR="00D351A5" w:rsidRPr="00AF6F37" w:rsidRDefault="00D351A5" w:rsidP="00D351A5">
      <w:pPr>
        <w:ind w:left="-567"/>
        <w:jc w:val="both"/>
        <w:rPr>
          <w:rFonts w:cs="Arial"/>
          <w:sz w:val="22"/>
          <w:szCs w:val="22"/>
        </w:rPr>
      </w:pPr>
      <w:r w:rsidRPr="00AF6F37">
        <w:rPr>
          <w:rFonts w:cs="Arial"/>
          <w:b/>
          <w:sz w:val="22"/>
          <w:szCs w:val="22"/>
        </w:rPr>
        <w:t>Quality</w:t>
      </w:r>
      <w:r w:rsidRPr="00AF6F37">
        <w:rPr>
          <w:rFonts w:cs="Arial"/>
          <w:sz w:val="22"/>
          <w:szCs w:val="22"/>
        </w:rPr>
        <w:t xml:space="preserve"> – Providing accredited, person-centred services, respected throughout the </w:t>
      </w:r>
      <w:proofErr w:type="gramStart"/>
      <w:r w:rsidRPr="00AF6F37">
        <w:rPr>
          <w:rFonts w:cs="Arial"/>
          <w:sz w:val="22"/>
          <w:szCs w:val="22"/>
        </w:rPr>
        <w:t>borough</w:t>
      </w:r>
      <w:proofErr w:type="gramEnd"/>
    </w:p>
    <w:p w14:paraId="24D5E8A3" w14:textId="77777777" w:rsidR="00D351A5" w:rsidRPr="00AF6F37" w:rsidRDefault="00D351A5" w:rsidP="00D351A5">
      <w:pPr>
        <w:ind w:left="-567"/>
        <w:jc w:val="both"/>
        <w:rPr>
          <w:rFonts w:cs="Arial"/>
          <w:sz w:val="22"/>
          <w:szCs w:val="22"/>
        </w:rPr>
      </w:pPr>
      <w:r w:rsidRPr="00AF6F37">
        <w:rPr>
          <w:rFonts w:cs="Arial"/>
          <w:b/>
          <w:sz w:val="22"/>
          <w:szCs w:val="22"/>
        </w:rPr>
        <w:t>Sustainability</w:t>
      </w:r>
      <w:r w:rsidRPr="00AF6F37">
        <w:rPr>
          <w:rFonts w:cs="Arial"/>
          <w:sz w:val="22"/>
          <w:szCs w:val="22"/>
        </w:rPr>
        <w:t xml:space="preserve"> – Able to attract funding, generate income from diverse sources and maximise resources </w:t>
      </w:r>
      <w:proofErr w:type="gramStart"/>
      <w:r w:rsidRPr="00AF6F37">
        <w:rPr>
          <w:rFonts w:cs="Arial"/>
          <w:sz w:val="22"/>
          <w:szCs w:val="22"/>
        </w:rPr>
        <w:t>efficiently</w:t>
      </w:r>
      <w:proofErr w:type="gramEnd"/>
    </w:p>
    <w:p w14:paraId="3D4A731B" w14:textId="77777777" w:rsidR="00D351A5" w:rsidRPr="00080AA3" w:rsidRDefault="00D351A5" w:rsidP="00D351A5">
      <w:pPr>
        <w:autoSpaceDE w:val="0"/>
        <w:autoSpaceDN w:val="0"/>
        <w:adjustRightInd w:val="0"/>
        <w:ind w:left="-567" w:right="-120"/>
        <w:jc w:val="both"/>
        <w:rPr>
          <w:rFonts w:cs="Arial"/>
          <w:sz w:val="22"/>
          <w:szCs w:val="22"/>
        </w:rPr>
      </w:pPr>
    </w:p>
    <w:p w14:paraId="5AEA27F0" w14:textId="697D918E" w:rsidR="009B7765" w:rsidRDefault="00D351A5" w:rsidP="00D351A5">
      <w:pPr>
        <w:autoSpaceDE w:val="0"/>
        <w:autoSpaceDN w:val="0"/>
        <w:adjustRightInd w:val="0"/>
        <w:ind w:left="-567" w:right="-687"/>
        <w:rPr>
          <w:rFonts w:cs="Arial"/>
          <w:sz w:val="22"/>
          <w:szCs w:val="22"/>
        </w:rPr>
      </w:pPr>
      <w:r w:rsidRPr="00080AA3">
        <w:rPr>
          <w:rFonts w:cs="Arial"/>
          <w:sz w:val="22"/>
          <w:szCs w:val="22"/>
        </w:rPr>
        <w:t xml:space="preserve">Check out our website here: </w:t>
      </w:r>
      <w:hyperlink r:id="rId15" w:history="1">
        <w:r w:rsidRPr="00FB082F">
          <w:rPr>
            <w:rStyle w:val="Hyperlink"/>
            <w:rFonts w:cs="Arial"/>
            <w:sz w:val="22"/>
            <w:szCs w:val="22"/>
          </w:rPr>
          <w:t>https://www.ageuk.org.uk/merton/</w:t>
        </w:r>
      </w:hyperlink>
      <w:r w:rsidR="009B7765">
        <w:rPr>
          <w:rFonts w:cs="Arial"/>
          <w:sz w:val="22"/>
          <w:szCs w:val="22"/>
        </w:rPr>
        <w:t xml:space="preserve"> </w:t>
      </w:r>
    </w:p>
    <w:sectPr w:rsidR="009B7765" w:rsidSect="00BD0665">
      <w:footerReference w:type="default" r:id="rId16"/>
      <w:pgSz w:w="12240" w:h="15840"/>
      <w:pgMar w:top="851" w:right="1644" w:bottom="993" w:left="1644" w:header="709"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801D" w14:textId="77777777" w:rsidR="00F32EFB" w:rsidRDefault="00F32EFB">
      <w:pPr>
        <w:spacing w:line="240" w:lineRule="auto"/>
      </w:pPr>
      <w:r>
        <w:separator/>
      </w:r>
    </w:p>
  </w:endnote>
  <w:endnote w:type="continuationSeparator" w:id="0">
    <w:p w14:paraId="11AF58CE" w14:textId="77777777" w:rsidR="00F32EFB" w:rsidRDefault="00F32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BA62" w14:textId="77777777" w:rsidR="006510D0" w:rsidRDefault="0059665E">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4F3766">
      <w:rPr>
        <w:noProof/>
        <w:sz w:val="20"/>
        <w:szCs w:val="20"/>
      </w:rPr>
      <w:t>1</w:t>
    </w:r>
    <w:r>
      <w:rPr>
        <w:sz w:val="20"/>
        <w:szCs w:val="20"/>
      </w:rPr>
      <w:fldChar w:fldCharType="end"/>
    </w:r>
  </w:p>
  <w:p w14:paraId="1936BA63" w14:textId="77777777" w:rsidR="006510D0" w:rsidRDefault="00F32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55C6" w14:textId="77777777" w:rsidR="00F32EFB" w:rsidRDefault="00F32EFB">
      <w:pPr>
        <w:spacing w:line="240" w:lineRule="auto"/>
      </w:pPr>
      <w:r>
        <w:separator/>
      </w:r>
    </w:p>
  </w:footnote>
  <w:footnote w:type="continuationSeparator" w:id="0">
    <w:p w14:paraId="2115ADAA" w14:textId="77777777" w:rsidR="00F32EFB" w:rsidRDefault="00F32E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CA6"/>
    <w:multiLevelType w:val="hybridMultilevel"/>
    <w:tmpl w:val="A7D05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780E6D"/>
    <w:multiLevelType w:val="hybridMultilevel"/>
    <w:tmpl w:val="52C26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8B249A"/>
    <w:multiLevelType w:val="hybridMultilevel"/>
    <w:tmpl w:val="C1DA407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773878BF"/>
    <w:multiLevelType w:val="hybridMultilevel"/>
    <w:tmpl w:val="E0E087BC"/>
    <w:lvl w:ilvl="0" w:tplc="DBD4E19E">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8B87A66"/>
    <w:multiLevelType w:val="hybridMultilevel"/>
    <w:tmpl w:val="52C26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3472109">
    <w:abstractNumId w:val="0"/>
  </w:num>
  <w:num w:numId="2" w16cid:durableId="979070659">
    <w:abstractNumId w:val="4"/>
  </w:num>
  <w:num w:numId="3" w16cid:durableId="1430858064">
    <w:abstractNumId w:val="1"/>
  </w:num>
  <w:num w:numId="4" w16cid:durableId="461071984">
    <w:abstractNumId w:val="3"/>
  </w:num>
  <w:num w:numId="5" w16cid:durableId="1685403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A4"/>
    <w:rsid w:val="00003116"/>
    <w:rsid w:val="00004ECA"/>
    <w:rsid w:val="00021F26"/>
    <w:rsid w:val="000341D5"/>
    <w:rsid w:val="00055E7C"/>
    <w:rsid w:val="00065693"/>
    <w:rsid w:val="00083214"/>
    <w:rsid w:val="00084A8F"/>
    <w:rsid w:val="000B40C3"/>
    <w:rsid w:val="000C1CB0"/>
    <w:rsid w:val="000C2B66"/>
    <w:rsid w:val="00124DF8"/>
    <w:rsid w:val="0014612D"/>
    <w:rsid w:val="001543E9"/>
    <w:rsid w:val="001672EE"/>
    <w:rsid w:val="001A02ED"/>
    <w:rsid w:val="001A24E8"/>
    <w:rsid w:val="001B5EDB"/>
    <w:rsid w:val="001C598A"/>
    <w:rsid w:val="001D6DE9"/>
    <w:rsid w:val="001F3723"/>
    <w:rsid w:val="00202205"/>
    <w:rsid w:val="00234EA4"/>
    <w:rsid w:val="002452B9"/>
    <w:rsid w:val="0026758B"/>
    <w:rsid w:val="002A7FC4"/>
    <w:rsid w:val="002B2402"/>
    <w:rsid w:val="002B358F"/>
    <w:rsid w:val="002B38EA"/>
    <w:rsid w:val="002C6903"/>
    <w:rsid w:val="002D3D83"/>
    <w:rsid w:val="003529F1"/>
    <w:rsid w:val="003C149C"/>
    <w:rsid w:val="003C38F6"/>
    <w:rsid w:val="003C64AA"/>
    <w:rsid w:val="003D35CD"/>
    <w:rsid w:val="003F2521"/>
    <w:rsid w:val="004160AC"/>
    <w:rsid w:val="00440779"/>
    <w:rsid w:val="00440FDC"/>
    <w:rsid w:val="00445058"/>
    <w:rsid w:val="004919FB"/>
    <w:rsid w:val="004A213E"/>
    <w:rsid w:val="004E171C"/>
    <w:rsid w:val="004F3766"/>
    <w:rsid w:val="004F3F88"/>
    <w:rsid w:val="00525DA5"/>
    <w:rsid w:val="005513BB"/>
    <w:rsid w:val="00575B83"/>
    <w:rsid w:val="00595F47"/>
    <w:rsid w:val="0059665E"/>
    <w:rsid w:val="005B123E"/>
    <w:rsid w:val="005E3817"/>
    <w:rsid w:val="005F434C"/>
    <w:rsid w:val="00601862"/>
    <w:rsid w:val="006048F4"/>
    <w:rsid w:val="00653291"/>
    <w:rsid w:val="006A38B6"/>
    <w:rsid w:val="006D7DC3"/>
    <w:rsid w:val="006E2465"/>
    <w:rsid w:val="006F6EA1"/>
    <w:rsid w:val="007A33A6"/>
    <w:rsid w:val="007A4777"/>
    <w:rsid w:val="007E575C"/>
    <w:rsid w:val="00806104"/>
    <w:rsid w:val="00813509"/>
    <w:rsid w:val="008353D3"/>
    <w:rsid w:val="00846D15"/>
    <w:rsid w:val="00860342"/>
    <w:rsid w:val="008614C3"/>
    <w:rsid w:val="00861B38"/>
    <w:rsid w:val="008673F4"/>
    <w:rsid w:val="008A00CC"/>
    <w:rsid w:val="008A4DFE"/>
    <w:rsid w:val="008A5FBF"/>
    <w:rsid w:val="008E36D8"/>
    <w:rsid w:val="008E7E3D"/>
    <w:rsid w:val="008F6239"/>
    <w:rsid w:val="009468E6"/>
    <w:rsid w:val="0095205D"/>
    <w:rsid w:val="00952437"/>
    <w:rsid w:val="00966022"/>
    <w:rsid w:val="0099366C"/>
    <w:rsid w:val="00996DD7"/>
    <w:rsid w:val="009A43DD"/>
    <w:rsid w:val="009B7765"/>
    <w:rsid w:val="009D10C6"/>
    <w:rsid w:val="009E6837"/>
    <w:rsid w:val="00A071DE"/>
    <w:rsid w:val="00A145D1"/>
    <w:rsid w:val="00A44E2C"/>
    <w:rsid w:val="00A51C55"/>
    <w:rsid w:val="00A53E98"/>
    <w:rsid w:val="00A81D41"/>
    <w:rsid w:val="00AC5387"/>
    <w:rsid w:val="00AD0CD3"/>
    <w:rsid w:val="00AD4B30"/>
    <w:rsid w:val="00B73043"/>
    <w:rsid w:val="00B852E0"/>
    <w:rsid w:val="00BA65AA"/>
    <w:rsid w:val="00BC425D"/>
    <w:rsid w:val="00BD0665"/>
    <w:rsid w:val="00BF163E"/>
    <w:rsid w:val="00BF1B80"/>
    <w:rsid w:val="00C22669"/>
    <w:rsid w:val="00C33B98"/>
    <w:rsid w:val="00C642EE"/>
    <w:rsid w:val="00C72B6E"/>
    <w:rsid w:val="00CA1F5F"/>
    <w:rsid w:val="00CA4B4F"/>
    <w:rsid w:val="00CC58D9"/>
    <w:rsid w:val="00CE440B"/>
    <w:rsid w:val="00D30E58"/>
    <w:rsid w:val="00D31C1C"/>
    <w:rsid w:val="00D351A5"/>
    <w:rsid w:val="00D46A12"/>
    <w:rsid w:val="00D67150"/>
    <w:rsid w:val="00D74042"/>
    <w:rsid w:val="00DA21AF"/>
    <w:rsid w:val="00DB364B"/>
    <w:rsid w:val="00DC108C"/>
    <w:rsid w:val="00E02D8E"/>
    <w:rsid w:val="00E121F6"/>
    <w:rsid w:val="00E23CDE"/>
    <w:rsid w:val="00E558AE"/>
    <w:rsid w:val="00EA690B"/>
    <w:rsid w:val="00F24E70"/>
    <w:rsid w:val="00F32EFB"/>
    <w:rsid w:val="00F77612"/>
    <w:rsid w:val="00F81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6B9E8"/>
  <w15:docId w15:val="{1C6BB92A-9085-42D8-9F0F-10E1FFCA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5E"/>
    <w:pPr>
      <w:spacing w:after="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665E"/>
    <w:rPr>
      <w:color w:val="0000FF"/>
      <w:u w:val="single"/>
    </w:rPr>
  </w:style>
  <w:style w:type="paragraph" w:customStyle="1" w:styleId="Style22ptBoldCustomColorRGB0174239After6ptLine">
    <w:name w:val="Style 22 pt Bold Custom Color(RGB(0174239)) After:  6 pt Line..."/>
    <w:basedOn w:val="Normal"/>
    <w:autoRedefine/>
    <w:rsid w:val="0059665E"/>
    <w:pPr>
      <w:ind w:left="709" w:right="-120" w:hanging="709"/>
      <w:jc w:val="both"/>
    </w:pPr>
    <w:rPr>
      <w:rFonts w:cs="Arial"/>
      <w:b/>
      <w:color w:val="4BACC6"/>
      <w:sz w:val="32"/>
      <w:szCs w:val="22"/>
      <w:lang w:val="en-US"/>
    </w:rPr>
  </w:style>
  <w:style w:type="paragraph" w:customStyle="1" w:styleId="MediumGrid21">
    <w:name w:val="Medium Grid 21"/>
    <w:qFormat/>
    <w:rsid w:val="0059665E"/>
    <w:pPr>
      <w:spacing w:after="0"/>
    </w:pPr>
    <w:rPr>
      <w:rFonts w:ascii="Calibri" w:eastAsia="Times New Roman" w:hAnsi="Calibri" w:cs="Times New Roman"/>
      <w:lang w:val="en-US"/>
    </w:rPr>
  </w:style>
  <w:style w:type="paragraph" w:styleId="Footer">
    <w:name w:val="footer"/>
    <w:basedOn w:val="Normal"/>
    <w:link w:val="FooterChar"/>
    <w:rsid w:val="0059665E"/>
    <w:pPr>
      <w:tabs>
        <w:tab w:val="center" w:pos="4513"/>
        <w:tab w:val="right" w:pos="9026"/>
      </w:tabs>
    </w:pPr>
    <w:rPr>
      <w:rFonts w:cs="Arial"/>
      <w:sz w:val="22"/>
      <w:szCs w:val="22"/>
      <w:lang w:eastAsia="en-GB"/>
    </w:rPr>
  </w:style>
  <w:style w:type="character" w:customStyle="1" w:styleId="FooterChar">
    <w:name w:val="Footer Char"/>
    <w:basedOn w:val="DefaultParagraphFont"/>
    <w:link w:val="Footer"/>
    <w:rsid w:val="0059665E"/>
    <w:rPr>
      <w:rFonts w:ascii="Arial" w:eastAsia="Times New Roman" w:hAnsi="Arial" w:cs="Arial"/>
      <w:lang w:eastAsia="en-GB"/>
    </w:rPr>
  </w:style>
  <w:style w:type="paragraph" w:customStyle="1" w:styleId="Default">
    <w:name w:val="Default"/>
    <w:rsid w:val="0059665E"/>
    <w:pPr>
      <w:autoSpaceDE w:val="0"/>
      <w:autoSpaceDN w:val="0"/>
      <w:adjustRightInd w:val="0"/>
      <w:spacing w:after="0"/>
    </w:pPr>
    <w:rPr>
      <w:rFonts w:ascii="Arial" w:eastAsia="Times New Roman" w:hAnsi="Arial" w:cs="Arial"/>
      <w:color w:val="000000"/>
      <w:sz w:val="24"/>
      <w:szCs w:val="24"/>
      <w:lang w:eastAsia="ja-JP"/>
    </w:rPr>
  </w:style>
  <w:style w:type="paragraph" w:customStyle="1" w:styleId="BodyText3">
    <w:name w:val="Body Text3"/>
    <w:basedOn w:val="Normal"/>
    <w:rsid w:val="0059665E"/>
    <w:pPr>
      <w:spacing w:after="140" w:line="281" w:lineRule="auto"/>
    </w:pPr>
    <w:rPr>
      <w:rFonts w:eastAsia="Times"/>
      <w:szCs w:val="20"/>
    </w:rPr>
  </w:style>
  <w:style w:type="paragraph" w:styleId="ListParagraph">
    <w:name w:val="List Paragraph"/>
    <w:basedOn w:val="Normal"/>
    <w:uiPriority w:val="1"/>
    <w:qFormat/>
    <w:rsid w:val="002C6903"/>
    <w:pPr>
      <w:ind w:left="720"/>
      <w:contextualSpacing/>
    </w:pPr>
  </w:style>
  <w:style w:type="paragraph" w:styleId="Header">
    <w:name w:val="header"/>
    <w:basedOn w:val="Normal"/>
    <w:link w:val="HeaderChar"/>
    <w:uiPriority w:val="99"/>
    <w:unhideWhenUsed/>
    <w:rsid w:val="00BF1B80"/>
    <w:pPr>
      <w:tabs>
        <w:tab w:val="center" w:pos="4513"/>
        <w:tab w:val="right" w:pos="9026"/>
      </w:tabs>
      <w:spacing w:line="240" w:lineRule="auto"/>
    </w:pPr>
  </w:style>
  <w:style w:type="character" w:customStyle="1" w:styleId="HeaderChar">
    <w:name w:val="Header Char"/>
    <w:basedOn w:val="DefaultParagraphFont"/>
    <w:link w:val="Header"/>
    <w:uiPriority w:val="99"/>
    <w:rsid w:val="00BF1B80"/>
    <w:rPr>
      <w:rFonts w:ascii="Arial" w:eastAsia="Times New Roman" w:hAnsi="Arial" w:cs="Times New Roman"/>
      <w:sz w:val="24"/>
      <w:szCs w:val="24"/>
    </w:rPr>
  </w:style>
  <w:style w:type="character" w:styleId="CommentReference">
    <w:name w:val="annotation reference"/>
    <w:basedOn w:val="DefaultParagraphFont"/>
    <w:semiHidden/>
    <w:unhideWhenUsed/>
    <w:rsid w:val="002B38EA"/>
    <w:rPr>
      <w:sz w:val="16"/>
      <w:szCs w:val="16"/>
    </w:rPr>
  </w:style>
  <w:style w:type="paragraph" w:styleId="CommentText">
    <w:name w:val="annotation text"/>
    <w:basedOn w:val="Normal"/>
    <w:link w:val="CommentTextChar"/>
    <w:unhideWhenUsed/>
    <w:rsid w:val="002B38EA"/>
    <w:pPr>
      <w:spacing w:line="240" w:lineRule="auto"/>
    </w:pPr>
    <w:rPr>
      <w:sz w:val="20"/>
      <w:szCs w:val="20"/>
    </w:rPr>
  </w:style>
  <w:style w:type="character" w:customStyle="1" w:styleId="CommentTextChar">
    <w:name w:val="Comment Text Char"/>
    <w:basedOn w:val="DefaultParagraphFont"/>
    <w:link w:val="CommentText"/>
    <w:rsid w:val="002B38EA"/>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440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17335">
      <w:bodyDiv w:val="1"/>
      <w:marLeft w:val="0"/>
      <w:marRight w:val="0"/>
      <w:marTop w:val="0"/>
      <w:marBottom w:val="0"/>
      <w:divBdr>
        <w:top w:val="none" w:sz="0" w:space="0" w:color="auto"/>
        <w:left w:val="none" w:sz="0" w:space="0" w:color="auto"/>
        <w:bottom w:val="none" w:sz="0" w:space="0" w:color="auto"/>
        <w:right w:val="none" w:sz="0" w:space="0" w:color="auto"/>
      </w:divBdr>
    </w:div>
    <w:div w:id="544685856">
      <w:bodyDiv w:val="1"/>
      <w:marLeft w:val="0"/>
      <w:marRight w:val="0"/>
      <w:marTop w:val="0"/>
      <w:marBottom w:val="0"/>
      <w:divBdr>
        <w:top w:val="none" w:sz="0" w:space="0" w:color="auto"/>
        <w:left w:val="none" w:sz="0" w:space="0" w:color="auto"/>
        <w:bottom w:val="none" w:sz="0" w:space="0" w:color="auto"/>
        <w:right w:val="none" w:sz="0" w:space="0" w:color="auto"/>
      </w:divBdr>
    </w:div>
    <w:div w:id="676805128">
      <w:bodyDiv w:val="1"/>
      <w:marLeft w:val="0"/>
      <w:marRight w:val="0"/>
      <w:marTop w:val="0"/>
      <w:marBottom w:val="0"/>
      <w:divBdr>
        <w:top w:val="none" w:sz="0" w:space="0" w:color="auto"/>
        <w:left w:val="none" w:sz="0" w:space="0" w:color="auto"/>
        <w:bottom w:val="none" w:sz="0" w:space="0" w:color="auto"/>
        <w:right w:val="none" w:sz="0" w:space="0" w:color="auto"/>
      </w:divBdr>
    </w:div>
    <w:div w:id="1452167290">
      <w:bodyDiv w:val="1"/>
      <w:marLeft w:val="0"/>
      <w:marRight w:val="0"/>
      <w:marTop w:val="0"/>
      <w:marBottom w:val="0"/>
      <w:divBdr>
        <w:top w:val="none" w:sz="0" w:space="0" w:color="auto"/>
        <w:left w:val="none" w:sz="0" w:space="0" w:color="auto"/>
        <w:bottom w:val="none" w:sz="0" w:space="0" w:color="auto"/>
        <w:right w:val="none" w:sz="0" w:space="0" w:color="auto"/>
      </w:divBdr>
    </w:div>
    <w:div w:id="1600337516">
      <w:bodyDiv w:val="1"/>
      <w:marLeft w:val="0"/>
      <w:marRight w:val="0"/>
      <w:marTop w:val="0"/>
      <w:marBottom w:val="0"/>
      <w:divBdr>
        <w:top w:val="none" w:sz="0" w:space="0" w:color="auto"/>
        <w:left w:val="none" w:sz="0" w:space="0" w:color="auto"/>
        <w:bottom w:val="none" w:sz="0" w:space="0" w:color="auto"/>
        <w:right w:val="none" w:sz="0" w:space="0" w:color="auto"/>
      </w:divBdr>
    </w:div>
    <w:div w:id="19942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thome@ageukmert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geuk.org.uk/merton/our-services/at-home-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ageuk.org.uk/merton/"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thome@ageukmer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5D21CAC267C7469A8268A1B7632BFB" ma:contentTypeVersion="12" ma:contentTypeDescription="Create a new document." ma:contentTypeScope="" ma:versionID="820a0c6132ec01d7edb8f996ca8579c9">
  <xsd:schema xmlns:xsd="http://www.w3.org/2001/XMLSchema" xmlns:xs="http://www.w3.org/2001/XMLSchema" xmlns:p="http://schemas.microsoft.com/office/2006/metadata/properties" xmlns:ns2="298d4f58-d13b-486f-a58a-f3318eb0f8c7" xmlns:ns3="2bb49ae6-537d-465a-a36b-f02c4f7388c2" targetNamespace="http://schemas.microsoft.com/office/2006/metadata/properties" ma:root="true" ma:fieldsID="981990a11181295f19ba9a57b65e7059" ns2:_="" ns3:_="">
    <xsd:import namespace="298d4f58-d13b-486f-a58a-f3318eb0f8c7"/>
    <xsd:import namespace="2bb49ae6-537d-465a-a36b-f02c4f7388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d4f58-d13b-486f-a58a-f3318eb0f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49ae6-537d-465a-a36b-f02c4f7388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05345-7B7C-4731-9445-F02BDD1F919F}">
  <ds:schemaRefs>
    <ds:schemaRef ds:uri="http://schemas.microsoft.com/sharepoint/v3/contenttype/forms"/>
  </ds:schemaRefs>
</ds:datastoreItem>
</file>

<file path=customXml/itemProps2.xml><?xml version="1.0" encoding="utf-8"?>
<ds:datastoreItem xmlns:ds="http://schemas.openxmlformats.org/officeDocument/2006/customXml" ds:itemID="{5AA8FBF0-A746-4F42-B386-6DB34804C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38603C-70AB-4C00-999D-9FE903665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d4f58-d13b-486f-a58a-f3318eb0f8c7"/>
    <ds:schemaRef ds:uri="2bb49ae6-537d-465a-a36b-f02c4f738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chiefexec</dc:creator>
  <cp:lastModifiedBy>Jen Goddard</cp:lastModifiedBy>
  <cp:revision>2</cp:revision>
  <cp:lastPrinted>2018-10-22T12:58:00Z</cp:lastPrinted>
  <dcterms:created xsi:type="dcterms:W3CDTF">2023-02-01T09:28:00Z</dcterms:created>
  <dcterms:modified xsi:type="dcterms:W3CDTF">2023-02-01T09:28:00Z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0x010100135D21CAC267C7469A8268A1B7632BFB</vt:lpwstr>
  </property>
  <property fmtid="{D5CDD505-2E9C-101B-9397-08002B2CF9AE}" pid="3" name="Order">
    <vt:r8>149200</vt:r8>
  </property>
</Properties>
</file>