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10D0" w:rsidRDefault="00901DE0" w:rsidP="006510D0">
      <w:pPr>
        <w:jc w:val="right"/>
        <w:rPr>
          <w:rFonts w:ascii="Candara" w:hAnsi="Candara"/>
          <w:b/>
          <w:bCs/>
          <w:color w:val="00CCFF"/>
          <w:sz w:val="44"/>
          <w:szCs w:val="44"/>
          <w:lang w:val="en-US"/>
        </w:rPr>
      </w:pPr>
      <w:r w:rsidRPr="00015845">
        <w:rPr>
          <w:rFonts w:ascii="Candara" w:hAnsi="Candara"/>
          <w:b/>
          <w:noProof/>
          <w:color w:val="00CCFF"/>
          <w:sz w:val="44"/>
          <w:szCs w:val="44"/>
          <w:lang w:eastAsia="en-GB"/>
        </w:rPr>
        <w:drawing>
          <wp:inline distT="0" distB="0" distL="0" distR="0" wp14:anchorId="36408515" wp14:editId="07777777">
            <wp:extent cx="30861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86100" cy="1371600"/>
                    </a:xfrm>
                    <a:prstGeom prst="rect">
                      <a:avLst/>
                    </a:prstGeom>
                    <a:noFill/>
                    <a:ln>
                      <a:noFill/>
                    </a:ln>
                  </pic:spPr>
                </pic:pic>
              </a:graphicData>
            </a:graphic>
          </wp:inline>
        </w:drawing>
      </w:r>
      <w:r>
        <w:rPr>
          <w:rFonts w:ascii="Candara" w:hAnsi="Candara"/>
          <w:b/>
          <w:bCs/>
          <w:noProof/>
          <w:color w:val="00CCFF"/>
          <w:sz w:val="44"/>
          <w:szCs w:val="44"/>
          <w:lang w:eastAsia="en-GB"/>
        </w:rPr>
        <mc:AlternateContent>
          <mc:Choice Requires="wps">
            <w:drawing>
              <wp:anchor distT="0" distB="0" distL="114300" distR="114300" simplePos="0" relativeHeight="251658240" behindDoc="0" locked="1" layoutInCell="1" allowOverlap="1" wp14:anchorId="213C6AE7" wp14:editId="07777777">
                <wp:simplePos x="0" y="0"/>
                <wp:positionH relativeFrom="page">
                  <wp:posOffset>558800</wp:posOffset>
                </wp:positionH>
                <wp:positionV relativeFrom="page">
                  <wp:posOffset>1736090</wp:posOffset>
                </wp:positionV>
                <wp:extent cx="5764530" cy="1350010"/>
                <wp:effectExtent l="0" t="2540" r="127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4530" cy="1350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510D0" w:rsidRPr="004348A9" w:rsidRDefault="006510D0" w:rsidP="006510D0">
                            <w:pPr>
                              <w:rPr>
                                <w:b/>
                                <w:color w:val="2D2F84"/>
                                <w:sz w:val="64"/>
                                <w:szCs w:val="64"/>
                              </w:rPr>
                            </w:pPr>
                            <w:r>
                              <w:rPr>
                                <w:b/>
                                <w:color w:val="2D2F84"/>
                                <w:sz w:val="64"/>
                                <w:szCs w:val="64"/>
                              </w:rPr>
                              <w:t>Job</w:t>
                            </w:r>
                            <w:r w:rsidRPr="004348A9">
                              <w:rPr>
                                <w:b/>
                                <w:color w:val="2D2F84"/>
                                <w:sz w:val="64"/>
                                <w:szCs w:val="64"/>
                              </w:rPr>
                              <w:t xml:space="preserve"> pack</w:t>
                            </w:r>
                          </w:p>
                          <w:p w:rsidR="006510D0" w:rsidRDefault="004C116C" w:rsidP="006510D0">
                            <w:pPr>
                              <w:rPr>
                                <w:rFonts w:cs="Arial"/>
                                <w:sz w:val="44"/>
                                <w:szCs w:val="44"/>
                                <w:lang w:eastAsia="en-GB"/>
                              </w:rPr>
                            </w:pPr>
                            <w:r>
                              <w:rPr>
                                <w:rFonts w:cs="Arial"/>
                                <w:sz w:val="44"/>
                                <w:szCs w:val="44"/>
                                <w:lang w:eastAsia="en-GB"/>
                              </w:rPr>
                              <w:t>At Home Helper</w:t>
                            </w:r>
                          </w:p>
                          <w:p w:rsidR="005023BD" w:rsidRPr="004E1101" w:rsidRDefault="005023BD" w:rsidP="006510D0">
                            <w:pPr>
                              <w:rPr>
                                <w:rFonts w:cs="Arial"/>
                                <w:sz w:val="44"/>
                                <w:szCs w:val="4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4pt;margin-top:136.7pt;width:453.9pt;height:106.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" filled="f" stroked="f">
                <v:textbox inset="0,0,0,0">
                  <w:txbxContent>
                    <w:p w:rsidR="006510D0" w:rsidRPr="004348A9" w:rsidRDefault="006510D0" w:rsidP="006510D0">
                      <w:pPr>
                        <w:rPr>
                          <w:b/>
                          <w:color w:val="2D2F84"/>
                          <w:sz w:val="64"/>
                          <w:szCs w:val="64"/>
                        </w:rPr>
                      </w:pPr>
                      <w:r>
                        <w:rPr>
                          <w:b/>
                          <w:color w:val="2D2F84"/>
                          <w:sz w:val="64"/>
                          <w:szCs w:val="64"/>
                        </w:rPr>
                        <w:t>Job</w:t>
                      </w:r>
                      <w:r w:rsidRPr="004348A9">
                        <w:rPr>
                          <w:b/>
                          <w:color w:val="2D2F84"/>
                          <w:sz w:val="64"/>
                          <w:szCs w:val="64"/>
                        </w:rPr>
                        <w:t xml:space="preserve"> pack</w:t>
                      </w:r>
                    </w:p>
                    <w:p w:rsidR="006510D0" w:rsidRDefault="004C116C" w:rsidP="006510D0">
                      <w:pPr>
                        <w:rPr>
                          <w:rFonts w:cs="Arial"/>
                          <w:sz w:val="44"/>
                          <w:szCs w:val="44"/>
                          <w:lang w:eastAsia="en-GB"/>
                        </w:rPr>
                      </w:pPr>
                      <w:r>
                        <w:rPr>
                          <w:rFonts w:cs="Arial"/>
                          <w:sz w:val="44"/>
                          <w:szCs w:val="44"/>
                          <w:lang w:eastAsia="en-GB"/>
                        </w:rPr>
                        <w:t>At Home Helper</w:t>
                      </w:r>
                    </w:p>
                    <w:p w:rsidR="005023BD" w:rsidRPr="004E1101" w:rsidRDefault="005023BD" w:rsidP="006510D0">
                      <w:pPr>
                        <w:rPr>
                          <w:rFonts w:cs="Arial"/>
                          <w:sz w:val="44"/>
                          <w:szCs w:val="44"/>
                        </w:rPr>
                      </w:pPr>
                    </w:p>
                  </w:txbxContent>
                </v:textbox>
                <w10:wrap anchorx="page" anchory="page"/>
                <w10:anchorlock/>
              </v:shape>
            </w:pict>
          </mc:Fallback>
        </mc:AlternateContent>
      </w:r>
      <w:r>
        <w:rPr>
          <w:rFonts w:ascii="Candara" w:hAnsi="Candara"/>
          <w:b/>
          <w:bCs/>
          <w:noProof/>
          <w:color w:val="00CCFF"/>
          <w:sz w:val="44"/>
          <w:szCs w:val="44"/>
          <w:lang w:eastAsia="en-GB"/>
        </w:rPr>
        <w:drawing>
          <wp:anchor distT="0" distB="0" distL="114300" distR="114300" simplePos="0" relativeHeight="251657216" behindDoc="0" locked="1" layoutInCell="1" allowOverlap="1" wp14:anchorId="57DFCEF1" wp14:editId="07777777">
            <wp:simplePos x="0" y="0"/>
            <wp:positionH relativeFrom="page">
              <wp:posOffset>472440</wp:posOffset>
            </wp:positionH>
            <wp:positionV relativeFrom="page">
              <wp:posOffset>2743200</wp:posOffset>
            </wp:positionV>
            <wp:extent cx="6918960" cy="7025640"/>
            <wp:effectExtent l="0" t="0" r="0" b="3810"/>
            <wp:wrapSquare wrapText="bothSides"/>
            <wp:docPr id="2" name="Picture 285" descr="Welcome cover images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Welcome cover images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18960" cy="7025640"/>
                    </a:xfrm>
                    <a:prstGeom prst="rect">
                      <a:avLst/>
                    </a:prstGeom>
                    <a:noFill/>
                  </pic:spPr>
                </pic:pic>
              </a:graphicData>
            </a:graphic>
            <wp14:sizeRelH relativeFrom="page">
              <wp14:pctWidth>0</wp14:pctWidth>
            </wp14:sizeRelH>
            <wp14:sizeRelV relativeFrom="page">
              <wp14:pctHeight>0</wp14:pctHeight>
            </wp14:sizeRelV>
          </wp:anchor>
        </w:drawing>
      </w:r>
    </w:p>
    <w:p w:rsidR="006510D0" w:rsidRDefault="006510D0" w:rsidP="006510D0">
      <w:pPr>
        <w:jc w:val="right"/>
        <w:rPr>
          <w:rFonts w:ascii="Candara" w:hAnsi="Candara"/>
          <w:b/>
          <w:bCs/>
          <w:color w:val="00CCFF"/>
          <w:sz w:val="44"/>
          <w:szCs w:val="44"/>
          <w:lang w:val="en-US"/>
        </w:rPr>
      </w:pPr>
    </w:p>
    <w:p w:rsidR="006510D0" w:rsidRPr="00943028" w:rsidRDefault="006510D0" w:rsidP="006510D0">
      <w:pPr>
        <w:rPr>
          <w:rFonts w:ascii="Candara" w:hAnsi="Candara"/>
          <w:b/>
          <w:bCs/>
          <w:color w:val="00CCFF"/>
          <w:sz w:val="44"/>
          <w:szCs w:val="44"/>
          <w:lang w:val="en-US"/>
        </w:rPr>
      </w:pPr>
      <w:r w:rsidRPr="00905E9F">
        <w:rPr>
          <w:rFonts w:ascii="Candara" w:hAnsi="Candara"/>
          <w:b/>
          <w:bCs/>
          <w:color w:val="4BACC6"/>
          <w:sz w:val="44"/>
          <w:szCs w:val="44"/>
          <w:lang w:val="en-US"/>
        </w:rPr>
        <w:lastRenderedPageBreak/>
        <w:t>This pack contains the</w:t>
      </w:r>
      <w:r w:rsidR="0030023A">
        <w:rPr>
          <w:rFonts w:ascii="Candara" w:hAnsi="Candara"/>
          <w:b/>
          <w:bCs/>
          <w:color w:val="4BACC6"/>
          <w:sz w:val="44"/>
          <w:szCs w:val="44"/>
          <w:lang w:val="en-US"/>
        </w:rPr>
        <w:t xml:space="preserve"> </w:t>
      </w:r>
      <w:r w:rsidRPr="00905E9F">
        <w:rPr>
          <w:rFonts w:ascii="Candara" w:hAnsi="Candara"/>
          <w:b/>
          <w:bCs/>
          <w:color w:val="4BACC6"/>
          <w:sz w:val="44"/>
          <w:szCs w:val="44"/>
          <w:lang w:val="en-US"/>
        </w:rPr>
        <w:t>following sections</w:t>
      </w:r>
      <w:r w:rsidRPr="00943028">
        <w:rPr>
          <w:rFonts w:ascii="Candara" w:hAnsi="Candara"/>
          <w:b/>
          <w:bCs/>
          <w:color w:val="00CCFF"/>
          <w:sz w:val="44"/>
          <w:szCs w:val="44"/>
          <w:lang w:val="en-US"/>
        </w:rPr>
        <w:t>:</w:t>
      </w:r>
    </w:p>
    <w:p w:rsidR="006510D0" w:rsidRPr="00943028" w:rsidRDefault="006510D0" w:rsidP="006510D0">
      <w:pPr>
        <w:rPr>
          <w:rFonts w:ascii="Candara" w:hAnsi="Candara"/>
          <w:b/>
          <w:bCs/>
          <w:color w:val="00FFFF"/>
          <w:lang w:val="en-US"/>
        </w:rPr>
      </w:pPr>
    </w:p>
    <w:p w:rsidR="00126B4C" w:rsidRPr="00126B4C" w:rsidRDefault="006510D0" w:rsidP="006510D0">
      <w:pPr>
        <w:pStyle w:val="ListParagraph"/>
        <w:numPr>
          <w:ilvl w:val="0"/>
          <w:numId w:val="27"/>
        </w:numPr>
        <w:rPr>
          <w:rFonts w:ascii="Candara" w:hAnsi="Candara"/>
          <w:color w:val="33CCCC"/>
        </w:rPr>
      </w:pPr>
      <w:r w:rsidRPr="00126B4C">
        <w:rPr>
          <w:rFonts w:ascii="Candara" w:hAnsi="Candara"/>
        </w:rPr>
        <w:t>About Age UK Merton</w:t>
      </w:r>
    </w:p>
    <w:p w:rsidR="00126B4C" w:rsidRDefault="00126B4C" w:rsidP="006510D0">
      <w:pPr>
        <w:pStyle w:val="ListParagraph"/>
        <w:numPr>
          <w:ilvl w:val="0"/>
          <w:numId w:val="27"/>
        </w:numPr>
        <w:rPr>
          <w:rFonts w:ascii="Candara" w:hAnsi="Candara"/>
        </w:rPr>
      </w:pPr>
      <w:r w:rsidRPr="00126B4C">
        <w:rPr>
          <w:rFonts w:ascii="Candara" w:hAnsi="Candara"/>
        </w:rPr>
        <w:t>About At Home with Age UK Merton</w:t>
      </w:r>
    </w:p>
    <w:p w:rsidR="00126B4C" w:rsidRDefault="006510D0" w:rsidP="006510D0">
      <w:pPr>
        <w:pStyle w:val="ListParagraph"/>
        <w:numPr>
          <w:ilvl w:val="0"/>
          <w:numId w:val="27"/>
        </w:numPr>
        <w:rPr>
          <w:rFonts w:ascii="Candara" w:hAnsi="Candara"/>
        </w:rPr>
      </w:pPr>
      <w:r w:rsidRPr="00126B4C">
        <w:rPr>
          <w:rFonts w:ascii="Candara" w:hAnsi="Candara"/>
        </w:rPr>
        <w:t>How to apply</w:t>
      </w:r>
    </w:p>
    <w:p w:rsidR="00126B4C" w:rsidRDefault="006510D0" w:rsidP="006510D0">
      <w:pPr>
        <w:pStyle w:val="ListParagraph"/>
        <w:numPr>
          <w:ilvl w:val="0"/>
          <w:numId w:val="27"/>
        </w:numPr>
        <w:rPr>
          <w:rFonts w:ascii="Candara" w:hAnsi="Candara"/>
        </w:rPr>
      </w:pPr>
      <w:r w:rsidRPr="00126B4C">
        <w:rPr>
          <w:rFonts w:ascii="Candara" w:hAnsi="Candara"/>
        </w:rPr>
        <w:t>Role description &amp; Person Specification</w:t>
      </w:r>
    </w:p>
    <w:p w:rsidR="0030023A" w:rsidRPr="00126B4C" w:rsidRDefault="006510D0" w:rsidP="006510D0">
      <w:pPr>
        <w:pStyle w:val="ListParagraph"/>
        <w:numPr>
          <w:ilvl w:val="0"/>
          <w:numId w:val="27"/>
        </w:numPr>
        <w:rPr>
          <w:rFonts w:ascii="Candara" w:hAnsi="Candara"/>
        </w:rPr>
      </w:pPr>
      <w:r w:rsidRPr="00126B4C">
        <w:rPr>
          <w:rFonts w:ascii="Candara" w:hAnsi="Candara"/>
        </w:rPr>
        <w:t>Key Competency framework</w:t>
      </w:r>
      <w:r w:rsidR="0030023A" w:rsidRPr="00126B4C">
        <w:rPr>
          <w:rFonts w:ascii="Candara" w:hAnsi="Candara"/>
        </w:rPr>
        <w:t xml:space="preserve"> </w:t>
      </w:r>
    </w:p>
    <w:p w:rsidR="0030023A" w:rsidRDefault="0030023A" w:rsidP="006510D0">
      <w:pPr>
        <w:rPr>
          <w:rFonts w:ascii="Candara" w:hAnsi="Candara"/>
          <w:lang w:val="en-US"/>
        </w:rPr>
      </w:pPr>
    </w:p>
    <w:p w:rsidR="00B15BE2" w:rsidRPr="00905E9F" w:rsidRDefault="00B15BE2" w:rsidP="00B15BE2">
      <w:pPr>
        <w:autoSpaceDE w:val="0"/>
        <w:autoSpaceDN w:val="0"/>
        <w:adjustRightInd w:val="0"/>
        <w:rPr>
          <w:rFonts w:ascii="Candara" w:hAnsi="Candara"/>
          <w:b/>
          <w:bCs/>
          <w:color w:val="4BACC6"/>
          <w:sz w:val="44"/>
          <w:szCs w:val="44"/>
          <w:lang w:val="en-US"/>
        </w:rPr>
      </w:pPr>
      <w:r w:rsidRPr="00905E9F">
        <w:rPr>
          <w:rFonts w:ascii="Candara" w:hAnsi="Candara"/>
          <w:b/>
          <w:bCs/>
          <w:color w:val="4BACC6"/>
          <w:sz w:val="44"/>
          <w:szCs w:val="44"/>
          <w:lang w:val="en-US"/>
        </w:rPr>
        <w:t>A</w:t>
      </w:r>
      <w:r>
        <w:rPr>
          <w:rFonts w:ascii="Candara" w:hAnsi="Candara"/>
          <w:b/>
          <w:bCs/>
          <w:color w:val="4BACC6"/>
          <w:sz w:val="44"/>
          <w:szCs w:val="44"/>
          <w:lang w:val="en-US"/>
        </w:rPr>
        <w:t>bout A</w:t>
      </w:r>
      <w:r w:rsidRPr="00905E9F">
        <w:rPr>
          <w:rFonts w:ascii="Candara" w:hAnsi="Candara"/>
          <w:b/>
          <w:bCs/>
          <w:color w:val="4BACC6"/>
          <w:sz w:val="44"/>
          <w:szCs w:val="44"/>
          <w:lang w:val="en-US"/>
        </w:rPr>
        <w:t xml:space="preserve">ge UK Merton </w:t>
      </w:r>
    </w:p>
    <w:p w:rsidR="00B15BE2" w:rsidRDefault="00B15BE2" w:rsidP="00B15BE2">
      <w:pPr>
        <w:autoSpaceDE w:val="0"/>
        <w:autoSpaceDN w:val="0"/>
        <w:adjustRightInd w:val="0"/>
        <w:rPr>
          <w:rFonts w:ascii="Candara" w:hAnsi="Candara" w:cs="Tahoma"/>
          <w:lang w:val="en-US"/>
        </w:rPr>
      </w:pPr>
    </w:p>
    <w:p w:rsidR="00B15BE2" w:rsidRDefault="00B15BE2" w:rsidP="00126B4C">
      <w:pPr>
        <w:autoSpaceDE w:val="0"/>
        <w:autoSpaceDN w:val="0"/>
        <w:adjustRightInd w:val="0"/>
        <w:rPr>
          <w:rFonts w:ascii="Candara" w:hAnsi="Candara" w:cs="Arial"/>
          <w:color w:val="000000"/>
        </w:rPr>
      </w:pPr>
      <w:r>
        <w:rPr>
          <w:rFonts w:ascii="Candara" w:hAnsi="Candara" w:cs="Tahoma"/>
        </w:rPr>
        <w:t xml:space="preserve">Age UK Merton </w:t>
      </w:r>
      <w:r w:rsidRPr="003F084E">
        <w:rPr>
          <w:rFonts w:ascii="Candara" w:hAnsi="Candara" w:cs="Tahoma"/>
        </w:rPr>
        <w:t xml:space="preserve">is </w:t>
      </w:r>
      <w:r w:rsidR="00126B4C">
        <w:rPr>
          <w:rFonts w:ascii="Candara" w:hAnsi="Candara" w:cs="Tahoma"/>
        </w:rPr>
        <w:t xml:space="preserve">the </w:t>
      </w:r>
      <w:r>
        <w:rPr>
          <w:rFonts w:ascii="Candara" w:hAnsi="Candara" w:cs="Arial"/>
          <w:color w:val="000000"/>
        </w:rPr>
        <w:t xml:space="preserve">leading </w:t>
      </w:r>
      <w:r w:rsidR="00126B4C">
        <w:rPr>
          <w:rFonts w:ascii="Candara" w:hAnsi="Candara" w:cs="Arial"/>
          <w:color w:val="000000"/>
        </w:rPr>
        <w:t>charity providing</w:t>
      </w:r>
      <w:r w:rsidRPr="00943028">
        <w:rPr>
          <w:rFonts w:ascii="Candara" w:hAnsi="Candara" w:cs="Arial"/>
          <w:color w:val="000000"/>
        </w:rPr>
        <w:t xml:space="preserve"> services to older people</w:t>
      </w:r>
      <w:r>
        <w:rPr>
          <w:rFonts w:ascii="Candara" w:hAnsi="Candara" w:cs="Arial"/>
          <w:color w:val="000000"/>
        </w:rPr>
        <w:t xml:space="preserve"> in the London Borough of Merton</w:t>
      </w:r>
      <w:r w:rsidRPr="00943028">
        <w:rPr>
          <w:rFonts w:ascii="Candara" w:hAnsi="Candara" w:cs="Arial"/>
          <w:color w:val="000000"/>
        </w:rPr>
        <w:t>.</w:t>
      </w:r>
    </w:p>
    <w:p w:rsidR="00B15BE2" w:rsidRDefault="00B15BE2" w:rsidP="00B15BE2">
      <w:pPr>
        <w:autoSpaceDE w:val="0"/>
        <w:autoSpaceDN w:val="0"/>
        <w:adjustRightInd w:val="0"/>
        <w:rPr>
          <w:rFonts w:ascii="Candara" w:hAnsi="Candara" w:cs="Arial"/>
          <w:color w:val="000000"/>
        </w:rPr>
      </w:pPr>
    </w:p>
    <w:p w:rsidR="00B15BE2" w:rsidRDefault="00B15BE2" w:rsidP="00B15BE2">
      <w:pPr>
        <w:autoSpaceDE w:val="0"/>
        <w:autoSpaceDN w:val="0"/>
        <w:adjustRightInd w:val="0"/>
        <w:rPr>
          <w:rFonts w:ascii="Candara" w:hAnsi="Candara" w:cs="Arial"/>
          <w:color w:val="4BACC6"/>
          <w:sz w:val="28"/>
        </w:rPr>
      </w:pPr>
      <w:r w:rsidRPr="00905E9F">
        <w:rPr>
          <w:rFonts w:ascii="Candara" w:hAnsi="Candara" w:cs="Arial"/>
          <w:b/>
          <w:color w:val="4BACC6"/>
          <w:sz w:val="28"/>
        </w:rPr>
        <w:t>Our vision</w:t>
      </w:r>
      <w:r w:rsidRPr="00905E9F">
        <w:rPr>
          <w:rFonts w:ascii="Candara" w:hAnsi="Candara" w:cs="Arial"/>
          <w:color w:val="4BACC6"/>
          <w:sz w:val="28"/>
        </w:rPr>
        <w:t xml:space="preserve"> </w:t>
      </w:r>
    </w:p>
    <w:p w:rsidR="00B15BE2" w:rsidRPr="0095731B" w:rsidRDefault="00B15BE2" w:rsidP="00B15BE2">
      <w:pPr>
        <w:autoSpaceDE w:val="0"/>
        <w:autoSpaceDN w:val="0"/>
        <w:adjustRightInd w:val="0"/>
        <w:rPr>
          <w:rFonts w:ascii="Candara" w:hAnsi="Candara" w:cs="Arial"/>
        </w:rPr>
      </w:pPr>
      <w:r w:rsidRPr="0095731B">
        <w:rPr>
          <w:rFonts w:ascii="Candara" w:hAnsi="Candara" w:cs="Arial"/>
        </w:rPr>
        <w:t>is for everyone in the borough to love later life</w:t>
      </w:r>
    </w:p>
    <w:p w:rsidR="00B15BE2" w:rsidRPr="00036091" w:rsidRDefault="00B15BE2" w:rsidP="00B15BE2">
      <w:pPr>
        <w:rPr>
          <w:rFonts w:ascii="Candara" w:hAnsi="Candara"/>
        </w:rPr>
      </w:pPr>
    </w:p>
    <w:p w:rsidR="00B15BE2" w:rsidRDefault="00B15BE2" w:rsidP="00B15BE2">
      <w:pPr>
        <w:autoSpaceDE w:val="0"/>
        <w:autoSpaceDN w:val="0"/>
        <w:adjustRightInd w:val="0"/>
        <w:rPr>
          <w:rFonts w:ascii="Candara" w:hAnsi="Candara" w:cs="Arial"/>
          <w:b/>
          <w:color w:val="4BACC6"/>
          <w:sz w:val="28"/>
          <w:lang w:val="en"/>
        </w:rPr>
      </w:pPr>
      <w:r w:rsidRPr="00905E9F">
        <w:rPr>
          <w:rFonts w:ascii="Candara" w:hAnsi="Candara" w:cs="Arial"/>
          <w:b/>
          <w:color w:val="4BACC6"/>
          <w:sz w:val="28"/>
          <w:lang w:val="en"/>
        </w:rPr>
        <w:t xml:space="preserve">Our mission </w:t>
      </w:r>
    </w:p>
    <w:p w:rsidR="00B15BE2" w:rsidRPr="0095731B" w:rsidRDefault="00B15BE2" w:rsidP="00B15BE2">
      <w:pPr>
        <w:autoSpaceDE w:val="0"/>
        <w:autoSpaceDN w:val="0"/>
        <w:adjustRightInd w:val="0"/>
        <w:rPr>
          <w:rFonts w:ascii="Candara" w:hAnsi="Candara" w:cs="Arial"/>
          <w:b/>
          <w:szCs w:val="22"/>
          <w:lang w:val="en"/>
        </w:rPr>
      </w:pPr>
      <w:r w:rsidRPr="0095731B">
        <w:rPr>
          <w:rFonts w:ascii="Candara" w:hAnsi="Candara" w:cs="Arial"/>
          <w:szCs w:val="22"/>
          <w:lang w:val="en"/>
        </w:rPr>
        <w:t>is to</w:t>
      </w:r>
      <w:r w:rsidRPr="0095731B">
        <w:rPr>
          <w:rFonts w:ascii="Candara" w:hAnsi="Candara" w:cs="Arial"/>
          <w:b/>
          <w:szCs w:val="22"/>
          <w:lang w:val="en"/>
        </w:rPr>
        <w:t xml:space="preserve"> </w:t>
      </w:r>
      <w:r w:rsidRPr="0095731B">
        <w:rPr>
          <w:rFonts w:ascii="Candara" w:hAnsi="Candara" w:cs="Arial"/>
          <w:szCs w:val="22"/>
        </w:rPr>
        <w:t xml:space="preserve">ensure that everyone in Merton has the opportunity to make the most of later life, whatever their circumstances, wants and needs. </w:t>
      </w:r>
    </w:p>
    <w:p w:rsidR="00B15BE2" w:rsidRPr="0095731B" w:rsidRDefault="00B15BE2" w:rsidP="00B15BE2">
      <w:pPr>
        <w:autoSpaceDE w:val="0"/>
        <w:autoSpaceDN w:val="0"/>
        <w:adjustRightInd w:val="0"/>
        <w:rPr>
          <w:rFonts w:ascii="Candara" w:hAnsi="Candara" w:cs="Arial"/>
          <w:szCs w:val="22"/>
        </w:rPr>
      </w:pPr>
    </w:p>
    <w:p w:rsidR="00B15BE2" w:rsidRPr="0095731B" w:rsidRDefault="00B15BE2" w:rsidP="00B15BE2">
      <w:pPr>
        <w:pStyle w:val="Body1"/>
        <w:jc w:val="both"/>
        <w:rPr>
          <w:rFonts w:ascii="Candara" w:hAnsi="Candara" w:cs="Arial"/>
          <w:color w:val="auto"/>
          <w:szCs w:val="22"/>
        </w:rPr>
      </w:pPr>
      <w:r w:rsidRPr="0095731B">
        <w:rPr>
          <w:rFonts w:ascii="Candara" w:hAnsi="Candara" w:cs="Arial"/>
          <w:color w:val="auto"/>
          <w:szCs w:val="22"/>
        </w:rPr>
        <w:t xml:space="preserve">Our delivery of this aim is guided by three </w:t>
      </w:r>
      <w:r w:rsidRPr="0095731B">
        <w:rPr>
          <w:rFonts w:ascii="Candara" w:hAnsi="Candara" w:cs="Arial"/>
          <w:b/>
          <w:color w:val="auto"/>
          <w:szCs w:val="22"/>
        </w:rPr>
        <w:t>key objectives</w:t>
      </w:r>
      <w:r w:rsidRPr="0095731B">
        <w:rPr>
          <w:rFonts w:ascii="Candara" w:hAnsi="Candara" w:cs="Arial"/>
          <w:color w:val="auto"/>
          <w:szCs w:val="22"/>
        </w:rPr>
        <w:t>:</w:t>
      </w:r>
    </w:p>
    <w:p w:rsidR="00B15BE2" w:rsidRPr="0095731B" w:rsidRDefault="00B15BE2" w:rsidP="00B15BE2">
      <w:pPr>
        <w:pStyle w:val="Body1"/>
        <w:jc w:val="both"/>
        <w:rPr>
          <w:rFonts w:ascii="Candara" w:hAnsi="Candara" w:cs="Arial"/>
          <w:color w:val="auto"/>
          <w:szCs w:val="22"/>
        </w:rPr>
      </w:pPr>
    </w:p>
    <w:p w:rsidR="00B15BE2" w:rsidRPr="0095731B" w:rsidRDefault="00B15BE2" w:rsidP="00B15BE2">
      <w:pPr>
        <w:pStyle w:val="Body1"/>
        <w:numPr>
          <w:ilvl w:val="0"/>
          <w:numId w:val="20"/>
        </w:numPr>
        <w:jc w:val="both"/>
        <w:rPr>
          <w:rFonts w:ascii="Candara" w:hAnsi="Candara" w:cs="Arial"/>
          <w:color w:val="auto"/>
          <w:szCs w:val="22"/>
        </w:rPr>
      </w:pPr>
      <w:r w:rsidRPr="0095731B">
        <w:rPr>
          <w:rFonts w:ascii="Candara" w:hAnsi="Candara" w:cs="Arial"/>
          <w:color w:val="auto"/>
          <w:szCs w:val="22"/>
        </w:rPr>
        <w:t xml:space="preserve">To </w:t>
      </w:r>
      <w:r w:rsidRPr="0095731B">
        <w:rPr>
          <w:rFonts w:ascii="Candara" w:hAnsi="Candara" w:cs="Arial"/>
          <w:b/>
          <w:color w:val="auto"/>
          <w:szCs w:val="22"/>
        </w:rPr>
        <w:t>enable and support</w:t>
      </w:r>
      <w:r w:rsidRPr="0095731B">
        <w:rPr>
          <w:rFonts w:ascii="Candara" w:hAnsi="Candara" w:cs="Arial"/>
          <w:color w:val="auto"/>
          <w:szCs w:val="22"/>
        </w:rPr>
        <w:t xml:space="preserve"> older people in Merton to love later life and change it for the better, to stay independent and keep doing the things that they enjoy.</w:t>
      </w:r>
    </w:p>
    <w:p w:rsidR="00B15BE2" w:rsidRPr="0095731B" w:rsidRDefault="00B15BE2" w:rsidP="00B15BE2">
      <w:pPr>
        <w:pStyle w:val="Body1"/>
        <w:ind w:left="720"/>
        <w:jc w:val="both"/>
        <w:rPr>
          <w:rFonts w:ascii="Candara" w:hAnsi="Candara" w:cs="Arial"/>
          <w:color w:val="auto"/>
          <w:szCs w:val="22"/>
        </w:rPr>
      </w:pPr>
    </w:p>
    <w:p w:rsidR="00B15BE2" w:rsidRPr="0095731B" w:rsidRDefault="00B15BE2" w:rsidP="00B15BE2">
      <w:pPr>
        <w:pStyle w:val="Body1"/>
        <w:numPr>
          <w:ilvl w:val="0"/>
          <w:numId w:val="20"/>
        </w:numPr>
        <w:jc w:val="both"/>
        <w:rPr>
          <w:rFonts w:ascii="Candara" w:hAnsi="Candara" w:cs="Arial"/>
          <w:color w:val="auto"/>
          <w:szCs w:val="22"/>
        </w:rPr>
      </w:pPr>
      <w:r w:rsidRPr="0095731B">
        <w:rPr>
          <w:rFonts w:ascii="Candara" w:hAnsi="Candara" w:cs="Arial"/>
          <w:color w:val="auto"/>
          <w:szCs w:val="22"/>
        </w:rPr>
        <w:t xml:space="preserve">To be the </w:t>
      </w:r>
      <w:r w:rsidRPr="0095731B">
        <w:rPr>
          <w:rFonts w:ascii="Candara" w:hAnsi="Candara" w:cs="Arial"/>
          <w:b/>
          <w:color w:val="auto"/>
          <w:szCs w:val="22"/>
        </w:rPr>
        <w:t xml:space="preserve">voice </w:t>
      </w:r>
      <w:r w:rsidRPr="0095731B">
        <w:rPr>
          <w:rFonts w:ascii="Candara" w:hAnsi="Candara" w:cs="Arial"/>
          <w:color w:val="auto"/>
          <w:szCs w:val="22"/>
        </w:rPr>
        <w:t xml:space="preserve">of older people in Merton, influencing decision makers and raising awareness of the contribution that people in later life make to our community. </w:t>
      </w:r>
    </w:p>
    <w:p w:rsidR="00B15BE2" w:rsidRPr="0095731B" w:rsidRDefault="00B15BE2" w:rsidP="00B15BE2">
      <w:pPr>
        <w:pStyle w:val="Body1"/>
        <w:ind w:left="720"/>
        <w:jc w:val="both"/>
        <w:rPr>
          <w:rFonts w:ascii="Candara" w:hAnsi="Candara" w:cs="Arial"/>
          <w:color w:val="auto"/>
          <w:szCs w:val="22"/>
        </w:rPr>
      </w:pPr>
    </w:p>
    <w:p w:rsidR="00B15BE2" w:rsidRPr="0095731B" w:rsidRDefault="00B15BE2" w:rsidP="00B15BE2">
      <w:pPr>
        <w:pStyle w:val="Body1"/>
        <w:numPr>
          <w:ilvl w:val="0"/>
          <w:numId w:val="20"/>
        </w:numPr>
        <w:jc w:val="both"/>
        <w:rPr>
          <w:rFonts w:ascii="Candara" w:hAnsi="Candara" w:cs="Arial"/>
          <w:szCs w:val="24"/>
        </w:rPr>
      </w:pPr>
      <w:r w:rsidRPr="0095731B">
        <w:rPr>
          <w:rFonts w:ascii="Candara" w:hAnsi="Candara" w:cs="Arial"/>
          <w:color w:val="auto"/>
          <w:szCs w:val="22"/>
        </w:rPr>
        <w:t>To ensure</w:t>
      </w:r>
      <w:r w:rsidRPr="0095731B">
        <w:rPr>
          <w:rFonts w:ascii="Candara" w:hAnsi="Candara" w:cs="Arial"/>
          <w:b/>
          <w:color w:val="auto"/>
          <w:szCs w:val="22"/>
        </w:rPr>
        <w:t xml:space="preserve"> </w:t>
      </w:r>
      <w:r w:rsidRPr="0095731B">
        <w:rPr>
          <w:rFonts w:ascii="Candara" w:hAnsi="Candara" w:cs="Arial"/>
          <w:color w:val="auto"/>
          <w:szCs w:val="22"/>
        </w:rPr>
        <w:t xml:space="preserve">that older people benefit from a </w:t>
      </w:r>
      <w:r w:rsidRPr="0095731B">
        <w:rPr>
          <w:rFonts w:ascii="Candara" w:hAnsi="Candara" w:cs="Arial"/>
          <w:b/>
          <w:color w:val="auto"/>
          <w:szCs w:val="22"/>
        </w:rPr>
        <w:t>well-run, sustainable organisation</w:t>
      </w:r>
      <w:r w:rsidRPr="0095731B">
        <w:rPr>
          <w:rFonts w:ascii="Candara" w:hAnsi="Candara" w:cs="Arial"/>
          <w:color w:val="auto"/>
          <w:szCs w:val="22"/>
        </w:rPr>
        <w:t xml:space="preserve"> that involves them in the running and design of services </w:t>
      </w:r>
    </w:p>
    <w:p w:rsidR="00B15BE2" w:rsidRDefault="00B15BE2" w:rsidP="00B15BE2">
      <w:pPr>
        <w:pStyle w:val="Body1"/>
        <w:jc w:val="both"/>
        <w:rPr>
          <w:rFonts w:ascii="Arial" w:hAnsi="Arial" w:cs="Arial"/>
          <w:szCs w:val="24"/>
        </w:rPr>
      </w:pPr>
    </w:p>
    <w:p w:rsidR="00B15BE2" w:rsidRPr="00936465" w:rsidRDefault="00B15BE2" w:rsidP="00B15BE2">
      <w:pPr>
        <w:rPr>
          <w:rFonts w:ascii="Candara" w:hAnsi="Candara"/>
          <w:b/>
          <w:color w:val="4BACC6"/>
        </w:rPr>
      </w:pPr>
      <w:r w:rsidRPr="00936465">
        <w:rPr>
          <w:rFonts w:ascii="Candara" w:hAnsi="Candara"/>
          <w:b/>
          <w:color w:val="4BACC6"/>
        </w:rPr>
        <w:t>Our Staff</w:t>
      </w:r>
      <w:r w:rsidRPr="00936465">
        <w:rPr>
          <w:rFonts w:ascii="Candara" w:hAnsi="Candara"/>
          <w:color w:val="4BACC6"/>
        </w:rPr>
        <w:t xml:space="preserve"> </w:t>
      </w:r>
      <w:r w:rsidRPr="00936465">
        <w:rPr>
          <w:rFonts w:ascii="Candara" w:hAnsi="Candara"/>
          <w:b/>
          <w:color w:val="4BACC6"/>
        </w:rPr>
        <w:t xml:space="preserve">and Volunteers </w:t>
      </w:r>
    </w:p>
    <w:p w:rsidR="00B15BE2" w:rsidRPr="0095731B" w:rsidRDefault="00B15BE2" w:rsidP="00B15BE2">
      <w:pPr>
        <w:autoSpaceDE w:val="0"/>
        <w:autoSpaceDN w:val="0"/>
        <w:adjustRightInd w:val="0"/>
        <w:rPr>
          <w:rFonts w:ascii="Candara" w:eastAsia="Candara" w:hAnsi="Candara" w:cs="Candara"/>
        </w:rPr>
      </w:pPr>
      <w:r>
        <w:rPr>
          <w:rFonts w:ascii="Candara" w:eastAsia="Candara" w:hAnsi="Candara" w:cs="Candara"/>
        </w:rPr>
        <w:t>A</w:t>
      </w:r>
      <w:r w:rsidRPr="0095731B">
        <w:rPr>
          <w:rFonts w:ascii="Candara" w:eastAsia="Candara" w:hAnsi="Candara" w:cs="Candara"/>
        </w:rPr>
        <w:t xml:space="preserve"> committed team of 1</w:t>
      </w:r>
      <w:r>
        <w:rPr>
          <w:rFonts w:ascii="Candara" w:eastAsia="Candara" w:hAnsi="Candara" w:cs="Candara"/>
        </w:rPr>
        <w:t>8 staff and 100</w:t>
      </w:r>
      <w:r w:rsidRPr="0095731B">
        <w:rPr>
          <w:rFonts w:ascii="Candara" w:eastAsia="Candara" w:hAnsi="Candara" w:cs="Candara"/>
        </w:rPr>
        <w:t>+ volunteers enable us to provide the wide range of support as listed above. Our staff team are dedicated, well-trained and committed to providing the best services to older people in Merton. Our team is diverse and possess a range of skills further enhancing what Age UK Merton are able to deliver. Staff are encouraged to be innovative and suggest new ideas</w:t>
      </w:r>
      <w:r>
        <w:rPr>
          <w:rFonts w:ascii="Candara" w:eastAsia="Candara" w:hAnsi="Candara" w:cs="Candara"/>
        </w:rPr>
        <w:t>, and listen to the older people they support so that we are</w:t>
      </w:r>
      <w:r w:rsidRPr="0095731B">
        <w:rPr>
          <w:rFonts w:ascii="Candara" w:eastAsia="Candara" w:hAnsi="Candara" w:cs="Candara"/>
        </w:rPr>
        <w:t xml:space="preserve"> led by the needs of people in later life and the community in Merton. </w:t>
      </w:r>
    </w:p>
    <w:p w:rsidR="00B15BE2" w:rsidRPr="0095731B" w:rsidRDefault="00B15BE2" w:rsidP="00B15BE2">
      <w:pPr>
        <w:autoSpaceDE w:val="0"/>
        <w:autoSpaceDN w:val="0"/>
        <w:adjustRightInd w:val="0"/>
        <w:ind w:left="428"/>
        <w:rPr>
          <w:rFonts w:ascii="Candara" w:eastAsia="Candara" w:hAnsi="Candara" w:cs="Candara"/>
        </w:rPr>
      </w:pPr>
    </w:p>
    <w:p w:rsidR="00126B4C" w:rsidRPr="00905E9F" w:rsidRDefault="00126B4C" w:rsidP="00126B4C">
      <w:pPr>
        <w:autoSpaceDE w:val="0"/>
        <w:autoSpaceDN w:val="0"/>
        <w:adjustRightInd w:val="0"/>
        <w:rPr>
          <w:rFonts w:ascii="Candara" w:hAnsi="Candara"/>
          <w:b/>
          <w:bCs/>
          <w:color w:val="4BACC6"/>
          <w:sz w:val="44"/>
          <w:szCs w:val="44"/>
          <w:lang w:val="en-US"/>
        </w:rPr>
      </w:pPr>
      <w:r w:rsidRPr="00905E9F">
        <w:rPr>
          <w:rFonts w:ascii="Candara" w:hAnsi="Candara"/>
          <w:b/>
          <w:bCs/>
          <w:color w:val="4BACC6"/>
          <w:sz w:val="44"/>
          <w:szCs w:val="44"/>
          <w:lang w:val="en-US"/>
        </w:rPr>
        <w:lastRenderedPageBreak/>
        <w:t>A</w:t>
      </w:r>
      <w:r>
        <w:rPr>
          <w:rFonts w:ascii="Candara" w:hAnsi="Candara"/>
          <w:b/>
          <w:bCs/>
          <w:color w:val="4BACC6"/>
          <w:sz w:val="44"/>
          <w:szCs w:val="44"/>
          <w:lang w:val="en-US"/>
        </w:rPr>
        <w:t>bout At Home with A</w:t>
      </w:r>
      <w:r w:rsidRPr="00905E9F">
        <w:rPr>
          <w:rFonts w:ascii="Candara" w:hAnsi="Candara"/>
          <w:b/>
          <w:bCs/>
          <w:color w:val="4BACC6"/>
          <w:sz w:val="44"/>
          <w:szCs w:val="44"/>
          <w:lang w:val="en-US"/>
        </w:rPr>
        <w:t xml:space="preserve">ge UK Merton </w:t>
      </w:r>
    </w:p>
    <w:p w:rsidR="00126B4C" w:rsidRDefault="00126B4C" w:rsidP="00126B4C">
      <w:pPr>
        <w:pStyle w:val="Default"/>
        <w:rPr>
          <w:rFonts w:ascii="Candara" w:hAnsi="Candara"/>
        </w:rPr>
      </w:pPr>
      <w:r>
        <w:rPr>
          <w:rFonts w:ascii="Candara" w:hAnsi="Candara"/>
        </w:rPr>
        <w:t>At Home with Age UK Merton provides a high quality support service to enable people to stay independent and safe in their own homes. We</w:t>
      </w:r>
      <w:r w:rsidRPr="00DD0A9A">
        <w:rPr>
          <w:rFonts w:ascii="Candara" w:hAnsi="Candara"/>
        </w:rPr>
        <w:t xml:space="preserve"> introduce</w:t>
      </w:r>
      <w:r>
        <w:rPr>
          <w:rFonts w:ascii="Candara" w:hAnsi="Candara"/>
        </w:rPr>
        <w:t xml:space="preserve"> older</w:t>
      </w:r>
      <w:r w:rsidRPr="00DD0A9A">
        <w:rPr>
          <w:rFonts w:ascii="Candara" w:hAnsi="Candara"/>
        </w:rPr>
        <w:t xml:space="preserve"> people to </w:t>
      </w:r>
      <w:r>
        <w:rPr>
          <w:rFonts w:ascii="Candara" w:hAnsi="Candara"/>
        </w:rPr>
        <w:t>our reliable, caring support workers who provide support in the home</w:t>
      </w:r>
      <w:r w:rsidRPr="00DD0A9A">
        <w:rPr>
          <w:rFonts w:ascii="Candara" w:hAnsi="Candara"/>
        </w:rPr>
        <w:t xml:space="preserve">. </w:t>
      </w:r>
      <w:r>
        <w:rPr>
          <w:rFonts w:ascii="Candara" w:hAnsi="Candara"/>
        </w:rPr>
        <w:t>Our service is tailored to the needs of the individual and can include house work, shopping, preparation of light meals, respite for carers and support to appointments. The service does not provide personal care but all our workers need to have a caring, supportive approach towards our clients.</w:t>
      </w:r>
    </w:p>
    <w:p w:rsidR="00126B4C" w:rsidRDefault="00126B4C" w:rsidP="00126B4C">
      <w:pPr>
        <w:pStyle w:val="Default"/>
        <w:rPr>
          <w:rFonts w:ascii="Candara" w:hAnsi="Candara"/>
        </w:rPr>
      </w:pPr>
    </w:p>
    <w:p w:rsidR="00126B4C" w:rsidRPr="00DD0A9A" w:rsidRDefault="00126B4C" w:rsidP="00126B4C">
      <w:pPr>
        <w:pStyle w:val="Default"/>
        <w:rPr>
          <w:rFonts w:ascii="Candara" w:hAnsi="Candara"/>
        </w:rPr>
      </w:pPr>
      <w:r w:rsidRPr="00DD0A9A">
        <w:rPr>
          <w:rFonts w:ascii="Candara" w:hAnsi="Candara"/>
        </w:rPr>
        <w:t>The tasks are varied, hours are flexible an</w:t>
      </w:r>
      <w:r>
        <w:rPr>
          <w:rFonts w:ascii="Candara" w:hAnsi="Candara"/>
        </w:rPr>
        <w:t>d the work is highly rewarding. At Home Helpers will receive induction and training to enable them to deliver a high quality service to our clients.</w:t>
      </w:r>
    </w:p>
    <w:p w:rsidR="00126B4C" w:rsidRPr="00DD0A9A" w:rsidRDefault="00126B4C" w:rsidP="00126B4C">
      <w:pPr>
        <w:pStyle w:val="Default"/>
        <w:rPr>
          <w:rFonts w:ascii="Candara" w:hAnsi="Candara"/>
        </w:rPr>
      </w:pPr>
    </w:p>
    <w:p w:rsidR="00126B4C" w:rsidRPr="00DD0A9A" w:rsidRDefault="00126B4C" w:rsidP="00126B4C">
      <w:pPr>
        <w:pStyle w:val="Default"/>
        <w:rPr>
          <w:rFonts w:ascii="Candara" w:hAnsi="Candara"/>
        </w:rPr>
      </w:pPr>
      <w:r w:rsidRPr="00DD0A9A">
        <w:rPr>
          <w:rFonts w:ascii="Candara" w:hAnsi="Candara"/>
        </w:rPr>
        <w:t xml:space="preserve">A </w:t>
      </w:r>
      <w:r w:rsidRPr="00DD0A9A">
        <w:rPr>
          <w:rFonts w:ascii="Candara" w:hAnsi="Candara"/>
          <w:color w:val="auto"/>
        </w:rPr>
        <w:t xml:space="preserve">Disclosure &amp; Barring Service </w:t>
      </w:r>
      <w:r w:rsidRPr="00DD0A9A">
        <w:rPr>
          <w:rFonts w:ascii="Candara" w:hAnsi="Candara"/>
        </w:rPr>
        <w:t xml:space="preserve">check is a mandatory requirement for this service due to the nature of our customers. </w:t>
      </w:r>
    </w:p>
    <w:p w:rsidR="00126B4C" w:rsidRPr="00DD0A9A" w:rsidRDefault="00126B4C" w:rsidP="00126B4C">
      <w:pPr>
        <w:pStyle w:val="Default"/>
        <w:rPr>
          <w:rFonts w:ascii="Candara" w:hAnsi="Candara"/>
        </w:rPr>
      </w:pPr>
    </w:p>
    <w:p w:rsidR="006510D0" w:rsidRPr="00905E9F" w:rsidRDefault="006510D0" w:rsidP="006510D0">
      <w:pPr>
        <w:autoSpaceDE w:val="0"/>
        <w:autoSpaceDN w:val="0"/>
        <w:adjustRightInd w:val="0"/>
        <w:rPr>
          <w:rFonts w:ascii="Candara" w:hAnsi="Candara" w:cs="Arial"/>
          <w:b/>
          <w:bCs/>
          <w:color w:val="4BACC6"/>
          <w:sz w:val="44"/>
          <w:szCs w:val="44"/>
          <w:lang w:val="en-US"/>
        </w:rPr>
      </w:pPr>
      <w:r w:rsidRPr="00905E9F">
        <w:rPr>
          <w:rFonts w:ascii="Candara" w:hAnsi="Candara" w:cs="Arial"/>
          <w:b/>
          <w:bCs/>
          <w:color w:val="4BACC6"/>
          <w:sz w:val="44"/>
          <w:szCs w:val="44"/>
          <w:lang w:val="en-US"/>
        </w:rPr>
        <w:t>How to apply</w:t>
      </w:r>
    </w:p>
    <w:p w:rsidR="006510D0" w:rsidRPr="00B23E8B" w:rsidRDefault="006510D0" w:rsidP="006510D0">
      <w:pPr>
        <w:autoSpaceDE w:val="0"/>
        <w:autoSpaceDN w:val="0"/>
        <w:adjustRightInd w:val="0"/>
        <w:rPr>
          <w:rFonts w:ascii="Candara" w:hAnsi="Candara" w:cs="Arial"/>
          <w:color w:val="000000"/>
          <w:lang w:val="en-US"/>
        </w:rPr>
      </w:pPr>
    </w:p>
    <w:p w:rsidR="006510D0" w:rsidRPr="00B23E8B" w:rsidRDefault="006510D0" w:rsidP="006510D0">
      <w:pPr>
        <w:autoSpaceDE w:val="0"/>
        <w:autoSpaceDN w:val="0"/>
        <w:adjustRightInd w:val="0"/>
        <w:rPr>
          <w:rFonts w:ascii="Candara" w:hAnsi="Candara" w:cs="Arial"/>
          <w:color w:val="000000"/>
          <w:lang w:val="en-US"/>
        </w:rPr>
      </w:pPr>
      <w:r w:rsidRPr="00B23E8B">
        <w:rPr>
          <w:rFonts w:ascii="Candara" w:hAnsi="Candara" w:cs="Arial"/>
          <w:color w:val="000000"/>
          <w:lang w:val="en-US"/>
        </w:rPr>
        <w:t>You can apply</w:t>
      </w:r>
      <w:r>
        <w:rPr>
          <w:rFonts w:ascii="Candara" w:hAnsi="Candara" w:cs="Arial"/>
          <w:color w:val="000000"/>
          <w:lang w:val="en-US"/>
        </w:rPr>
        <w:t xml:space="preserve"> </w:t>
      </w:r>
      <w:r w:rsidRPr="00B23E8B">
        <w:rPr>
          <w:rFonts w:ascii="Candara" w:hAnsi="Candara" w:cs="Arial"/>
          <w:color w:val="000000"/>
          <w:lang w:val="en-US"/>
        </w:rPr>
        <w:t>electronically, by downloading and completing an application form, which can be</w:t>
      </w:r>
      <w:r>
        <w:rPr>
          <w:rFonts w:ascii="Candara" w:hAnsi="Candara" w:cs="Arial"/>
          <w:color w:val="000000"/>
          <w:lang w:val="en-US"/>
        </w:rPr>
        <w:t xml:space="preserve"> returned </w:t>
      </w:r>
      <w:r w:rsidRPr="00B23E8B">
        <w:rPr>
          <w:rFonts w:ascii="Candara" w:hAnsi="Candara" w:cs="Arial"/>
          <w:color w:val="000000"/>
          <w:lang w:val="en-US"/>
        </w:rPr>
        <w:t>to us by email</w:t>
      </w:r>
      <w:r w:rsidR="000973B9">
        <w:rPr>
          <w:rFonts w:ascii="Candara" w:hAnsi="Candara" w:cs="Arial"/>
          <w:color w:val="000000"/>
          <w:lang w:val="en-US"/>
        </w:rPr>
        <w:t xml:space="preserve"> or by post</w:t>
      </w:r>
      <w:r w:rsidRPr="00B23E8B">
        <w:rPr>
          <w:rFonts w:ascii="Candara" w:hAnsi="Candara" w:cs="Arial"/>
          <w:color w:val="000000"/>
          <w:lang w:val="en-US"/>
        </w:rPr>
        <w:t>.</w:t>
      </w:r>
    </w:p>
    <w:p w:rsidR="006510D0" w:rsidRPr="00B23E8B" w:rsidRDefault="006510D0" w:rsidP="006510D0">
      <w:pPr>
        <w:autoSpaceDE w:val="0"/>
        <w:autoSpaceDN w:val="0"/>
        <w:adjustRightInd w:val="0"/>
        <w:rPr>
          <w:rFonts w:ascii="Candara" w:hAnsi="Candara" w:cs="Arial"/>
          <w:color w:val="000000"/>
          <w:lang w:val="en-US"/>
        </w:rPr>
      </w:pPr>
    </w:p>
    <w:p w:rsidR="006510D0" w:rsidRPr="00B23E8B" w:rsidRDefault="006510D0" w:rsidP="006510D0">
      <w:pPr>
        <w:autoSpaceDE w:val="0"/>
        <w:autoSpaceDN w:val="0"/>
        <w:adjustRightInd w:val="0"/>
        <w:rPr>
          <w:rFonts w:ascii="Candara" w:hAnsi="Candara" w:cs="Arial"/>
          <w:color w:val="000000"/>
          <w:lang w:val="en-US"/>
        </w:rPr>
      </w:pPr>
      <w:r w:rsidRPr="00B23E8B">
        <w:rPr>
          <w:rFonts w:ascii="Candara" w:hAnsi="Candara" w:cs="Arial"/>
          <w:color w:val="000000"/>
          <w:lang w:val="en-US"/>
        </w:rPr>
        <w:t>Please ensure that your supporting statement demonstrates how your experience‚</w:t>
      </w:r>
      <w:r>
        <w:rPr>
          <w:rFonts w:ascii="Candara" w:hAnsi="Candara" w:cs="Arial"/>
          <w:color w:val="000000"/>
          <w:lang w:val="en-US"/>
        </w:rPr>
        <w:t xml:space="preserve"> </w:t>
      </w:r>
      <w:r w:rsidRPr="00B23E8B">
        <w:rPr>
          <w:rFonts w:ascii="Candara" w:hAnsi="Candara" w:cs="Arial"/>
          <w:color w:val="000000"/>
          <w:lang w:val="en-US"/>
        </w:rPr>
        <w:t>skills and abilities meet the select</w:t>
      </w:r>
      <w:r>
        <w:rPr>
          <w:rFonts w:ascii="Candara" w:hAnsi="Candara" w:cs="Arial"/>
          <w:color w:val="000000"/>
          <w:lang w:val="en-US"/>
        </w:rPr>
        <w:t>ion criteria set out in the Job</w:t>
      </w:r>
      <w:r w:rsidRPr="00B23E8B">
        <w:rPr>
          <w:rFonts w:ascii="Candara" w:hAnsi="Candara" w:cs="Arial"/>
          <w:color w:val="000000"/>
          <w:lang w:val="en-US"/>
        </w:rPr>
        <w:t xml:space="preserve"> Description</w:t>
      </w:r>
      <w:r>
        <w:rPr>
          <w:rFonts w:ascii="Candara" w:hAnsi="Candara" w:cs="Arial"/>
          <w:color w:val="000000"/>
          <w:lang w:val="en-US"/>
        </w:rPr>
        <w:t xml:space="preserve"> and Person Specification</w:t>
      </w:r>
      <w:r w:rsidRPr="00B23E8B">
        <w:rPr>
          <w:rFonts w:ascii="Candara" w:hAnsi="Candara" w:cs="Arial"/>
          <w:color w:val="000000"/>
          <w:lang w:val="en-US"/>
        </w:rPr>
        <w:t xml:space="preserve">. </w:t>
      </w:r>
      <w:r>
        <w:rPr>
          <w:rFonts w:ascii="Candara" w:hAnsi="Candara" w:cs="Arial"/>
          <w:color w:val="000000"/>
          <w:lang w:val="en-US"/>
        </w:rPr>
        <w:t xml:space="preserve"> These</w:t>
      </w:r>
      <w:r w:rsidRPr="00B23E8B">
        <w:rPr>
          <w:rFonts w:ascii="Candara" w:hAnsi="Candara" w:cs="Arial"/>
          <w:color w:val="000000"/>
          <w:lang w:val="en-US"/>
        </w:rPr>
        <w:t xml:space="preserve"> can be found in the next section of this pack. Please also ensure you</w:t>
      </w:r>
      <w:r>
        <w:rPr>
          <w:rFonts w:ascii="Candara" w:hAnsi="Candara" w:cs="Arial"/>
          <w:color w:val="000000"/>
          <w:lang w:val="en-US"/>
        </w:rPr>
        <w:t xml:space="preserve"> </w:t>
      </w:r>
      <w:r w:rsidRPr="00B23E8B">
        <w:rPr>
          <w:rFonts w:ascii="Candara" w:hAnsi="Candara" w:cs="Arial"/>
          <w:color w:val="000000"/>
          <w:lang w:val="en-US"/>
        </w:rPr>
        <w:t>complete the equal opportunities monitoring section at the end of your application</w:t>
      </w:r>
      <w:r>
        <w:rPr>
          <w:rFonts w:ascii="Candara" w:hAnsi="Candara" w:cs="Arial"/>
          <w:color w:val="000000"/>
          <w:lang w:val="en-US"/>
        </w:rPr>
        <w:t xml:space="preserve"> </w:t>
      </w:r>
      <w:r w:rsidRPr="00B23E8B">
        <w:rPr>
          <w:rFonts w:ascii="Candara" w:hAnsi="Candara" w:cs="Arial"/>
          <w:color w:val="000000"/>
          <w:lang w:val="en-US"/>
        </w:rPr>
        <w:t>form.</w:t>
      </w:r>
    </w:p>
    <w:p w:rsidR="006510D0" w:rsidRPr="00B23E8B" w:rsidRDefault="006510D0" w:rsidP="006510D0">
      <w:pPr>
        <w:autoSpaceDE w:val="0"/>
        <w:autoSpaceDN w:val="0"/>
        <w:adjustRightInd w:val="0"/>
        <w:rPr>
          <w:rFonts w:ascii="Candara" w:hAnsi="Candara" w:cs="Arial"/>
          <w:color w:val="000000"/>
          <w:lang w:val="en-US"/>
        </w:rPr>
      </w:pPr>
    </w:p>
    <w:p w:rsidR="006510D0" w:rsidRPr="00126B4C" w:rsidRDefault="006510D0" w:rsidP="006510D0">
      <w:pPr>
        <w:autoSpaceDE w:val="0"/>
        <w:autoSpaceDN w:val="0"/>
        <w:adjustRightInd w:val="0"/>
        <w:rPr>
          <w:rFonts w:ascii="Candara" w:hAnsi="Candara" w:cs="Arial"/>
          <w:color w:val="000000"/>
          <w:sz w:val="22"/>
          <w:lang w:val="en-US"/>
        </w:rPr>
      </w:pPr>
      <w:r w:rsidRPr="00B23E8B">
        <w:rPr>
          <w:rFonts w:ascii="Candara" w:hAnsi="Candara" w:cs="Arial"/>
          <w:color w:val="000000"/>
          <w:lang w:val="en-US"/>
        </w:rPr>
        <w:t>Completed electronic applications must be sent to</w:t>
      </w:r>
      <w:r>
        <w:rPr>
          <w:rFonts w:ascii="Candara" w:hAnsi="Candara" w:cs="Arial"/>
          <w:color w:val="000000"/>
          <w:lang w:val="en-US"/>
        </w:rPr>
        <w:t>:</w:t>
      </w:r>
      <w:r w:rsidRPr="00126B4C">
        <w:rPr>
          <w:rFonts w:ascii="Candara" w:hAnsi="Candara" w:cs="Arial"/>
          <w:color w:val="000000"/>
          <w:sz w:val="22"/>
          <w:lang w:val="en-US"/>
        </w:rPr>
        <w:t xml:space="preserve"> </w:t>
      </w:r>
      <w:hyperlink r:id="rId11" w:history="1">
        <w:r w:rsidR="00C90751" w:rsidRPr="00CE3BDE">
          <w:rPr>
            <w:rStyle w:val="Hyperlink"/>
            <w:rFonts w:ascii="Candara" w:hAnsi="Candara" w:cs="Arial"/>
            <w:b/>
            <w:lang w:val="en-US"/>
          </w:rPr>
          <w:t>athome@ageukmerton.org.uk</w:t>
        </w:r>
      </w:hyperlink>
      <w:r w:rsidR="00126B4C">
        <w:rPr>
          <w:rFonts w:ascii="Candara" w:hAnsi="Candara" w:cs="Arial"/>
          <w:color w:val="000000"/>
          <w:sz w:val="22"/>
          <w:lang w:val="en-US"/>
        </w:rPr>
        <w:t xml:space="preserve"> </w:t>
      </w:r>
      <w:r>
        <w:rPr>
          <w:rFonts w:ascii="Candara" w:hAnsi="Candara" w:cs="Arial"/>
          <w:color w:val="000000"/>
          <w:lang w:val="en-US"/>
        </w:rPr>
        <w:t>ensuring you clearly identify in the email</w:t>
      </w:r>
      <w:r w:rsidRPr="00B23E8B">
        <w:rPr>
          <w:rFonts w:ascii="Candara" w:hAnsi="Candara" w:cs="Arial"/>
          <w:color w:val="000000"/>
          <w:lang w:val="en-US"/>
        </w:rPr>
        <w:t xml:space="preserve"> the post you</w:t>
      </w:r>
      <w:r>
        <w:rPr>
          <w:rFonts w:ascii="Candara" w:hAnsi="Candara" w:cs="Arial"/>
          <w:color w:val="000000"/>
          <w:lang w:val="en-US"/>
        </w:rPr>
        <w:t xml:space="preserve"> a</w:t>
      </w:r>
      <w:r w:rsidRPr="00B23E8B">
        <w:rPr>
          <w:rFonts w:ascii="Candara" w:hAnsi="Candara" w:cs="Arial"/>
          <w:color w:val="000000"/>
          <w:lang w:val="en-US"/>
        </w:rPr>
        <w:t>re applying for.</w:t>
      </w:r>
      <w:r w:rsidR="000973B9">
        <w:rPr>
          <w:rFonts w:ascii="Candara" w:hAnsi="Candara" w:cs="Arial"/>
          <w:color w:val="000000"/>
          <w:lang w:val="en-US"/>
        </w:rPr>
        <w:t xml:space="preserve"> Applications sent by post should be marked confidential and for the attention of </w:t>
      </w:r>
      <w:r w:rsidR="00214DCC">
        <w:rPr>
          <w:rFonts w:ascii="Candara" w:hAnsi="Candara" w:cs="Arial"/>
          <w:color w:val="000000"/>
          <w:lang w:val="en-US"/>
        </w:rPr>
        <w:t>Natalie Tempero</w:t>
      </w:r>
      <w:r w:rsidR="0030023A">
        <w:rPr>
          <w:rFonts w:ascii="Candara" w:hAnsi="Candara" w:cs="Arial"/>
          <w:color w:val="000000"/>
          <w:lang w:val="en-US"/>
        </w:rPr>
        <w:t>,</w:t>
      </w:r>
      <w:r w:rsidR="000973B9">
        <w:rPr>
          <w:rFonts w:ascii="Candara" w:hAnsi="Candara" w:cs="Arial"/>
          <w:color w:val="000000"/>
          <w:lang w:val="en-US"/>
        </w:rPr>
        <w:t xml:space="preserve"> </w:t>
      </w:r>
      <w:r w:rsidR="00126B4C">
        <w:rPr>
          <w:rFonts w:ascii="Candara" w:hAnsi="Candara" w:cs="Arial"/>
          <w:color w:val="000000"/>
          <w:lang w:val="en-US"/>
        </w:rPr>
        <w:t xml:space="preserve">At Home </w:t>
      </w:r>
      <w:r w:rsidR="00C7731E">
        <w:rPr>
          <w:rFonts w:ascii="Candara" w:hAnsi="Candara" w:cs="Arial"/>
          <w:color w:val="000000"/>
          <w:lang w:val="en-US"/>
        </w:rPr>
        <w:t>Services Manager</w:t>
      </w:r>
      <w:r w:rsidR="00ED4373">
        <w:rPr>
          <w:rFonts w:ascii="Candara" w:hAnsi="Candara" w:cs="Arial"/>
          <w:color w:val="000000"/>
          <w:lang w:val="en-US"/>
        </w:rPr>
        <w:t xml:space="preserve"> at Age UK Merton, 277 London Road, Mitcham, Surrey, CR4 3NT. </w:t>
      </w:r>
    </w:p>
    <w:p w:rsidR="006510D0" w:rsidRDefault="006510D0" w:rsidP="006510D0">
      <w:pPr>
        <w:autoSpaceDE w:val="0"/>
        <w:autoSpaceDN w:val="0"/>
        <w:adjustRightInd w:val="0"/>
        <w:rPr>
          <w:rFonts w:ascii="Candara" w:hAnsi="Candara" w:cs="Arial"/>
          <w:color w:val="000000"/>
          <w:lang w:val="en-US"/>
        </w:rPr>
      </w:pPr>
    </w:p>
    <w:p w:rsidR="00126B4C" w:rsidRDefault="00126B4C" w:rsidP="00126B4C">
      <w:r w:rsidRPr="00DD0A9A">
        <w:rPr>
          <w:rFonts w:ascii="Candara" w:hAnsi="Candara"/>
        </w:rPr>
        <w:t>If you have any further queries at all please do not hesitate to contact</w:t>
      </w:r>
      <w:r>
        <w:rPr>
          <w:rFonts w:ascii="Candara" w:hAnsi="Candara"/>
        </w:rPr>
        <w:t xml:space="preserve"> Natalie Tempero, At Home Services Manager</w:t>
      </w:r>
      <w:r w:rsidRPr="00DD0A9A">
        <w:rPr>
          <w:rFonts w:ascii="Candara" w:hAnsi="Candara"/>
        </w:rPr>
        <w:t xml:space="preserve"> on 020 8648 5792.</w:t>
      </w:r>
    </w:p>
    <w:p w:rsidR="00126B4C" w:rsidRDefault="00126B4C" w:rsidP="006510D0">
      <w:pPr>
        <w:autoSpaceDE w:val="0"/>
        <w:autoSpaceDN w:val="0"/>
        <w:adjustRightInd w:val="0"/>
        <w:rPr>
          <w:rFonts w:ascii="Candara" w:hAnsi="Candara" w:cs="Arial"/>
          <w:b/>
          <w:color w:val="4BACC6"/>
          <w:sz w:val="44"/>
          <w:lang w:val="en-US"/>
        </w:rPr>
      </w:pPr>
    </w:p>
    <w:p w:rsidR="006510D0" w:rsidRDefault="006510D0" w:rsidP="006510D0">
      <w:pPr>
        <w:autoSpaceDE w:val="0"/>
        <w:autoSpaceDN w:val="0"/>
        <w:adjustRightInd w:val="0"/>
        <w:rPr>
          <w:rFonts w:ascii="Candara" w:hAnsi="Candara" w:cs="Arial"/>
          <w:sz w:val="44"/>
          <w:lang w:val="en-US"/>
        </w:rPr>
      </w:pPr>
      <w:r w:rsidRPr="008640A3">
        <w:rPr>
          <w:rFonts w:ascii="Candara" w:hAnsi="Candara" w:cs="Arial"/>
          <w:b/>
          <w:color w:val="4BACC6"/>
          <w:sz w:val="44"/>
          <w:lang w:val="en-US"/>
        </w:rPr>
        <w:t xml:space="preserve">Interview </w:t>
      </w:r>
      <w:r w:rsidRPr="00B83535">
        <w:rPr>
          <w:rFonts w:ascii="Candara" w:hAnsi="Candara" w:cs="Arial"/>
          <w:b/>
          <w:color w:val="4BACC6"/>
          <w:sz w:val="44"/>
          <w:lang w:val="en-US"/>
        </w:rPr>
        <w:t>Process</w:t>
      </w:r>
    </w:p>
    <w:p w:rsidR="006510D0" w:rsidRDefault="006510D0" w:rsidP="006510D0">
      <w:pPr>
        <w:autoSpaceDE w:val="0"/>
        <w:autoSpaceDN w:val="0"/>
        <w:adjustRightInd w:val="0"/>
        <w:rPr>
          <w:rFonts w:ascii="Candara" w:hAnsi="Candara" w:cs="Arial"/>
          <w:lang w:val="en-US"/>
        </w:rPr>
      </w:pPr>
    </w:p>
    <w:p w:rsidR="006510D0" w:rsidRPr="00CB4F7E" w:rsidRDefault="0030023A" w:rsidP="006510D0">
      <w:pPr>
        <w:autoSpaceDE w:val="0"/>
        <w:autoSpaceDN w:val="0"/>
        <w:adjustRightInd w:val="0"/>
        <w:rPr>
          <w:rFonts w:ascii="Candara" w:hAnsi="Candara" w:cs="Arial"/>
          <w:lang w:val="en-US"/>
        </w:rPr>
      </w:pPr>
      <w:r w:rsidRPr="00CB4F7E">
        <w:rPr>
          <w:rFonts w:ascii="Candara" w:hAnsi="Candara" w:cs="Arial"/>
          <w:lang w:val="en-US"/>
        </w:rPr>
        <w:t>If you are successful we will write to yo</w:t>
      </w:r>
      <w:r w:rsidR="00893557">
        <w:rPr>
          <w:rFonts w:ascii="Candara" w:hAnsi="Candara" w:cs="Arial"/>
          <w:lang w:val="en-US"/>
        </w:rPr>
        <w:t>u as soon as possible after receiving your application form</w:t>
      </w:r>
      <w:r w:rsidRPr="00CB4F7E">
        <w:rPr>
          <w:rFonts w:ascii="Candara" w:hAnsi="Candara" w:cs="Arial"/>
          <w:lang w:val="en-US"/>
        </w:rPr>
        <w:t xml:space="preserve"> to let you know what the interview process will entail. </w:t>
      </w:r>
    </w:p>
    <w:p w:rsidR="007213D3" w:rsidRDefault="0030023A" w:rsidP="007213D3">
      <w:pPr>
        <w:autoSpaceDE w:val="0"/>
        <w:autoSpaceDN w:val="0"/>
        <w:adjustRightInd w:val="0"/>
        <w:rPr>
          <w:rFonts w:ascii="Candara" w:hAnsi="Candara" w:cs="Arial"/>
          <w:sz w:val="44"/>
          <w:lang w:val="en-US"/>
        </w:rPr>
      </w:pPr>
      <w:r>
        <w:rPr>
          <w:rFonts w:ascii="Candara" w:hAnsi="Candara" w:cs="Arial"/>
          <w:b/>
          <w:color w:val="4BACC6"/>
          <w:sz w:val="44"/>
          <w:lang w:val="en-US"/>
        </w:rPr>
        <w:br w:type="page"/>
      </w:r>
      <w:r w:rsidR="007213D3">
        <w:rPr>
          <w:rFonts w:ascii="Candara" w:hAnsi="Candara" w:cs="Arial"/>
          <w:b/>
          <w:color w:val="4BACC6"/>
          <w:sz w:val="44"/>
          <w:lang w:val="en-US"/>
        </w:rPr>
        <w:lastRenderedPageBreak/>
        <w:t>Job Description</w:t>
      </w:r>
    </w:p>
    <w:p w:rsidR="007213D3" w:rsidRDefault="007213D3" w:rsidP="007213D3">
      <w:pPr>
        <w:autoSpaceDE w:val="0"/>
        <w:autoSpaceDN w:val="0"/>
        <w:adjustRightInd w:val="0"/>
        <w:ind w:left="720"/>
        <w:rPr>
          <w:color w:val="000000"/>
        </w:rPr>
      </w:pPr>
    </w:p>
    <w:p w:rsidR="007213D3" w:rsidRDefault="007213D3" w:rsidP="007213D3">
      <w:pPr>
        <w:autoSpaceDE w:val="0"/>
        <w:autoSpaceDN w:val="0"/>
        <w:adjustRightInd w:val="0"/>
        <w:ind w:left="720"/>
        <w:rPr>
          <w:color w:val="000000"/>
        </w:rPr>
      </w:pPr>
    </w:p>
    <w:tbl>
      <w:tblPr>
        <w:tblW w:w="9366" w:type="dxa"/>
        <w:tblLayout w:type="fixed"/>
        <w:tblLook w:val="0000" w:firstRow="0" w:lastRow="0" w:firstColumn="0" w:lastColumn="0" w:noHBand="0" w:noVBand="0"/>
      </w:tblPr>
      <w:tblGrid>
        <w:gridCol w:w="2943"/>
        <w:gridCol w:w="6348"/>
        <w:gridCol w:w="51"/>
        <w:gridCol w:w="24"/>
      </w:tblGrid>
      <w:tr w:rsidR="00DD0A9A" w:rsidRPr="00DD0A9A" w:rsidTr="00A875E8">
        <w:trPr>
          <w:gridAfter w:val="2"/>
          <w:wAfter w:w="75" w:type="dxa"/>
          <w:trHeight w:val="266"/>
        </w:trPr>
        <w:tc>
          <w:tcPr>
            <w:tcW w:w="9291" w:type="dxa"/>
            <w:gridSpan w:val="2"/>
          </w:tcPr>
          <w:p w:rsidR="00DD0A9A" w:rsidRPr="00DD0A9A" w:rsidRDefault="00DD0A9A" w:rsidP="00D474AD">
            <w:pPr>
              <w:pStyle w:val="Default"/>
              <w:rPr>
                <w:rFonts w:ascii="Candara" w:hAnsi="Candara"/>
                <w:b/>
                <w:bCs/>
              </w:rPr>
            </w:pPr>
            <w:r w:rsidRPr="00DD0A9A">
              <w:rPr>
                <w:rFonts w:ascii="Candara" w:hAnsi="Candara"/>
                <w:b/>
                <w:bCs/>
              </w:rPr>
              <w:t xml:space="preserve">JOB DESCRIPTION </w:t>
            </w:r>
            <w:r w:rsidRPr="00DD0A9A">
              <w:rPr>
                <w:rFonts w:ascii="Candara" w:hAnsi="Candara"/>
                <w:b/>
                <w:bCs/>
              </w:rPr>
              <w:br/>
            </w:r>
          </w:p>
          <w:p w:rsidR="00DD0A9A" w:rsidRPr="00DD0A9A" w:rsidRDefault="00613451" w:rsidP="00D474AD">
            <w:pPr>
              <w:pStyle w:val="Default"/>
              <w:rPr>
                <w:rFonts w:ascii="Candara" w:hAnsi="Candara"/>
              </w:rPr>
            </w:pPr>
            <w:r>
              <w:rPr>
                <w:rFonts w:ascii="Candara" w:hAnsi="Candara"/>
                <w:b/>
                <w:bCs/>
              </w:rPr>
              <w:t xml:space="preserve">At Home </w:t>
            </w:r>
            <w:r w:rsidR="00947D61">
              <w:rPr>
                <w:rFonts w:ascii="Candara" w:hAnsi="Candara"/>
                <w:b/>
                <w:bCs/>
              </w:rPr>
              <w:t xml:space="preserve">Support Worker </w:t>
            </w:r>
            <w:bookmarkStart w:id="0" w:name="_GoBack"/>
            <w:bookmarkEnd w:id="0"/>
            <w:r w:rsidR="00DD0A9A" w:rsidRPr="00DD0A9A">
              <w:rPr>
                <w:rFonts w:ascii="Candara" w:hAnsi="Candara"/>
                <w:b/>
                <w:bCs/>
              </w:rPr>
              <w:t xml:space="preserve">: </w:t>
            </w:r>
            <w:r w:rsidR="00DD0A9A" w:rsidRPr="00DD0A9A">
              <w:rPr>
                <w:rFonts w:ascii="Candara" w:hAnsi="Candara"/>
              </w:rPr>
              <w:t xml:space="preserve">To provide practical support to older people </w:t>
            </w:r>
            <w:r w:rsidR="00126B4C">
              <w:rPr>
                <w:rFonts w:ascii="Candara" w:hAnsi="Candara"/>
              </w:rPr>
              <w:t xml:space="preserve">in their homes </w:t>
            </w:r>
            <w:r w:rsidR="00DD0A9A" w:rsidRPr="00DD0A9A">
              <w:rPr>
                <w:rFonts w:ascii="Candara" w:hAnsi="Candara"/>
              </w:rPr>
              <w:t>to enable them to live independent lives.</w:t>
            </w:r>
          </w:p>
          <w:p w:rsidR="00DD0A9A" w:rsidRPr="00DD0A9A" w:rsidRDefault="00DD0A9A" w:rsidP="00D474AD">
            <w:pPr>
              <w:pStyle w:val="Default"/>
              <w:rPr>
                <w:rFonts w:ascii="Candara" w:hAnsi="Candara"/>
              </w:rPr>
            </w:pPr>
            <w:r w:rsidRPr="00DD0A9A">
              <w:rPr>
                <w:rFonts w:ascii="Candara" w:hAnsi="Candara"/>
              </w:rPr>
              <w:t xml:space="preserve"> </w:t>
            </w:r>
          </w:p>
        </w:tc>
      </w:tr>
      <w:tr w:rsidR="00DD0A9A" w:rsidRPr="00DD0A9A" w:rsidTr="00A875E8">
        <w:trPr>
          <w:gridAfter w:val="2"/>
          <w:wAfter w:w="75" w:type="dxa"/>
          <w:trHeight w:val="266"/>
        </w:trPr>
        <w:tc>
          <w:tcPr>
            <w:tcW w:w="9291" w:type="dxa"/>
            <w:gridSpan w:val="2"/>
          </w:tcPr>
          <w:p w:rsidR="00DD0A9A" w:rsidRPr="00DD0A9A" w:rsidRDefault="00DD0A9A" w:rsidP="00D474AD">
            <w:pPr>
              <w:pStyle w:val="Default"/>
              <w:rPr>
                <w:rFonts w:ascii="Candara" w:hAnsi="Candara"/>
                <w:b/>
                <w:bCs/>
              </w:rPr>
            </w:pPr>
            <w:r w:rsidRPr="00DD0A9A">
              <w:rPr>
                <w:rFonts w:ascii="Candara" w:hAnsi="Candara"/>
                <w:b/>
                <w:bCs/>
              </w:rPr>
              <w:t xml:space="preserve">Responsible to: </w:t>
            </w:r>
            <w:r w:rsidR="00126B4C">
              <w:rPr>
                <w:rFonts w:ascii="Candara" w:hAnsi="Candara"/>
                <w:b/>
                <w:bCs/>
              </w:rPr>
              <w:t>At Home Services Manager</w:t>
            </w:r>
            <w:r w:rsidRPr="00DD0A9A">
              <w:rPr>
                <w:rFonts w:ascii="Candara" w:hAnsi="Candara"/>
                <w:b/>
                <w:bCs/>
              </w:rPr>
              <w:t xml:space="preserve">  </w:t>
            </w:r>
          </w:p>
          <w:p w:rsidR="00DD0A9A" w:rsidRPr="00DD0A9A" w:rsidRDefault="00DD0A9A" w:rsidP="00D474AD">
            <w:pPr>
              <w:pStyle w:val="Default"/>
              <w:rPr>
                <w:rFonts w:ascii="Candara" w:hAnsi="Candara"/>
                <w:b/>
                <w:bCs/>
              </w:rPr>
            </w:pPr>
          </w:p>
          <w:p w:rsidR="00DD0A9A" w:rsidRPr="00DD0A9A" w:rsidRDefault="00DD0A9A" w:rsidP="00D474AD">
            <w:pPr>
              <w:pStyle w:val="Default"/>
              <w:rPr>
                <w:rFonts w:ascii="Candara" w:hAnsi="Candara"/>
                <w:b/>
                <w:bCs/>
              </w:rPr>
            </w:pPr>
            <w:r w:rsidRPr="00DD0A9A">
              <w:rPr>
                <w:rFonts w:ascii="Candara" w:hAnsi="Candara"/>
                <w:b/>
                <w:bCs/>
              </w:rPr>
              <w:t xml:space="preserve">Based in the homes of customers of Age UK Merton </w:t>
            </w:r>
          </w:p>
        </w:tc>
      </w:tr>
      <w:tr w:rsidR="00DD0A9A" w:rsidRPr="00DD0A9A" w:rsidTr="00A875E8">
        <w:trPr>
          <w:gridAfter w:val="3"/>
          <w:wAfter w:w="6423" w:type="dxa"/>
          <w:trHeight w:val="120"/>
        </w:trPr>
        <w:tc>
          <w:tcPr>
            <w:tcW w:w="2943" w:type="dxa"/>
          </w:tcPr>
          <w:p w:rsidR="00DD0A9A" w:rsidRPr="00DD0A9A" w:rsidRDefault="00DD0A9A" w:rsidP="00D474AD">
            <w:pPr>
              <w:autoSpaceDE w:val="0"/>
              <w:autoSpaceDN w:val="0"/>
              <w:adjustRightInd w:val="0"/>
              <w:rPr>
                <w:rFonts w:ascii="Candara" w:hAnsi="Candara" w:cs="Arial"/>
                <w:b/>
                <w:bCs/>
                <w:color w:val="000000"/>
              </w:rPr>
            </w:pPr>
          </w:p>
          <w:p w:rsidR="00DD0A9A" w:rsidRPr="00DD0A9A" w:rsidRDefault="00DD0A9A" w:rsidP="00D474AD">
            <w:pPr>
              <w:autoSpaceDE w:val="0"/>
              <w:autoSpaceDN w:val="0"/>
              <w:adjustRightInd w:val="0"/>
              <w:rPr>
                <w:rFonts w:ascii="Candara" w:hAnsi="Candara" w:cs="Arial"/>
                <w:color w:val="000000"/>
              </w:rPr>
            </w:pPr>
            <w:r w:rsidRPr="00DD0A9A">
              <w:rPr>
                <w:rFonts w:ascii="Candara" w:hAnsi="Candara" w:cs="Arial"/>
                <w:b/>
                <w:bCs/>
                <w:color w:val="000000"/>
              </w:rPr>
              <w:t xml:space="preserve">Core Values: </w:t>
            </w:r>
          </w:p>
        </w:tc>
      </w:tr>
      <w:tr w:rsidR="00DD0A9A" w:rsidRPr="00DD0A9A" w:rsidTr="00A875E8">
        <w:trPr>
          <w:gridAfter w:val="3"/>
          <w:wAfter w:w="6423" w:type="dxa"/>
          <w:trHeight w:val="120"/>
        </w:trPr>
        <w:tc>
          <w:tcPr>
            <w:tcW w:w="2943" w:type="dxa"/>
          </w:tcPr>
          <w:p w:rsidR="00DD0A9A" w:rsidRPr="00DD0A9A" w:rsidRDefault="00DD0A9A" w:rsidP="00D474AD">
            <w:pPr>
              <w:autoSpaceDE w:val="0"/>
              <w:autoSpaceDN w:val="0"/>
              <w:adjustRightInd w:val="0"/>
              <w:rPr>
                <w:rFonts w:ascii="Candara" w:hAnsi="Candara" w:cs="Arial"/>
                <w:color w:val="000000"/>
              </w:rPr>
            </w:pPr>
            <w:r w:rsidRPr="00DD0A9A">
              <w:rPr>
                <w:rFonts w:ascii="Candara" w:hAnsi="Candara" w:cs="Arial"/>
                <w:color w:val="000000"/>
              </w:rPr>
              <w:t xml:space="preserve">Respect For Others </w:t>
            </w:r>
          </w:p>
        </w:tc>
      </w:tr>
      <w:tr w:rsidR="00DD0A9A" w:rsidRPr="00DD0A9A" w:rsidTr="00A875E8">
        <w:trPr>
          <w:gridAfter w:val="3"/>
          <w:wAfter w:w="6423" w:type="dxa"/>
          <w:trHeight w:val="120"/>
        </w:trPr>
        <w:tc>
          <w:tcPr>
            <w:tcW w:w="2943" w:type="dxa"/>
          </w:tcPr>
          <w:p w:rsidR="00DD0A9A" w:rsidRPr="00DD0A9A" w:rsidRDefault="00DD0A9A" w:rsidP="00D474AD">
            <w:pPr>
              <w:autoSpaceDE w:val="0"/>
              <w:autoSpaceDN w:val="0"/>
              <w:adjustRightInd w:val="0"/>
              <w:rPr>
                <w:rFonts w:ascii="Candara" w:hAnsi="Candara" w:cs="Arial"/>
                <w:color w:val="000000"/>
              </w:rPr>
            </w:pPr>
            <w:r w:rsidRPr="00DD0A9A">
              <w:rPr>
                <w:rFonts w:ascii="Candara" w:hAnsi="Candara" w:cs="Arial"/>
                <w:color w:val="000000"/>
              </w:rPr>
              <w:t xml:space="preserve">Focused and Committed </w:t>
            </w:r>
          </w:p>
        </w:tc>
      </w:tr>
      <w:tr w:rsidR="00DD0A9A" w:rsidRPr="00DD0A9A" w:rsidTr="00A875E8">
        <w:trPr>
          <w:gridAfter w:val="3"/>
          <w:wAfter w:w="6423" w:type="dxa"/>
          <w:trHeight w:val="120"/>
        </w:trPr>
        <w:tc>
          <w:tcPr>
            <w:tcW w:w="2943" w:type="dxa"/>
          </w:tcPr>
          <w:p w:rsidR="00DD0A9A" w:rsidRPr="00DD0A9A" w:rsidRDefault="00DD0A9A" w:rsidP="00D474AD">
            <w:pPr>
              <w:autoSpaceDE w:val="0"/>
              <w:autoSpaceDN w:val="0"/>
              <w:adjustRightInd w:val="0"/>
              <w:rPr>
                <w:rFonts w:ascii="Candara" w:hAnsi="Candara" w:cs="Arial"/>
                <w:color w:val="000000"/>
              </w:rPr>
            </w:pPr>
            <w:r w:rsidRPr="00DD0A9A">
              <w:rPr>
                <w:rFonts w:ascii="Candara" w:hAnsi="Candara" w:cs="Arial"/>
                <w:color w:val="000000"/>
              </w:rPr>
              <w:t xml:space="preserve">Making A Difference </w:t>
            </w:r>
          </w:p>
        </w:tc>
      </w:tr>
      <w:tr w:rsidR="00DD0A9A" w:rsidRPr="00DD0A9A" w:rsidTr="00A875E8">
        <w:trPr>
          <w:trHeight w:val="120"/>
        </w:trPr>
        <w:tc>
          <w:tcPr>
            <w:tcW w:w="9366" w:type="dxa"/>
            <w:gridSpan w:val="4"/>
          </w:tcPr>
          <w:p w:rsidR="00DD0A9A" w:rsidRPr="00DD0A9A" w:rsidRDefault="00DD0A9A" w:rsidP="00D474AD">
            <w:pPr>
              <w:autoSpaceDE w:val="0"/>
              <w:autoSpaceDN w:val="0"/>
              <w:adjustRightInd w:val="0"/>
              <w:rPr>
                <w:rFonts w:ascii="Candara" w:hAnsi="Candara" w:cs="Arial"/>
                <w:b/>
                <w:bCs/>
                <w:color w:val="000000"/>
              </w:rPr>
            </w:pPr>
          </w:p>
          <w:p w:rsidR="00DD0A9A" w:rsidRPr="00DD0A9A" w:rsidRDefault="00DD0A9A" w:rsidP="00D474AD">
            <w:pPr>
              <w:autoSpaceDE w:val="0"/>
              <w:autoSpaceDN w:val="0"/>
              <w:adjustRightInd w:val="0"/>
              <w:rPr>
                <w:rFonts w:ascii="Candara" w:hAnsi="Candara" w:cs="Arial"/>
                <w:color w:val="000000"/>
              </w:rPr>
            </w:pPr>
            <w:r w:rsidRPr="00DD0A9A">
              <w:rPr>
                <w:rFonts w:ascii="Candara" w:hAnsi="Candara" w:cs="Arial"/>
                <w:b/>
                <w:bCs/>
                <w:color w:val="000000"/>
              </w:rPr>
              <w:t xml:space="preserve">Summary of Duties </w:t>
            </w:r>
          </w:p>
        </w:tc>
      </w:tr>
      <w:tr w:rsidR="00DD0A9A" w:rsidRPr="00DD0A9A" w:rsidTr="00A875E8">
        <w:trPr>
          <w:trHeight w:val="1477"/>
        </w:trPr>
        <w:tc>
          <w:tcPr>
            <w:tcW w:w="9366" w:type="dxa"/>
            <w:gridSpan w:val="4"/>
          </w:tcPr>
          <w:p w:rsidR="00DD0A9A" w:rsidRPr="00DD0A9A" w:rsidRDefault="00DD0A9A" w:rsidP="00D474AD">
            <w:pPr>
              <w:autoSpaceDE w:val="0"/>
              <w:autoSpaceDN w:val="0"/>
              <w:adjustRightInd w:val="0"/>
              <w:rPr>
                <w:rFonts w:ascii="Candara" w:hAnsi="Candara" w:cs="Arial"/>
              </w:rPr>
            </w:pPr>
          </w:p>
          <w:p w:rsidR="00DD0A9A" w:rsidRPr="00DD0A9A" w:rsidRDefault="00DD0A9A" w:rsidP="00DD0A9A">
            <w:pPr>
              <w:pStyle w:val="ListParagraph"/>
              <w:numPr>
                <w:ilvl w:val="0"/>
                <w:numId w:val="25"/>
              </w:numPr>
              <w:autoSpaceDE w:val="0"/>
              <w:autoSpaceDN w:val="0"/>
              <w:adjustRightInd w:val="0"/>
              <w:spacing w:after="0"/>
              <w:rPr>
                <w:rFonts w:ascii="Candara" w:hAnsi="Candara" w:cs="Arial"/>
                <w:color w:val="000000"/>
                <w:sz w:val="24"/>
                <w:szCs w:val="24"/>
              </w:rPr>
            </w:pPr>
            <w:r w:rsidRPr="00DD0A9A">
              <w:rPr>
                <w:rFonts w:ascii="Candara" w:hAnsi="Candara" w:cs="Arial"/>
                <w:color w:val="000000"/>
                <w:sz w:val="24"/>
                <w:szCs w:val="24"/>
              </w:rPr>
              <w:t xml:space="preserve">To provide assistance and support with housework, laundry, shopping, meal preparation, social opportunities and other tasks as agreed with Age UK Merton and the customer </w:t>
            </w:r>
          </w:p>
          <w:p w:rsidR="00DD0A9A" w:rsidRPr="00DD0A9A" w:rsidRDefault="00DD0A9A" w:rsidP="00DD0A9A">
            <w:pPr>
              <w:pStyle w:val="ListParagraph"/>
              <w:numPr>
                <w:ilvl w:val="0"/>
                <w:numId w:val="25"/>
              </w:numPr>
              <w:autoSpaceDE w:val="0"/>
              <w:autoSpaceDN w:val="0"/>
              <w:adjustRightInd w:val="0"/>
              <w:spacing w:after="0"/>
              <w:rPr>
                <w:rFonts w:ascii="Candara" w:hAnsi="Candara" w:cs="Arial"/>
                <w:color w:val="000000"/>
                <w:sz w:val="24"/>
                <w:szCs w:val="24"/>
              </w:rPr>
            </w:pPr>
            <w:r w:rsidRPr="00DD0A9A">
              <w:rPr>
                <w:rFonts w:ascii="Candara" w:hAnsi="Candara" w:cs="Arial"/>
                <w:color w:val="000000"/>
                <w:sz w:val="24"/>
                <w:szCs w:val="24"/>
              </w:rPr>
              <w:t xml:space="preserve">To communicate regularly with Age UK Merton, in particular regarding changes in customer’s health or living conditions </w:t>
            </w:r>
          </w:p>
          <w:p w:rsidR="00126B4C" w:rsidRPr="00DD0A9A" w:rsidRDefault="00126B4C" w:rsidP="00126B4C">
            <w:pPr>
              <w:pStyle w:val="ListParagraph"/>
              <w:numPr>
                <w:ilvl w:val="0"/>
                <w:numId w:val="25"/>
              </w:numPr>
              <w:autoSpaceDE w:val="0"/>
              <w:autoSpaceDN w:val="0"/>
              <w:adjustRightInd w:val="0"/>
              <w:spacing w:after="0"/>
              <w:rPr>
                <w:rFonts w:ascii="Candara" w:hAnsi="Candara" w:cs="Arial"/>
                <w:color w:val="000000"/>
                <w:sz w:val="24"/>
                <w:szCs w:val="24"/>
              </w:rPr>
            </w:pPr>
            <w:r>
              <w:rPr>
                <w:rFonts w:ascii="Candara" w:hAnsi="Candara" w:cs="Arial"/>
                <w:color w:val="000000"/>
                <w:sz w:val="24"/>
                <w:szCs w:val="24"/>
              </w:rPr>
              <w:t>To p</w:t>
            </w:r>
            <w:r w:rsidRPr="00DD0A9A">
              <w:rPr>
                <w:rFonts w:ascii="Candara" w:hAnsi="Candara" w:cs="Arial"/>
                <w:color w:val="000000"/>
                <w:sz w:val="24"/>
                <w:szCs w:val="24"/>
              </w:rPr>
              <w:t xml:space="preserve">articipate in training/education to improve performance considered relevant to the post &amp; to achieve agreed targets </w:t>
            </w:r>
          </w:p>
          <w:p w:rsidR="00DD0A9A" w:rsidRPr="00DD0A9A" w:rsidRDefault="00DD0A9A" w:rsidP="00DD0A9A">
            <w:pPr>
              <w:pStyle w:val="ListParagraph"/>
              <w:numPr>
                <w:ilvl w:val="0"/>
                <w:numId w:val="25"/>
              </w:numPr>
              <w:autoSpaceDE w:val="0"/>
              <w:autoSpaceDN w:val="0"/>
              <w:adjustRightInd w:val="0"/>
              <w:spacing w:after="0"/>
              <w:rPr>
                <w:rFonts w:ascii="Candara" w:hAnsi="Candara" w:cs="Arial"/>
                <w:color w:val="000000"/>
                <w:sz w:val="24"/>
                <w:szCs w:val="24"/>
              </w:rPr>
            </w:pPr>
            <w:r w:rsidRPr="00DD0A9A">
              <w:rPr>
                <w:rFonts w:ascii="Candara" w:hAnsi="Candara" w:cs="Arial"/>
                <w:color w:val="000000"/>
                <w:sz w:val="24"/>
                <w:szCs w:val="24"/>
              </w:rPr>
              <w:t>To complete any required documentation</w:t>
            </w:r>
            <w:r w:rsidR="00126B4C">
              <w:rPr>
                <w:rFonts w:ascii="Candara" w:hAnsi="Candara" w:cs="Arial"/>
                <w:color w:val="000000"/>
                <w:sz w:val="24"/>
                <w:szCs w:val="24"/>
              </w:rPr>
              <w:t xml:space="preserve"> on a regular basis including timesheets, client care plan updates and other documentation deemed relevant</w:t>
            </w:r>
            <w:r w:rsidRPr="00DD0A9A">
              <w:rPr>
                <w:rFonts w:ascii="Candara" w:hAnsi="Candara" w:cs="Arial"/>
                <w:color w:val="000000"/>
                <w:sz w:val="24"/>
                <w:szCs w:val="24"/>
              </w:rPr>
              <w:t xml:space="preserve"> </w:t>
            </w:r>
          </w:p>
          <w:p w:rsidR="00126B4C" w:rsidRPr="00DD0A9A" w:rsidRDefault="00126B4C" w:rsidP="00126B4C">
            <w:pPr>
              <w:pStyle w:val="ListParagraph"/>
              <w:numPr>
                <w:ilvl w:val="0"/>
                <w:numId w:val="25"/>
              </w:numPr>
              <w:autoSpaceDE w:val="0"/>
              <w:autoSpaceDN w:val="0"/>
              <w:adjustRightInd w:val="0"/>
              <w:spacing w:after="0"/>
              <w:rPr>
                <w:rFonts w:ascii="Candara" w:hAnsi="Candara" w:cs="Arial"/>
                <w:color w:val="000000"/>
                <w:sz w:val="24"/>
                <w:szCs w:val="24"/>
              </w:rPr>
            </w:pPr>
            <w:r>
              <w:rPr>
                <w:rFonts w:ascii="Candara" w:hAnsi="Candara" w:cs="Arial"/>
                <w:color w:val="000000"/>
                <w:sz w:val="24"/>
                <w:szCs w:val="24"/>
              </w:rPr>
              <w:t>To a</w:t>
            </w:r>
            <w:r w:rsidRPr="00DD0A9A">
              <w:rPr>
                <w:rFonts w:ascii="Candara" w:hAnsi="Candara" w:cs="Arial"/>
                <w:color w:val="000000"/>
                <w:sz w:val="24"/>
                <w:szCs w:val="24"/>
              </w:rPr>
              <w:t xml:space="preserve">ttend personal supervision meetings </w:t>
            </w:r>
          </w:p>
          <w:p w:rsidR="00DD0A9A" w:rsidRPr="00DD0A9A" w:rsidRDefault="00DD0A9A" w:rsidP="00DD0A9A">
            <w:pPr>
              <w:pStyle w:val="ListParagraph"/>
              <w:numPr>
                <w:ilvl w:val="0"/>
                <w:numId w:val="25"/>
              </w:numPr>
              <w:autoSpaceDE w:val="0"/>
              <w:autoSpaceDN w:val="0"/>
              <w:adjustRightInd w:val="0"/>
              <w:spacing w:after="0"/>
              <w:rPr>
                <w:rFonts w:ascii="Candara" w:hAnsi="Candara" w:cs="Arial"/>
                <w:color w:val="000000"/>
                <w:sz w:val="24"/>
                <w:szCs w:val="24"/>
              </w:rPr>
            </w:pPr>
            <w:r w:rsidRPr="00DD0A9A">
              <w:rPr>
                <w:rFonts w:ascii="Candara" w:hAnsi="Candara" w:cs="Arial"/>
                <w:color w:val="000000"/>
                <w:sz w:val="24"/>
                <w:szCs w:val="24"/>
              </w:rPr>
              <w:t xml:space="preserve">To adhere at all times to the policies and procedures of Age UK Merton </w:t>
            </w:r>
          </w:p>
          <w:p w:rsidR="00DD0A9A" w:rsidRPr="00DD0A9A" w:rsidRDefault="00DD0A9A" w:rsidP="00DD0A9A">
            <w:pPr>
              <w:pStyle w:val="ListParagraph"/>
              <w:numPr>
                <w:ilvl w:val="0"/>
                <w:numId w:val="25"/>
              </w:numPr>
              <w:autoSpaceDE w:val="0"/>
              <w:autoSpaceDN w:val="0"/>
              <w:adjustRightInd w:val="0"/>
              <w:spacing w:after="0"/>
              <w:rPr>
                <w:rFonts w:ascii="Candara" w:hAnsi="Candara" w:cs="Arial"/>
                <w:color w:val="000000"/>
                <w:sz w:val="24"/>
                <w:szCs w:val="24"/>
              </w:rPr>
            </w:pPr>
            <w:r w:rsidRPr="00DD0A9A">
              <w:rPr>
                <w:rFonts w:ascii="Candara" w:hAnsi="Candara" w:cs="Arial"/>
                <w:color w:val="000000"/>
                <w:sz w:val="24"/>
                <w:szCs w:val="24"/>
              </w:rPr>
              <w:t xml:space="preserve">Undertake other general duties as may be deemed necessary by Age UK Merton </w:t>
            </w:r>
          </w:p>
          <w:p w:rsidR="00DD0A9A" w:rsidRPr="00DD0A9A" w:rsidRDefault="00DD0A9A" w:rsidP="00D474AD">
            <w:pPr>
              <w:autoSpaceDE w:val="0"/>
              <w:autoSpaceDN w:val="0"/>
              <w:adjustRightInd w:val="0"/>
              <w:rPr>
                <w:rFonts w:ascii="Candara" w:hAnsi="Candara" w:cs="Arial"/>
                <w:color w:val="000000"/>
              </w:rPr>
            </w:pPr>
          </w:p>
        </w:tc>
      </w:tr>
      <w:tr w:rsidR="00DD0A9A" w:rsidRPr="00DD0A9A" w:rsidTr="00A875E8">
        <w:trPr>
          <w:gridAfter w:val="1"/>
          <w:wAfter w:w="24" w:type="dxa"/>
          <w:trHeight w:val="120"/>
        </w:trPr>
        <w:tc>
          <w:tcPr>
            <w:tcW w:w="9342" w:type="dxa"/>
            <w:gridSpan w:val="3"/>
          </w:tcPr>
          <w:p w:rsidR="00DD0A9A" w:rsidRPr="00DD0A9A" w:rsidRDefault="00DD0A9A" w:rsidP="00D474AD">
            <w:pPr>
              <w:autoSpaceDE w:val="0"/>
              <w:autoSpaceDN w:val="0"/>
              <w:adjustRightInd w:val="0"/>
              <w:rPr>
                <w:rFonts w:ascii="Candara" w:hAnsi="Candara" w:cs="Arial"/>
                <w:color w:val="000000"/>
              </w:rPr>
            </w:pPr>
            <w:r w:rsidRPr="00DD0A9A">
              <w:rPr>
                <w:rFonts w:ascii="Candara" w:hAnsi="Candara" w:cs="Arial"/>
                <w:b/>
                <w:bCs/>
                <w:color w:val="000000"/>
              </w:rPr>
              <w:t xml:space="preserve">Notes: </w:t>
            </w:r>
          </w:p>
        </w:tc>
      </w:tr>
      <w:tr w:rsidR="00DD0A9A" w:rsidRPr="00DD0A9A" w:rsidTr="00A875E8">
        <w:trPr>
          <w:gridAfter w:val="1"/>
          <w:wAfter w:w="24" w:type="dxa"/>
          <w:trHeight w:val="412"/>
        </w:trPr>
        <w:tc>
          <w:tcPr>
            <w:tcW w:w="9342" w:type="dxa"/>
            <w:gridSpan w:val="3"/>
          </w:tcPr>
          <w:p w:rsidR="00DD0A9A" w:rsidRPr="00DD0A9A" w:rsidRDefault="00DD0A9A" w:rsidP="00D474AD">
            <w:pPr>
              <w:autoSpaceDE w:val="0"/>
              <w:autoSpaceDN w:val="0"/>
              <w:adjustRightInd w:val="0"/>
              <w:rPr>
                <w:rFonts w:ascii="Candara" w:hAnsi="Candara" w:cs="Arial"/>
                <w:color w:val="000000"/>
              </w:rPr>
            </w:pPr>
            <w:r w:rsidRPr="00DD0A9A">
              <w:rPr>
                <w:rFonts w:ascii="Candara" w:hAnsi="Candara" w:cs="Arial"/>
                <w:i/>
                <w:iCs/>
                <w:color w:val="000000"/>
              </w:rPr>
              <w:t xml:space="preserve">This role profile is not intended to be exhaustive in every respect, but rather to clearly define the fundamental purpose, values, competencies, accountabilities and dimensions for the role. As such, this role profile does not describe any individual role holder. </w:t>
            </w:r>
          </w:p>
        </w:tc>
      </w:tr>
      <w:tr w:rsidR="00DD0A9A" w:rsidRPr="00DD0A9A" w:rsidTr="00A875E8">
        <w:trPr>
          <w:gridAfter w:val="1"/>
          <w:wAfter w:w="24" w:type="dxa"/>
          <w:trHeight w:val="266"/>
        </w:trPr>
        <w:tc>
          <w:tcPr>
            <w:tcW w:w="9342" w:type="dxa"/>
            <w:gridSpan w:val="3"/>
          </w:tcPr>
          <w:p w:rsidR="00DD0A9A" w:rsidRPr="00DD0A9A" w:rsidRDefault="00DD0A9A" w:rsidP="00D474AD">
            <w:pPr>
              <w:autoSpaceDE w:val="0"/>
              <w:autoSpaceDN w:val="0"/>
              <w:adjustRightInd w:val="0"/>
              <w:rPr>
                <w:rFonts w:ascii="Candara" w:hAnsi="Candara" w:cs="Arial"/>
                <w:color w:val="000000"/>
              </w:rPr>
            </w:pPr>
            <w:r w:rsidRPr="00DD0A9A">
              <w:rPr>
                <w:rFonts w:ascii="Candara" w:hAnsi="Candara" w:cs="Arial"/>
                <w:i/>
                <w:iCs/>
                <w:color w:val="000000"/>
              </w:rPr>
              <w:t xml:space="preserve">This role operates under the Health and Safety Policy in force regarding all activities undertaken, both in relation to specific work locations, and to the Charity in general. </w:t>
            </w:r>
          </w:p>
        </w:tc>
      </w:tr>
      <w:tr w:rsidR="00DD0A9A" w:rsidRPr="00DD0A9A" w:rsidTr="00A875E8">
        <w:trPr>
          <w:gridAfter w:val="1"/>
          <w:wAfter w:w="24" w:type="dxa"/>
          <w:trHeight w:val="120"/>
        </w:trPr>
        <w:tc>
          <w:tcPr>
            <w:tcW w:w="9342" w:type="dxa"/>
            <w:gridSpan w:val="3"/>
          </w:tcPr>
          <w:p w:rsidR="00DD0A9A" w:rsidRPr="00DD0A9A" w:rsidRDefault="00DD0A9A" w:rsidP="00D474AD">
            <w:pPr>
              <w:autoSpaceDE w:val="0"/>
              <w:autoSpaceDN w:val="0"/>
              <w:adjustRightInd w:val="0"/>
              <w:rPr>
                <w:rFonts w:ascii="Candara" w:hAnsi="Candara" w:cs="Arial"/>
                <w:color w:val="000000"/>
              </w:rPr>
            </w:pPr>
            <w:r w:rsidRPr="00DD0A9A">
              <w:rPr>
                <w:rFonts w:ascii="Candara" w:hAnsi="Candara" w:cs="Arial"/>
                <w:i/>
                <w:iCs/>
                <w:color w:val="000000"/>
              </w:rPr>
              <w:t xml:space="preserve">This role profile is subject to review </w:t>
            </w:r>
          </w:p>
        </w:tc>
      </w:tr>
    </w:tbl>
    <w:p w:rsidR="00126B4C" w:rsidRDefault="00126B4C" w:rsidP="000341F3">
      <w:pPr>
        <w:pStyle w:val="BodyText3"/>
        <w:jc w:val="both"/>
        <w:rPr>
          <w:rFonts w:ascii="Candara" w:hAnsi="Candara" w:cs="Arial"/>
          <w:b/>
          <w:bCs/>
          <w:color w:val="5B9BD5" w:themeColor="accent1"/>
          <w:sz w:val="40"/>
          <w:szCs w:val="40"/>
        </w:rPr>
      </w:pPr>
    </w:p>
    <w:p w:rsidR="00126B4C" w:rsidRDefault="00126B4C" w:rsidP="000341F3">
      <w:pPr>
        <w:pStyle w:val="BodyText3"/>
        <w:jc w:val="both"/>
        <w:rPr>
          <w:rFonts w:ascii="Candara" w:hAnsi="Candara" w:cs="Arial"/>
          <w:b/>
          <w:bCs/>
          <w:color w:val="5B9BD5" w:themeColor="accent1"/>
          <w:sz w:val="40"/>
          <w:szCs w:val="40"/>
        </w:rPr>
      </w:pPr>
    </w:p>
    <w:p w:rsidR="000341F3" w:rsidRPr="00C7731E" w:rsidRDefault="000341F3" w:rsidP="000341F3">
      <w:pPr>
        <w:pStyle w:val="BodyText3"/>
        <w:jc w:val="both"/>
        <w:rPr>
          <w:rFonts w:ascii="Candara" w:hAnsi="Candara" w:cs="Arial"/>
          <w:color w:val="5B9BD5" w:themeColor="accent1"/>
          <w:sz w:val="40"/>
          <w:szCs w:val="40"/>
        </w:rPr>
      </w:pPr>
      <w:r w:rsidRPr="00C7731E">
        <w:rPr>
          <w:rFonts w:ascii="Candara" w:hAnsi="Candara" w:cs="Arial"/>
          <w:b/>
          <w:bCs/>
          <w:color w:val="5B9BD5" w:themeColor="accent1"/>
          <w:sz w:val="40"/>
          <w:szCs w:val="40"/>
        </w:rPr>
        <w:lastRenderedPageBreak/>
        <w:t>Person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gridCol w:w="1815"/>
      </w:tblGrid>
      <w:tr w:rsidR="00912985" w:rsidRPr="00912985" w:rsidTr="00912985">
        <w:trPr>
          <w:trHeight w:val="266"/>
        </w:trPr>
        <w:tc>
          <w:tcPr>
            <w:tcW w:w="7196" w:type="dxa"/>
            <w:tcBorders>
              <w:top w:val="nil"/>
              <w:left w:val="nil"/>
              <w:bottom w:val="nil"/>
              <w:right w:val="nil"/>
            </w:tcBorders>
          </w:tcPr>
          <w:p w:rsidR="00912985" w:rsidRPr="00912985" w:rsidRDefault="00912985" w:rsidP="00912985">
            <w:pPr>
              <w:autoSpaceDE w:val="0"/>
              <w:autoSpaceDN w:val="0"/>
              <w:adjustRightInd w:val="0"/>
              <w:rPr>
                <w:rFonts w:ascii="Candara" w:hAnsi="Candara" w:cs="Arial"/>
                <w:color w:val="000000"/>
              </w:rPr>
            </w:pPr>
            <w:r w:rsidRPr="00912985">
              <w:rPr>
                <w:rFonts w:ascii="Candara" w:hAnsi="Candara" w:cs="Arial"/>
                <w:color w:val="000000"/>
              </w:rPr>
              <w:t xml:space="preserve">Title: </w:t>
            </w:r>
            <w:r w:rsidR="00613451">
              <w:rPr>
                <w:rFonts w:ascii="Candara" w:hAnsi="Candara" w:cs="Arial"/>
                <w:b/>
                <w:bCs/>
                <w:color w:val="000000"/>
              </w:rPr>
              <w:t>At Home Helper</w:t>
            </w:r>
            <w:r w:rsidRPr="00912985">
              <w:rPr>
                <w:rFonts w:ascii="Candara" w:hAnsi="Candara" w:cs="Arial"/>
                <w:b/>
                <w:bCs/>
                <w:color w:val="000000"/>
              </w:rPr>
              <w:t xml:space="preserve"> </w:t>
            </w:r>
          </w:p>
          <w:p w:rsidR="00912985" w:rsidRPr="00912985" w:rsidRDefault="00912985" w:rsidP="00D474AD">
            <w:pPr>
              <w:autoSpaceDE w:val="0"/>
              <w:autoSpaceDN w:val="0"/>
              <w:adjustRightInd w:val="0"/>
              <w:rPr>
                <w:rFonts w:ascii="Candara" w:hAnsi="Candara" w:cs="Arial"/>
                <w:color w:val="000000"/>
              </w:rPr>
            </w:pPr>
          </w:p>
        </w:tc>
        <w:tc>
          <w:tcPr>
            <w:tcW w:w="1815" w:type="dxa"/>
            <w:tcBorders>
              <w:top w:val="nil"/>
              <w:left w:val="nil"/>
              <w:bottom w:val="nil"/>
              <w:right w:val="nil"/>
            </w:tcBorders>
          </w:tcPr>
          <w:p w:rsidR="00912985" w:rsidRPr="00912985" w:rsidRDefault="00912985" w:rsidP="00D474AD">
            <w:pPr>
              <w:autoSpaceDE w:val="0"/>
              <w:autoSpaceDN w:val="0"/>
              <w:adjustRightInd w:val="0"/>
              <w:rPr>
                <w:rFonts w:ascii="Candara" w:hAnsi="Candara" w:cs="Arial"/>
                <w:color w:val="000000"/>
              </w:rPr>
            </w:pPr>
          </w:p>
        </w:tc>
      </w:tr>
      <w:tr w:rsidR="00912985" w:rsidRPr="00912985" w:rsidTr="00912985">
        <w:trPr>
          <w:trHeight w:val="266"/>
        </w:trPr>
        <w:tc>
          <w:tcPr>
            <w:tcW w:w="7196" w:type="dxa"/>
            <w:tcBorders>
              <w:top w:val="nil"/>
              <w:left w:val="nil"/>
              <w:right w:val="nil"/>
            </w:tcBorders>
          </w:tcPr>
          <w:p w:rsidR="00912985" w:rsidRPr="00912985" w:rsidRDefault="00912985" w:rsidP="00912985">
            <w:pPr>
              <w:rPr>
                <w:rFonts w:ascii="Candara" w:hAnsi="Candara" w:cs="Arial"/>
                <w:b/>
                <w:bCs/>
                <w:color w:val="000000"/>
              </w:rPr>
            </w:pPr>
            <w:r w:rsidRPr="00912985">
              <w:rPr>
                <w:rFonts w:ascii="Candara" w:hAnsi="Candara" w:cs="Arial"/>
                <w:b/>
                <w:bCs/>
                <w:color w:val="000000"/>
              </w:rPr>
              <w:t xml:space="preserve">Skills &amp; Experience (D=Desirable, E=Essential) </w:t>
            </w:r>
          </w:p>
          <w:p w:rsidR="00912985" w:rsidRPr="00912985" w:rsidRDefault="00912985" w:rsidP="00D474AD">
            <w:pPr>
              <w:autoSpaceDE w:val="0"/>
              <w:autoSpaceDN w:val="0"/>
              <w:adjustRightInd w:val="0"/>
              <w:rPr>
                <w:rFonts w:ascii="Candara" w:hAnsi="Candara" w:cs="Arial"/>
                <w:color w:val="000000"/>
                <w:sz w:val="16"/>
                <w:szCs w:val="16"/>
              </w:rPr>
            </w:pPr>
          </w:p>
        </w:tc>
        <w:tc>
          <w:tcPr>
            <w:tcW w:w="1815" w:type="dxa"/>
            <w:tcBorders>
              <w:top w:val="nil"/>
              <w:left w:val="nil"/>
              <w:right w:val="nil"/>
            </w:tcBorders>
          </w:tcPr>
          <w:p w:rsidR="00912985" w:rsidRPr="00912985" w:rsidRDefault="00912985" w:rsidP="00D474AD">
            <w:pPr>
              <w:autoSpaceDE w:val="0"/>
              <w:autoSpaceDN w:val="0"/>
              <w:adjustRightInd w:val="0"/>
              <w:rPr>
                <w:rFonts w:ascii="Candara" w:hAnsi="Candara" w:cs="Arial"/>
                <w:color w:val="000000"/>
              </w:rPr>
            </w:pPr>
          </w:p>
        </w:tc>
      </w:tr>
      <w:tr w:rsidR="00912985" w:rsidRPr="00912985" w:rsidTr="00D474AD">
        <w:trPr>
          <w:trHeight w:val="266"/>
        </w:trPr>
        <w:tc>
          <w:tcPr>
            <w:tcW w:w="7196" w:type="dxa"/>
          </w:tcPr>
          <w:p w:rsidR="00912985" w:rsidRPr="00912985" w:rsidRDefault="00912985" w:rsidP="00D474AD">
            <w:pPr>
              <w:autoSpaceDE w:val="0"/>
              <w:autoSpaceDN w:val="0"/>
              <w:adjustRightInd w:val="0"/>
              <w:rPr>
                <w:rFonts w:ascii="Candara" w:hAnsi="Candara" w:cs="Arial"/>
                <w:color w:val="000000"/>
              </w:rPr>
            </w:pPr>
            <w:r w:rsidRPr="00912985">
              <w:rPr>
                <w:rFonts w:ascii="Candara" w:hAnsi="Candara" w:cs="Arial"/>
                <w:color w:val="000000"/>
              </w:rPr>
              <w:t xml:space="preserve">Experience of working with older people in their own homes in an enabling supportive role </w:t>
            </w:r>
          </w:p>
        </w:tc>
        <w:tc>
          <w:tcPr>
            <w:tcW w:w="1815" w:type="dxa"/>
          </w:tcPr>
          <w:p w:rsidR="00912985" w:rsidRPr="00912985" w:rsidRDefault="00912985" w:rsidP="00D474AD">
            <w:pPr>
              <w:autoSpaceDE w:val="0"/>
              <w:autoSpaceDN w:val="0"/>
              <w:adjustRightInd w:val="0"/>
              <w:rPr>
                <w:rFonts w:ascii="Candara" w:hAnsi="Candara" w:cs="Arial"/>
                <w:color w:val="000000"/>
              </w:rPr>
            </w:pPr>
            <w:r w:rsidRPr="00912985">
              <w:rPr>
                <w:rFonts w:ascii="Candara" w:hAnsi="Candara" w:cs="Arial"/>
                <w:color w:val="000000"/>
              </w:rPr>
              <w:t xml:space="preserve">D </w:t>
            </w:r>
          </w:p>
        </w:tc>
      </w:tr>
      <w:tr w:rsidR="00912985" w:rsidRPr="00912985" w:rsidTr="00D474AD">
        <w:trPr>
          <w:trHeight w:val="266"/>
        </w:trPr>
        <w:tc>
          <w:tcPr>
            <w:tcW w:w="7196" w:type="dxa"/>
          </w:tcPr>
          <w:p w:rsidR="00912985" w:rsidRPr="00912985" w:rsidRDefault="00912985" w:rsidP="00D474AD">
            <w:pPr>
              <w:autoSpaceDE w:val="0"/>
              <w:autoSpaceDN w:val="0"/>
              <w:adjustRightInd w:val="0"/>
              <w:rPr>
                <w:rFonts w:ascii="Candara" w:hAnsi="Candara" w:cs="Arial"/>
                <w:color w:val="000000"/>
              </w:rPr>
            </w:pPr>
            <w:r w:rsidRPr="00912985">
              <w:rPr>
                <w:rFonts w:ascii="Candara" w:hAnsi="Candara" w:cs="Arial"/>
                <w:b/>
                <w:bCs/>
                <w:color w:val="000000"/>
              </w:rPr>
              <w:t xml:space="preserve">A compassionate nature, good communication skills and a professional approach. </w:t>
            </w:r>
          </w:p>
        </w:tc>
        <w:tc>
          <w:tcPr>
            <w:tcW w:w="1815" w:type="dxa"/>
          </w:tcPr>
          <w:p w:rsidR="00912985" w:rsidRPr="00912985" w:rsidRDefault="00912985" w:rsidP="00D474AD">
            <w:pPr>
              <w:autoSpaceDE w:val="0"/>
              <w:autoSpaceDN w:val="0"/>
              <w:adjustRightInd w:val="0"/>
              <w:rPr>
                <w:rFonts w:ascii="Candara" w:hAnsi="Candara" w:cs="Arial"/>
                <w:color w:val="000000"/>
              </w:rPr>
            </w:pPr>
            <w:r w:rsidRPr="00912985">
              <w:rPr>
                <w:rFonts w:ascii="Candara" w:hAnsi="Candara" w:cs="Arial"/>
                <w:b/>
                <w:bCs/>
                <w:color w:val="000000"/>
              </w:rPr>
              <w:t xml:space="preserve">E </w:t>
            </w:r>
          </w:p>
        </w:tc>
      </w:tr>
      <w:tr w:rsidR="00912985" w:rsidRPr="00912985" w:rsidTr="00D474AD">
        <w:trPr>
          <w:trHeight w:val="412"/>
        </w:trPr>
        <w:tc>
          <w:tcPr>
            <w:tcW w:w="7196" w:type="dxa"/>
          </w:tcPr>
          <w:p w:rsidR="00912985" w:rsidRPr="00912985" w:rsidRDefault="00912985" w:rsidP="00D474AD">
            <w:pPr>
              <w:autoSpaceDE w:val="0"/>
              <w:autoSpaceDN w:val="0"/>
              <w:adjustRightInd w:val="0"/>
              <w:rPr>
                <w:rFonts w:ascii="Candara" w:hAnsi="Candara" w:cs="Arial"/>
                <w:color w:val="000000"/>
              </w:rPr>
            </w:pPr>
            <w:r w:rsidRPr="00912985">
              <w:rPr>
                <w:rFonts w:ascii="Candara" w:hAnsi="Candara" w:cs="Arial"/>
                <w:b/>
                <w:bCs/>
                <w:color w:val="000000"/>
              </w:rPr>
              <w:t xml:space="preserve">Ability to communicate in a clear concise effective manner with a wide range of people and in writing [e.g. communication books] </w:t>
            </w:r>
          </w:p>
        </w:tc>
        <w:tc>
          <w:tcPr>
            <w:tcW w:w="1815" w:type="dxa"/>
          </w:tcPr>
          <w:p w:rsidR="00912985" w:rsidRPr="00912985" w:rsidRDefault="00912985" w:rsidP="00D474AD">
            <w:pPr>
              <w:autoSpaceDE w:val="0"/>
              <w:autoSpaceDN w:val="0"/>
              <w:adjustRightInd w:val="0"/>
              <w:rPr>
                <w:rFonts w:ascii="Candara" w:hAnsi="Candara" w:cs="Arial"/>
                <w:color w:val="000000"/>
              </w:rPr>
            </w:pPr>
            <w:r w:rsidRPr="00912985">
              <w:rPr>
                <w:rFonts w:ascii="Candara" w:hAnsi="Candara" w:cs="Arial"/>
                <w:b/>
                <w:bCs/>
                <w:color w:val="000000"/>
              </w:rPr>
              <w:t xml:space="preserve">E </w:t>
            </w:r>
          </w:p>
        </w:tc>
      </w:tr>
      <w:tr w:rsidR="00912985" w:rsidRPr="00912985" w:rsidTr="00D474AD">
        <w:trPr>
          <w:trHeight w:val="413"/>
        </w:trPr>
        <w:tc>
          <w:tcPr>
            <w:tcW w:w="7196" w:type="dxa"/>
          </w:tcPr>
          <w:p w:rsidR="00912985" w:rsidRPr="00912985" w:rsidRDefault="00912985" w:rsidP="00D474AD">
            <w:pPr>
              <w:autoSpaceDE w:val="0"/>
              <w:autoSpaceDN w:val="0"/>
              <w:adjustRightInd w:val="0"/>
              <w:rPr>
                <w:rFonts w:ascii="Candara" w:hAnsi="Candara" w:cs="Arial"/>
                <w:color w:val="000000"/>
              </w:rPr>
            </w:pPr>
            <w:r w:rsidRPr="00912985">
              <w:rPr>
                <w:rFonts w:ascii="Candara" w:hAnsi="Candara" w:cs="Arial"/>
                <w:b/>
                <w:bCs/>
                <w:color w:val="000000"/>
              </w:rPr>
              <w:t xml:space="preserve">An empathy with and understanding of the needs and dignity of vulnerable older people and of the contribution they can make to society </w:t>
            </w:r>
          </w:p>
        </w:tc>
        <w:tc>
          <w:tcPr>
            <w:tcW w:w="1815" w:type="dxa"/>
          </w:tcPr>
          <w:p w:rsidR="00912985" w:rsidRPr="00912985" w:rsidRDefault="00912985" w:rsidP="00D474AD">
            <w:pPr>
              <w:autoSpaceDE w:val="0"/>
              <w:autoSpaceDN w:val="0"/>
              <w:adjustRightInd w:val="0"/>
              <w:rPr>
                <w:rFonts w:ascii="Candara" w:hAnsi="Candara" w:cs="Arial"/>
                <w:color w:val="000000"/>
              </w:rPr>
            </w:pPr>
            <w:r w:rsidRPr="00912985">
              <w:rPr>
                <w:rFonts w:ascii="Candara" w:hAnsi="Candara" w:cs="Arial"/>
                <w:b/>
                <w:bCs/>
                <w:color w:val="000000"/>
              </w:rPr>
              <w:t xml:space="preserve">E </w:t>
            </w:r>
          </w:p>
        </w:tc>
      </w:tr>
      <w:tr w:rsidR="00912985" w:rsidRPr="00912985" w:rsidTr="00D474AD">
        <w:trPr>
          <w:trHeight w:val="266"/>
        </w:trPr>
        <w:tc>
          <w:tcPr>
            <w:tcW w:w="7196" w:type="dxa"/>
          </w:tcPr>
          <w:p w:rsidR="00912985" w:rsidRPr="00912985" w:rsidRDefault="00912985" w:rsidP="00D474AD">
            <w:pPr>
              <w:autoSpaceDE w:val="0"/>
              <w:autoSpaceDN w:val="0"/>
              <w:adjustRightInd w:val="0"/>
              <w:rPr>
                <w:rFonts w:ascii="Candara" w:hAnsi="Candara" w:cs="Arial"/>
                <w:color w:val="000000"/>
              </w:rPr>
            </w:pPr>
            <w:r w:rsidRPr="00912985">
              <w:rPr>
                <w:rFonts w:ascii="Candara" w:hAnsi="Candara" w:cs="Arial"/>
                <w:b/>
                <w:bCs/>
                <w:color w:val="000000"/>
              </w:rPr>
              <w:t xml:space="preserve">Ability to communicate effectively with clients who have sensory and physical impairment </w:t>
            </w:r>
          </w:p>
        </w:tc>
        <w:tc>
          <w:tcPr>
            <w:tcW w:w="1815" w:type="dxa"/>
          </w:tcPr>
          <w:p w:rsidR="00912985" w:rsidRPr="00912985" w:rsidRDefault="00912985" w:rsidP="00D474AD">
            <w:pPr>
              <w:autoSpaceDE w:val="0"/>
              <w:autoSpaceDN w:val="0"/>
              <w:adjustRightInd w:val="0"/>
              <w:rPr>
                <w:rFonts w:ascii="Candara" w:hAnsi="Candara" w:cs="Arial"/>
                <w:color w:val="000000"/>
              </w:rPr>
            </w:pPr>
            <w:r w:rsidRPr="00912985">
              <w:rPr>
                <w:rFonts w:ascii="Candara" w:hAnsi="Candara" w:cs="Arial"/>
                <w:b/>
                <w:bCs/>
                <w:color w:val="000000"/>
              </w:rPr>
              <w:t xml:space="preserve">E </w:t>
            </w:r>
          </w:p>
        </w:tc>
      </w:tr>
      <w:tr w:rsidR="00912985" w:rsidRPr="00912985" w:rsidTr="00D474AD">
        <w:trPr>
          <w:trHeight w:val="412"/>
        </w:trPr>
        <w:tc>
          <w:tcPr>
            <w:tcW w:w="7196" w:type="dxa"/>
          </w:tcPr>
          <w:p w:rsidR="00912985" w:rsidRPr="00912985" w:rsidRDefault="00912985" w:rsidP="00D474AD">
            <w:pPr>
              <w:autoSpaceDE w:val="0"/>
              <w:autoSpaceDN w:val="0"/>
              <w:adjustRightInd w:val="0"/>
              <w:rPr>
                <w:rFonts w:ascii="Candara" w:hAnsi="Candara" w:cs="Arial"/>
                <w:color w:val="000000"/>
              </w:rPr>
            </w:pPr>
            <w:r w:rsidRPr="00912985">
              <w:rPr>
                <w:rFonts w:ascii="Candara" w:hAnsi="Candara" w:cs="Arial"/>
                <w:color w:val="000000"/>
              </w:rPr>
              <w:t xml:space="preserve">Understanding of and support for the aims, principle and policies of Age UK Merton and knowledge of and a commitment to Equal Opportunities </w:t>
            </w:r>
          </w:p>
        </w:tc>
        <w:tc>
          <w:tcPr>
            <w:tcW w:w="1815" w:type="dxa"/>
          </w:tcPr>
          <w:p w:rsidR="00912985" w:rsidRPr="00912985" w:rsidRDefault="00912985" w:rsidP="00D474AD">
            <w:pPr>
              <w:autoSpaceDE w:val="0"/>
              <w:autoSpaceDN w:val="0"/>
              <w:adjustRightInd w:val="0"/>
              <w:rPr>
                <w:rFonts w:ascii="Candara" w:hAnsi="Candara" w:cs="Arial"/>
                <w:color w:val="000000"/>
              </w:rPr>
            </w:pPr>
            <w:r w:rsidRPr="00912985">
              <w:rPr>
                <w:rFonts w:ascii="Candara" w:hAnsi="Candara" w:cs="Arial"/>
                <w:color w:val="000000"/>
              </w:rPr>
              <w:t xml:space="preserve">D </w:t>
            </w:r>
          </w:p>
        </w:tc>
      </w:tr>
      <w:tr w:rsidR="00912985" w:rsidRPr="00912985" w:rsidTr="00D474AD">
        <w:trPr>
          <w:trHeight w:val="266"/>
        </w:trPr>
        <w:tc>
          <w:tcPr>
            <w:tcW w:w="7196" w:type="dxa"/>
          </w:tcPr>
          <w:p w:rsidR="00912985" w:rsidRPr="00912985" w:rsidRDefault="00912985" w:rsidP="00D474AD">
            <w:pPr>
              <w:autoSpaceDE w:val="0"/>
              <w:autoSpaceDN w:val="0"/>
              <w:adjustRightInd w:val="0"/>
              <w:rPr>
                <w:rFonts w:ascii="Candara" w:hAnsi="Candara" w:cs="Arial"/>
                <w:color w:val="000000"/>
              </w:rPr>
            </w:pPr>
            <w:r w:rsidRPr="00912985">
              <w:rPr>
                <w:rFonts w:ascii="Candara" w:hAnsi="Candara" w:cs="Arial"/>
                <w:b/>
                <w:bCs/>
                <w:color w:val="000000"/>
              </w:rPr>
              <w:t xml:space="preserve">High level of personal integrity and excellent people skills </w:t>
            </w:r>
          </w:p>
        </w:tc>
        <w:tc>
          <w:tcPr>
            <w:tcW w:w="1815" w:type="dxa"/>
          </w:tcPr>
          <w:p w:rsidR="00912985" w:rsidRPr="00912985" w:rsidRDefault="00912985" w:rsidP="00D474AD">
            <w:pPr>
              <w:autoSpaceDE w:val="0"/>
              <w:autoSpaceDN w:val="0"/>
              <w:adjustRightInd w:val="0"/>
              <w:rPr>
                <w:rFonts w:ascii="Candara" w:hAnsi="Candara" w:cs="Arial"/>
                <w:color w:val="000000"/>
              </w:rPr>
            </w:pPr>
            <w:r w:rsidRPr="00912985">
              <w:rPr>
                <w:rFonts w:ascii="Candara" w:hAnsi="Candara" w:cs="Arial"/>
                <w:b/>
                <w:bCs/>
                <w:color w:val="000000"/>
              </w:rPr>
              <w:t xml:space="preserve">D </w:t>
            </w:r>
          </w:p>
        </w:tc>
      </w:tr>
      <w:tr w:rsidR="00912985" w:rsidRPr="00912985" w:rsidTr="00D474AD">
        <w:trPr>
          <w:trHeight w:val="267"/>
        </w:trPr>
        <w:tc>
          <w:tcPr>
            <w:tcW w:w="9011" w:type="dxa"/>
            <w:gridSpan w:val="2"/>
          </w:tcPr>
          <w:p w:rsidR="00912985" w:rsidRPr="00912985" w:rsidRDefault="00912985" w:rsidP="00D474AD">
            <w:pPr>
              <w:autoSpaceDE w:val="0"/>
              <w:autoSpaceDN w:val="0"/>
              <w:adjustRightInd w:val="0"/>
              <w:rPr>
                <w:rFonts w:ascii="Candara" w:hAnsi="Candara" w:cs="Arial"/>
                <w:color w:val="000000"/>
              </w:rPr>
            </w:pPr>
            <w:r w:rsidRPr="00912985">
              <w:rPr>
                <w:rFonts w:ascii="Candara" w:hAnsi="Candara" w:cs="Arial"/>
                <w:b/>
                <w:bCs/>
                <w:color w:val="000000"/>
              </w:rPr>
              <w:t xml:space="preserve">Special Requirements </w:t>
            </w:r>
          </w:p>
        </w:tc>
      </w:tr>
      <w:tr w:rsidR="00912985" w:rsidRPr="00912985" w:rsidTr="00D474AD">
        <w:trPr>
          <w:trHeight w:val="120"/>
        </w:trPr>
        <w:tc>
          <w:tcPr>
            <w:tcW w:w="7196" w:type="dxa"/>
          </w:tcPr>
          <w:p w:rsidR="00912985" w:rsidRPr="00912985" w:rsidRDefault="00912985" w:rsidP="00A875E8">
            <w:pPr>
              <w:autoSpaceDE w:val="0"/>
              <w:autoSpaceDN w:val="0"/>
              <w:adjustRightInd w:val="0"/>
              <w:rPr>
                <w:rFonts w:ascii="Candara" w:hAnsi="Candara" w:cs="Arial"/>
                <w:color w:val="000000"/>
              </w:rPr>
            </w:pPr>
            <w:r w:rsidRPr="00912985">
              <w:rPr>
                <w:rFonts w:ascii="Candara" w:hAnsi="Candara" w:cs="Arial"/>
                <w:b/>
                <w:bCs/>
                <w:color w:val="000000"/>
              </w:rPr>
              <w:t xml:space="preserve">Current </w:t>
            </w:r>
            <w:r w:rsidR="00A875E8">
              <w:rPr>
                <w:rFonts w:ascii="Candara" w:hAnsi="Candara" w:cs="Arial"/>
                <w:b/>
                <w:bCs/>
                <w:color w:val="000000"/>
              </w:rPr>
              <w:t>DBS</w:t>
            </w:r>
            <w:r w:rsidRPr="00912985">
              <w:rPr>
                <w:rFonts w:ascii="Candara" w:hAnsi="Candara" w:cs="Arial"/>
                <w:b/>
                <w:bCs/>
                <w:color w:val="000000"/>
              </w:rPr>
              <w:t xml:space="preserve"> check required </w:t>
            </w:r>
          </w:p>
        </w:tc>
        <w:tc>
          <w:tcPr>
            <w:tcW w:w="1815" w:type="dxa"/>
          </w:tcPr>
          <w:p w:rsidR="00912985" w:rsidRPr="00912985" w:rsidRDefault="00912985" w:rsidP="00D474AD">
            <w:pPr>
              <w:autoSpaceDE w:val="0"/>
              <w:autoSpaceDN w:val="0"/>
              <w:adjustRightInd w:val="0"/>
              <w:rPr>
                <w:rFonts w:ascii="Candara" w:hAnsi="Candara" w:cs="Arial"/>
                <w:color w:val="000000"/>
              </w:rPr>
            </w:pPr>
            <w:r w:rsidRPr="00912985">
              <w:rPr>
                <w:rFonts w:ascii="Candara" w:hAnsi="Candara" w:cs="Arial"/>
                <w:b/>
                <w:bCs/>
                <w:color w:val="000000"/>
              </w:rPr>
              <w:t xml:space="preserve">E </w:t>
            </w:r>
          </w:p>
        </w:tc>
      </w:tr>
      <w:tr w:rsidR="00912985" w:rsidRPr="00912985" w:rsidTr="00D474AD">
        <w:trPr>
          <w:trHeight w:val="120"/>
        </w:trPr>
        <w:tc>
          <w:tcPr>
            <w:tcW w:w="7196" w:type="dxa"/>
          </w:tcPr>
          <w:p w:rsidR="00912985" w:rsidRPr="00912985" w:rsidRDefault="00912985" w:rsidP="00D474AD">
            <w:pPr>
              <w:autoSpaceDE w:val="0"/>
              <w:autoSpaceDN w:val="0"/>
              <w:adjustRightInd w:val="0"/>
              <w:rPr>
                <w:rFonts w:ascii="Candara" w:hAnsi="Candara" w:cs="Arial"/>
                <w:color w:val="000000"/>
              </w:rPr>
            </w:pPr>
            <w:r w:rsidRPr="00912985">
              <w:rPr>
                <w:rFonts w:ascii="Candara" w:hAnsi="Candara" w:cs="Arial"/>
                <w:color w:val="000000"/>
              </w:rPr>
              <w:t xml:space="preserve">Car owner, driver </w:t>
            </w:r>
          </w:p>
        </w:tc>
        <w:tc>
          <w:tcPr>
            <w:tcW w:w="1815" w:type="dxa"/>
          </w:tcPr>
          <w:p w:rsidR="00912985" w:rsidRPr="00912985" w:rsidRDefault="00912985" w:rsidP="00D474AD">
            <w:pPr>
              <w:autoSpaceDE w:val="0"/>
              <w:autoSpaceDN w:val="0"/>
              <w:adjustRightInd w:val="0"/>
              <w:rPr>
                <w:rFonts w:ascii="Candara" w:hAnsi="Candara" w:cs="Arial"/>
                <w:color w:val="000000"/>
              </w:rPr>
            </w:pPr>
            <w:r w:rsidRPr="00912985">
              <w:rPr>
                <w:rFonts w:ascii="Candara" w:hAnsi="Candara" w:cs="Arial"/>
                <w:color w:val="000000"/>
              </w:rPr>
              <w:t xml:space="preserve">D </w:t>
            </w:r>
          </w:p>
        </w:tc>
      </w:tr>
      <w:tr w:rsidR="00912985" w:rsidRPr="00912985" w:rsidTr="00D474AD">
        <w:trPr>
          <w:trHeight w:val="266"/>
        </w:trPr>
        <w:tc>
          <w:tcPr>
            <w:tcW w:w="7196" w:type="dxa"/>
          </w:tcPr>
          <w:p w:rsidR="00912985" w:rsidRPr="00912985" w:rsidRDefault="00912985" w:rsidP="00D474AD">
            <w:pPr>
              <w:autoSpaceDE w:val="0"/>
              <w:autoSpaceDN w:val="0"/>
              <w:adjustRightInd w:val="0"/>
              <w:rPr>
                <w:rFonts w:ascii="Candara" w:hAnsi="Candara" w:cs="Arial"/>
                <w:color w:val="000000"/>
              </w:rPr>
            </w:pPr>
            <w:r w:rsidRPr="00912985">
              <w:rPr>
                <w:rFonts w:ascii="Candara" w:hAnsi="Candara" w:cs="Arial"/>
                <w:b/>
                <w:bCs/>
                <w:color w:val="000000"/>
              </w:rPr>
              <w:t xml:space="preserve">Applicants must have the right to work in the EU as we are unable to provide sponsorship or assistance </w:t>
            </w:r>
          </w:p>
        </w:tc>
        <w:tc>
          <w:tcPr>
            <w:tcW w:w="1815" w:type="dxa"/>
          </w:tcPr>
          <w:p w:rsidR="00912985" w:rsidRPr="00912985" w:rsidRDefault="00912985" w:rsidP="00D474AD">
            <w:pPr>
              <w:autoSpaceDE w:val="0"/>
              <w:autoSpaceDN w:val="0"/>
              <w:adjustRightInd w:val="0"/>
              <w:rPr>
                <w:rFonts w:ascii="Candara" w:hAnsi="Candara" w:cs="Arial"/>
                <w:color w:val="000000"/>
              </w:rPr>
            </w:pPr>
            <w:r w:rsidRPr="00912985">
              <w:rPr>
                <w:rFonts w:ascii="Candara" w:hAnsi="Candara" w:cs="Arial"/>
                <w:b/>
                <w:bCs/>
                <w:color w:val="000000"/>
              </w:rPr>
              <w:t xml:space="preserve">E </w:t>
            </w:r>
          </w:p>
        </w:tc>
      </w:tr>
    </w:tbl>
    <w:p w:rsidR="00030899" w:rsidRDefault="00030899">
      <w:r>
        <w:br w:type="page"/>
      </w:r>
    </w:p>
    <w:p w:rsidR="006510D0" w:rsidRPr="008640A3" w:rsidRDefault="00A83F44" w:rsidP="006510D0">
      <w:pPr>
        <w:pStyle w:val="Style22ptBoldCustomColorRGB0174239After6ptLine"/>
        <w:rPr>
          <w:rFonts w:ascii="Helvetica 45 Light" w:hAnsi="Helvetica 45 Light"/>
          <w:sz w:val="28"/>
          <w:szCs w:val="28"/>
        </w:rPr>
      </w:pPr>
      <w:r>
        <w:lastRenderedPageBreak/>
        <w:t>Th</w:t>
      </w:r>
      <w:r w:rsidR="006510D0" w:rsidRPr="008640A3">
        <w:t>e Age UK Competency Framework</w:t>
      </w:r>
    </w:p>
    <w:p w:rsidR="006510D0" w:rsidRDefault="006510D0" w:rsidP="006510D0">
      <w:pPr>
        <w:rPr>
          <w:rFonts w:ascii="Candara" w:hAnsi="Candara" w:cs="Arial"/>
        </w:rPr>
      </w:pPr>
      <w:r w:rsidRPr="00384830">
        <w:rPr>
          <w:rFonts w:ascii="Candara" w:hAnsi="Candara"/>
        </w:rPr>
        <w:t>Age UK has 5 core competencies. These have been developed to shape our culture through the way we work. These are</w:t>
      </w:r>
      <w:r w:rsidRPr="00384830">
        <w:rPr>
          <w:rFonts w:ascii="Candara" w:hAnsi="Candara" w:cs="Arial"/>
        </w:rPr>
        <w:t>:</w:t>
      </w:r>
    </w:p>
    <w:p w:rsidR="006510D0" w:rsidRPr="00384830" w:rsidRDefault="006510D0" w:rsidP="006510D0">
      <w:pPr>
        <w:rPr>
          <w:rFonts w:ascii="Candara" w:hAnsi="Candara"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1"/>
        <w:gridCol w:w="4587"/>
      </w:tblGrid>
      <w:tr w:rsidR="006510D0" w:rsidRPr="00384830">
        <w:trPr>
          <w:trHeight w:val="1657"/>
        </w:trPr>
        <w:tc>
          <w:tcPr>
            <w:tcW w:w="4643" w:type="dxa"/>
          </w:tcPr>
          <w:p w:rsidR="006510D0" w:rsidRPr="009A58C5" w:rsidRDefault="006510D0" w:rsidP="006510D0">
            <w:pPr>
              <w:ind w:left="360"/>
              <w:rPr>
                <w:rFonts w:ascii="Candara" w:hAnsi="Candara"/>
                <w:b/>
                <w:color w:val="99CC00"/>
                <w:sz w:val="22"/>
                <w:szCs w:val="22"/>
              </w:rPr>
            </w:pPr>
            <w:r w:rsidRPr="009A58C5">
              <w:rPr>
                <w:rFonts w:ascii="Candara" w:hAnsi="Candara"/>
                <w:b/>
                <w:color w:val="99CC00"/>
                <w:sz w:val="22"/>
                <w:szCs w:val="22"/>
              </w:rPr>
              <w:t xml:space="preserve">Achieving Results - </w:t>
            </w:r>
            <w:r w:rsidRPr="009A58C5">
              <w:rPr>
                <w:rFonts w:ascii="Candara" w:hAnsi="Candara"/>
                <w:sz w:val="22"/>
                <w:szCs w:val="22"/>
              </w:rPr>
              <w:t>Anticipates and seeks to solve problems. Understands processes and procedures. Takes responsibility for own work and personal development. Being accurate and achieving quality results</w:t>
            </w:r>
            <w:r w:rsidRPr="009A58C5">
              <w:rPr>
                <w:rFonts w:ascii="Candara" w:hAnsi="Candara"/>
                <w:b/>
                <w:color w:val="99CC00"/>
                <w:sz w:val="22"/>
                <w:szCs w:val="22"/>
              </w:rPr>
              <w:t>.</w:t>
            </w:r>
          </w:p>
        </w:tc>
        <w:tc>
          <w:tcPr>
            <w:tcW w:w="4644" w:type="dxa"/>
          </w:tcPr>
          <w:p w:rsidR="006510D0" w:rsidRPr="009A58C5" w:rsidRDefault="006510D0" w:rsidP="006510D0">
            <w:pPr>
              <w:pStyle w:val="MediumGrid21"/>
              <w:ind w:left="360"/>
              <w:rPr>
                <w:rFonts w:ascii="Candara" w:hAnsi="Candara" w:cs="Arial"/>
                <w:lang w:val="en-GB"/>
              </w:rPr>
            </w:pPr>
            <w:r w:rsidRPr="009A58C5">
              <w:rPr>
                <w:rFonts w:ascii="Candara" w:hAnsi="Candara" w:cs="Arial"/>
                <w:b/>
                <w:color w:val="3366FF"/>
              </w:rPr>
              <w:t xml:space="preserve">Effective Communication - </w:t>
            </w:r>
            <w:r w:rsidRPr="009A58C5">
              <w:rPr>
                <w:rFonts w:ascii="Candara" w:hAnsi="Candara" w:cs="Arial"/>
              </w:rPr>
              <w:t xml:space="preserve">Actively listens and adapts message and communication style to appeal to the interest and level of audience. Questions and challenges information in a tactful, diplomatic and sensitive manner. </w:t>
            </w:r>
          </w:p>
        </w:tc>
      </w:tr>
      <w:tr w:rsidR="006510D0" w:rsidRPr="00384830">
        <w:trPr>
          <w:trHeight w:val="2676"/>
        </w:trPr>
        <w:tc>
          <w:tcPr>
            <w:tcW w:w="4643" w:type="dxa"/>
          </w:tcPr>
          <w:p w:rsidR="006510D0" w:rsidRPr="009A58C5" w:rsidRDefault="006510D0" w:rsidP="006510D0">
            <w:pPr>
              <w:ind w:left="360"/>
              <w:rPr>
                <w:rFonts w:ascii="Candara" w:hAnsi="Candara"/>
                <w:sz w:val="22"/>
                <w:szCs w:val="22"/>
              </w:rPr>
            </w:pPr>
            <w:r w:rsidRPr="009A58C5">
              <w:rPr>
                <w:rFonts w:ascii="Candara" w:hAnsi="Candara"/>
                <w:b/>
                <w:color w:val="4BACC6"/>
                <w:sz w:val="22"/>
                <w:szCs w:val="22"/>
              </w:rPr>
              <w:t>Championing Age UK</w:t>
            </w:r>
            <w:r w:rsidRPr="009A58C5">
              <w:rPr>
                <w:rFonts w:ascii="Candara" w:hAnsi="Candara"/>
                <w:b/>
                <w:color w:val="00CCFF"/>
                <w:sz w:val="22"/>
                <w:szCs w:val="22"/>
              </w:rPr>
              <w:t xml:space="preserve"> - </w:t>
            </w:r>
            <w:r w:rsidRPr="009A58C5">
              <w:rPr>
                <w:rFonts w:ascii="Candara" w:hAnsi="Candara"/>
                <w:sz w:val="22"/>
                <w:szCs w:val="22"/>
              </w:rPr>
              <w:t>Fully understands Age UK and know your role within the charity. Understand the challenges of people in later life and promoting Age UK products and services. Be willing to share success and be a credible ambassador for Age UK.</w:t>
            </w:r>
          </w:p>
          <w:p w:rsidR="006510D0" w:rsidRPr="009A58C5" w:rsidRDefault="006510D0" w:rsidP="006510D0">
            <w:pPr>
              <w:rPr>
                <w:rFonts w:ascii="Candara" w:hAnsi="Candara" w:cs="Arial"/>
                <w:sz w:val="22"/>
                <w:szCs w:val="22"/>
              </w:rPr>
            </w:pPr>
          </w:p>
        </w:tc>
        <w:tc>
          <w:tcPr>
            <w:tcW w:w="4644" w:type="dxa"/>
          </w:tcPr>
          <w:p w:rsidR="006510D0" w:rsidRPr="009A58C5" w:rsidRDefault="006510D0" w:rsidP="006510D0">
            <w:pPr>
              <w:ind w:left="360"/>
              <w:rPr>
                <w:rFonts w:ascii="Candara" w:hAnsi="Candara"/>
                <w:sz w:val="22"/>
                <w:szCs w:val="22"/>
              </w:rPr>
            </w:pPr>
            <w:r w:rsidRPr="009A58C5">
              <w:rPr>
                <w:rFonts w:ascii="Candara" w:hAnsi="Candara"/>
                <w:b/>
                <w:color w:val="FF9900"/>
                <w:sz w:val="22"/>
                <w:szCs w:val="22"/>
              </w:rPr>
              <w:t xml:space="preserve">Focusing On The Customer - </w:t>
            </w:r>
            <w:r w:rsidRPr="009A58C5">
              <w:rPr>
                <w:rFonts w:ascii="Candara" w:hAnsi="Candara"/>
                <w:sz w:val="22"/>
                <w:szCs w:val="22"/>
              </w:rPr>
              <w:t>Ability to identify customers in and out of Age UK and build positive relationships. Listens and acts on customer feedback and strives to provide a positive customer experience.  Builds trusting and professional relationships with a diverse customer base and seeks to exceed customer expectation.</w:t>
            </w:r>
          </w:p>
        </w:tc>
      </w:tr>
      <w:tr w:rsidR="006510D0" w:rsidRPr="00384830">
        <w:trPr>
          <w:trHeight w:val="2263"/>
        </w:trPr>
        <w:tc>
          <w:tcPr>
            <w:tcW w:w="4643" w:type="dxa"/>
          </w:tcPr>
          <w:p w:rsidR="006510D0" w:rsidRPr="009A58C5" w:rsidRDefault="006510D0" w:rsidP="006510D0">
            <w:pPr>
              <w:ind w:left="360"/>
              <w:rPr>
                <w:rFonts w:ascii="Candara" w:hAnsi="Candara"/>
                <w:b/>
                <w:color w:val="FF00FF"/>
                <w:sz w:val="22"/>
                <w:szCs w:val="22"/>
              </w:rPr>
            </w:pPr>
            <w:r w:rsidRPr="009A58C5">
              <w:rPr>
                <w:rFonts w:ascii="Candara" w:hAnsi="Candara"/>
                <w:b/>
                <w:color w:val="FF00FF"/>
                <w:sz w:val="22"/>
                <w:szCs w:val="22"/>
              </w:rPr>
              <w:t xml:space="preserve">Change &amp; Innovation - </w:t>
            </w:r>
            <w:r w:rsidRPr="009A58C5">
              <w:rPr>
                <w:rFonts w:ascii="Candara" w:hAnsi="Candara" w:cs="Arial"/>
                <w:color w:val="000000"/>
                <w:sz w:val="22"/>
                <w:szCs w:val="22"/>
                <w:lang w:val="en-US"/>
              </w:rPr>
              <w:t>Generates and shares new ideas and finds creative solutions to current and future work issues. Embraces new change initiatives and adapts to new ways of working. Challenges existing ways of working and considers pros and cons of new ideas and choice of best option.</w:t>
            </w:r>
          </w:p>
        </w:tc>
        <w:tc>
          <w:tcPr>
            <w:tcW w:w="4644" w:type="dxa"/>
          </w:tcPr>
          <w:p w:rsidR="006510D0" w:rsidRPr="009A58C5" w:rsidRDefault="006510D0" w:rsidP="006510D0">
            <w:pPr>
              <w:rPr>
                <w:rFonts w:ascii="Candara" w:hAnsi="Candara"/>
                <w:b/>
                <w:sz w:val="22"/>
                <w:szCs w:val="22"/>
              </w:rPr>
            </w:pPr>
          </w:p>
          <w:p w:rsidR="006510D0" w:rsidRPr="009A58C5" w:rsidRDefault="006510D0" w:rsidP="006510D0">
            <w:pPr>
              <w:rPr>
                <w:rFonts w:ascii="Candara" w:hAnsi="Candara"/>
                <w:b/>
                <w:sz w:val="22"/>
                <w:szCs w:val="22"/>
              </w:rPr>
            </w:pPr>
            <w:r w:rsidRPr="009A58C5">
              <w:rPr>
                <w:rFonts w:ascii="Candara" w:hAnsi="Candara"/>
                <w:b/>
                <w:sz w:val="22"/>
                <w:szCs w:val="22"/>
              </w:rPr>
              <w:t xml:space="preserve">Please note that as part of our recruitment process you may be asked competency based questions in your interview. </w:t>
            </w:r>
          </w:p>
        </w:tc>
      </w:tr>
    </w:tbl>
    <w:p w:rsidR="00801BA2" w:rsidRDefault="00801BA2" w:rsidP="00A83F44">
      <w:pPr>
        <w:autoSpaceDE w:val="0"/>
        <w:autoSpaceDN w:val="0"/>
        <w:adjustRightInd w:val="0"/>
        <w:rPr>
          <w:rFonts w:cs="Arial"/>
          <w:color w:val="000000"/>
          <w:lang w:val="en-US"/>
        </w:rPr>
      </w:pPr>
    </w:p>
    <w:sectPr w:rsidR="00801BA2" w:rsidSect="006510D0">
      <w:footerReference w:type="default" r:id="rId12"/>
      <w:pgSz w:w="12240" w:h="15840"/>
      <w:pgMar w:top="1440" w:right="1644" w:bottom="1440" w:left="164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C28" w:rsidRDefault="00537C28">
      <w:r>
        <w:separator/>
      </w:r>
    </w:p>
  </w:endnote>
  <w:endnote w:type="continuationSeparator" w:id="0">
    <w:p w:rsidR="00537C28" w:rsidRDefault="00537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Lucida Grande">
    <w:altName w:val="Times New Roman"/>
    <w:charset w:val="00"/>
    <w:family w:val="auto"/>
    <w:pitch w:val="variable"/>
    <w:sig w:usb0="00000000"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45 Light">
    <w:altName w:val="Cambria"/>
    <w:panose1 w:val="00000000000000000000"/>
    <w:charset w:val="4D"/>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10D0" w:rsidRDefault="006510D0">
    <w:pPr>
      <w:pStyle w:val="Footer"/>
      <w:jc w:val="center"/>
      <w:rPr>
        <w:sz w:val="20"/>
        <w:szCs w:val="20"/>
      </w:rPr>
    </w:pPr>
    <w:r>
      <w:rPr>
        <w:sz w:val="20"/>
        <w:szCs w:val="20"/>
      </w:rPr>
      <w:fldChar w:fldCharType="begin"/>
    </w:r>
    <w:r>
      <w:rPr>
        <w:sz w:val="20"/>
        <w:szCs w:val="20"/>
      </w:rPr>
      <w:instrText xml:space="preserve"> PAGE   \* MERGEFORMAT </w:instrText>
    </w:r>
    <w:r>
      <w:rPr>
        <w:sz w:val="20"/>
        <w:szCs w:val="20"/>
      </w:rPr>
      <w:fldChar w:fldCharType="separate"/>
    </w:r>
    <w:r w:rsidR="00947D61">
      <w:rPr>
        <w:noProof/>
        <w:sz w:val="20"/>
        <w:szCs w:val="20"/>
      </w:rPr>
      <w:t>4</w:t>
    </w:r>
    <w:r>
      <w:rPr>
        <w:sz w:val="20"/>
        <w:szCs w:val="20"/>
      </w:rPr>
      <w:fldChar w:fldCharType="end"/>
    </w:r>
  </w:p>
  <w:p w:rsidR="006510D0" w:rsidRDefault="006510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C28" w:rsidRDefault="00537C28">
      <w:r>
        <w:separator/>
      </w:r>
    </w:p>
  </w:footnote>
  <w:footnote w:type="continuationSeparator" w:id="0">
    <w:p w:rsidR="00537C28" w:rsidRDefault="00537C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4DC570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176EA5"/>
    <w:multiLevelType w:val="hybridMultilevel"/>
    <w:tmpl w:val="4CA02B74"/>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2">
    <w:nsid w:val="01717F65"/>
    <w:multiLevelType w:val="hybridMultilevel"/>
    <w:tmpl w:val="1AD6F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8C5F54"/>
    <w:multiLevelType w:val="hybridMultilevel"/>
    <w:tmpl w:val="CE4CAFA8"/>
    <w:lvl w:ilvl="0" w:tplc="40FED58E">
      <w:start w:val="1"/>
      <w:numFmt w:val="bullet"/>
      <w:lvlText w:val=""/>
      <w:lvlJc w:val="left"/>
      <w:pPr>
        <w:ind w:left="720" w:hanging="360"/>
      </w:pPr>
      <w:rPr>
        <w:rFonts w:ascii="Symbol" w:hAnsi="Symbol" w:hint="default"/>
      </w:rPr>
    </w:lvl>
    <w:lvl w:ilvl="1" w:tplc="1F7AD9CC">
      <w:start w:val="1"/>
      <w:numFmt w:val="bullet"/>
      <w:lvlText w:val="o"/>
      <w:lvlJc w:val="left"/>
      <w:pPr>
        <w:ind w:left="1440" w:hanging="360"/>
      </w:pPr>
      <w:rPr>
        <w:rFonts w:ascii="Courier New" w:hAnsi="Courier New" w:hint="default"/>
      </w:rPr>
    </w:lvl>
    <w:lvl w:ilvl="2" w:tplc="1AB02964">
      <w:start w:val="1"/>
      <w:numFmt w:val="bullet"/>
      <w:lvlText w:val=""/>
      <w:lvlJc w:val="left"/>
      <w:pPr>
        <w:ind w:left="2160" w:hanging="360"/>
      </w:pPr>
      <w:rPr>
        <w:rFonts w:ascii="Wingdings" w:hAnsi="Wingdings" w:hint="default"/>
      </w:rPr>
    </w:lvl>
    <w:lvl w:ilvl="3" w:tplc="6632141E">
      <w:start w:val="1"/>
      <w:numFmt w:val="bullet"/>
      <w:lvlText w:val=""/>
      <w:lvlJc w:val="left"/>
      <w:pPr>
        <w:ind w:left="2880" w:hanging="360"/>
      </w:pPr>
      <w:rPr>
        <w:rFonts w:ascii="Symbol" w:hAnsi="Symbol" w:hint="default"/>
      </w:rPr>
    </w:lvl>
    <w:lvl w:ilvl="4" w:tplc="1896AD96">
      <w:start w:val="1"/>
      <w:numFmt w:val="bullet"/>
      <w:lvlText w:val="o"/>
      <w:lvlJc w:val="left"/>
      <w:pPr>
        <w:ind w:left="3600" w:hanging="360"/>
      </w:pPr>
      <w:rPr>
        <w:rFonts w:ascii="Courier New" w:hAnsi="Courier New" w:hint="default"/>
      </w:rPr>
    </w:lvl>
    <w:lvl w:ilvl="5" w:tplc="C21C34E2">
      <w:start w:val="1"/>
      <w:numFmt w:val="bullet"/>
      <w:lvlText w:val=""/>
      <w:lvlJc w:val="left"/>
      <w:pPr>
        <w:ind w:left="4320" w:hanging="360"/>
      </w:pPr>
      <w:rPr>
        <w:rFonts w:ascii="Wingdings" w:hAnsi="Wingdings" w:hint="default"/>
      </w:rPr>
    </w:lvl>
    <w:lvl w:ilvl="6" w:tplc="20D03D1A">
      <w:start w:val="1"/>
      <w:numFmt w:val="bullet"/>
      <w:lvlText w:val=""/>
      <w:lvlJc w:val="left"/>
      <w:pPr>
        <w:ind w:left="5040" w:hanging="360"/>
      </w:pPr>
      <w:rPr>
        <w:rFonts w:ascii="Symbol" w:hAnsi="Symbol" w:hint="default"/>
      </w:rPr>
    </w:lvl>
    <w:lvl w:ilvl="7" w:tplc="8BAA865C">
      <w:start w:val="1"/>
      <w:numFmt w:val="bullet"/>
      <w:lvlText w:val="o"/>
      <w:lvlJc w:val="left"/>
      <w:pPr>
        <w:ind w:left="5760" w:hanging="360"/>
      </w:pPr>
      <w:rPr>
        <w:rFonts w:ascii="Courier New" w:hAnsi="Courier New" w:hint="default"/>
      </w:rPr>
    </w:lvl>
    <w:lvl w:ilvl="8" w:tplc="FCD8B4B2">
      <w:start w:val="1"/>
      <w:numFmt w:val="bullet"/>
      <w:lvlText w:val=""/>
      <w:lvlJc w:val="left"/>
      <w:pPr>
        <w:ind w:left="6480" w:hanging="360"/>
      </w:pPr>
      <w:rPr>
        <w:rFonts w:ascii="Wingdings" w:hAnsi="Wingdings" w:hint="default"/>
      </w:rPr>
    </w:lvl>
  </w:abstractNum>
  <w:abstractNum w:abstractNumId="4">
    <w:nsid w:val="09D67A63"/>
    <w:multiLevelType w:val="hybridMultilevel"/>
    <w:tmpl w:val="FA1835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9E440C"/>
    <w:multiLevelType w:val="hybridMultilevel"/>
    <w:tmpl w:val="B1080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C10ED0"/>
    <w:multiLevelType w:val="hybridMultilevel"/>
    <w:tmpl w:val="7D803932"/>
    <w:lvl w:ilvl="0" w:tplc="04090001">
      <w:start w:val="1"/>
      <w:numFmt w:val="bullet"/>
      <w:lvlText w:val=""/>
      <w:lvlJc w:val="left"/>
      <w:pPr>
        <w:tabs>
          <w:tab w:val="num" w:pos="720"/>
        </w:tabs>
        <w:ind w:left="720" w:hanging="360"/>
      </w:pPr>
      <w:rPr>
        <w:rFonts w:ascii="Symbol" w:hAnsi="Symbol" w:hint="default"/>
      </w:rPr>
    </w:lvl>
    <w:lvl w:ilvl="1" w:tplc="461CEDE6">
      <w:start w:val="1"/>
      <w:numFmt w:val="bullet"/>
      <w:lvlText w:val=""/>
      <w:lvlJc w:val="left"/>
      <w:pPr>
        <w:tabs>
          <w:tab w:val="num" w:pos="1953"/>
        </w:tabs>
        <w:ind w:left="1953" w:hanging="873"/>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3E0045D"/>
    <w:multiLevelType w:val="hybridMultilevel"/>
    <w:tmpl w:val="35429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A66464"/>
    <w:multiLevelType w:val="hybridMultilevel"/>
    <w:tmpl w:val="7D42D816"/>
    <w:lvl w:ilvl="0" w:tplc="39B439E8">
      <w:start w:val="1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36272B22"/>
    <w:multiLevelType w:val="hybridMultilevel"/>
    <w:tmpl w:val="61BE3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E4356AE"/>
    <w:multiLevelType w:val="hybridMultilevel"/>
    <w:tmpl w:val="4A0E4A68"/>
    <w:lvl w:ilvl="0" w:tplc="0809000D">
      <w:start w:val="1"/>
      <w:numFmt w:val="bullet"/>
      <w:lvlText w:val=""/>
      <w:lvlJc w:val="left"/>
      <w:pPr>
        <w:ind w:left="788" w:hanging="360"/>
      </w:pPr>
      <w:rPr>
        <w:rFonts w:ascii="Wingdings" w:hAnsi="Wingdings" w:hint="default"/>
      </w:rPr>
    </w:lvl>
    <w:lvl w:ilvl="1" w:tplc="08090003" w:tentative="1">
      <w:start w:val="1"/>
      <w:numFmt w:val="bullet"/>
      <w:lvlText w:val="o"/>
      <w:lvlJc w:val="left"/>
      <w:pPr>
        <w:ind w:left="1508" w:hanging="360"/>
      </w:pPr>
      <w:rPr>
        <w:rFonts w:ascii="Courier New" w:hAnsi="Courier New" w:cs="Wingdings"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Wingdings"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Wingdings" w:hint="default"/>
      </w:rPr>
    </w:lvl>
    <w:lvl w:ilvl="8" w:tplc="08090005" w:tentative="1">
      <w:start w:val="1"/>
      <w:numFmt w:val="bullet"/>
      <w:lvlText w:val=""/>
      <w:lvlJc w:val="left"/>
      <w:pPr>
        <w:ind w:left="6548" w:hanging="360"/>
      </w:pPr>
      <w:rPr>
        <w:rFonts w:ascii="Wingdings" w:hAnsi="Wingdings" w:hint="default"/>
      </w:rPr>
    </w:lvl>
  </w:abstractNum>
  <w:abstractNum w:abstractNumId="11">
    <w:nsid w:val="40565F85"/>
    <w:multiLevelType w:val="hybridMultilevel"/>
    <w:tmpl w:val="6AA807F2"/>
    <w:lvl w:ilvl="0" w:tplc="08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B4482B"/>
    <w:multiLevelType w:val="hybridMultilevel"/>
    <w:tmpl w:val="E020C5FC"/>
    <w:lvl w:ilvl="0" w:tplc="7194B26C">
      <w:start w:val="1"/>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463F1173"/>
    <w:multiLevelType w:val="hybridMultilevel"/>
    <w:tmpl w:val="25929F14"/>
    <w:lvl w:ilvl="0" w:tplc="6C42BE4C">
      <w:start w:val="1"/>
      <w:numFmt w:val="bullet"/>
      <w:lvlText w:val=""/>
      <w:lvlJc w:val="left"/>
      <w:pPr>
        <w:ind w:left="720" w:hanging="360"/>
      </w:pPr>
      <w:rPr>
        <w:rFonts w:ascii="Symbol" w:hAnsi="Symbol" w:hint="default"/>
      </w:rPr>
    </w:lvl>
    <w:lvl w:ilvl="1" w:tplc="E136566C">
      <w:start w:val="1"/>
      <w:numFmt w:val="bullet"/>
      <w:lvlText w:val="o"/>
      <w:lvlJc w:val="left"/>
      <w:pPr>
        <w:ind w:left="1440" w:hanging="360"/>
      </w:pPr>
      <w:rPr>
        <w:rFonts w:ascii="Courier New" w:hAnsi="Courier New" w:hint="default"/>
      </w:rPr>
    </w:lvl>
    <w:lvl w:ilvl="2" w:tplc="E988B0A8">
      <w:start w:val="1"/>
      <w:numFmt w:val="bullet"/>
      <w:lvlText w:val=""/>
      <w:lvlJc w:val="left"/>
      <w:pPr>
        <w:ind w:left="2160" w:hanging="360"/>
      </w:pPr>
      <w:rPr>
        <w:rFonts w:ascii="Wingdings" w:hAnsi="Wingdings" w:hint="default"/>
      </w:rPr>
    </w:lvl>
    <w:lvl w:ilvl="3" w:tplc="C0FE4B02">
      <w:start w:val="1"/>
      <w:numFmt w:val="bullet"/>
      <w:lvlText w:val=""/>
      <w:lvlJc w:val="left"/>
      <w:pPr>
        <w:ind w:left="2880" w:hanging="360"/>
      </w:pPr>
      <w:rPr>
        <w:rFonts w:ascii="Symbol" w:hAnsi="Symbol" w:hint="default"/>
      </w:rPr>
    </w:lvl>
    <w:lvl w:ilvl="4" w:tplc="17F68F8E">
      <w:start w:val="1"/>
      <w:numFmt w:val="bullet"/>
      <w:lvlText w:val="o"/>
      <w:lvlJc w:val="left"/>
      <w:pPr>
        <w:ind w:left="3600" w:hanging="360"/>
      </w:pPr>
      <w:rPr>
        <w:rFonts w:ascii="Courier New" w:hAnsi="Courier New" w:hint="default"/>
      </w:rPr>
    </w:lvl>
    <w:lvl w:ilvl="5" w:tplc="E54C52D6">
      <w:start w:val="1"/>
      <w:numFmt w:val="bullet"/>
      <w:lvlText w:val=""/>
      <w:lvlJc w:val="left"/>
      <w:pPr>
        <w:ind w:left="4320" w:hanging="360"/>
      </w:pPr>
      <w:rPr>
        <w:rFonts w:ascii="Wingdings" w:hAnsi="Wingdings" w:hint="default"/>
      </w:rPr>
    </w:lvl>
    <w:lvl w:ilvl="6" w:tplc="52A27044">
      <w:start w:val="1"/>
      <w:numFmt w:val="bullet"/>
      <w:lvlText w:val=""/>
      <w:lvlJc w:val="left"/>
      <w:pPr>
        <w:ind w:left="5040" w:hanging="360"/>
      </w:pPr>
      <w:rPr>
        <w:rFonts w:ascii="Symbol" w:hAnsi="Symbol" w:hint="default"/>
      </w:rPr>
    </w:lvl>
    <w:lvl w:ilvl="7" w:tplc="63DAFA26">
      <w:start w:val="1"/>
      <w:numFmt w:val="bullet"/>
      <w:lvlText w:val="o"/>
      <w:lvlJc w:val="left"/>
      <w:pPr>
        <w:ind w:left="5760" w:hanging="360"/>
      </w:pPr>
      <w:rPr>
        <w:rFonts w:ascii="Courier New" w:hAnsi="Courier New" w:hint="default"/>
      </w:rPr>
    </w:lvl>
    <w:lvl w:ilvl="8" w:tplc="46B63D46">
      <w:start w:val="1"/>
      <w:numFmt w:val="bullet"/>
      <w:lvlText w:val=""/>
      <w:lvlJc w:val="left"/>
      <w:pPr>
        <w:ind w:left="6480" w:hanging="360"/>
      </w:pPr>
      <w:rPr>
        <w:rFonts w:ascii="Wingdings" w:hAnsi="Wingdings" w:hint="default"/>
      </w:rPr>
    </w:lvl>
  </w:abstractNum>
  <w:abstractNum w:abstractNumId="14">
    <w:nsid w:val="469A48FC"/>
    <w:multiLevelType w:val="hybridMultilevel"/>
    <w:tmpl w:val="7AEAF608"/>
    <w:lvl w:ilvl="0" w:tplc="461CEDE6">
      <w:start w:val="1"/>
      <w:numFmt w:val="bullet"/>
      <w:lvlText w:val=""/>
      <w:lvlJc w:val="left"/>
      <w:pPr>
        <w:tabs>
          <w:tab w:val="num" w:pos="2160"/>
        </w:tabs>
        <w:ind w:left="2160" w:hanging="87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AD7502B"/>
    <w:multiLevelType w:val="hybridMultilevel"/>
    <w:tmpl w:val="8BF84D86"/>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nsid w:val="4E8B643C"/>
    <w:multiLevelType w:val="hybridMultilevel"/>
    <w:tmpl w:val="3684ADBE"/>
    <w:lvl w:ilvl="0" w:tplc="CE4836A0">
      <w:start w:val="1"/>
      <w:numFmt w:val="bullet"/>
      <w:lvlText w:val=""/>
      <w:lvlJc w:val="left"/>
      <w:pPr>
        <w:ind w:left="720" w:hanging="360"/>
      </w:pPr>
      <w:rPr>
        <w:rFonts w:ascii="Symbol" w:hAnsi="Symbol" w:hint="default"/>
      </w:rPr>
    </w:lvl>
    <w:lvl w:ilvl="1" w:tplc="1B7CB4D0">
      <w:start w:val="1"/>
      <w:numFmt w:val="bullet"/>
      <w:lvlText w:val="o"/>
      <w:lvlJc w:val="left"/>
      <w:pPr>
        <w:ind w:left="1440" w:hanging="360"/>
      </w:pPr>
      <w:rPr>
        <w:rFonts w:ascii="Courier New" w:hAnsi="Courier New" w:hint="default"/>
      </w:rPr>
    </w:lvl>
    <w:lvl w:ilvl="2" w:tplc="30B4D9A2">
      <w:start w:val="1"/>
      <w:numFmt w:val="bullet"/>
      <w:lvlText w:val=""/>
      <w:lvlJc w:val="left"/>
      <w:pPr>
        <w:ind w:left="2160" w:hanging="360"/>
      </w:pPr>
      <w:rPr>
        <w:rFonts w:ascii="Wingdings" w:hAnsi="Wingdings" w:hint="default"/>
      </w:rPr>
    </w:lvl>
    <w:lvl w:ilvl="3" w:tplc="9A4CEBDA">
      <w:start w:val="1"/>
      <w:numFmt w:val="bullet"/>
      <w:lvlText w:val=""/>
      <w:lvlJc w:val="left"/>
      <w:pPr>
        <w:ind w:left="2880" w:hanging="360"/>
      </w:pPr>
      <w:rPr>
        <w:rFonts w:ascii="Symbol" w:hAnsi="Symbol" w:hint="default"/>
      </w:rPr>
    </w:lvl>
    <w:lvl w:ilvl="4" w:tplc="8BC43FC8">
      <w:start w:val="1"/>
      <w:numFmt w:val="bullet"/>
      <w:lvlText w:val="o"/>
      <w:lvlJc w:val="left"/>
      <w:pPr>
        <w:ind w:left="3600" w:hanging="360"/>
      </w:pPr>
      <w:rPr>
        <w:rFonts w:ascii="Courier New" w:hAnsi="Courier New" w:hint="default"/>
      </w:rPr>
    </w:lvl>
    <w:lvl w:ilvl="5" w:tplc="566CC258">
      <w:start w:val="1"/>
      <w:numFmt w:val="bullet"/>
      <w:lvlText w:val=""/>
      <w:lvlJc w:val="left"/>
      <w:pPr>
        <w:ind w:left="4320" w:hanging="360"/>
      </w:pPr>
      <w:rPr>
        <w:rFonts w:ascii="Wingdings" w:hAnsi="Wingdings" w:hint="default"/>
      </w:rPr>
    </w:lvl>
    <w:lvl w:ilvl="6" w:tplc="414C92C8">
      <w:start w:val="1"/>
      <w:numFmt w:val="bullet"/>
      <w:lvlText w:val=""/>
      <w:lvlJc w:val="left"/>
      <w:pPr>
        <w:ind w:left="5040" w:hanging="360"/>
      </w:pPr>
      <w:rPr>
        <w:rFonts w:ascii="Symbol" w:hAnsi="Symbol" w:hint="default"/>
      </w:rPr>
    </w:lvl>
    <w:lvl w:ilvl="7" w:tplc="A48891D0">
      <w:start w:val="1"/>
      <w:numFmt w:val="bullet"/>
      <w:lvlText w:val="o"/>
      <w:lvlJc w:val="left"/>
      <w:pPr>
        <w:ind w:left="5760" w:hanging="360"/>
      </w:pPr>
      <w:rPr>
        <w:rFonts w:ascii="Courier New" w:hAnsi="Courier New" w:hint="default"/>
      </w:rPr>
    </w:lvl>
    <w:lvl w:ilvl="8" w:tplc="4E6ABCDC">
      <w:start w:val="1"/>
      <w:numFmt w:val="bullet"/>
      <w:lvlText w:val=""/>
      <w:lvlJc w:val="left"/>
      <w:pPr>
        <w:ind w:left="6480" w:hanging="360"/>
      </w:pPr>
      <w:rPr>
        <w:rFonts w:ascii="Wingdings" w:hAnsi="Wingdings" w:hint="default"/>
      </w:rPr>
    </w:lvl>
  </w:abstractNum>
  <w:abstractNum w:abstractNumId="17">
    <w:nsid w:val="57301388"/>
    <w:multiLevelType w:val="hybridMultilevel"/>
    <w:tmpl w:val="D7124B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58952011"/>
    <w:multiLevelType w:val="hybridMultilevel"/>
    <w:tmpl w:val="2E70ED44"/>
    <w:lvl w:ilvl="0" w:tplc="4D8EC3AC">
      <w:numFmt w:val="bullet"/>
      <w:lvlText w:val="-"/>
      <w:lvlJc w:val="left"/>
      <w:pPr>
        <w:ind w:left="720" w:hanging="360"/>
      </w:pPr>
      <w:rPr>
        <w:rFonts w:ascii="Candara" w:eastAsia="Times New Roman" w:hAnsi="Candar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24003DA"/>
    <w:multiLevelType w:val="hybridMultilevel"/>
    <w:tmpl w:val="074A01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66B20998"/>
    <w:multiLevelType w:val="multilevel"/>
    <w:tmpl w:val="85189454"/>
    <w:lvl w:ilvl="0">
      <w:start w:val="1"/>
      <w:numFmt w:val="decimal"/>
      <w:lvlText w:val="%1."/>
      <w:lvlJc w:val="left"/>
      <w:pPr>
        <w:tabs>
          <w:tab w:val="num" w:pos="340"/>
        </w:tabs>
        <w:ind w:left="340" w:hanging="340"/>
      </w:pPr>
      <w:rPr>
        <w:rFonts w:hint="default"/>
      </w:rPr>
    </w:lvl>
    <w:lvl w:ilvl="1">
      <w:start w:val="1"/>
      <w:numFmt w:val="decimal"/>
      <w:lvlRestart w:val="0"/>
      <w:lvlText w:val="%1.%2."/>
      <w:lvlJc w:val="left"/>
      <w:pPr>
        <w:tabs>
          <w:tab w:val="num" w:pos="454"/>
        </w:tabs>
        <w:ind w:left="454" w:hanging="341"/>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676C7405"/>
    <w:multiLevelType w:val="hybridMultilevel"/>
    <w:tmpl w:val="869A5BB6"/>
    <w:lvl w:ilvl="0" w:tplc="B42C8BCA">
      <w:start w:val="1"/>
      <w:numFmt w:val="bullet"/>
      <w:lvlText w:val=""/>
      <w:lvlJc w:val="left"/>
      <w:pPr>
        <w:ind w:left="720" w:hanging="360"/>
      </w:pPr>
      <w:rPr>
        <w:rFonts w:ascii="Symbol" w:hAnsi="Symbol" w:hint="default"/>
      </w:rPr>
    </w:lvl>
    <w:lvl w:ilvl="1" w:tplc="24DEB77E">
      <w:start w:val="1"/>
      <w:numFmt w:val="bullet"/>
      <w:lvlText w:val="o"/>
      <w:lvlJc w:val="left"/>
      <w:pPr>
        <w:ind w:left="1440" w:hanging="360"/>
      </w:pPr>
      <w:rPr>
        <w:rFonts w:ascii="Courier New" w:hAnsi="Courier New" w:hint="default"/>
      </w:rPr>
    </w:lvl>
    <w:lvl w:ilvl="2" w:tplc="0988F980">
      <w:start w:val="1"/>
      <w:numFmt w:val="bullet"/>
      <w:lvlText w:val=""/>
      <w:lvlJc w:val="left"/>
      <w:pPr>
        <w:ind w:left="2160" w:hanging="360"/>
      </w:pPr>
      <w:rPr>
        <w:rFonts w:ascii="Wingdings" w:hAnsi="Wingdings" w:hint="default"/>
      </w:rPr>
    </w:lvl>
    <w:lvl w:ilvl="3" w:tplc="599E76FA">
      <w:start w:val="1"/>
      <w:numFmt w:val="bullet"/>
      <w:lvlText w:val=""/>
      <w:lvlJc w:val="left"/>
      <w:pPr>
        <w:ind w:left="2880" w:hanging="360"/>
      </w:pPr>
      <w:rPr>
        <w:rFonts w:ascii="Symbol" w:hAnsi="Symbol" w:hint="default"/>
      </w:rPr>
    </w:lvl>
    <w:lvl w:ilvl="4" w:tplc="D1BCAE2A">
      <w:start w:val="1"/>
      <w:numFmt w:val="bullet"/>
      <w:lvlText w:val="o"/>
      <w:lvlJc w:val="left"/>
      <w:pPr>
        <w:ind w:left="3600" w:hanging="360"/>
      </w:pPr>
      <w:rPr>
        <w:rFonts w:ascii="Courier New" w:hAnsi="Courier New" w:hint="default"/>
      </w:rPr>
    </w:lvl>
    <w:lvl w:ilvl="5" w:tplc="EBDC1B9A">
      <w:start w:val="1"/>
      <w:numFmt w:val="bullet"/>
      <w:lvlText w:val=""/>
      <w:lvlJc w:val="left"/>
      <w:pPr>
        <w:ind w:left="4320" w:hanging="360"/>
      </w:pPr>
      <w:rPr>
        <w:rFonts w:ascii="Wingdings" w:hAnsi="Wingdings" w:hint="default"/>
      </w:rPr>
    </w:lvl>
    <w:lvl w:ilvl="6" w:tplc="6CD0DC20">
      <w:start w:val="1"/>
      <w:numFmt w:val="bullet"/>
      <w:lvlText w:val=""/>
      <w:lvlJc w:val="left"/>
      <w:pPr>
        <w:ind w:left="5040" w:hanging="360"/>
      </w:pPr>
      <w:rPr>
        <w:rFonts w:ascii="Symbol" w:hAnsi="Symbol" w:hint="default"/>
      </w:rPr>
    </w:lvl>
    <w:lvl w:ilvl="7" w:tplc="4108551E">
      <w:start w:val="1"/>
      <w:numFmt w:val="bullet"/>
      <w:lvlText w:val="o"/>
      <w:lvlJc w:val="left"/>
      <w:pPr>
        <w:ind w:left="5760" w:hanging="360"/>
      </w:pPr>
      <w:rPr>
        <w:rFonts w:ascii="Courier New" w:hAnsi="Courier New" w:hint="default"/>
      </w:rPr>
    </w:lvl>
    <w:lvl w:ilvl="8" w:tplc="F96069F0">
      <w:start w:val="1"/>
      <w:numFmt w:val="bullet"/>
      <w:lvlText w:val=""/>
      <w:lvlJc w:val="left"/>
      <w:pPr>
        <w:ind w:left="6480" w:hanging="360"/>
      </w:pPr>
      <w:rPr>
        <w:rFonts w:ascii="Wingdings" w:hAnsi="Wingdings" w:hint="default"/>
      </w:rPr>
    </w:lvl>
  </w:abstractNum>
  <w:abstractNum w:abstractNumId="22">
    <w:nsid w:val="68460882"/>
    <w:multiLevelType w:val="hybridMultilevel"/>
    <w:tmpl w:val="184EC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CEF6670"/>
    <w:multiLevelType w:val="hybridMultilevel"/>
    <w:tmpl w:val="6BA4CFBA"/>
    <w:lvl w:ilvl="0" w:tplc="22626DDE">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7AD34634"/>
    <w:multiLevelType w:val="hybridMultilevel"/>
    <w:tmpl w:val="0E2AD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3F2D8B"/>
    <w:multiLevelType w:val="hybridMultilevel"/>
    <w:tmpl w:val="DCC4D89A"/>
    <w:lvl w:ilvl="0" w:tplc="22626DDE">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7E2D5074"/>
    <w:multiLevelType w:val="hybridMultilevel"/>
    <w:tmpl w:val="63947AE2"/>
    <w:lvl w:ilvl="0" w:tplc="778E204C">
      <w:start w:val="17"/>
      <w:numFmt w:val="decimal"/>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
  </w:num>
  <w:num w:numId="2">
    <w:abstractNumId w:val="16"/>
  </w:num>
  <w:num w:numId="3">
    <w:abstractNumId w:val="21"/>
  </w:num>
  <w:num w:numId="4">
    <w:abstractNumId w:val="13"/>
  </w:num>
  <w:num w:numId="5">
    <w:abstractNumId w:val="6"/>
  </w:num>
  <w:num w:numId="6">
    <w:abstractNumId w:val="14"/>
  </w:num>
  <w:num w:numId="7">
    <w:abstractNumId w:val="10"/>
  </w:num>
  <w:num w:numId="8">
    <w:abstractNumId w:val="23"/>
  </w:num>
  <w:num w:numId="9">
    <w:abstractNumId w:val="12"/>
  </w:num>
  <w:num w:numId="10">
    <w:abstractNumId w:val="8"/>
  </w:num>
  <w:num w:numId="11">
    <w:abstractNumId w:val="20"/>
  </w:num>
  <w:num w:numId="12">
    <w:abstractNumId w:val="25"/>
  </w:num>
  <w:num w:numId="13">
    <w:abstractNumId w:val="26"/>
  </w:num>
  <w:num w:numId="14">
    <w:abstractNumId w:val="24"/>
  </w:num>
  <w:num w:numId="15">
    <w:abstractNumId w:val="2"/>
  </w:num>
  <w:num w:numId="16">
    <w:abstractNumId w:val="7"/>
  </w:num>
  <w:num w:numId="17">
    <w:abstractNumId w:val="15"/>
  </w:num>
  <w:num w:numId="18">
    <w:abstractNumId w:val="11"/>
  </w:num>
  <w:num w:numId="19">
    <w:abstractNumId w:val="4"/>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22"/>
  </w:num>
  <w:num w:numId="23">
    <w:abstractNumId w:val="1"/>
  </w:num>
  <w:num w:numId="24">
    <w:abstractNumId w:val="5"/>
  </w:num>
  <w:num w:numId="25">
    <w:abstractNumId w:val="9"/>
  </w:num>
  <w:num w:numId="26">
    <w:abstractNumId w:val="0"/>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57E"/>
    <w:rsid w:val="00030899"/>
    <w:rsid w:val="00030DE0"/>
    <w:rsid w:val="000341F3"/>
    <w:rsid w:val="00042BCA"/>
    <w:rsid w:val="00092DD1"/>
    <w:rsid w:val="00093DC7"/>
    <w:rsid w:val="000973B9"/>
    <w:rsid w:val="000F104A"/>
    <w:rsid w:val="00126B4C"/>
    <w:rsid w:val="00214DCC"/>
    <w:rsid w:val="002157FB"/>
    <w:rsid w:val="00223D53"/>
    <w:rsid w:val="002A6D06"/>
    <w:rsid w:val="002B4004"/>
    <w:rsid w:val="002E7D83"/>
    <w:rsid w:val="0030023A"/>
    <w:rsid w:val="00305533"/>
    <w:rsid w:val="003079A8"/>
    <w:rsid w:val="00360019"/>
    <w:rsid w:val="003A08C8"/>
    <w:rsid w:val="003F11D3"/>
    <w:rsid w:val="00407B1A"/>
    <w:rsid w:val="00413A5A"/>
    <w:rsid w:val="004640EF"/>
    <w:rsid w:val="00464B33"/>
    <w:rsid w:val="004B2958"/>
    <w:rsid w:val="004C116C"/>
    <w:rsid w:val="005023BD"/>
    <w:rsid w:val="0050757E"/>
    <w:rsid w:val="005141FA"/>
    <w:rsid w:val="00526CFF"/>
    <w:rsid w:val="00537C28"/>
    <w:rsid w:val="00542862"/>
    <w:rsid w:val="00613451"/>
    <w:rsid w:val="006154F1"/>
    <w:rsid w:val="0061732D"/>
    <w:rsid w:val="006510D0"/>
    <w:rsid w:val="00677E4B"/>
    <w:rsid w:val="00692BA6"/>
    <w:rsid w:val="006D1CBF"/>
    <w:rsid w:val="006E609D"/>
    <w:rsid w:val="00712EAC"/>
    <w:rsid w:val="007213D3"/>
    <w:rsid w:val="00745F5D"/>
    <w:rsid w:val="00746D78"/>
    <w:rsid w:val="00785383"/>
    <w:rsid w:val="007B748D"/>
    <w:rsid w:val="007C0C00"/>
    <w:rsid w:val="00801BA2"/>
    <w:rsid w:val="00806BDF"/>
    <w:rsid w:val="0081613D"/>
    <w:rsid w:val="00816652"/>
    <w:rsid w:val="00893557"/>
    <w:rsid w:val="0089573C"/>
    <w:rsid w:val="008A02C5"/>
    <w:rsid w:val="008A3620"/>
    <w:rsid w:val="009016DA"/>
    <w:rsid w:val="00901DE0"/>
    <w:rsid w:val="00912985"/>
    <w:rsid w:val="00947D31"/>
    <w:rsid w:val="00947D61"/>
    <w:rsid w:val="0095731B"/>
    <w:rsid w:val="009A2401"/>
    <w:rsid w:val="009A58C5"/>
    <w:rsid w:val="009A6F01"/>
    <w:rsid w:val="009C79C0"/>
    <w:rsid w:val="009D7DB7"/>
    <w:rsid w:val="00A36595"/>
    <w:rsid w:val="00A677E0"/>
    <w:rsid w:val="00A743E5"/>
    <w:rsid w:val="00A83F44"/>
    <w:rsid w:val="00A875E8"/>
    <w:rsid w:val="00AF560F"/>
    <w:rsid w:val="00B10050"/>
    <w:rsid w:val="00B15BE2"/>
    <w:rsid w:val="00B15DEE"/>
    <w:rsid w:val="00B63895"/>
    <w:rsid w:val="00B85C4C"/>
    <w:rsid w:val="00BC37AA"/>
    <w:rsid w:val="00BD57F7"/>
    <w:rsid w:val="00BE297E"/>
    <w:rsid w:val="00C030BE"/>
    <w:rsid w:val="00C278DB"/>
    <w:rsid w:val="00C40548"/>
    <w:rsid w:val="00C7731E"/>
    <w:rsid w:val="00C80C30"/>
    <w:rsid w:val="00C90751"/>
    <w:rsid w:val="00CA01F4"/>
    <w:rsid w:val="00CB4F7E"/>
    <w:rsid w:val="00CE1B8F"/>
    <w:rsid w:val="00CF739F"/>
    <w:rsid w:val="00D233EB"/>
    <w:rsid w:val="00D3054C"/>
    <w:rsid w:val="00DC752B"/>
    <w:rsid w:val="00DD0A9A"/>
    <w:rsid w:val="00DE6A07"/>
    <w:rsid w:val="00DE714A"/>
    <w:rsid w:val="00DF4DDD"/>
    <w:rsid w:val="00DF7282"/>
    <w:rsid w:val="00E82406"/>
    <w:rsid w:val="00E8242D"/>
    <w:rsid w:val="00ED4373"/>
    <w:rsid w:val="00F62FD1"/>
    <w:rsid w:val="00F86483"/>
    <w:rsid w:val="00FD6EA4"/>
    <w:rsid w:val="00FE0E66"/>
    <w:rsid w:val="033E8145"/>
    <w:rsid w:val="2BC24AA5"/>
    <w:rsid w:val="4EC52B4D"/>
    <w:rsid w:val="54589B0B"/>
    <w:rsid w:val="6489F63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 Spacing" w:uiPriority="99" w:qFormat="1"/>
    <w:lsdException w:name="List Paragraph" w:uiPriority="34"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rFonts w:ascii="Arial" w:hAnsi="Arial"/>
      <w:sz w:val="24"/>
      <w:szCs w:val="24"/>
      <w:lang w:val="en-GB" w:eastAsia="en-US"/>
    </w:rPr>
  </w:style>
  <w:style w:type="paragraph" w:styleId="Heading2">
    <w:name w:val="heading 2"/>
    <w:basedOn w:val="Normal"/>
    <w:next w:val="Normal"/>
    <w:qFormat/>
    <w:rsid w:val="007559F3"/>
    <w:pPr>
      <w:keepNext/>
      <w:outlineLvl w:val="1"/>
    </w:pPr>
    <w:rPr>
      <w:rFonts w:ascii="Times New Roman" w:hAnsi="Times New Roman"/>
      <w:b/>
      <w:sz w:val="28"/>
      <w:szCs w:val="20"/>
      <w:lang w:eastAsia="en-GB"/>
    </w:rPr>
  </w:style>
  <w:style w:type="paragraph" w:styleId="Heading3">
    <w:name w:val="heading 3"/>
    <w:basedOn w:val="Normal"/>
    <w:next w:val="Normal"/>
    <w:qFormat/>
    <w:rsid w:val="007559F3"/>
    <w:pPr>
      <w:keepNext/>
      <w:outlineLvl w:val="2"/>
    </w:pPr>
    <w:rPr>
      <w:rFonts w:ascii="Times New Roman" w:hAnsi="Times New Roman"/>
      <w:b/>
      <w:szCs w:val="20"/>
      <w:lang w:eastAsia="en-GB"/>
    </w:rPr>
  </w:style>
  <w:style w:type="paragraph" w:styleId="Heading7">
    <w:name w:val="heading 7"/>
    <w:basedOn w:val="Normal"/>
    <w:next w:val="Normal"/>
    <w:link w:val="Heading7Char"/>
    <w:unhideWhenUsed/>
    <w:qFormat/>
    <w:rsid w:val="00D233E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D233E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60ACC"/>
    <w:rPr>
      <w:color w:val="0000FF"/>
      <w:u w:val="single"/>
    </w:rPr>
  </w:style>
  <w:style w:type="table" w:styleId="TableGrid">
    <w:name w:val="Table Grid"/>
    <w:basedOn w:val="TableNormal"/>
    <w:uiPriority w:val="59"/>
    <w:rsid w:val="00B23E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2ptBoldCustomColorRGB0174239After6ptLine">
    <w:name w:val="Style 22 pt Bold Custom Color(RGB(0174239)) After:  6 pt Line..."/>
    <w:basedOn w:val="Normal"/>
    <w:autoRedefine/>
    <w:rsid w:val="008640A3"/>
    <w:pPr>
      <w:spacing w:before="120" w:after="240"/>
      <w:jc w:val="center"/>
    </w:pPr>
    <w:rPr>
      <w:rFonts w:ascii="Candara" w:hAnsi="Candara" w:cs="Arial"/>
      <w:b/>
      <w:color w:val="4BACC6"/>
      <w:sz w:val="44"/>
      <w:szCs w:val="44"/>
      <w:lang w:val="en-US"/>
    </w:rPr>
  </w:style>
  <w:style w:type="paragraph" w:customStyle="1" w:styleId="MediumGrid21">
    <w:name w:val="Medium Grid 21"/>
    <w:qFormat/>
    <w:rsid w:val="00384830"/>
    <w:rPr>
      <w:rFonts w:ascii="Calibri" w:hAnsi="Calibri"/>
      <w:sz w:val="22"/>
      <w:szCs w:val="22"/>
      <w:lang w:eastAsia="en-US"/>
    </w:rPr>
  </w:style>
  <w:style w:type="paragraph" w:styleId="Subtitle">
    <w:name w:val="Subtitle"/>
    <w:basedOn w:val="Normal"/>
    <w:qFormat/>
    <w:rsid w:val="007559F3"/>
    <w:rPr>
      <w:rFonts w:ascii="Times New Roman" w:hAnsi="Times New Roman"/>
      <w:b/>
      <w:szCs w:val="20"/>
      <w:lang w:eastAsia="en-GB"/>
    </w:rPr>
  </w:style>
  <w:style w:type="paragraph" w:styleId="Header">
    <w:name w:val="header"/>
    <w:basedOn w:val="Normal"/>
    <w:rsid w:val="007559F3"/>
    <w:pPr>
      <w:tabs>
        <w:tab w:val="center" w:pos="4153"/>
        <w:tab w:val="right" w:pos="8306"/>
      </w:tabs>
    </w:pPr>
    <w:rPr>
      <w:szCs w:val="20"/>
      <w:lang w:eastAsia="en-GB"/>
    </w:rPr>
  </w:style>
  <w:style w:type="paragraph" w:styleId="NormalWeb">
    <w:name w:val="Normal (Web)"/>
    <w:basedOn w:val="Normal"/>
    <w:uiPriority w:val="99"/>
    <w:rsid w:val="00036091"/>
    <w:pPr>
      <w:spacing w:beforeLines="1" w:afterLines="1" w:after="200"/>
    </w:pPr>
    <w:rPr>
      <w:rFonts w:ascii="Times" w:eastAsia="Cambria" w:hAnsi="Times"/>
      <w:sz w:val="20"/>
    </w:rPr>
  </w:style>
  <w:style w:type="paragraph" w:customStyle="1" w:styleId="MediumGrid1-Accent21">
    <w:name w:val="Medium Grid 1 - Accent 21"/>
    <w:basedOn w:val="Normal"/>
    <w:uiPriority w:val="34"/>
    <w:qFormat/>
    <w:rsid w:val="00015845"/>
    <w:pPr>
      <w:spacing w:after="200" w:line="276" w:lineRule="auto"/>
      <w:ind w:left="720"/>
      <w:contextualSpacing/>
    </w:pPr>
    <w:rPr>
      <w:rFonts w:eastAsia="Cambria" w:cs="Arial"/>
      <w:color w:val="000000"/>
    </w:rPr>
  </w:style>
  <w:style w:type="paragraph" w:styleId="Footer">
    <w:name w:val="footer"/>
    <w:basedOn w:val="Normal"/>
    <w:link w:val="FooterChar"/>
    <w:rsid w:val="004B4C36"/>
    <w:pPr>
      <w:tabs>
        <w:tab w:val="center" w:pos="4513"/>
        <w:tab w:val="right" w:pos="9026"/>
      </w:tabs>
    </w:pPr>
    <w:rPr>
      <w:rFonts w:cs="Arial"/>
      <w:sz w:val="22"/>
      <w:szCs w:val="22"/>
      <w:lang w:eastAsia="en-GB"/>
    </w:rPr>
  </w:style>
  <w:style w:type="character" w:customStyle="1" w:styleId="FooterChar">
    <w:name w:val="Footer Char"/>
    <w:link w:val="Footer"/>
    <w:rsid w:val="004B4C36"/>
    <w:rPr>
      <w:rFonts w:ascii="Arial" w:hAnsi="Arial" w:cs="Arial"/>
      <w:sz w:val="22"/>
      <w:szCs w:val="22"/>
      <w:lang w:eastAsia="en-GB"/>
    </w:rPr>
  </w:style>
  <w:style w:type="paragraph" w:styleId="BalloonText">
    <w:name w:val="Balloon Text"/>
    <w:basedOn w:val="Normal"/>
    <w:link w:val="BalloonTextChar"/>
    <w:rsid w:val="00DC7616"/>
    <w:rPr>
      <w:rFonts w:ascii="Lucida Grande" w:hAnsi="Lucida Grande"/>
      <w:sz w:val="18"/>
      <w:szCs w:val="18"/>
    </w:rPr>
  </w:style>
  <w:style w:type="character" w:customStyle="1" w:styleId="BalloonTextChar">
    <w:name w:val="Balloon Text Char"/>
    <w:link w:val="BalloonText"/>
    <w:rsid w:val="00DC7616"/>
    <w:rPr>
      <w:rFonts w:ascii="Lucida Grande" w:hAnsi="Lucida Grande"/>
      <w:sz w:val="18"/>
      <w:szCs w:val="18"/>
    </w:rPr>
  </w:style>
  <w:style w:type="paragraph" w:styleId="NoSpacing">
    <w:name w:val="No Spacing"/>
    <w:uiPriority w:val="99"/>
    <w:qFormat/>
    <w:rsid w:val="0030023A"/>
    <w:rPr>
      <w:rFonts w:ascii="Calibri" w:hAnsi="Calibri"/>
      <w:sz w:val="22"/>
      <w:szCs w:val="22"/>
      <w:lang w:eastAsia="en-US"/>
    </w:rPr>
  </w:style>
  <w:style w:type="paragraph" w:styleId="ListParagraph">
    <w:name w:val="List Paragraph"/>
    <w:basedOn w:val="Normal"/>
    <w:uiPriority w:val="34"/>
    <w:qFormat/>
    <w:rsid w:val="0030023A"/>
    <w:pPr>
      <w:spacing w:after="200"/>
      <w:ind w:left="720"/>
      <w:contextualSpacing/>
    </w:pPr>
    <w:rPr>
      <w:rFonts w:ascii="Calibri" w:hAnsi="Calibri"/>
      <w:sz w:val="22"/>
      <w:szCs w:val="22"/>
      <w:lang w:val="en-US"/>
    </w:rPr>
  </w:style>
  <w:style w:type="paragraph" w:customStyle="1" w:styleId="BodyText1">
    <w:name w:val="Body Text1"/>
    <w:basedOn w:val="Normal"/>
    <w:rsid w:val="00D233EB"/>
    <w:pPr>
      <w:spacing w:after="140" w:line="281" w:lineRule="auto"/>
    </w:pPr>
    <w:rPr>
      <w:rFonts w:eastAsia="Times"/>
      <w:szCs w:val="20"/>
    </w:rPr>
  </w:style>
  <w:style w:type="character" w:customStyle="1" w:styleId="Heading7Char">
    <w:name w:val="Heading 7 Char"/>
    <w:basedOn w:val="DefaultParagraphFont"/>
    <w:link w:val="Heading7"/>
    <w:rsid w:val="00D233EB"/>
    <w:rPr>
      <w:rFonts w:asciiTheme="majorHAnsi" w:eastAsiaTheme="majorEastAsia" w:hAnsiTheme="majorHAnsi" w:cstheme="majorBidi"/>
      <w:i/>
      <w:iCs/>
      <w:color w:val="404040" w:themeColor="text1" w:themeTint="BF"/>
      <w:sz w:val="24"/>
      <w:szCs w:val="24"/>
      <w:lang w:val="en-GB" w:eastAsia="en-US"/>
    </w:rPr>
  </w:style>
  <w:style w:type="character" w:customStyle="1" w:styleId="Heading8Char">
    <w:name w:val="Heading 8 Char"/>
    <w:basedOn w:val="DefaultParagraphFont"/>
    <w:link w:val="Heading8"/>
    <w:semiHidden/>
    <w:rsid w:val="00D233EB"/>
    <w:rPr>
      <w:rFonts w:asciiTheme="majorHAnsi" w:eastAsiaTheme="majorEastAsia" w:hAnsiTheme="majorHAnsi" w:cstheme="majorBidi"/>
      <w:color w:val="404040" w:themeColor="text1" w:themeTint="BF"/>
      <w:lang w:val="en-GB" w:eastAsia="en-US"/>
    </w:rPr>
  </w:style>
  <w:style w:type="paragraph" w:customStyle="1" w:styleId="Body1">
    <w:name w:val="Body 1"/>
    <w:rsid w:val="0095731B"/>
    <w:rPr>
      <w:rFonts w:ascii="Helvetica" w:eastAsia="Arial Unicode MS" w:hAnsi="Helvetica"/>
      <w:color w:val="000000"/>
      <w:sz w:val="24"/>
      <w:lang w:val="en-GB" w:eastAsia="en-GB"/>
    </w:rPr>
  </w:style>
  <w:style w:type="paragraph" w:customStyle="1" w:styleId="BodyText2">
    <w:name w:val="Body Text2"/>
    <w:basedOn w:val="Normal"/>
    <w:rsid w:val="0095731B"/>
    <w:pPr>
      <w:spacing w:after="140" w:line="281" w:lineRule="auto"/>
    </w:pPr>
    <w:rPr>
      <w:rFonts w:eastAsia="Times"/>
      <w:szCs w:val="20"/>
    </w:rPr>
  </w:style>
  <w:style w:type="paragraph" w:styleId="BodyText">
    <w:name w:val="Body Text"/>
    <w:basedOn w:val="Normal"/>
    <w:link w:val="BodyTextChar"/>
    <w:rsid w:val="0095731B"/>
    <w:rPr>
      <w:sz w:val="22"/>
      <w:szCs w:val="20"/>
    </w:rPr>
  </w:style>
  <w:style w:type="character" w:customStyle="1" w:styleId="BodyTextChar">
    <w:name w:val="Body Text Char"/>
    <w:basedOn w:val="DefaultParagraphFont"/>
    <w:link w:val="BodyText"/>
    <w:rsid w:val="0095731B"/>
    <w:rPr>
      <w:rFonts w:ascii="Arial" w:hAnsi="Arial"/>
      <w:sz w:val="22"/>
      <w:lang w:val="en-GB" w:eastAsia="en-US"/>
    </w:rPr>
  </w:style>
  <w:style w:type="paragraph" w:customStyle="1" w:styleId="Default">
    <w:name w:val="Default"/>
    <w:rsid w:val="00DE714A"/>
    <w:pPr>
      <w:autoSpaceDE w:val="0"/>
      <w:autoSpaceDN w:val="0"/>
      <w:adjustRightInd w:val="0"/>
    </w:pPr>
    <w:rPr>
      <w:rFonts w:ascii="Arial" w:hAnsi="Arial" w:cs="Arial"/>
      <w:color w:val="000000"/>
      <w:sz w:val="24"/>
      <w:szCs w:val="24"/>
      <w:lang w:val="en-GB"/>
    </w:rPr>
  </w:style>
  <w:style w:type="paragraph" w:customStyle="1" w:styleId="BodyText3">
    <w:name w:val="Body Text3"/>
    <w:basedOn w:val="Normal"/>
    <w:rsid w:val="000341F3"/>
    <w:pPr>
      <w:spacing w:after="140" w:line="281" w:lineRule="auto"/>
    </w:pPr>
    <w:rPr>
      <w:rFonts w:eastAsia="Times"/>
      <w:szCs w:val="20"/>
    </w:rPr>
  </w:style>
  <w:style w:type="paragraph" w:styleId="ListBullet">
    <w:name w:val="List Bullet"/>
    <w:basedOn w:val="Normal"/>
    <w:rsid w:val="007B748D"/>
    <w:pPr>
      <w:numPr>
        <w:numId w:val="26"/>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No Spacing" w:uiPriority="99" w:qFormat="1"/>
    <w:lsdException w:name="List Paragraph" w:uiPriority="34" w:qFormat="1"/>
    <w:lsdException w:name="Quote" w:qFormat="1"/>
    <w:lsdException w:name="Intense Quote" w:qFormat="1"/>
    <w:lsdException w:name="Colorful List Accent 1" w:uiPriority="34"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Pr>
      <w:rFonts w:ascii="Arial" w:hAnsi="Arial"/>
      <w:sz w:val="24"/>
      <w:szCs w:val="24"/>
      <w:lang w:val="en-GB" w:eastAsia="en-US"/>
    </w:rPr>
  </w:style>
  <w:style w:type="paragraph" w:styleId="Heading2">
    <w:name w:val="heading 2"/>
    <w:basedOn w:val="Normal"/>
    <w:next w:val="Normal"/>
    <w:qFormat/>
    <w:rsid w:val="007559F3"/>
    <w:pPr>
      <w:keepNext/>
      <w:outlineLvl w:val="1"/>
    </w:pPr>
    <w:rPr>
      <w:rFonts w:ascii="Times New Roman" w:hAnsi="Times New Roman"/>
      <w:b/>
      <w:sz w:val="28"/>
      <w:szCs w:val="20"/>
      <w:lang w:eastAsia="en-GB"/>
    </w:rPr>
  </w:style>
  <w:style w:type="paragraph" w:styleId="Heading3">
    <w:name w:val="heading 3"/>
    <w:basedOn w:val="Normal"/>
    <w:next w:val="Normal"/>
    <w:qFormat/>
    <w:rsid w:val="007559F3"/>
    <w:pPr>
      <w:keepNext/>
      <w:outlineLvl w:val="2"/>
    </w:pPr>
    <w:rPr>
      <w:rFonts w:ascii="Times New Roman" w:hAnsi="Times New Roman"/>
      <w:b/>
      <w:szCs w:val="20"/>
      <w:lang w:eastAsia="en-GB"/>
    </w:rPr>
  </w:style>
  <w:style w:type="paragraph" w:styleId="Heading7">
    <w:name w:val="heading 7"/>
    <w:basedOn w:val="Normal"/>
    <w:next w:val="Normal"/>
    <w:link w:val="Heading7Char"/>
    <w:unhideWhenUsed/>
    <w:qFormat/>
    <w:rsid w:val="00D233E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D233EB"/>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60ACC"/>
    <w:rPr>
      <w:color w:val="0000FF"/>
      <w:u w:val="single"/>
    </w:rPr>
  </w:style>
  <w:style w:type="table" w:styleId="TableGrid">
    <w:name w:val="Table Grid"/>
    <w:basedOn w:val="TableNormal"/>
    <w:uiPriority w:val="59"/>
    <w:rsid w:val="00B23E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2ptBoldCustomColorRGB0174239After6ptLine">
    <w:name w:val="Style 22 pt Bold Custom Color(RGB(0174239)) After:  6 pt Line..."/>
    <w:basedOn w:val="Normal"/>
    <w:autoRedefine/>
    <w:rsid w:val="008640A3"/>
    <w:pPr>
      <w:spacing w:before="120" w:after="240"/>
      <w:jc w:val="center"/>
    </w:pPr>
    <w:rPr>
      <w:rFonts w:ascii="Candara" w:hAnsi="Candara" w:cs="Arial"/>
      <w:b/>
      <w:color w:val="4BACC6"/>
      <w:sz w:val="44"/>
      <w:szCs w:val="44"/>
      <w:lang w:val="en-US"/>
    </w:rPr>
  </w:style>
  <w:style w:type="paragraph" w:customStyle="1" w:styleId="MediumGrid21">
    <w:name w:val="Medium Grid 21"/>
    <w:qFormat/>
    <w:rsid w:val="00384830"/>
    <w:rPr>
      <w:rFonts w:ascii="Calibri" w:hAnsi="Calibri"/>
      <w:sz w:val="22"/>
      <w:szCs w:val="22"/>
      <w:lang w:eastAsia="en-US"/>
    </w:rPr>
  </w:style>
  <w:style w:type="paragraph" w:styleId="Subtitle">
    <w:name w:val="Subtitle"/>
    <w:basedOn w:val="Normal"/>
    <w:qFormat/>
    <w:rsid w:val="007559F3"/>
    <w:rPr>
      <w:rFonts w:ascii="Times New Roman" w:hAnsi="Times New Roman"/>
      <w:b/>
      <w:szCs w:val="20"/>
      <w:lang w:eastAsia="en-GB"/>
    </w:rPr>
  </w:style>
  <w:style w:type="paragraph" w:styleId="Header">
    <w:name w:val="header"/>
    <w:basedOn w:val="Normal"/>
    <w:rsid w:val="007559F3"/>
    <w:pPr>
      <w:tabs>
        <w:tab w:val="center" w:pos="4153"/>
        <w:tab w:val="right" w:pos="8306"/>
      </w:tabs>
    </w:pPr>
    <w:rPr>
      <w:szCs w:val="20"/>
      <w:lang w:eastAsia="en-GB"/>
    </w:rPr>
  </w:style>
  <w:style w:type="paragraph" w:styleId="NormalWeb">
    <w:name w:val="Normal (Web)"/>
    <w:basedOn w:val="Normal"/>
    <w:uiPriority w:val="99"/>
    <w:rsid w:val="00036091"/>
    <w:pPr>
      <w:spacing w:beforeLines="1" w:afterLines="1" w:after="200"/>
    </w:pPr>
    <w:rPr>
      <w:rFonts w:ascii="Times" w:eastAsia="Cambria" w:hAnsi="Times"/>
      <w:sz w:val="20"/>
    </w:rPr>
  </w:style>
  <w:style w:type="paragraph" w:customStyle="1" w:styleId="MediumGrid1-Accent21">
    <w:name w:val="Medium Grid 1 - Accent 21"/>
    <w:basedOn w:val="Normal"/>
    <w:uiPriority w:val="34"/>
    <w:qFormat/>
    <w:rsid w:val="00015845"/>
    <w:pPr>
      <w:spacing w:after="200" w:line="276" w:lineRule="auto"/>
      <w:ind w:left="720"/>
      <w:contextualSpacing/>
    </w:pPr>
    <w:rPr>
      <w:rFonts w:eastAsia="Cambria" w:cs="Arial"/>
      <w:color w:val="000000"/>
    </w:rPr>
  </w:style>
  <w:style w:type="paragraph" w:styleId="Footer">
    <w:name w:val="footer"/>
    <w:basedOn w:val="Normal"/>
    <w:link w:val="FooterChar"/>
    <w:rsid w:val="004B4C36"/>
    <w:pPr>
      <w:tabs>
        <w:tab w:val="center" w:pos="4513"/>
        <w:tab w:val="right" w:pos="9026"/>
      </w:tabs>
    </w:pPr>
    <w:rPr>
      <w:rFonts w:cs="Arial"/>
      <w:sz w:val="22"/>
      <w:szCs w:val="22"/>
      <w:lang w:eastAsia="en-GB"/>
    </w:rPr>
  </w:style>
  <w:style w:type="character" w:customStyle="1" w:styleId="FooterChar">
    <w:name w:val="Footer Char"/>
    <w:link w:val="Footer"/>
    <w:rsid w:val="004B4C36"/>
    <w:rPr>
      <w:rFonts w:ascii="Arial" w:hAnsi="Arial" w:cs="Arial"/>
      <w:sz w:val="22"/>
      <w:szCs w:val="22"/>
      <w:lang w:eastAsia="en-GB"/>
    </w:rPr>
  </w:style>
  <w:style w:type="paragraph" w:styleId="BalloonText">
    <w:name w:val="Balloon Text"/>
    <w:basedOn w:val="Normal"/>
    <w:link w:val="BalloonTextChar"/>
    <w:rsid w:val="00DC7616"/>
    <w:rPr>
      <w:rFonts w:ascii="Lucida Grande" w:hAnsi="Lucida Grande"/>
      <w:sz w:val="18"/>
      <w:szCs w:val="18"/>
    </w:rPr>
  </w:style>
  <w:style w:type="character" w:customStyle="1" w:styleId="BalloonTextChar">
    <w:name w:val="Balloon Text Char"/>
    <w:link w:val="BalloonText"/>
    <w:rsid w:val="00DC7616"/>
    <w:rPr>
      <w:rFonts w:ascii="Lucida Grande" w:hAnsi="Lucida Grande"/>
      <w:sz w:val="18"/>
      <w:szCs w:val="18"/>
    </w:rPr>
  </w:style>
  <w:style w:type="paragraph" w:styleId="NoSpacing">
    <w:name w:val="No Spacing"/>
    <w:uiPriority w:val="99"/>
    <w:qFormat/>
    <w:rsid w:val="0030023A"/>
    <w:rPr>
      <w:rFonts w:ascii="Calibri" w:hAnsi="Calibri"/>
      <w:sz w:val="22"/>
      <w:szCs w:val="22"/>
      <w:lang w:eastAsia="en-US"/>
    </w:rPr>
  </w:style>
  <w:style w:type="paragraph" w:styleId="ListParagraph">
    <w:name w:val="List Paragraph"/>
    <w:basedOn w:val="Normal"/>
    <w:uiPriority w:val="34"/>
    <w:qFormat/>
    <w:rsid w:val="0030023A"/>
    <w:pPr>
      <w:spacing w:after="200"/>
      <w:ind w:left="720"/>
      <w:contextualSpacing/>
    </w:pPr>
    <w:rPr>
      <w:rFonts w:ascii="Calibri" w:hAnsi="Calibri"/>
      <w:sz w:val="22"/>
      <w:szCs w:val="22"/>
      <w:lang w:val="en-US"/>
    </w:rPr>
  </w:style>
  <w:style w:type="paragraph" w:customStyle="1" w:styleId="BodyText1">
    <w:name w:val="Body Text1"/>
    <w:basedOn w:val="Normal"/>
    <w:rsid w:val="00D233EB"/>
    <w:pPr>
      <w:spacing w:after="140" w:line="281" w:lineRule="auto"/>
    </w:pPr>
    <w:rPr>
      <w:rFonts w:eastAsia="Times"/>
      <w:szCs w:val="20"/>
    </w:rPr>
  </w:style>
  <w:style w:type="character" w:customStyle="1" w:styleId="Heading7Char">
    <w:name w:val="Heading 7 Char"/>
    <w:basedOn w:val="DefaultParagraphFont"/>
    <w:link w:val="Heading7"/>
    <w:rsid w:val="00D233EB"/>
    <w:rPr>
      <w:rFonts w:asciiTheme="majorHAnsi" w:eastAsiaTheme="majorEastAsia" w:hAnsiTheme="majorHAnsi" w:cstheme="majorBidi"/>
      <w:i/>
      <w:iCs/>
      <w:color w:val="404040" w:themeColor="text1" w:themeTint="BF"/>
      <w:sz w:val="24"/>
      <w:szCs w:val="24"/>
      <w:lang w:val="en-GB" w:eastAsia="en-US"/>
    </w:rPr>
  </w:style>
  <w:style w:type="character" w:customStyle="1" w:styleId="Heading8Char">
    <w:name w:val="Heading 8 Char"/>
    <w:basedOn w:val="DefaultParagraphFont"/>
    <w:link w:val="Heading8"/>
    <w:semiHidden/>
    <w:rsid w:val="00D233EB"/>
    <w:rPr>
      <w:rFonts w:asciiTheme="majorHAnsi" w:eastAsiaTheme="majorEastAsia" w:hAnsiTheme="majorHAnsi" w:cstheme="majorBidi"/>
      <w:color w:val="404040" w:themeColor="text1" w:themeTint="BF"/>
      <w:lang w:val="en-GB" w:eastAsia="en-US"/>
    </w:rPr>
  </w:style>
  <w:style w:type="paragraph" w:customStyle="1" w:styleId="Body1">
    <w:name w:val="Body 1"/>
    <w:rsid w:val="0095731B"/>
    <w:rPr>
      <w:rFonts w:ascii="Helvetica" w:eastAsia="Arial Unicode MS" w:hAnsi="Helvetica"/>
      <w:color w:val="000000"/>
      <w:sz w:val="24"/>
      <w:lang w:val="en-GB" w:eastAsia="en-GB"/>
    </w:rPr>
  </w:style>
  <w:style w:type="paragraph" w:customStyle="1" w:styleId="BodyText2">
    <w:name w:val="Body Text2"/>
    <w:basedOn w:val="Normal"/>
    <w:rsid w:val="0095731B"/>
    <w:pPr>
      <w:spacing w:after="140" w:line="281" w:lineRule="auto"/>
    </w:pPr>
    <w:rPr>
      <w:rFonts w:eastAsia="Times"/>
      <w:szCs w:val="20"/>
    </w:rPr>
  </w:style>
  <w:style w:type="paragraph" w:styleId="BodyText">
    <w:name w:val="Body Text"/>
    <w:basedOn w:val="Normal"/>
    <w:link w:val="BodyTextChar"/>
    <w:rsid w:val="0095731B"/>
    <w:rPr>
      <w:sz w:val="22"/>
      <w:szCs w:val="20"/>
    </w:rPr>
  </w:style>
  <w:style w:type="character" w:customStyle="1" w:styleId="BodyTextChar">
    <w:name w:val="Body Text Char"/>
    <w:basedOn w:val="DefaultParagraphFont"/>
    <w:link w:val="BodyText"/>
    <w:rsid w:val="0095731B"/>
    <w:rPr>
      <w:rFonts w:ascii="Arial" w:hAnsi="Arial"/>
      <w:sz w:val="22"/>
      <w:lang w:val="en-GB" w:eastAsia="en-US"/>
    </w:rPr>
  </w:style>
  <w:style w:type="paragraph" w:customStyle="1" w:styleId="Default">
    <w:name w:val="Default"/>
    <w:rsid w:val="00DE714A"/>
    <w:pPr>
      <w:autoSpaceDE w:val="0"/>
      <w:autoSpaceDN w:val="0"/>
      <w:adjustRightInd w:val="0"/>
    </w:pPr>
    <w:rPr>
      <w:rFonts w:ascii="Arial" w:hAnsi="Arial" w:cs="Arial"/>
      <w:color w:val="000000"/>
      <w:sz w:val="24"/>
      <w:szCs w:val="24"/>
      <w:lang w:val="en-GB"/>
    </w:rPr>
  </w:style>
  <w:style w:type="paragraph" w:customStyle="1" w:styleId="BodyText3">
    <w:name w:val="Body Text3"/>
    <w:basedOn w:val="Normal"/>
    <w:rsid w:val="000341F3"/>
    <w:pPr>
      <w:spacing w:after="140" w:line="281" w:lineRule="auto"/>
    </w:pPr>
    <w:rPr>
      <w:rFonts w:eastAsia="Times"/>
      <w:szCs w:val="20"/>
    </w:rPr>
  </w:style>
  <w:style w:type="paragraph" w:styleId="ListBullet">
    <w:name w:val="List Bullet"/>
    <w:basedOn w:val="Normal"/>
    <w:rsid w:val="007B748D"/>
    <w:pPr>
      <w:numPr>
        <w:numId w:val="2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07640">
      <w:bodyDiv w:val="1"/>
      <w:marLeft w:val="0"/>
      <w:marRight w:val="0"/>
      <w:marTop w:val="0"/>
      <w:marBottom w:val="0"/>
      <w:divBdr>
        <w:top w:val="none" w:sz="0" w:space="0" w:color="auto"/>
        <w:left w:val="none" w:sz="0" w:space="0" w:color="auto"/>
        <w:bottom w:val="none" w:sz="0" w:space="0" w:color="auto"/>
        <w:right w:val="none" w:sz="0" w:space="0" w:color="auto"/>
      </w:divBdr>
    </w:div>
    <w:div w:id="521011834">
      <w:bodyDiv w:val="1"/>
      <w:marLeft w:val="0"/>
      <w:marRight w:val="0"/>
      <w:marTop w:val="0"/>
      <w:marBottom w:val="0"/>
      <w:divBdr>
        <w:top w:val="none" w:sz="0" w:space="0" w:color="auto"/>
        <w:left w:val="none" w:sz="0" w:space="0" w:color="auto"/>
        <w:bottom w:val="none" w:sz="0" w:space="0" w:color="auto"/>
        <w:right w:val="none" w:sz="0" w:space="0" w:color="auto"/>
      </w:divBdr>
    </w:div>
    <w:div w:id="1288898050">
      <w:bodyDiv w:val="1"/>
      <w:marLeft w:val="0"/>
      <w:marRight w:val="0"/>
      <w:marTop w:val="0"/>
      <w:marBottom w:val="0"/>
      <w:divBdr>
        <w:top w:val="none" w:sz="0" w:space="0" w:color="auto"/>
        <w:left w:val="none" w:sz="0" w:space="0" w:color="auto"/>
        <w:bottom w:val="none" w:sz="0" w:space="0" w:color="auto"/>
        <w:right w:val="none" w:sz="0" w:space="0" w:color="auto"/>
      </w:divBdr>
    </w:div>
    <w:div w:id="1486244598">
      <w:bodyDiv w:val="1"/>
      <w:marLeft w:val="0"/>
      <w:marRight w:val="0"/>
      <w:marTop w:val="0"/>
      <w:marBottom w:val="0"/>
      <w:divBdr>
        <w:top w:val="none" w:sz="0" w:space="0" w:color="auto"/>
        <w:left w:val="none" w:sz="0" w:space="0" w:color="auto"/>
        <w:bottom w:val="none" w:sz="0" w:space="0" w:color="auto"/>
        <w:right w:val="none" w:sz="0" w:space="0" w:color="auto"/>
      </w:divBdr>
    </w:div>
    <w:div w:id="1709840989">
      <w:bodyDiv w:val="1"/>
      <w:marLeft w:val="0"/>
      <w:marRight w:val="0"/>
      <w:marTop w:val="0"/>
      <w:marBottom w:val="0"/>
      <w:divBdr>
        <w:top w:val="none" w:sz="0" w:space="0" w:color="auto"/>
        <w:left w:val="none" w:sz="0" w:space="0" w:color="auto"/>
        <w:bottom w:val="none" w:sz="0" w:space="0" w:color="auto"/>
        <w:right w:val="none" w:sz="0" w:space="0" w:color="auto"/>
      </w:divBdr>
    </w:div>
    <w:div w:id="2106342061">
      <w:bodyDiv w:val="1"/>
      <w:marLeft w:val="0"/>
      <w:marRight w:val="0"/>
      <w:marTop w:val="0"/>
      <w:marBottom w:val="0"/>
      <w:divBdr>
        <w:top w:val="none" w:sz="0" w:space="0" w:color="auto"/>
        <w:left w:val="none" w:sz="0" w:space="0" w:color="auto"/>
        <w:bottom w:val="none" w:sz="0" w:space="0" w:color="auto"/>
        <w:right w:val="none" w:sz="0" w:space="0" w:color="auto"/>
      </w:divBdr>
    </w:div>
    <w:div w:id="2135294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thome@ageukmerton.org.uk"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BDF91E-B6A8-472B-A0B8-E6DE8A951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1175</Words>
  <Characters>6703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This pack contains the</vt:lpstr>
    </vt:vector>
  </TitlesOfParts>
  <Company>Hewlett-Packard Company</Company>
  <LinksUpToDate>false</LinksUpToDate>
  <CharactersWithSpaces>7863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pack contains the</dc:title>
  <dc:creator>Marion Harper</dc:creator>
  <cp:lastModifiedBy>Alex Hanley</cp:lastModifiedBy>
  <cp:revision>3</cp:revision>
  <cp:lastPrinted>2015-10-22T08:14:00Z</cp:lastPrinted>
  <dcterms:created xsi:type="dcterms:W3CDTF">2018-10-05T08:07:00Z</dcterms:created>
  <dcterms:modified xsi:type="dcterms:W3CDTF">2018-10-05T09:16:00Z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Tracking">
    <vt:lpwstr>true</vt:lpwstr>
  </property>
  <property fmtid="{D5CDD505-2E9C-101B-9397-08002B2CF9AE}" pid="3" name="Google.Documents.DocumentId">
    <vt:lpwstr>1jVilZb1vs1wRWSb1YJb7UY6PUs1eww5hUJew7719YVg</vt:lpwstr>
  </property>
  <property fmtid="{D5CDD505-2E9C-101B-9397-08002B2CF9AE}" pid="4" name="Google.Documents.RevisionId">
    <vt:lpwstr>11625127952623671979</vt:lpwstr>
  </property>
  <property fmtid="{D5CDD505-2E9C-101B-9397-08002B2CF9AE}" pid="5" name="Google.Documents.PreviousRevisionId">
    <vt:lpwstr>01003853807806762317</vt:lpwstr>
  </property>
  <property fmtid="{D5CDD505-2E9C-101B-9397-08002B2CF9AE}" pid="6" name="Google.Documents.PluginVersion">
    <vt:lpwstr>2.0.2662.553</vt:lpwstr>
  </property>
  <property fmtid="{D5CDD505-2E9C-101B-9397-08002B2CF9AE}" pid="7" name="Google.Documents.MergeIncapabilityFlags">
    <vt:i4>0</vt:i4>
  </property>
</Properties>
</file>