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C7573C" w14:textId="77777777" w:rsidR="003363B0" w:rsidRPr="00831149" w:rsidRDefault="00CF4A42" w:rsidP="0013201C">
      <w:pPr>
        <w:jc w:val="center"/>
        <w:outlineLvl w:val="0"/>
        <w:rPr>
          <w:b/>
          <w:sz w:val="36"/>
          <w:szCs w:val="36"/>
        </w:rPr>
      </w:pPr>
      <w:r w:rsidRPr="00831149">
        <w:rPr>
          <w:b/>
          <w:sz w:val="36"/>
          <w:szCs w:val="36"/>
        </w:rPr>
        <w:t>Age UK Norfolk</w:t>
      </w:r>
    </w:p>
    <w:p w14:paraId="60D6689E" w14:textId="286A3F29" w:rsidR="00386D9C" w:rsidRPr="00831149" w:rsidRDefault="00E16B12" w:rsidP="0013201C">
      <w:pPr>
        <w:jc w:val="center"/>
        <w:outlineLvl w:val="0"/>
        <w:rPr>
          <w:b/>
          <w:sz w:val="36"/>
          <w:szCs w:val="36"/>
        </w:rPr>
      </w:pPr>
      <w:r w:rsidRPr="00831149">
        <w:rPr>
          <w:b/>
          <w:sz w:val="36"/>
          <w:szCs w:val="36"/>
        </w:rPr>
        <w:t>Website</w:t>
      </w:r>
      <w:r w:rsidR="00940EC3" w:rsidRPr="00831149">
        <w:rPr>
          <w:b/>
          <w:sz w:val="36"/>
          <w:szCs w:val="36"/>
        </w:rPr>
        <w:t xml:space="preserve"> </w:t>
      </w:r>
      <w:r w:rsidR="00BF5C5F" w:rsidRPr="00831149">
        <w:rPr>
          <w:b/>
          <w:sz w:val="36"/>
          <w:szCs w:val="36"/>
        </w:rPr>
        <w:t>Privacy Statement</w:t>
      </w:r>
    </w:p>
    <w:p w14:paraId="21CD8A75" w14:textId="77777777" w:rsidR="00831149" w:rsidRPr="006B5E7E" w:rsidRDefault="00831149" w:rsidP="0013201C">
      <w:pPr>
        <w:jc w:val="center"/>
        <w:outlineLvl w:val="0"/>
        <w:rPr>
          <w:bCs/>
          <w:color w:val="FF0000"/>
        </w:rPr>
      </w:pPr>
    </w:p>
    <w:p w14:paraId="19A3329B" w14:textId="432AADF7" w:rsidR="005C1AC7" w:rsidRPr="00CA433B" w:rsidRDefault="005C1AC7"/>
    <w:p w14:paraId="1E4D4DCB" w14:textId="7219812D" w:rsidR="00AA658F" w:rsidRDefault="00062CBD" w:rsidP="007D791C">
      <w:pPr>
        <w:spacing w:after="120"/>
        <w:jc w:val="both"/>
        <w:outlineLvl w:val="0"/>
        <w:rPr>
          <w:rFonts w:cs="Arial"/>
          <w:color w:val="000000"/>
        </w:rPr>
      </w:pPr>
      <w:r w:rsidRPr="00CA433B">
        <w:rPr>
          <w:b/>
        </w:rPr>
        <w:t xml:space="preserve">The </w:t>
      </w:r>
      <w:r w:rsidR="002E5086" w:rsidRPr="00CA433B">
        <w:rPr>
          <w:b/>
        </w:rPr>
        <w:t>p</w:t>
      </w:r>
      <w:r w:rsidR="0047013E" w:rsidRPr="00CA433B">
        <w:rPr>
          <w:b/>
        </w:rPr>
        <w:t>urpose</w:t>
      </w:r>
      <w:r w:rsidRPr="00CA433B">
        <w:rPr>
          <w:b/>
        </w:rPr>
        <w:t xml:space="preserve"> </w:t>
      </w:r>
      <w:r w:rsidR="00BF5C5F" w:rsidRPr="00CA433B">
        <w:t>of this priv</w:t>
      </w:r>
      <w:r w:rsidR="009C1409" w:rsidRPr="00CA433B">
        <w:t>acy statement is to explain</w:t>
      </w:r>
      <w:r w:rsidR="00BF5C5F" w:rsidRPr="00CA433B">
        <w:t xml:space="preserve"> how</w:t>
      </w:r>
      <w:r w:rsidR="00940EC3" w:rsidRPr="00CA433B">
        <w:t xml:space="preserve"> </w:t>
      </w:r>
      <w:r w:rsidR="00CF4A42">
        <w:rPr>
          <w:bCs/>
        </w:rPr>
        <w:t>Age UK Norfolk</w:t>
      </w:r>
      <w:r w:rsidR="000D078C">
        <w:rPr>
          <w:bCs/>
        </w:rPr>
        <w:t xml:space="preserve"> </w:t>
      </w:r>
      <w:r w:rsidR="00302FDE" w:rsidRPr="00CA433B">
        <w:rPr>
          <w:rFonts w:cs="Arial"/>
          <w:color w:val="000000"/>
        </w:rPr>
        <w:t>processes</w:t>
      </w:r>
      <w:r w:rsidR="00BF5C5F" w:rsidRPr="00CA433B">
        <w:rPr>
          <w:rFonts w:cs="Arial"/>
          <w:color w:val="000000"/>
        </w:rPr>
        <w:t xml:space="preserve"> personal data</w:t>
      </w:r>
      <w:r w:rsidR="003E6FD5" w:rsidRPr="00CA433B">
        <w:rPr>
          <w:rFonts w:cs="Arial"/>
          <w:color w:val="000000"/>
        </w:rPr>
        <w:t xml:space="preserve"> </w:t>
      </w:r>
      <w:r w:rsidR="00226500" w:rsidRPr="00CA433B">
        <w:rPr>
          <w:rFonts w:cs="Arial"/>
          <w:color w:val="000000"/>
        </w:rPr>
        <w:t xml:space="preserve">to </w:t>
      </w:r>
      <w:r w:rsidR="00612ACB" w:rsidRPr="00CA433B">
        <w:rPr>
          <w:rFonts w:cs="Arial"/>
          <w:color w:val="000000"/>
        </w:rPr>
        <w:t>fulfil</w:t>
      </w:r>
      <w:r w:rsidR="00500CD1" w:rsidRPr="00CA433B">
        <w:rPr>
          <w:rFonts w:cs="Arial"/>
          <w:color w:val="000000"/>
        </w:rPr>
        <w:t xml:space="preserve"> </w:t>
      </w:r>
      <w:r w:rsidR="00102B06" w:rsidRPr="00CA433B">
        <w:rPr>
          <w:rFonts w:cs="Arial"/>
          <w:color w:val="000000"/>
        </w:rPr>
        <w:t>our</w:t>
      </w:r>
      <w:r w:rsidR="00500CD1" w:rsidRPr="00CA433B">
        <w:rPr>
          <w:rFonts w:cs="Arial"/>
          <w:color w:val="000000"/>
        </w:rPr>
        <w:t xml:space="preserve"> data protection responsibilities</w:t>
      </w:r>
      <w:r w:rsidR="00D85B10" w:rsidRPr="00CA433B">
        <w:rPr>
          <w:rFonts w:cs="Arial"/>
          <w:color w:val="000000"/>
        </w:rPr>
        <w:t xml:space="preserve"> in general terms</w:t>
      </w:r>
      <w:r w:rsidR="003E6FD5" w:rsidRPr="00CA433B">
        <w:rPr>
          <w:rFonts w:cs="Arial"/>
          <w:color w:val="000000"/>
        </w:rPr>
        <w:t xml:space="preserve">. </w:t>
      </w:r>
      <w:r w:rsidR="00AA658F" w:rsidRPr="00CA433B">
        <w:rPr>
          <w:rFonts w:cs="Arial"/>
          <w:bCs/>
          <w:color w:val="000000"/>
        </w:rPr>
        <w:t>The scope</w:t>
      </w:r>
      <w:r w:rsidR="00AA658F" w:rsidRPr="00CA433B">
        <w:rPr>
          <w:rFonts w:cs="Arial"/>
          <w:color w:val="000000"/>
        </w:rPr>
        <w:t xml:space="preserve"> covers all </w:t>
      </w:r>
      <w:r w:rsidR="00984F3A" w:rsidRPr="00CA433B">
        <w:rPr>
          <w:rFonts w:cs="Arial"/>
          <w:color w:val="000000"/>
        </w:rPr>
        <w:t xml:space="preserve">related </w:t>
      </w:r>
      <w:r w:rsidR="00AA658F" w:rsidRPr="00CA433B">
        <w:rPr>
          <w:rFonts w:cs="Arial"/>
          <w:color w:val="000000"/>
        </w:rPr>
        <w:t>activit</w:t>
      </w:r>
      <w:r w:rsidR="00984F3A" w:rsidRPr="00CA433B">
        <w:rPr>
          <w:rFonts w:cs="Arial"/>
          <w:color w:val="000000"/>
        </w:rPr>
        <w:t>ies</w:t>
      </w:r>
      <w:r w:rsidR="00AA658F" w:rsidRPr="00CA433B">
        <w:rPr>
          <w:rFonts w:cs="Arial"/>
          <w:color w:val="000000"/>
        </w:rPr>
        <w:t xml:space="preserve"> by </w:t>
      </w:r>
      <w:r w:rsidR="004D71D3">
        <w:rPr>
          <w:rFonts w:cs="Arial"/>
          <w:color w:val="000000"/>
        </w:rPr>
        <w:t>our</w:t>
      </w:r>
      <w:r w:rsidR="00AA658F" w:rsidRPr="00CA433B">
        <w:rPr>
          <w:rFonts w:cs="Arial"/>
          <w:color w:val="000000"/>
        </w:rPr>
        <w:t xml:space="preserve"> staff</w:t>
      </w:r>
      <w:r w:rsidR="00D20E05">
        <w:rPr>
          <w:rFonts w:cs="Arial"/>
          <w:color w:val="000000"/>
        </w:rPr>
        <w:t xml:space="preserve"> </w:t>
      </w:r>
      <w:r w:rsidR="00B6046A">
        <w:rPr>
          <w:rFonts w:cs="Arial"/>
          <w:color w:val="000000"/>
        </w:rPr>
        <w:t xml:space="preserve">and volunteers </w:t>
      </w:r>
      <w:r w:rsidR="00D20E05">
        <w:rPr>
          <w:rFonts w:cs="Arial"/>
          <w:color w:val="000000"/>
        </w:rPr>
        <w:t>when responding to anyone seeking our support</w:t>
      </w:r>
      <w:r w:rsidR="00142866">
        <w:rPr>
          <w:rFonts w:cs="Arial"/>
          <w:color w:val="000000"/>
        </w:rPr>
        <w:t xml:space="preserve">, whether directly </w:t>
      </w:r>
      <w:r w:rsidR="007D03C5">
        <w:rPr>
          <w:rFonts w:cs="Arial"/>
          <w:color w:val="000000"/>
        </w:rPr>
        <w:t>or on behalf of someone else</w:t>
      </w:r>
      <w:r w:rsidR="00972256">
        <w:t xml:space="preserve">. </w:t>
      </w:r>
      <w:r w:rsidR="00946B9D" w:rsidRPr="00CA433B">
        <w:rPr>
          <w:rFonts w:cs="Arial"/>
          <w:color w:val="000000"/>
        </w:rPr>
        <w:t xml:space="preserve">This statement is provided for information only and </w:t>
      </w:r>
      <w:r w:rsidR="002A3983" w:rsidRPr="00CA433B">
        <w:rPr>
          <w:rFonts w:cs="Arial"/>
          <w:color w:val="000000"/>
        </w:rPr>
        <w:t xml:space="preserve">is not conditional </w:t>
      </w:r>
      <w:r w:rsidR="00530A2F" w:rsidRPr="00CA433B">
        <w:rPr>
          <w:rFonts w:cs="Arial"/>
          <w:color w:val="000000"/>
        </w:rPr>
        <w:t>for the use of our services.</w:t>
      </w:r>
      <w:r w:rsidR="00D350EA">
        <w:rPr>
          <w:rFonts w:cs="Arial"/>
          <w:color w:val="000000"/>
        </w:rPr>
        <w:t xml:space="preserve"> </w:t>
      </w:r>
    </w:p>
    <w:p w14:paraId="5464DBCE" w14:textId="77777777" w:rsidR="00831149" w:rsidRPr="00411488" w:rsidRDefault="00831149" w:rsidP="007D791C">
      <w:pPr>
        <w:spacing w:after="120"/>
        <w:jc w:val="both"/>
        <w:outlineLvl w:val="0"/>
        <w:rPr>
          <w:bCs/>
        </w:rPr>
      </w:pPr>
    </w:p>
    <w:p w14:paraId="314E1D87" w14:textId="283C950F" w:rsidR="00593B54" w:rsidRDefault="00877B51" w:rsidP="0033426A">
      <w:pPr>
        <w:spacing w:after="120"/>
        <w:outlineLvl w:val="0"/>
        <w:rPr>
          <w:bCs/>
        </w:rPr>
      </w:pPr>
      <w:r>
        <w:rPr>
          <w:b/>
        </w:rPr>
        <w:t>Our</w:t>
      </w:r>
      <w:r w:rsidR="00AA658F" w:rsidRPr="00CA433B">
        <w:rPr>
          <w:b/>
        </w:rPr>
        <w:t xml:space="preserve"> </w:t>
      </w:r>
      <w:r w:rsidR="002E5086" w:rsidRPr="00CA433B">
        <w:rPr>
          <w:b/>
        </w:rPr>
        <w:t>r</w:t>
      </w:r>
      <w:r w:rsidR="00AA658F" w:rsidRPr="00CA433B">
        <w:rPr>
          <w:b/>
        </w:rPr>
        <w:t xml:space="preserve">ole in data protection terms </w:t>
      </w:r>
      <w:r w:rsidR="00AA658F" w:rsidRPr="00CA433B">
        <w:rPr>
          <w:bCs/>
        </w:rPr>
        <w:t xml:space="preserve">is that of a data controller where </w:t>
      </w:r>
      <w:r>
        <w:rPr>
          <w:bCs/>
        </w:rPr>
        <w:t>we</w:t>
      </w:r>
      <w:r w:rsidR="00AA658F" w:rsidRPr="00CA433B">
        <w:rPr>
          <w:bCs/>
        </w:rPr>
        <w:t xml:space="preserve"> determine the purpose and use of </w:t>
      </w:r>
      <w:r w:rsidR="00011968" w:rsidRPr="00CA433B">
        <w:rPr>
          <w:bCs/>
        </w:rPr>
        <w:t xml:space="preserve">the </w:t>
      </w:r>
      <w:r w:rsidR="00AA658F" w:rsidRPr="00CA433B">
        <w:rPr>
          <w:bCs/>
        </w:rPr>
        <w:t xml:space="preserve">personal data </w:t>
      </w:r>
      <w:r w:rsidR="001F46DF" w:rsidRPr="00CA433B">
        <w:rPr>
          <w:bCs/>
        </w:rPr>
        <w:t>b</w:t>
      </w:r>
      <w:r w:rsidR="00524575">
        <w:rPr>
          <w:bCs/>
        </w:rPr>
        <w:t>ei</w:t>
      </w:r>
      <w:r w:rsidR="001F46DF" w:rsidRPr="00CA433B">
        <w:rPr>
          <w:bCs/>
        </w:rPr>
        <w:t>ng processed</w:t>
      </w:r>
      <w:r w:rsidR="00783B10" w:rsidRPr="00CA433B">
        <w:rPr>
          <w:bCs/>
        </w:rPr>
        <w:t>. It</w:t>
      </w:r>
      <w:r w:rsidR="008302BF" w:rsidRPr="00CA433B">
        <w:rPr>
          <w:bCs/>
        </w:rPr>
        <w:t xml:space="preserve"> is </w:t>
      </w:r>
      <w:r w:rsidR="00AA658F" w:rsidRPr="00CA433B">
        <w:rPr>
          <w:bCs/>
        </w:rPr>
        <w:t xml:space="preserve">the responsibility of </w:t>
      </w:r>
      <w:r w:rsidR="00436CFF">
        <w:rPr>
          <w:bCs/>
        </w:rPr>
        <w:t>our</w:t>
      </w:r>
      <w:r w:rsidR="00AA658F" w:rsidRPr="00CA433B">
        <w:rPr>
          <w:bCs/>
        </w:rPr>
        <w:t xml:space="preserve"> </w:t>
      </w:r>
      <w:r w:rsidR="000B03DF" w:rsidRPr="00CA433B">
        <w:rPr>
          <w:bCs/>
        </w:rPr>
        <w:t>p</w:t>
      </w:r>
      <w:r w:rsidR="00AA658F" w:rsidRPr="00CA433B">
        <w:rPr>
          <w:bCs/>
        </w:rPr>
        <w:t xml:space="preserve">rivacy </w:t>
      </w:r>
      <w:r w:rsidR="000B03DF" w:rsidRPr="00CA433B">
        <w:rPr>
          <w:bCs/>
        </w:rPr>
        <w:t>m</w:t>
      </w:r>
      <w:r w:rsidR="00AA658F" w:rsidRPr="00CA433B">
        <w:rPr>
          <w:bCs/>
        </w:rPr>
        <w:t>anager (PM)</w:t>
      </w:r>
      <w:r w:rsidR="00911307" w:rsidRPr="00CA433B">
        <w:rPr>
          <w:bCs/>
        </w:rPr>
        <w:t xml:space="preserve">, contactable </w:t>
      </w:r>
      <w:r w:rsidR="00731F82" w:rsidRPr="00CA433B">
        <w:rPr>
          <w:bCs/>
        </w:rPr>
        <w:t>using</w:t>
      </w:r>
      <w:r w:rsidR="00D032BE">
        <w:t xml:space="preserve"> </w:t>
      </w:r>
      <w:r w:rsidR="00254B26">
        <w:t>advice@ageuknorfo</w:t>
      </w:r>
      <w:r w:rsidR="00E12E7B">
        <w:t>l</w:t>
      </w:r>
      <w:r w:rsidR="00254B26">
        <w:t>k.</w:t>
      </w:r>
      <w:r w:rsidR="00B358EB">
        <w:t>org</w:t>
      </w:r>
      <w:r w:rsidR="00254B26">
        <w:t>.uk</w:t>
      </w:r>
      <w:r w:rsidR="00731F82" w:rsidRPr="00CA433B">
        <w:rPr>
          <w:bCs/>
        </w:rPr>
        <w:t xml:space="preserve">, to </w:t>
      </w:r>
      <w:r w:rsidR="00AA658F" w:rsidRPr="00CA433B">
        <w:rPr>
          <w:bCs/>
        </w:rPr>
        <w:t>ensure it is processed in accordance with the UK</w:t>
      </w:r>
      <w:r w:rsidR="001757F0" w:rsidRPr="00CA433B">
        <w:rPr>
          <w:bCs/>
        </w:rPr>
        <w:t>’s latest</w:t>
      </w:r>
      <w:r w:rsidR="00AA658F" w:rsidRPr="00CA433B">
        <w:rPr>
          <w:bCs/>
        </w:rPr>
        <w:t xml:space="preserve"> data protection legislation.</w:t>
      </w:r>
    </w:p>
    <w:p w14:paraId="13B37AFB" w14:textId="77777777" w:rsidR="00831149" w:rsidRPr="00A2585A" w:rsidRDefault="00831149" w:rsidP="0033426A">
      <w:pPr>
        <w:spacing w:after="120"/>
        <w:outlineLvl w:val="0"/>
      </w:pPr>
    </w:p>
    <w:p w14:paraId="016BCF38" w14:textId="140A0A7F" w:rsidR="00BA140B" w:rsidRDefault="00062CBD" w:rsidP="0033426A">
      <w:pPr>
        <w:spacing w:after="120"/>
        <w:outlineLvl w:val="0"/>
        <w:rPr>
          <w:bCs/>
        </w:rPr>
      </w:pPr>
      <w:r w:rsidRPr="00CA433B">
        <w:rPr>
          <w:b/>
        </w:rPr>
        <w:t xml:space="preserve">The sort </w:t>
      </w:r>
      <w:r w:rsidR="00043AA3" w:rsidRPr="00CA433B">
        <w:rPr>
          <w:b/>
        </w:rPr>
        <w:t>of</w:t>
      </w:r>
      <w:r w:rsidR="00A07AC7" w:rsidRPr="00CA433B">
        <w:rPr>
          <w:b/>
        </w:rPr>
        <w:t xml:space="preserve"> </w:t>
      </w:r>
      <w:r w:rsidR="003A4897" w:rsidRPr="00CA433B">
        <w:rPr>
          <w:b/>
        </w:rPr>
        <w:t xml:space="preserve">personal </w:t>
      </w:r>
      <w:r w:rsidR="00043AA3" w:rsidRPr="00CA433B">
        <w:rPr>
          <w:b/>
        </w:rPr>
        <w:t xml:space="preserve">data </w:t>
      </w:r>
      <w:r w:rsidR="00BE740A">
        <w:rPr>
          <w:b/>
        </w:rPr>
        <w:t xml:space="preserve">we </w:t>
      </w:r>
      <w:r w:rsidR="00043AA3" w:rsidRPr="00CA433B">
        <w:rPr>
          <w:b/>
        </w:rPr>
        <w:t>process</w:t>
      </w:r>
      <w:r w:rsidRPr="00CA433B">
        <w:rPr>
          <w:b/>
        </w:rPr>
        <w:t xml:space="preserve"> </w:t>
      </w:r>
      <w:r w:rsidR="00043AA3" w:rsidRPr="00CA433B">
        <w:rPr>
          <w:bCs/>
        </w:rPr>
        <w:t xml:space="preserve">will </w:t>
      </w:r>
      <w:r w:rsidRPr="00CA433B">
        <w:rPr>
          <w:bCs/>
        </w:rPr>
        <w:t>be</w:t>
      </w:r>
      <w:r w:rsidR="009274E9" w:rsidRPr="00CA433B">
        <w:rPr>
          <w:bCs/>
        </w:rPr>
        <w:t xml:space="preserve"> </w:t>
      </w:r>
      <w:r w:rsidR="008B5396" w:rsidRPr="00CA433B">
        <w:rPr>
          <w:bCs/>
        </w:rPr>
        <w:t xml:space="preserve">contact </w:t>
      </w:r>
      <w:r w:rsidR="00DA30CC" w:rsidRPr="00CA433B">
        <w:rPr>
          <w:bCs/>
        </w:rPr>
        <w:t>details</w:t>
      </w:r>
      <w:r w:rsidR="00BE55D0" w:rsidRPr="00CA433B">
        <w:rPr>
          <w:bCs/>
        </w:rPr>
        <w:t xml:space="preserve"> sufficient to answer your </w:t>
      </w:r>
      <w:r w:rsidR="00BE740A">
        <w:rPr>
          <w:bCs/>
        </w:rPr>
        <w:t xml:space="preserve">immediate </w:t>
      </w:r>
      <w:r w:rsidR="00FE6ABE">
        <w:rPr>
          <w:bCs/>
        </w:rPr>
        <w:t>en</w:t>
      </w:r>
      <w:r w:rsidR="00BE55D0" w:rsidRPr="00CA433B">
        <w:rPr>
          <w:bCs/>
        </w:rPr>
        <w:t>qu</w:t>
      </w:r>
      <w:r w:rsidR="00FE6ABE">
        <w:rPr>
          <w:bCs/>
        </w:rPr>
        <w:t>iries</w:t>
      </w:r>
      <w:r w:rsidR="00334843" w:rsidRPr="00CA433B">
        <w:rPr>
          <w:bCs/>
        </w:rPr>
        <w:t>.</w:t>
      </w:r>
      <w:r w:rsidR="00FA78A9">
        <w:rPr>
          <w:bCs/>
        </w:rPr>
        <w:t xml:space="preserve"> It may also be necessary to </w:t>
      </w:r>
      <w:r w:rsidR="002754A1">
        <w:rPr>
          <w:bCs/>
        </w:rPr>
        <w:t xml:space="preserve">ask for </w:t>
      </w:r>
      <w:r w:rsidR="00450D61">
        <w:rPr>
          <w:bCs/>
        </w:rPr>
        <w:t xml:space="preserve">data concerning </w:t>
      </w:r>
      <w:r w:rsidR="002754A1">
        <w:rPr>
          <w:bCs/>
        </w:rPr>
        <w:t>health depending on your</w:t>
      </w:r>
      <w:r w:rsidR="00450D61">
        <w:rPr>
          <w:bCs/>
        </w:rPr>
        <w:t xml:space="preserve"> needs</w:t>
      </w:r>
      <w:r w:rsidR="002754A1">
        <w:rPr>
          <w:bCs/>
        </w:rPr>
        <w:t xml:space="preserve">. </w:t>
      </w:r>
      <w:r w:rsidR="005D6D4E" w:rsidRPr="00CA433B">
        <w:rPr>
          <w:bCs/>
        </w:rPr>
        <w:t>Although t</w:t>
      </w:r>
      <w:r w:rsidR="007A203F" w:rsidRPr="00CA433B">
        <w:rPr>
          <w:bCs/>
        </w:rPr>
        <w:t xml:space="preserve">he information </w:t>
      </w:r>
      <w:r w:rsidR="00954980">
        <w:rPr>
          <w:bCs/>
        </w:rPr>
        <w:t>we ask for</w:t>
      </w:r>
      <w:r w:rsidR="00F44B95" w:rsidRPr="00CA433B">
        <w:rPr>
          <w:bCs/>
        </w:rPr>
        <w:t xml:space="preserve"> </w:t>
      </w:r>
      <w:r w:rsidR="00F50B0B" w:rsidRPr="00CA433B">
        <w:rPr>
          <w:bCs/>
        </w:rPr>
        <w:t>will be</w:t>
      </w:r>
      <w:r w:rsidR="00F44B95" w:rsidRPr="00CA433B">
        <w:rPr>
          <w:bCs/>
        </w:rPr>
        <w:t xml:space="preserve"> kept to a minimum</w:t>
      </w:r>
      <w:r w:rsidR="00494F29" w:rsidRPr="00CA433B">
        <w:rPr>
          <w:bCs/>
        </w:rPr>
        <w:t>,</w:t>
      </w:r>
      <w:r w:rsidR="00B949F2" w:rsidRPr="00CA433B">
        <w:rPr>
          <w:bCs/>
        </w:rPr>
        <w:t xml:space="preserve"> </w:t>
      </w:r>
      <w:r w:rsidR="00865860" w:rsidRPr="00CA433B">
        <w:rPr>
          <w:bCs/>
        </w:rPr>
        <w:t xml:space="preserve">if </w:t>
      </w:r>
      <w:r w:rsidR="00A05EDB">
        <w:rPr>
          <w:bCs/>
        </w:rPr>
        <w:t>you</w:t>
      </w:r>
      <w:r w:rsidR="00865860" w:rsidRPr="00CA433B">
        <w:rPr>
          <w:bCs/>
        </w:rPr>
        <w:t xml:space="preserve"> do not </w:t>
      </w:r>
      <w:r w:rsidR="00A05EDB">
        <w:rPr>
          <w:bCs/>
        </w:rPr>
        <w:t>provide</w:t>
      </w:r>
      <w:r w:rsidR="008674AE" w:rsidRPr="00CA433B">
        <w:rPr>
          <w:bCs/>
        </w:rPr>
        <w:t xml:space="preserve"> </w:t>
      </w:r>
      <w:r w:rsidR="005957D6">
        <w:rPr>
          <w:bCs/>
        </w:rPr>
        <w:t>this,</w:t>
      </w:r>
      <w:r w:rsidR="00745DF3">
        <w:rPr>
          <w:bCs/>
        </w:rPr>
        <w:t xml:space="preserve"> </w:t>
      </w:r>
      <w:r w:rsidR="00A05EDB">
        <w:rPr>
          <w:bCs/>
        </w:rPr>
        <w:t>we</w:t>
      </w:r>
      <w:r w:rsidR="008674AE" w:rsidRPr="00CA433B">
        <w:rPr>
          <w:bCs/>
        </w:rPr>
        <w:t xml:space="preserve"> </w:t>
      </w:r>
      <w:r w:rsidR="00B923CF">
        <w:rPr>
          <w:bCs/>
        </w:rPr>
        <w:t xml:space="preserve">may </w:t>
      </w:r>
      <w:r w:rsidR="00745DF3">
        <w:rPr>
          <w:bCs/>
        </w:rPr>
        <w:t>not be able to fulfil</w:t>
      </w:r>
      <w:r w:rsidR="008674AE" w:rsidRPr="00CA433B">
        <w:rPr>
          <w:bCs/>
        </w:rPr>
        <w:t xml:space="preserve"> our obligations </w:t>
      </w:r>
      <w:r w:rsidR="00334843" w:rsidRPr="00CA433B">
        <w:rPr>
          <w:bCs/>
        </w:rPr>
        <w:t xml:space="preserve">to you. </w:t>
      </w:r>
    </w:p>
    <w:p w14:paraId="761B7E9A" w14:textId="77777777" w:rsidR="00831149" w:rsidRPr="00CA433B" w:rsidRDefault="00831149" w:rsidP="0033426A">
      <w:pPr>
        <w:spacing w:after="120"/>
        <w:outlineLvl w:val="0"/>
        <w:rPr>
          <w:bCs/>
        </w:rPr>
      </w:pPr>
    </w:p>
    <w:p w14:paraId="0BBC41CE" w14:textId="4271A0EA" w:rsidR="00E928BC" w:rsidRDefault="002754A1" w:rsidP="0033426A">
      <w:pPr>
        <w:spacing w:after="120"/>
        <w:outlineLvl w:val="0"/>
        <w:rPr>
          <w:bCs/>
        </w:rPr>
      </w:pPr>
      <w:r>
        <w:rPr>
          <w:b/>
        </w:rPr>
        <w:t>Age UK Norfolk’s</w:t>
      </w:r>
      <w:r w:rsidR="008A0360" w:rsidRPr="00CA433B">
        <w:rPr>
          <w:b/>
        </w:rPr>
        <w:t xml:space="preserve"> d</w:t>
      </w:r>
      <w:r w:rsidR="009F5D5F" w:rsidRPr="00CA433B">
        <w:rPr>
          <w:b/>
        </w:rPr>
        <w:t xml:space="preserve">uty of </w:t>
      </w:r>
      <w:r w:rsidR="008A0360" w:rsidRPr="00CA433B">
        <w:rPr>
          <w:b/>
        </w:rPr>
        <w:t>c</w:t>
      </w:r>
      <w:r w:rsidR="009F5D5F" w:rsidRPr="00CA433B">
        <w:rPr>
          <w:b/>
        </w:rPr>
        <w:t>onfidentiality</w:t>
      </w:r>
      <w:r w:rsidR="008A0360" w:rsidRPr="00CA433B">
        <w:rPr>
          <w:b/>
        </w:rPr>
        <w:t xml:space="preserve"> </w:t>
      </w:r>
      <w:r w:rsidR="008A0360" w:rsidRPr="00CA433B">
        <w:rPr>
          <w:bCs/>
        </w:rPr>
        <w:t xml:space="preserve">means that </w:t>
      </w:r>
      <w:r w:rsidR="0097672A" w:rsidRPr="00CA433B">
        <w:rPr>
          <w:bCs/>
        </w:rPr>
        <w:t>our</w:t>
      </w:r>
      <w:r w:rsidR="009F5D5F" w:rsidRPr="00CA433B">
        <w:rPr>
          <w:bCs/>
        </w:rPr>
        <w:t xml:space="preserve"> staff </w:t>
      </w:r>
      <w:r w:rsidR="004A56B1" w:rsidRPr="00CA433B">
        <w:rPr>
          <w:bCs/>
        </w:rPr>
        <w:t xml:space="preserve">will </w:t>
      </w:r>
      <w:r w:rsidR="0004466B" w:rsidRPr="00CA433B">
        <w:rPr>
          <w:bCs/>
        </w:rPr>
        <w:t xml:space="preserve">treat </w:t>
      </w:r>
      <w:r w:rsidR="009D0F68" w:rsidRPr="00CA433B">
        <w:rPr>
          <w:bCs/>
        </w:rPr>
        <w:t>your</w:t>
      </w:r>
      <w:r w:rsidR="008A0360" w:rsidRPr="00CA433B">
        <w:rPr>
          <w:bCs/>
        </w:rPr>
        <w:t xml:space="preserve"> </w:t>
      </w:r>
      <w:r w:rsidR="00FE0839" w:rsidRPr="00CA433B">
        <w:rPr>
          <w:bCs/>
        </w:rPr>
        <w:t xml:space="preserve">personal </w:t>
      </w:r>
      <w:r w:rsidR="009F1315" w:rsidRPr="00CA433B">
        <w:rPr>
          <w:bCs/>
        </w:rPr>
        <w:t>data</w:t>
      </w:r>
      <w:r w:rsidR="0004466B" w:rsidRPr="00CA433B">
        <w:rPr>
          <w:bCs/>
        </w:rPr>
        <w:t xml:space="preserve"> with respect and in confidence</w:t>
      </w:r>
      <w:r w:rsidR="009F5D5F" w:rsidRPr="00CA433B">
        <w:rPr>
          <w:bCs/>
        </w:rPr>
        <w:t xml:space="preserve">. </w:t>
      </w:r>
      <w:r w:rsidR="00A54858" w:rsidRPr="00CA433B">
        <w:rPr>
          <w:bCs/>
        </w:rPr>
        <w:t xml:space="preserve">It </w:t>
      </w:r>
      <w:r w:rsidR="00EF54FF" w:rsidRPr="00CA433B">
        <w:rPr>
          <w:bCs/>
        </w:rPr>
        <w:t>will</w:t>
      </w:r>
      <w:r w:rsidR="00A54858" w:rsidRPr="00CA433B">
        <w:rPr>
          <w:bCs/>
        </w:rPr>
        <w:t xml:space="preserve"> only</w:t>
      </w:r>
      <w:r w:rsidR="009F5D5F" w:rsidRPr="00CA433B">
        <w:rPr>
          <w:bCs/>
        </w:rPr>
        <w:t xml:space="preserve"> </w:t>
      </w:r>
      <w:r w:rsidR="00EF54FF" w:rsidRPr="00CA433B">
        <w:rPr>
          <w:bCs/>
        </w:rPr>
        <w:t xml:space="preserve">be </w:t>
      </w:r>
      <w:r w:rsidR="009F5D5F" w:rsidRPr="00CA433B">
        <w:rPr>
          <w:bCs/>
        </w:rPr>
        <w:t>disclosed</w:t>
      </w:r>
      <w:r w:rsidR="004A56B1" w:rsidRPr="00CA433B">
        <w:rPr>
          <w:bCs/>
        </w:rPr>
        <w:t xml:space="preserve"> to</w:t>
      </w:r>
      <w:r w:rsidR="009F5D5F" w:rsidRPr="00CA433B">
        <w:rPr>
          <w:bCs/>
        </w:rPr>
        <w:t xml:space="preserve"> </w:t>
      </w:r>
      <w:r w:rsidR="00DE6FBE">
        <w:rPr>
          <w:bCs/>
        </w:rPr>
        <w:t>those</w:t>
      </w:r>
      <w:r w:rsidR="009F5D5F" w:rsidRPr="00CA433B">
        <w:rPr>
          <w:bCs/>
        </w:rPr>
        <w:t xml:space="preserve"> that need to know</w:t>
      </w:r>
      <w:r w:rsidR="003C2700" w:rsidRPr="00CA433B">
        <w:rPr>
          <w:bCs/>
        </w:rPr>
        <w:t xml:space="preserve"> it. </w:t>
      </w:r>
      <w:r w:rsidR="00CA1BFA" w:rsidRPr="00CA433B">
        <w:rPr>
          <w:bCs/>
        </w:rPr>
        <w:t>We</w:t>
      </w:r>
      <w:r w:rsidR="009F5D5F" w:rsidRPr="00CA433B">
        <w:rPr>
          <w:bCs/>
        </w:rPr>
        <w:t xml:space="preserve"> also expect the same duty of confidentiality of all </w:t>
      </w:r>
      <w:r w:rsidR="00592A0E" w:rsidRPr="00CA433B">
        <w:rPr>
          <w:bCs/>
        </w:rPr>
        <w:t>third parties</w:t>
      </w:r>
      <w:r w:rsidR="009F5D5F" w:rsidRPr="00CA433B">
        <w:rPr>
          <w:bCs/>
        </w:rPr>
        <w:t xml:space="preserve"> with whom </w:t>
      </w:r>
      <w:r w:rsidR="00C80646" w:rsidRPr="00CA433B">
        <w:rPr>
          <w:bCs/>
        </w:rPr>
        <w:t>we</w:t>
      </w:r>
      <w:r w:rsidR="009F5D5F" w:rsidRPr="00CA433B">
        <w:rPr>
          <w:bCs/>
        </w:rPr>
        <w:t xml:space="preserve"> share </w:t>
      </w:r>
      <w:r w:rsidR="008B258B" w:rsidRPr="00CA433B">
        <w:rPr>
          <w:bCs/>
        </w:rPr>
        <w:t xml:space="preserve">your </w:t>
      </w:r>
      <w:r w:rsidR="007A0E1E" w:rsidRPr="00CA433B">
        <w:rPr>
          <w:bCs/>
        </w:rPr>
        <w:t>personal</w:t>
      </w:r>
      <w:r w:rsidR="009F5D5F" w:rsidRPr="00CA433B">
        <w:rPr>
          <w:bCs/>
        </w:rPr>
        <w:t xml:space="preserve"> data</w:t>
      </w:r>
      <w:r w:rsidR="00D327E2" w:rsidRPr="00CA433B">
        <w:rPr>
          <w:bCs/>
        </w:rPr>
        <w:t xml:space="preserve">. </w:t>
      </w:r>
      <w:r w:rsidR="003B475E" w:rsidRPr="00CA433B">
        <w:rPr>
          <w:bCs/>
        </w:rPr>
        <w:t>We</w:t>
      </w:r>
      <w:r w:rsidR="00D327E2" w:rsidRPr="00CA433B">
        <w:rPr>
          <w:bCs/>
        </w:rPr>
        <w:t xml:space="preserve"> use </w:t>
      </w:r>
      <w:r w:rsidR="00764B80" w:rsidRPr="00CA433B">
        <w:rPr>
          <w:bCs/>
        </w:rPr>
        <w:t>appropriate</w:t>
      </w:r>
      <w:r w:rsidR="00D327E2" w:rsidRPr="00CA433B">
        <w:rPr>
          <w:bCs/>
        </w:rPr>
        <w:t xml:space="preserve"> organisational and technical measures to s</w:t>
      </w:r>
      <w:r w:rsidR="005728D4" w:rsidRPr="00CA433B">
        <w:rPr>
          <w:bCs/>
        </w:rPr>
        <w:t>ecure all company information</w:t>
      </w:r>
      <w:r w:rsidR="00860E65" w:rsidRPr="00CA433B">
        <w:rPr>
          <w:bCs/>
        </w:rPr>
        <w:t xml:space="preserve">. </w:t>
      </w:r>
      <w:r w:rsidR="00712B0D" w:rsidRPr="00C21155">
        <w:rPr>
          <w:bCs/>
        </w:rPr>
        <w:t xml:space="preserve">All processing takes place on-site with </w:t>
      </w:r>
      <w:r w:rsidR="0049406F" w:rsidRPr="00C21155">
        <w:rPr>
          <w:bCs/>
        </w:rPr>
        <w:t xml:space="preserve">routine </w:t>
      </w:r>
      <w:r w:rsidR="00712B0D" w:rsidRPr="00C21155">
        <w:rPr>
          <w:bCs/>
        </w:rPr>
        <w:t>back-up</w:t>
      </w:r>
      <w:r w:rsidR="0049406F" w:rsidRPr="00C21155">
        <w:rPr>
          <w:bCs/>
        </w:rPr>
        <w:t>s</w:t>
      </w:r>
      <w:r w:rsidR="001F5AA5" w:rsidRPr="00C21155">
        <w:rPr>
          <w:bCs/>
        </w:rPr>
        <w:t xml:space="preserve"> performed </w:t>
      </w:r>
      <w:r w:rsidR="001F5AA5" w:rsidRPr="00C94A1D">
        <w:rPr>
          <w:bCs/>
        </w:rPr>
        <w:t>on UK based servers.</w:t>
      </w:r>
    </w:p>
    <w:p w14:paraId="5BE713CB" w14:textId="77777777" w:rsidR="00831149" w:rsidRPr="00CA433B" w:rsidRDefault="00831149" w:rsidP="0033426A">
      <w:pPr>
        <w:spacing w:after="120"/>
        <w:outlineLvl w:val="0"/>
        <w:rPr>
          <w:bCs/>
        </w:rPr>
      </w:pPr>
    </w:p>
    <w:p w14:paraId="3D490169" w14:textId="5791E134" w:rsidR="00117DEA" w:rsidRPr="00CA433B" w:rsidRDefault="004929B4" w:rsidP="00871924">
      <w:pPr>
        <w:widowControl w:val="0"/>
        <w:autoSpaceDE w:val="0"/>
        <w:autoSpaceDN w:val="0"/>
        <w:adjustRightInd w:val="0"/>
        <w:spacing w:after="120" w:line="280" w:lineRule="atLeast"/>
        <w:rPr>
          <w:rFonts w:cs="Arial"/>
          <w:bCs/>
          <w:color w:val="000000"/>
        </w:rPr>
      </w:pPr>
      <w:r>
        <w:rPr>
          <w:b/>
        </w:rPr>
        <w:t>We</w:t>
      </w:r>
      <w:r w:rsidR="00F80E5C" w:rsidRPr="00CA433B">
        <w:rPr>
          <w:rFonts w:cs="Arial"/>
          <w:b/>
          <w:color w:val="000000"/>
        </w:rPr>
        <w:t xml:space="preserve"> </w:t>
      </w:r>
      <w:r>
        <w:rPr>
          <w:rFonts w:cs="Arial"/>
          <w:b/>
          <w:color w:val="000000"/>
        </w:rPr>
        <w:t xml:space="preserve">always </w:t>
      </w:r>
      <w:r w:rsidR="00F80E5C" w:rsidRPr="00CA433B">
        <w:rPr>
          <w:rFonts w:cs="Arial"/>
          <w:b/>
          <w:color w:val="000000"/>
        </w:rPr>
        <w:t>process</w:t>
      </w:r>
      <w:r>
        <w:rPr>
          <w:rFonts w:cs="Arial"/>
          <w:b/>
          <w:color w:val="000000"/>
        </w:rPr>
        <w:t xml:space="preserve"> your </w:t>
      </w:r>
      <w:r w:rsidR="008224AD" w:rsidRPr="00CA433B">
        <w:rPr>
          <w:rFonts w:cs="Arial"/>
          <w:b/>
          <w:color w:val="000000"/>
        </w:rPr>
        <w:t xml:space="preserve">personal data </w:t>
      </w:r>
      <w:r w:rsidR="00F80E5C" w:rsidRPr="00CA433B">
        <w:rPr>
          <w:rFonts w:cs="Arial"/>
          <w:b/>
          <w:color w:val="000000"/>
        </w:rPr>
        <w:t xml:space="preserve">against </w:t>
      </w:r>
      <w:r w:rsidR="00AC5CDC" w:rsidRPr="00CA433B">
        <w:rPr>
          <w:rFonts w:cs="Arial"/>
          <w:b/>
          <w:color w:val="000000"/>
        </w:rPr>
        <w:t>a</w:t>
      </w:r>
      <w:r w:rsidR="00F80E5C" w:rsidRPr="00CA433B">
        <w:rPr>
          <w:rFonts w:cs="Arial"/>
          <w:b/>
          <w:color w:val="000000"/>
        </w:rPr>
        <w:t xml:space="preserve"> lawful basis</w:t>
      </w:r>
      <w:r w:rsidR="00AC5CDC" w:rsidRPr="00CA433B">
        <w:rPr>
          <w:rFonts w:cs="Arial"/>
          <w:b/>
          <w:color w:val="000000"/>
        </w:rPr>
        <w:t xml:space="preserve"> </w:t>
      </w:r>
      <w:r w:rsidR="00F21A68" w:rsidRPr="00CA433B">
        <w:rPr>
          <w:rFonts w:cs="Arial"/>
          <w:bCs/>
          <w:color w:val="000000"/>
        </w:rPr>
        <w:t>in</w:t>
      </w:r>
      <w:r w:rsidR="00117DEA" w:rsidRPr="00CA433B">
        <w:rPr>
          <w:rFonts w:cs="Arial"/>
          <w:bCs/>
          <w:color w:val="000000"/>
        </w:rPr>
        <w:t xml:space="preserve"> instances described below:</w:t>
      </w:r>
    </w:p>
    <w:p w14:paraId="0CD99895" w14:textId="0246F179" w:rsidR="00FE602B" w:rsidRPr="00FE602B" w:rsidRDefault="00FE602B" w:rsidP="00FE602B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line="280" w:lineRule="atLeast"/>
        <w:outlineLvl w:val="0"/>
        <w:rPr>
          <w:rFonts w:cs="Arial"/>
          <w:color w:val="000000"/>
        </w:rPr>
      </w:pPr>
      <w:r w:rsidRPr="00CA433B">
        <w:rPr>
          <w:rFonts w:cs="Arial"/>
          <w:color w:val="000000"/>
        </w:rPr>
        <w:t xml:space="preserve">To comply with our legal obligations </w:t>
      </w:r>
      <w:r>
        <w:rPr>
          <w:rFonts w:cs="Arial"/>
          <w:color w:val="000000"/>
        </w:rPr>
        <w:t>where they apply</w:t>
      </w:r>
    </w:p>
    <w:p w14:paraId="76F7F140" w14:textId="1728A1F3" w:rsidR="00117DEA" w:rsidRDefault="00117DEA" w:rsidP="000C7F9F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line="280" w:lineRule="atLeast"/>
        <w:outlineLvl w:val="0"/>
        <w:rPr>
          <w:rFonts w:cs="Arial"/>
          <w:color w:val="000000"/>
        </w:rPr>
      </w:pPr>
      <w:r w:rsidRPr="00CA433B">
        <w:rPr>
          <w:rFonts w:cs="Arial"/>
          <w:color w:val="000000"/>
        </w:rPr>
        <w:t xml:space="preserve">To respond to </w:t>
      </w:r>
      <w:r w:rsidR="00675C01" w:rsidRPr="00CA433B">
        <w:rPr>
          <w:rFonts w:cs="Arial"/>
          <w:color w:val="000000"/>
        </w:rPr>
        <w:t xml:space="preserve">your </w:t>
      </w:r>
      <w:r w:rsidR="000C7F9F" w:rsidRPr="00CA433B">
        <w:rPr>
          <w:rFonts w:cs="Arial"/>
          <w:color w:val="000000"/>
        </w:rPr>
        <w:t xml:space="preserve">general </w:t>
      </w:r>
      <w:r w:rsidRPr="00CA433B">
        <w:rPr>
          <w:rFonts w:cs="Arial"/>
          <w:color w:val="000000"/>
        </w:rPr>
        <w:t>enquiries</w:t>
      </w:r>
      <w:r w:rsidR="004866F9" w:rsidRPr="00CA433B">
        <w:rPr>
          <w:rFonts w:cs="Arial"/>
          <w:color w:val="000000"/>
        </w:rPr>
        <w:t xml:space="preserve"> and </w:t>
      </w:r>
      <w:r w:rsidR="00334666" w:rsidRPr="00CA433B">
        <w:rPr>
          <w:rFonts w:cs="Arial"/>
          <w:color w:val="000000"/>
        </w:rPr>
        <w:t xml:space="preserve">stay in touch with you after </w:t>
      </w:r>
      <w:r w:rsidR="00FE719F">
        <w:rPr>
          <w:rFonts w:cs="Arial"/>
          <w:color w:val="000000"/>
        </w:rPr>
        <w:t>you have finished using our services,</w:t>
      </w:r>
      <w:r w:rsidRPr="00CA433B">
        <w:rPr>
          <w:rFonts w:cs="Arial"/>
          <w:color w:val="000000"/>
        </w:rPr>
        <w:t xml:space="preserve"> we will </w:t>
      </w:r>
      <w:r w:rsidR="004866F9" w:rsidRPr="00CA433B">
        <w:rPr>
          <w:rFonts w:cs="Arial"/>
          <w:color w:val="000000"/>
        </w:rPr>
        <w:t xml:space="preserve">do so in pursuit of </w:t>
      </w:r>
      <w:r w:rsidR="00675C01" w:rsidRPr="00CA433B">
        <w:rPr>
          <w:rFonts w:cs="Arial"/>
          <w:color w:val="000000"/>
        </w:rPr>
        <w:t xml:space="preserve">our </w:t>
      </w:r>
      <w:r w:rsidRPr="00CA433B">
        <w:rPr>
          <w:rFonts w:cs="Arial"/>
          <w:color w:val="000000"/>
        </w:rPr>
        <w:t>legitimate interests</w:t>
      </w:r>
    </w:p>
    <w:p w14:paraId="307C5678" w14:textId="01577F5F" w:rsidR="00831149" w:rsidRPr="00831149" w:rsidRDefault="00831149" w:rsidP="00831149">
      <w:pPr>
        <w:pStyle w:val="ListParagraph"/>
        <w:numPr>
          <w:ilvl w:val="0"/>
          <w:numId w:val="18"/>
        </w:numPr>
      </w:pPr>
      <w:r w:rsidRPr="00831149">
        <w:t xml:space="preserve">To </w:t>
      </w:r>
      <w:r w:rsidRPr="00831149">
        <w:t xml:space="preserve">send you communications which you have </w:t>
      </w:r>
      <w:r w:rsidRPr="00831149">
        <w:t>requested,</w:t>
      </w:r>
      <w:r w:rsidRPr="00831149">
        <w:t xml:space="preserve"> and which may be of interest to you. These may include information about campaigns, appeals, events and other fundraising initiatives, as well as promotion of our projects and activities</w:t>
      </w:r>
    </w:p>
    <w:p w14:paraId="24E4FF9E" w14:textId="0068AB66" w:rsidR="00675C01" w:rsidRPr="00CA433B" w:rsidRDefault="00675C01" w:rsidP="000C7F9F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line="280" w:lineRule="atLeast"/>
        <w:outlineLvl w:val="0"/>
        <w:rPr>
          <w:rFonts w:cs="Arial"/>
          <w:color w:val="000000"/>
        </w:rPr>
      </w:pPr>
      <w:r w:rsidRPr="00CA433B">
        <w:rPr>
          <w:rFonts w:cs="Arial"/>
          <w:color w:val="000000"/>
        </w:rPr>
        <w:t>W</w:t>
      </w:r>
      <w:r w:rsidR="008A01D9" w:rsidRPr="00CA433B">
        <w:rPr>
          <w:rFonts w:cs="Arial"/>
          <w:color w:val="000000"/>
        </w:rPr>
        <w:t xml:space="preserve">hen necessary for the performance of </w:t>
      </w:r>
      <w:r w:rsidR="005E52F5" w:rsidRPr="00CA433B">
        <w:rPr>
          <w:rFonts w:cs="Arial"/>
          <w:color w:val="000000"/>
        </w:rPr>
        <w:t>a</w:t>
      </w:r>
      <w:r w:rsidR="0096377C" w:rsidRPr="00CA433B">
        <w:rPr>
          <w:rFonts w:cs="Arial"/>
          <w:color w:val="000000"/>
        </w:rPr>
        <w:t xml:space="preserve"> </w:t>
      </w:r>
      <w:r w:rsidR="008A01D9" w:rsidRPr="00CA433B">
        <w:rPr>
          <w:rFonts w:cs="Arial"/>
          <w:color w:val="000000"/>
        </w:rPr>
        <w:t>contract</w:t>
      </w:r>
      <w:r w:rsidR="005468FC" w:rsidRPr="00CA433B">
        <w:rPr>
          <w:rFonts w:cs="Arial"/>
          <w:color w:val="000000"/>
        </w:rPr>
        <w:t xml:space="preserve"> </w:t>
      </w:r>
      <w:r w:rsidR="005E52F5" w:rsidRPr="00CA433B">
        <w:rPr>
          <w:rFonts w:cs="Arial"/>
          <w:color w:val="000000"/>
        </w:rPr>
        <w:t xml:space="preserve">with you </w:t>
      </w:r>
      <w:r w:rsidR="005468FC" w:rsidRPr="00CA433B">
        <w:rPr>
          <w:rFonts w:cs="Arial"/>
          <w:color w:val="000000"/>
        </w:rPr>
        <w:t>and its prior preparation</w:t>
      </w:r>
    </w:p>
    <w:p w14:paraId="743714C8" w14:textId="2C336510" w:rsidR="00297781" w:rsidRDefault="00675C01" w:rsidP="005169B6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before="120" w:after="120" w:line="280" w:lineRule="atLeast"/>
        <w:outlineLvl w:val="0"/>
        <w:rPr>
          <w:rFonts w:cs="Arial"/>
          <w:color w:val="000000"/>
        </w:rPr>
      </w:pPr>
      <w:r w:rsidRPr="00297781">
        <w:rPr>
          <w:rFonts w:cs="Arial"/>
          <w:color w:val="000000"/>
        </w:rPr>
        <w:t xml:space="preserve">When processing </w:t>
      </w:r>
      <w:r w:rsidR="00F563E3" w:rsidRPr="00297781">
        <w:rPr>
          <w:rFonts w:cs="Arial"/>
          <w:color w:val="000000"/>
        </w:rPr>
        <w:t xml:space="preserve">for </w:t>
      </w:r>
      <w:r w:rsidRPr="00297781">
        <w:rPr>
          <w:rFonts w:cs="Arial"/>
          <w:color w:val="000000"/>
        </w:rPr>
        <w:t>a pre-defined purpose</w:t>
      </w:r>
      <w:r w:rsidR="0090694B" w:rsidRPr="00297781">
        <w:rPr>
          <w:rFonts w:cs="Arial"/>
          <w:color w:val="000000"/>
        </w:rPr>
        <w:t xml:space="preserve"> for which your consent will be sought </w:t>
      </w:r>
      <w:r w:rsidR="00297781">
        <w:rPr>
          <w:rFonts w:cs="Arial"/>
          <w:color w:val="000000"/>
        </w:rPr>
        <w:t>-</w:t>
      </w:r>
      <w:r w:rsidR="002254AB" w:rsidRPr="00297781">
        <w:rPr>
          <w:rFonts w:cs="Arial"/>
          <w:color w:val="000000"/>
        </w:rPr>
        <w:t xml:space="preserve"> typically this happens when we </w:t>
      </w:r>
      <w:r w:rsidR="00112A19">
        <w:rPr>
          <w:rFonts w:cs="Arial"/>
          <w:color w:val="000000"/>
        </w:rPr>
        <w:t xml:space="preserve">ask </w:t>
      </w:r>
      <w:r w:rsidR="00282CD4">
        <w:rPr>
          <w:rFonts w:cs="Arial"/>
          <w:color w:val="000000"/>
        </w:rPr>
        <w:t xml:space="preserve">to use your stories/ experience with Age UK N </w:t>
      </w:r>
      <w:r w:rsidR="008E6043">
        <w:rPr>
          <w:rFonts w:cs="Arial"/>
          <w:color w:val="000000"/>
        </w:rPr>
        <w:t xml:space="preserve">to promote </w:t>
      </w:r>
      <w:r w:rsidR="006E19A7">
        <w:rPr>
          <w:rFonts w:cs="Arial"/>
          <w:color w:val="000000"/>
        </w:rPr>
        <w:t xml:space="preserve">our </w:t>
      </w:r>
      <w:r w:rsidR="00C17BA6">
        <w:rPr>
          <w:rFonts w:cs="Arial"/>
          <w:color w:val="000000"/>
        </w:rPr>
        <w:t>activities and</w:t>
      </w:r>
      <w:r w:rsidR="003363B0">
        <w:rPr>
          <w:rFonts w:cs="Arial"/>
          <w:color w:val="000000"/>
        </w:rPr>
        <w:t>/</w:t>
      </w:r>
      <w:r w:rsidR="001524E7">
        <w:rPr>
          <w:rFonts w:cs="Arial"/>
          <w:color w:val="000000"/>
        </w:rPr>
        <w:t xml:space="preserve">or possibly to use your </w:t>
      </w:r>
      <w:r w:rsidR="00C17BA6">
        <w:rPr>
          <w:rFonts w:cs="Arial"/>
          <w:color w:val="000000"/>
        </w:rPr>
        <w:t>health-related</w:t>
      </w:r>
      <w:r w:rsidR="001524E7">
        <w:rPr>
          <w:rFonts w:cs="Arial"/>
          <w:color w:val="000000"/>
        </w:rPr>
        <w:t xml:space="preserve"> information</w:t>
      </w:r>
    </w:p>
    <w:p w14:paraId="74337C00" w14:textId="4D0AF301" w:rsidR="00C977FA" w:rsidRDefault="00C977FA" w:rsidP="00297781">
      <w:pPr>
        <w:widowControl w:val="0"/>
        <w:autoSpaceDE w:val="0"/>
        <w:autoSpaceDN w:val="0"/>
        <w:adjustRightInd w:val="0"/>
        <w:spacing w:before="120" w:after="120" w:line="280" w:lineRule="atLeast"/>
        <w:outlineLvl w:val="0"/>
        <w:rPr>
          <w:rFonts w:cs="Arial"/>
          <w:color w:val="000000"/>
        </w:rPr>
      </w:pPr>
      <w:r w:rsidRPr="00297781">
        <w:rPr>
          <w:bCs/>
        </w:rPr>
        <w:t xml:space="preserve">Please note you may </w:t>
      </w:r>
      <w:r w:rsidRPr="00297781">
        <w:rPr>
          <w:rFonts w:cs="Arial"/>
          <w:color w:val="000000"/>
        </w:rPr>
        <w:t>withdraw your consent at any time by contacting the PM</w:t>
      </w:r>
      <w:r w:rsidR="009D1ECB">
        <w:rPr>
          <w:rFonts w:cs="Arial"/>
          <w:color w:val="000000"/>
        </w:rPr>
        <w:t xml:space="preserve"> although</w:t>
      </w:r>
      <w:r w:rsidR="003A2D57">
        <w:rPr>
          <w:rFonts w:cs="Arial"/>
          <w:color w:val="000000"/>
        </w:rPr>
        <w:t xml:space="preserve"> in some </w:t>
      </w:r>
      <w:r w:rsidR="00B07B5A">
        <w:rPr>
          <w:rFonts w:cs="Arial"/>
          <w:color w:val="000000"/>
        </w:rPr>
        <w:t>circumstances,</w:t>
      </w:r>
      <w:r w:rsidR="003A2D57">
        <w:rPr>
          <w:rFonts w:cs="Arial"/>
          <w:color w:val="000000"/>
        </w:rPr>
        <w:t xml:space="preserve"> this will impact </w:t>
      </w:r>
      <w:r w:rsidR="00B07B5A">
        <w:rPr>
          <w:rFonts w:cs="Arial"/>
          <w:color w:val="000000"/>
        </w:rPr>
        <w:t>the way we provide our services to you</w:t>
      </w:r>
    </w:p>
    <w:p w14:paraId="57F540FA" w14:textId="77777777" w:rsidR="00831149" w:rsidRPr="00297781" w:rsidRDefault="00831149" w:rsidP="00297781">
      <w:pPr>
        <w:widowControl w:val="0"/>
        <w:autoSpaceDE w:val="0"/>
        <w:autoSpaceDN w:val="0"/>
        <w:adjustRightInd w:val="0"/>
        <w:spacing w:before="120" w:after="120" w:line="280" w:lineRule="atLeast"/>
        <w:outlineLvl w:val="0"/>
        <w:rPr>
          <w:rFonts w:cs="Arial"/>
          <w:color w:val="000000"/>
        </w:rPr>
      </w:pPr>
    </w:p>
    <w:p w14:paraId="59F0A088" w14:textId="075271D6" w:rsidR="00E552A9" w:rsidRPr="00CA433B" w:rsidRDefault="0047013E" w:rsidP="00FC6181">
      <w:pPr>
        <w:spacing w:before="120" w:after="120"/>
        <w:outlineLvl w:val="0"/>
        <w:rPr>
          <w:bCs/>
        </w:rPr>
      </w:pPr>
      <w:r w:rsidRPr="00CA433B">
        <w:rPr>
          <w:b/>
        </w:rPr>
        <w:lastRenderedPageBreak/>
        <w:t xml:space="preserve">In all cases </w:t>
      </w:r>
      <w:r w:rsidR="002936CA">
        <w:rPr>
          <w:bCs/>
        </w:rPr>
        <w:t>we will</w:t>
      </w:r>
      <w:r w:rsidRPr="00CA433B">
        <w:rPr>
          <w:bCs/>
        </w:rPr>
        <w:t xml:space="preserve"> process </w:t>
      </w:r>
      <w:r w:rsidR="002936CA">
        <w:rPr>
          <w:bCs/>
        </w:rPr>
        <w:t>your</w:t>
      </w:r>
      <w:r w:rsidRPr="00CA433B">
        <w:rPr>
          <w:bCs/>
        </w:rPr>
        <w:t xml:space="preserve"> personal data </w:t>
      </w:r>
      <w:r w:rsidR="006F3CFE" w:rsidRPr="00CA433B">
        <w:rPr>
          <w:bCs/>
        </w:rPr>
        <w:t xml:space="preserve">in accordance with the principles of data protection as set out in </w:t>
      </w:r>
      <w:r w:rsidR="00837A03" w:rsidRPr="00CA433B">
        <w:rPr>
          <w:bCs/>
        </w:rPr>
        <w:t>the UK data protection legislation.</w:t>
      </w:r>
    </w:p>
    <w:p w14:paraId="56A337F8" w14:textId="77777777" w:rsidR="00831149" w:rsidRDefault="00831149" w:rsidP="00982228">
      <w:pPr>
        <w:widowControl w:val="0"/>
        <w:autoSpaceDE w:val="0"/>
        <w:autoSpaceDN w:val="0"/>
        <w:adjustRightInd w:val="0"/>
        <w:spacing w:after="120" w:line="280" w:lineRule="atLeast"/>
        <w:rPr>
          <w:b/>
          <w:bCs/>
        </w:rPr>
      </w:pPr>
    </w:p>
    <w:p w14:paraId="3AFCC106" w14:textId="76CAA184" w:rsidR="00982228" w:rsidRPr="00CA433B" w:rsidRDefault="0020520E" w:rsidP="00982228">
      <w:pPr>
        <w:widowControl w:val="0"/>
        <w:autoSpaceDE w:val="0"/>
        <w:autoSpaceDN w:val="0"/>
        <w:adjustRightInd w:val="0"/>
        <w:spacing w:after="120" w:line="280" w:lineRule="atLeast"/>
        <w:rPr>
          <w:rFonts w:cs="Arial"/>
          <w:bCs/>
          <w:color w:val="000000"/>
        </w:rPr>
      </w:pPr>
      <w:r>
        <w:rPr>
          <w:b/>
          <w:bCs/>
        </w:rPr>
        <w:t>We</w:t>
      </w:r>
      <w:r w:rsidR="00982228" w:rsidRPr="00CA433B">
        <w:rPr>
          <w:rFonts w:cs="Arial"/>
          <w:b/>
          <w:color w:val="000000"/>
        </w:rPr>
        <w:t xml:space="preserve"> will share personal data, </w:t>
      </w:r>
      <w:r w:rsidR="00982228" w:rsidRPr="00CA433B">
        <w:rPr>
          <w:rFonts w:cs="Arial"/>
          <w:bCs/>
          <w:color w:val="000000"/>
        </w:rPr>
        <w:t xml:space="preserve">but </w:t>
      </w:r>
      <w:proofErr w:type="gramStart"/>
      <w:r w:rsidR="00982228" w:rsidRPr="00CA433B">
        <w:rPr>
          <w:rFonts w:cs="Arial"/>
          <w:bCs/>
          <w:color w:val="000000"/>
        </w:rPr>
        <w:t>only</w:t>
      </w:r>
      <w:proofErr w:type="gramEnd"/>
      <w:r w:rsidR="00982228" w:rsidRPr="00CA433B">
        <w:rPr>
          <w:rFonts w:cs="Arial"/>
          <w:bCs/>
          <w:color w:val="000000"/>
        </w:rPr>
        <w:t xml:space="preserve"> when necessary, with some or all of the following:</w:t>
      </w:r>
    </w:p>
    <w:p w14:paraId="0FFBA267" w14:textId="3C6697A6" w:rsidR="00B44595" w:rsidRDefault="00B44595" w:rsidP="005D11C4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240" w:line="280" w:lineRule="atLeast"/>
        <w:outlineLvl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>Age UK (the national charity)</w:t>
      </w:r>
    </w:p>
    <w:p w14:paraId="758C3C7C" w14:textId="78D49F99" w:rsidR="00F740F1" w:rsidRDefault="005D11C4" w:rsidP="005D11C4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240" w:line="280" w:lineRule="atLeast"/>
        <w:outlineLvl w:val="0"/>
        <w:rPr>
          <w:rFonts w:cstheme="minorHAnsi"/>
          <w:color w:val="000000"/>
        </w:rPr>
      </w:pPr>
      <w:r w:rsidRPr="00CA433B">
        <w:rPr>
          <w:rFonts w:cstheme="minorHAnsi"/>
          <w:color w:val="000000"/>
        </w:rPr>
        <w:t>The Inland Revenue (HMRC) for invoice purposes</w:t>
      </w:r>
    </w:p>
    <w:p w14:paraId="35E15AAA" w14:textId="3A2F14AC" w:rsidR="0013201C" w:rsidRPr="0013201C" w:rsidRDefault="0013201C" w:rsidP="0013201C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240" w:line="280" w:lineRule="atLeast"/>
        <w:outlineLvl w:val="0"/>
        <w:rPr>
          <w:rFonts w:cstheme="minorHAnsi"/>
          <w:color w:val="000000"/>
        </w:rPr>
      </w:pPr>
      <w:r w:rsidRPr="00CA433B">
        <w:rPr>
          <w:rFonts w:cstheme="minorHAnsi"/>
          <w:color w:val="000000"/>
        </w:rPr>
        <w:t xml:space="preserve">Solicitors appointed by </w:t>
      </w:r>
      <w:r>
        <w:rPr>
          <w:rFonts w:cstheme="minorHAnsi"/>
          <w:color w:val="000000"/>
        </w:rPr>
        <w:t>us</w:t>
      </w:r>
      <w:r w:rsidRPr="00CA433B">
        <w:rPr>
          <w:rFonts w:cstheme="minorHAnsi"/>
          <w:color w:val="000000"/>
        </w:rPr>
        <w:t xml:space="preserve"> to handle any client matters if necessary</w:t>
      </w:r>
    </w:p>
    <w:p w14:paraId="0F6890D4" w14:textId="764FA588" w:rsidR="00CE2DF1" w:rsidRPr="00CA433B" w:rsidRDefault="00CE2DF1" w:rsidP="00CE2DF1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240" w:line="280" w:lineRule="atLeast"/>
        <w:outlineLvl w:val="0"/>
        <w:rPr>
          <w:rFonts w:cstheme="minorHAnsi"/>
          <w:color w:val="000000"/>
        </w:rPr>
      </w:pPr>
      <w:r w:rsidRPr="00CA433B">
        <w:rPr>
          <w:rFonts w:cstheme="minorHAnsi"/>
          <w:color w:val="000000"/>
        </w:rPr>
        <w:t>An IT support company which is subject to a data processing agreement</w:t>
      </w:r>
    </w:p>
    <w:p w14:paraId="2FE68763" w14:textId="77777777" w:rsidR="00041AE3" w:rsidRDefault="00D20C77" w:rsidP="00A8084E">
      <w:pPr>
        <w:pStyle w:val="ListParagraph"/>
        <w:numPr>
          <w:ilvl w:val="0"/>
          <w:numId w:val="10"/>
        </w:numPr>
      </w:pPr>
      <w:r w:rsidRPr="006E4F82">
        <w:rPr>
          <w:rFonts w:cstheme="minorHAnsi"/>
          <w:color w:val="000000"/>
        </w:rPr>
        <w:t xml:space="preserve">Accountants appointed by </w:t>
      </w:r>
      <w:r w:rsidR="0020520E" w:rsidRPr="006E4F82">
        <w:t>us</w:t>
      </w:r>
      <w:r w:rsidRPr="006E4F82">
        <w:t xml:space="preserve"> for payment handling and related record keeping</w:t>
      </w:r>
    </w:p>
    <w:p w14:paraId="410CE4C6" w14:textId="10127A32" w:rsidR="00B95DF3" w:rsidRDefault="00262BF3" w:rsidP="00A8084E">
      <w:pPr>
        <w:pStyle w:val="ListParagraph"/>
        <w:numPr>
          <w:ilvl w:val="0"/>
          <w:numId w:val="10"/>
        </w:numPr>
        <w:rPr>
          <w:rFonts w:cstheme="minorHAnsi"/>
          <w:color w:val="000000"/>
        </w:rPr>
      </w:pPr>
      <w:r w:rsidRPr="00041AE3">
        <w:rPr>
          <w:rFonts w:cstheme="minorHAnsi"/>
          <w:color w:val="000000"/>
        </w:rPr>
        <w:t>C</w:t>
      </w:r>
      <w:r w:rsidR="006A5BC9" w:rsidRPr="00041AE3">
        <w:rPr>
          <w:rFonts w:cstheme="minorHAnsi"/>
          <w:color w:val="000000"/>
        </w:rPr>
        <w:t xml:space="preserve">ontractors </w:t>
      </w:r>
      <w:r w:rsidRPr="00041AE3">
        <w:rPr>
          <w:rFonts w:cstheme="minorHAnsi"/>
          <w:color w:val="000000"/>
        </w:rPr>
        <w:t xml:space="preserve">for outsourced </w:t>
      </w:r>
      <w:r w:rsidR="00031050" w:rsidRPr="00041AE3">
        <w:rPr>
          <w:rFonts w:cstheme="minorHAnsi"/>
          <w:color w:val="000000"/>
        </w:rPr>
        <w:t xml:space="preserve">services </w:t>
      </w:r>
      <w:r w:rsidR="006A5BC9" w:rsidRPr="00041AE3">
        <w:rPr>
          <w:rFonts w:cstheme="minorHAnsi"/>
          <w:color w:val="000000"/>
        </w:rPr>
        <w:t>who are subject to a data processing agre</w:t>
      </w:r>
      <w:r w:rsidRPr="00041AE3">
        <w:rPr>
          <w:rFonts w:cstheme="minorHAnsi"/>
          <w:color w:val="000000"/>
        </w:rPr>
        <w:t>e</w:t>
      </w:r>
      <w:r w:rsidR="006A5BC9" w:rsidRPr="00041AE3">
        <w:rPr>
          <w:rFonts w:cstheme="minorHAnsi"/>
          <w:color w:val="000000"/>
        </w:rPr>
        <w:t>ment</w:t>
      </w:r>
    </w:p>
    <w:p w14:paraId="51F1DA54" w14:textId="526ED659" w:rsidR="00831149" w:rsidRPr="00831149" w:rsidRDefault="00B95DF3" w:rsidP="00831149">
      <w:pPr>
        <w:pStyle w:val="ListParagraph"/>
        <w:numPr>
          <w:ilvl w:val="0"/>
          <w:numId w:val="10"/>
        </w:numPr>
      </w:pPr>
      <w:r w:rsidRPr="00831149">
        <w:t>Other relevant organisations with whom we must liaise to provide a complete service</w:t>
      </w:r>
      <w:r w:rsidR="00831149" w:rsidRPr="00831149">
        <w:t xml:space="preserve"> (</w:t>
      </w:r>
      <w:r w:rsidR="00831149" w:rsidRPr="00831149">
        <w:t xml:space="preserve">for example to send you </w:t>
      </w:r>
      <w:r w:rsidR="00831149" w:rsidRPr="00831149">
        <w:t>e-newsletters</w:t>
      </w:r>
      <w:r w:rsidR="00831149" w:rsidRPr="00831149">
        <w:t>).</w:t>
      </w:r>
      <w:r w:rsidR="00831149" w:rsidRPr="00831149">
        <w:t xml:space="preserve"> </w:t>
      </w:r>
      <w:r w:rsidR="00831149" w:rsidRPr="00831149">
        <w:t>No information is shared for any other purposes.</w:t>
      </w:r>
    </w:p>
    <w:p w14:paraId="37EF6E2E" w14:textId="77777777" w:rsidR="00831149" w:rsidRDefault="00831149" w:rsidP="00831149">
      <w:pPr>
        <w:pStyle w:val="ListParagraph"/>
        <w:ind w:left="360"/>
      </w:pPr>
    </w:p>
    <w:p w14:paraId="046F9C04" w14:textId="065A875B" w:rsidR="00C56FF6" w:rsidRDefault="004168E3" w:rsidP="0083680D">
      <w:pPr>
        <w:pStyle w:val="ListParagraph"/>
        <w:spacing w:after="120"/>
        <w:ind w:left="0"/>
      </w:pPr>
      <w:r w:rsidRPr="00C17BA6">
        <w:t>We may, on occasions, share basic demographic and service information with Age UK the national charity</w:t>
      </w:r>
      <w:r w:rsidR="00A8084E" w:rsidRPr="00C17BA6">
        <w:t xml:space="preserve"> so they can help us mo</w:t>
      </w:r>
      <w:r w:rsidR="0083680D">
        <w:t>ni</w:t>
      </w:r>
      <w:r w:rsidR="00A8084E" w:rsidRPr="00C17BA6">
        <w:t>tor and ultimately improve the services we provide, but this information is anonymised.</w:t>
      </w:r>
    </w:p>
    <w:p w14:paraId="21D1EA18" w14:textId="77777777" w:rsidR="00831149" w:rsidRPr="00C17BA6" w:rsidRDefault="00831149" w:rsidP="0083680D">
      <w:pPr>
        <w:pStyle w:val="ListParagraph"/>
        <w:spacing w:after="120"/>
        <w:ind w:left="0"/>
      </w:pPr>
    </w:p>
    <w:p w14:paraId="4F234333" w14:textId="5D28243B" w:rsidR="000D4D84" w:rsidRPr="0068223E" w:rsidRDefault="00091AD0" w:rsidP="0068223E">
      <w:pPr>
        <w:widowControl w:val="0"/>
        <w:autoSpaceDE w:val="0"/>
        <w:autoSpaceDN w:val="0"/>
        <w:adjustRightInd w:val="0"/>
        <w:spacing w:after="240" w:line="280" w:lineRule="atLeast"/>
        <w:outlineLvl w:val="0"/>
        <w:rPr>
          <w:rFonts w:cstheme="minorHAnsi"/>
          <w:color w:val="000000"/>
        </w:rPr>
      </w:pPr>
      <w:r>
        <w:rPr>
          <w:b/>
        </w:rPr>
        <w:t>A</w:t>
      </w:r>
      <w:r w:rsidR="00C21F63">
        <w:rPr>
          <w:b/>
        </w:rPr>
        <w:t>ge</w:t>
      </w:r>
      <w:r>
        <w:rPr>
          <w:b/>
        </w:rPr>
        <w:t xml:space="preserve"> UK N</w:t>
      </w:r>
      <w:r w:rsidR="00C21F63">
        <w:rPr>
          <w:b/>
        </w:rPr>
        <w:t>orfolk</w:t>
      </w:r>
      <w:r w:rsidR="008224AD" w:rsidRPr="00CA433B">
        <w:rPr>
          <w:rFonts w:cs="Arial"/>
          <w:b/>
          <w:color w:val="000000"/>
        </w:rPr>
        <w:t xml:space="preserve"> </w:t>
      </w:r>
      <w:r w:rsidR="005F1F8D" w:rsidRPr="00CA433B">
        <w:rPr>
          <w:rFonts w:cs="Arial"/>
          <w:b/>
          <w:color w:val="000000"/>
        </w:rPr>
        <w:t>follow</w:t>
      </w:r>
      <w:r w:rsidR="00672F5B" w:rsidRPr="00CA433B">
        <w:rPr>
          <w:rFonts w:cs="Arial"/>
          <w:b/>
          <w:color w:val="000000"/>
        </w:rPr>
        <w:t xml:space="preserve">s a retention schedule </w:t>
      </w:r>
      <w:r w:rsidR="00672F5B" w:rsidRPr="00CA433B">
        <w:rPr>
          <w:rFonts w:cs="Arial"/>
          <w:bCs/>
          <w:color w:val="000000"/>
        </w:rPr>
        <w:t>to determine the length of time it holds different types of personal data</w:t>
      </w:r>
      <w:r w:rsidR="002031CE" w:rsidRPr="00CA433B">
        <w:rPr>
          <w:rFonts w:cs="Arial"/>
          <w:bCs/>
          <w:color w:val="000000"/>
        </w:rPr>
        <w:t>.</w:t>
      </w:r>
      <w:r w:rsidR="000063A4">
        <w:rPr>
          <w:rFonts w:cs="Arial"/>
          <w:bCs/>
          <w:color w:val="000000"/>
        </w:rPr>
        <w:t xml:space="preserve"> </w:t>
      </w:r>
      <w:r w:rsidR="0068223E">
        <w:rPr>
          <w:rFonts w:cs="Arial"/>
          <w:bCs/>
          <w:color w:val="000000"/>
        </w:rPr>
        <w:t xml:space="preserve">The </w:t>
      </w:r>
      <w:r w:rsidR="0068223E">
        <w:rPr>
          <w:rFonts w:cstheme="minorHAnsi"/>
          <w:color w:val="000000"/>
        </w:rPr>
        <w:t>p</w:t>
      </w:r>
      <w:r w:rsidR="007F4EB3" w:rsidRPr="000063A4">
        <w:rPr>
          <w:rFonts w:cstheme="minorHAnsi"/>
          <w:color w:val="000000"/>
        </w:rPr>
        <w:t>ersonal data</w:t>
      </w:r>
      <w:r w:rsidR="003C39C0" w:rsidRPr="000063A4">
        <w:rPr>
          <w:rFonts w:cstheme="minorHAnsi"/>
          <w:color w:val="000000"/>
        </w:rPr>
        <w:t xml:space="preserve"> </w:t>
      </w:r>
      <w:r w:rsidR="0068223E">
        <w:rPr>
          <w:rFonts w:cstheme="minorHAnsi"/>
          <w:color w:val="000000"/>
        </w:rPr>
        <w:t>we collect from you</w:t>
      </w:r>
      <w:r w:rsidR="003C39C0" w:rsidRPr="000063A4">
        <w:rPr>
          <w:rFonts w:cstheme="minorHAnsi"/>
          <w:color w:val="000000"/>
        </w:rPr>
        <w:t xml:space="preserve"> for the pr</w:t>
      </w:r>
      <w:r w:rsidR="00CF4C40" w:rsidRPr="000063A4">
        <w:rPr>
          <w:rFonts w:cstheme="minorHAnsi"/>
          <w:color w:val="000000"/>
        </w:rPr>
        <w:t xml:space="preserve">ovision of our services </w:t>
      </w:r>
      <w:r w:rsidR="007F4EB3" w:rsidRPr="000063A4">
        <w:rPr>
          <w:rFonts w:cstheme="minorHAnsi"/>
          <w:color w:val="000000"/>
        </w:rPr>
        <w:t xml:space="preserve">will be retained </w:t>
      </w:r>
      <w:r w:rsidR="005F1C94" w:rsidRPr="000063A4">
        <w:rPr>
          <w:rFonts w:cstheme="minorHAnsi"/>
          <w:color w:val="000000"/>
        </w:rPr>
        <w:t>indefinitely</w:t>
      </w:r>
      <w:r w:rsidR="0068223E">
        <w:rPr>
          <w:rFonts w:cstheme="minorHAnsi"/>
          <w:color w:val="000000"/>
        </w:rPr>
        <w:t>.</w:t>
      </w:r>
      <w:r w:rsidR="009B52C0" w:rsidRPr="000063A4">
        <w:rPr>
          <w:rFonts w:cstheme="minorHAnsi"/>
          <w:color w:val="000000"/>
        </w:rPr>
        <w:t xml:space="preserve"> </w:t>
      </w:r>
      <w:r w:rsidR="0068223E">
        <w:rPr>
          <w:rFonts w:cstheme="minorHAnsi"/>
          <w:color w:val="000000"/>
        </w:rPr>
        <w:t>P</w:t>
      </w:r>
      <w:r w:rsidR="009B52C0" w:rsidRPr="000063A4">
        <w:rPr>
          <w:rFonts w:cstheme="minorHAnsi"/>
          <w:color w:val="000000"/>
        </w:rPr>
        <w:t>aper copies for which an equivalent electronic record has been made, will be destroyed after 7 years</w:t>
      </w:r>
      <w:r w:rsidR="0068223E">
        <w:rPr>
          <w:rFonts w:cstheme="minorHAnsi"/>
          <w:color w:val="000000"/>
        </w:rPr>
        <w:t xml:space="preserve">. Please note that </w:t>
      </w:r>
      <w:r w:rsidR="001B4CF3">
        <w:rPr>
          <w:rFonts w:cstheme="minorHAnsi"/>
          <w:color w:val="000000"/>
        </w:rPr>
        <w:t xml:space="preserve">this does not affect your </w:t>
      </w:r>
      <w:r w:rsidR="00831149">
        <w:rPr>
          <w:rFonts w:cstheme="minorHAnsi"/>
          <w:color w:val="000000"/>
        </w:rPr>
        <w:t>rights,</w:t>
      </w:r>
      <w:r w:rsidR="001B4CF3">
        <w:rPr>
          <w:rFonts w:cstheme="minorHAnsi"/>
          <w:color w:val="000000"/>
        </w:rPr>
        <w:t xml:space="preserve"> and a</w:t>
      </w:r>
      <w:r w:rsidR="003F1BB2" w:rsidRPr="0068223E">
        <w:rPr>
          <w:rFonts w:cstheme="minorHAnsi"/>
          <w:color w:val="000000"/>
        </w:rPr>
        <w:t>ll requests</w:t>
      </w:r>
      <w:r w:rsidR="00FE55EC" w:rsidRPr="0068223E">
        <w:rPr>
          <w:rFonts w:cstheme="minorHAnsi"/>
          <w:color w:val="000000"/>
        </w:rPr>
        <w:t xml:space="preserve"> </w:t>
      </w:r>
      <w:r w:rsidR="00381938" w:rsidRPr="0068223E">
        <w:rPr>
          <w:rFonts w:cstheme="minorHAnsi"/>
          <w:color w:val="000000"/>
        </w:rPr>
        <w:t>will be considered and actioned appropriately</w:t>
      </w:r>
      <w:r w:rsidR="00D70891">
        <w:rPr>
          <w:rFonts w:cstheme="minorHAnsi"/>
          <w:color w:val="000000"/>
        </w:rPr>
        <w:t>.</w:t>
      </w:r>
    </w:p>
    <w:p w14:paraId="2B83BD90" w14:textId="2058762A" w:rsidR="00FE55EC" w:rsidRDefault="00492919" w:rsidP="00B74AE7">
      <w:pPr>
        <w:widowControl w:val="0"/>
        <w:autoSpaceDE w:val="0"/>
        <w:autoSpaceDN w:val="0"/>
        <w:adjustRightInd w:val="0"/>
        <w:spacing w:after="120" w:line="240" w:lineRule="atLeast"/>
        <w:outlineLvl w:val="0"/>
        <w:rPr>
          <w:rFonts w:cs="Arial"/>
        </w:rPr>
      </w:pPr>
      <w:r w:rsidRPr="00492919">
        <w:rPr>
          <w:rFonts w:cs="Arial"/>
          <w:bCs/>
        </w:rPr>
        <w:t>When required</w:t>
      </w:r>
      <w:r w:rsidR="003363B0">
        <w:rPr>
          <w:rFonts w:cs="Arial"/>
          <w:bCs/>
        </w:rPr>
        <w:t>,</w:t>
      </w:r>
      <w:r w:rsidR="00FE55EC" w:rsidRPr="00CA433B">
        <w:rPr>
          <w:rFonts w:cs="Arial"/>
        </w:rPr>
        <w:t xml:space="preserve"> </w:t>
      </w:r>
      <w:r w:rsidR="00804435">
        <w:rPr>
          <w:bCs/>
        </w:rPr>
        <w:t>we</w:t>
      </w:r>
      <w:r w:rsidR="00FE55EC" w:rsidRPr="00CA433B">
        <w:rPr>
          <w:rFonts w:cs="Arial"/>
        </w:rPr>
        <w:t xml:space="preserve"> will </w:t>
      </w:r>
      <w:r w:rsidR="000F4AAA">
        <w:rPr>
          <w:rFonts w:cs="Arial"/>
        </w:rPr>
        <w:t>ei</w:t>
      </w:r>
      <w:r w:rsidR="00FE55EC" w:rsidRPr="00CA433B">
        <w:rPr>
          <w:rFonts w:cs="Arial"/>
        </w:rPr>
        <w:t xml:space="preserve">ther return, </w:t>
      </w:r>
      <w:r w:rsidR="00FB1170" w:rsidRPr="00CA433B">
        <w:rPr>
          <w:rFonts w:cs="Arial"/>
        </w:rPr>
        <w:t>destroy,</w:t>
      </w:r>
      <w:r w:rsidR="00FE55EC" w:rsidRPr="00CA433B">
        <w:rPr>
          <w:rFonts w:cs="Arial"/>
        </w:rPr>
        <w:t xml:space="preserve"> or delete your personal data and any associated emails or relevant documentation. </w:t>
      </w:r>
      <w:r w:rsidR="009075B4" w:rsidRPr="00CA433B">
        <w:rPr>
          <w:rFonts w:cs="Arial"/>
        </w:rPr>
        <w:t>If</w:t>
      </w:r>
      <w:r w:rsidR="00FE55EC" w:rsidRPr="00CA433B">
        <w:rPr>
          <w:rFonts w:cs="Arial"/>
        </w:rPr>
        <w:t xml:space="preserve"> it is technically impractical to delete electronic copies of personal data, </w:t>
      </w:r>
      <w:r w:rsidR="0066740A">
        <w:rPr>
          <w:rFonts w:cs="Arial"/>
        </w:rPr>
        <w:t>we</w:t>
      </w:r>
      <w:r w:rsidR="00FE55EC" w:rsidRPr="00CA433B">
        <w:rPr>
          <w:rFonts w:cs="Arial"/>
        </w:rPr>
        <w:t xml:space="preserve"> will</w:t>
      </w:r>
      <w:r w:rsidR="00C52A28">
        <w:rPr>
          <w:rFonts w:cs="Arial"/>
        </w:rPr>
        <w:t xml:space="preserve"> </w:t>
      </w:r>
      <w:r w:rsidR="00FE55EC" w:rsidRPr="00CA433B">
        <w:rPr>
          <w:rFonts w:cs="Arial"/>
        </w:rPr>
        <w:t xml:space="preserve">put </w:t>
      </w:r>
      <w:r w:rsidR="0066740A">
        <w:rPr>
          <w:rFonts w:cs="Arial"/>
        </w:rPr>
        <w:t xml:space="preserve">it </w:t>
      </w:r>
      <w:r w:rsidR="00FE55EC" w:rsidRPr="00CA433B">
        <w:rPr>
          <w:rFonts w:cs="Arial"/>
        </w:rPr>
        <w:t xml:space="preserve">beyond operational use. </w:t>
      </w:r>
      <w:r w:rsidR="00B91DB0">
        <w:rPr>
          <w:bCs/>
        </w:rPr>
        <w:t>We</w:t>
      </w:r>
      <w:r w:rsidR="00FE55EC" w:rsidRPr="00CA433B">
        <w:rPr>
          <w:rFonts w:cs="Arial"/>
        </w:rPr>
        <w:t xml:space="preserve"> allow </w:t>
      </w:r>
      <w:r w:rsidR="0066740A">
        <w:rPr>
          <w:rFonts w:cs="Arial"/>
        </w:rPr>
        <w:t xml:space="preserve">ourselves </w:t>
      </w:r>
      <w:r w:rsidR="00FE55EC" w:rsidRPr="00CA433B">
        <w:rPr>
          <w:rFonts w:cs="Arial"/>
        </w:rPr>
        <w:t xml:space="preserve">up to </w:t>
      </w:r>
      <w:r w:rsidR="00BB351E">
        <w:rPr>
          <w:rFonts w:cs="Arial"/>
        </w:rPr>
        <w:t>one</w:t>
      </w:r>
      <w:r w:rsidR="00FE55EC" w:rsidRPr="00CA433B">
        <w:rPr>
          <w:rFonts w:cs="Arial"/>
        </w:rPr>
        <w:t xml:space="preserve"> month after the re</w:t>
      </w:r>
      <w:r w:rsidR="0063630D">
        <w:rPr>
          <w:rFonts w:cs="Arial"/>
        </w:rPr>
        <w:t>quest</w:t>
      </w:r>
      <w:r w:rsidR="00FE55EC" w:rsidRPr="00CA433B">
        <w:rPr>
          <w:rFonts w:cs="Arial"/>
        </w:rPr>
        <w:t xml:space="preserve"> </w:t>
      </w:r>
      <w:r w:rsidR="00452D51">
        <w:rPr>
          <w:rFonts w:cs="Arial"/>
        </w:rPr>
        <w:t xml:space="preserve">has been received </w:t>
      </w:r>
      <w:r w:rsidR="00FE55EC" w:rsidRPr="00CA433B">
        <w:rPr>
          <w:rFonts w:cs="Arial"/>
        </w:rPr>
        <w:t>to complete th</w:t>
      </w:r>
      <w:r w:rsidR="00957300" w:rsidRPr="00CA433B">
        <w:rPr>
          <w:rFonts w:cs="Arial"/>
        </w:rPr>
        <w:t>is</w:t>
      </w:r>
      <w:r w:rsidR="00FE55EC" w:rsidRPr="00CA433B">
        <w:rPr>
          <w:rFonts w:cs="Arial"/>
        </w:rPr>
        <w:t xml:space="preserve"> action.</w:t>
      </w:r>
    </w:p>
    <w:p w14:paraId="5014408C" w14:textId="77777777" w:rsidR="00831149" w:rsidRPr="00CA433B" w:rsidRDefault="00831149" w:rsidP="00B74AE7">
      <w:pPr>
        <w:widowControl w:val="0"/>
        <w:autoSpaceDE w:val="0"/>
        <w:autoSpaceDN w:val="0"/>
        <w:adjustRightInd w:val="0"/>
        <w:spacing w:after="120" w:line="240" w:lineRule="atLeast"/>
        <w:outlineLvl w:val="0"/>
        <w:rPr>
          <w:rFonts w:cs="Arial"/>
        </w:rPr>
      </w:pPr>
    </w:p>
    <w:p w14:paraId="29A6BA82" w14:textId="4C78BB91" w:rsidR="00D03806" w:rsidRDefault="006C3FDC" w:rsidP="0033426A">
      <w:pPr>
        <w:widowControl w:val="0"/>
        <w:autoSpaceDE w:val="0"/>
        <w:autoSpaceDN w:val="0"/>
        <w:adjustRightInd w:val="0"/>
        <w:spacing w:after="120" w:line="280" w:lineRule="atLeast"/>
        <w:outlineLvl w:val="0"/>
        <w:rPr>
          <w:rStyle w:val="Hyperlink"/>
        </w:rPr>
      </w:pPr>
      <w:r>
        <w:rPr>
          <w:rFonts w:cs="Arial"/>
          <w:b/>
        </w:rPr>
        <w:t>Our</w:t>
      </w:r>
      <w:r w:rsidR="00A635E9" w:rsidRPr="00CA433B">
        <w:rPr>
          <w:rFonts w:cs="Arial"/>
          <w:b/>
        </w:rPr>
        <w:t xml:space="preserve"> </w:t>
      </w:r>
      <w:r w:rsidR="00D03806" w:rsidRPr="00CA433B">
        <w:rPr>
          <w:rFonts w:cs="Arial"/>
          <w:b/>
        </w:rPr>
        <w:t>website use</w:t>
      </w:r>
      <w:r w:rsidR="007643A2">
        <w:rPr>
          <w:rFonts w:cs="Arial"/>
          <w:b/>
        </w:rPr>
        <w:t>s</w:t>
      </w:r>
      <w:r w:rsidR="00D03806" w:rsidRPr="00CA433B">
        <w:rPr>
          <w:rFonts w:cs="Arial"/>
          <w:b/>
        </w:rPr>
        <w:t xml:space="preserve"> cookies </w:t>
      </w:r>
      <w:r w:rsidR="00D03806" w:rsidRPr="00CA433B">
        <w:rPr>
          <w:rFonts w:cs="Arial"/>
          <w:bCs/>
        </w:rPr>
        <w:t xml:space="preserve">(and similar technologies) and all but </w:t>
      </w:r>
      <w:r w:rsidR="003B72D7" w:rsidRPr="00CA433B">
        <w:rPr>
          <w:rFonts w:cs="Arial"/>
          <w:bCs/>
        </w:rPr>
        <w:t xml:space="preserve">those deemed to be </w:t>
      </w:r>
      <w:r w:rsidR="00D03806" w:rsidRPr="00CA433B">
        <w:rPr>
          <w:rFonts w:cs="Arial"/>
          <w:bCs/>
        </w:rPr>
        <w:t xml:space="preserve">strictly necessary, require </w:t>
      </w:r>
      <w:r w:rsidR="00FD3E5D" w:rsidRPr="00CA433B">
        <w:rPr>
          <w:rFonts w:cs="Arial"/>
          <w:bCs/>
        </w:rPr>
        <w:t>your</w:t>
      </w:r>
      <w:r w:rsidR="00D03806" w:rsidRPr="00CA433B">
        <w:rPr>
          <w:rFonts w:cs="Arial"/>
          <w:bCs/>
        </w:rPr>
        <w:t xml:space="preserve"> permission before they are dropped. </w:t>
      </w:r>
      <w:r w:rsidR="00AA386B">
        <w:rPr>
          <w:rFonts w:cs="Arial"/>
          <w:bCs/>
        </w:rPr>
        <w:t>Please read our cookies policy for more information</w:t>
      </w:r>
      <w:r w:rsidR="000A4E89">
        <w:rPr>
          <w:rFonts w:cs="Arial"/>
          <w:bCs/>
        </w:rPr>
        <w:t xml:space="preserve">: </w:t>
      </w:r>
      <w:hyperlink r:id="rId10" w:history="1">
        <w:r w:rsidR="000A4E89">
          <w:rPr>
            <w:rStyle w:val="Hyperlink"/>
          </w:rPr>
          <w:t>Cookie policy (ageuk.org.uk)</w:t>
        </w:r>
      </w:hyperlink>
    </w:p>
    <w:p w14:paraId="0DC83772" w14:textId="77777777" w:rsidR="00831149" w:rsidRPr="00CA433B" w:rsidRDefault="00831149" w:rsidP="0033426A">
      <w:pPr>
        <w:widowControl w:val="0"/>
        <w:autoSpaceDE w:val="0"/>
        <w:autoSpaceDN w:val="0"/>
        <w:adjustRightInd w:val="0"/>
        <w:spacing w:after="120" w:line="280" w:lineRule="atLeast"/>
        <w:outlineLvl w:val="0"/>
        <w:rPr>
          <w:rFonts w:cs="Arial"/>
          <w:bCs/>
        </w:rPr>
      </w:pPr>
    </w:p>
    <w:p w14:paraId="2656C2B0" w14:textId="51F807D8" w:rsidR="009A0C6F" w:rsidRPr="00CA433B" w:rsidRDefault="00374D82" w:rsidP="00871924">
      <w:pPr>
        <w:widowControl w:val="0"/>
        <w:autoSpaceDE w:val="0"/>
        <w:autoSpaceDN w:val="0"/>
        <w:adjustRightInd w:val="0"/>
        <w:spacing w:after="120" w:line="280" w:lineRule="atLeast"/>
        <w:rPr>
          <w:rFonts w:cs="Arial"/>
          <w:b/>
          <w:color w:val="000000"/>
        </w:rPr>
      </w:pPr>
      <w:r w:rsidRPr="00CA433B">
        <w:rPr>
          <w:rFonts w:cs="Arial"/>
          <w:b/>
          <w:color w:val="000000"/>
        </w:rPr>
        <w:t>The</w:t>
      </w:r>
      <w:r w:rsidR="001819FE" w:rsidRPr="00CA433B">
        <w:rPr>
          <w:rFonts w:cs="Arial"/>
          <w:b/>
          <w:color w:val="000000"/>
        </w:rPr>
        <w:t xml:space="preserve"> </w:t>
      </w:r>
      <w:r w:rsidR="00407CE7" w:rsidRPr="00CA433B">
        <w:rPr>
          <w:rFonts w:cs="Arial"/>
          <w:b/>
          <w:color w:val="000000"/>
        </w:rPr>
        <w:t xml:space="preserve">UK </w:t>
      </w:r>
      <w:r w:rsidR="001819FE" w:rsidRPr="00CA433B">
        <w:rPr>
          <w:rFonts w:cs="Arial"/>
          <w:b/>
          <w:color w:val="000000"/>
        </w:rPr>
        <w:t>G</w:t>
      </w:r>
      <w:r w:rsidRPr="00CA433B">
        <w:rPr>
          <w:rFonts w:cs="Arial"/>
          <w:b/>
          <w:color w:val="000000"/>
        </w:rPr>
        <w:t xml:space="preserve">eneral </w:t>
      </w:r>
      <w:r w:rsidR="001819FE" w:rsidRPr="00CA433B">
        <w:rPr>
          <w:rFonts w:cs="Arial"/>
          <w:b/>
          <w:color w:val="000000"/>
        </w:rPr>
        <w:t>D</w:t>
      </w:r>
      <w:r w:rsidRPr="00CA433B">
        <w:rPr>
          <w:rFonts w:cs="Arial"/>
          <w:b/>
          <w:color w:val="000000"/>
        </w:rPr>
        <w:t xml:space="preserve">ata </w:t>
      </w:r>
      <w:r w:rsidR="001819FE" w:rsidRPr="00CA433B">
        <w:rPr>
          <w:rFonts w:cs="Arial"/>
          <w:b/>
          <w:color w:val="000000"/>
        </w:rPr>
        <w:t>P</w:t>
      </w:r>
      <w:r w:rsidRPr="00CA433B">
        <w:rPr>
          <w:rFonts w:cs="Arial"/>
          <w:b/>
          <w:color w:val="000000"/>
        </w:rPr>
        <w:t xml:space="preserve">rotection </w:t>
      </w:r>
      <w:r w:rsidR="001819FE" w:rsidRPr="00CA433B">
        <w:rPr>
          <w:rFonts w:cs="Arial"/>
          <w:b/>
          <w:color w:val="000000"/>
        </w:rPr>
        <w:t>R</w:t>
      </w:r>
      <w:r w:rsidRPr="00CA433B">
        <w:rPr>
          <w:rFonts w:cs="Arial"/>
          <w:b/>
          <w:color w:val="000000"/>
        </w:rPr>
        <w:t>egulation</w:t>
      </w:r>
      <w:r w:rsidR="00FE4EE9" w:rsidRPr="00CA433B">
        <w:rPr>
          <w:rFonts w:cs="Arial"/>
          <w:color w:val="000000"/>
        </w:rPr>
        <w:t xml:space="preserve"> </w:t>
      </w:r>
      <w:r w:rsidR="00D65502" w:rsidRPr="00CA433B">
        <w:rPr>
          <w:rFonts w:cs="Arial"/>
          <w:b/>
          <w:color w:val="000000"/>
        </w:rPr>
        <w:t>defines the rights</w:t>
      </w:r>
      <w:r w:rsidR="00D65502" w:rsidRPr="00CA433B">
        <w:rPr>
          <w:rFonts w:cs="Arial"/>
          <w:color w:val="000000"/>
        </w:rPr>
        <w:t xml:space="preserve"> that</w:t>
      </w:r>
      <w:r w:rsidRPr="00CA433B">
        <w:rPr>
          <w:rFonts w:cs="Arial"/>
          <w:color w:val="000000"/>
        </w:rPr>
        <w:t xml:space="preserve"> </w:t>
      </w:r>
      <w:r w:rsidR="000C7F9F" w:rsidRPr="00CA433B">
        <w:rPr>
          <w:rFonts w:cs="Arial"/>
          <w:color w:val="000000"/>
        </w:rPr>
        <w:t xml:space="preserve">you </w:t>
      </w:r>
      <w:r w:rsidR="00344E1C" w:rsidRPr="00CA433B">
        <w:rPr>
          <w:rFonts w:cs="Arial"/>
          <w:color w:val="000000"/>
        </w:rPr>
        <w:t xml:space="preserve">have </w:t>
      </w:r>
      <w:r w:rsidR="000C7F9F" w:rsidRPr="00CA433B">
        <w:rPr>
          <w:rFonts w:cs="Arial"/>
          <w:color w:val="000000"/>
        </w:rPr>
        <w:t xml:space="preserve">(although </w:t>
      </w:r>
      <w:r w:rsidR="009A0C6F" w:rsidRPr="00CA433B">
        <w:rPr>
          <w:rFonts w:cs="Arial"/>
          <w:color w:val="000000"/>
        </w:rPr>
        <w:t>these do not apply in all situations</w:t>
      </w:r>
      <w:r w:rsidR="000C7F9F" w:rsidRPr="00CA433B">
        <w:rPr>
          <w:rFonts w:cs="Arial"/>
          <w:color w:val="000000"/>
        </w:rPr>
        <w:t>)</w:t>
      </w:r>
      <w:r w:rsidR="00F612A7" w:rsidRPr="00CA433B">
        <w:rPr>
          <w:rFonts w:cs="Arial"/>
          <w:color w:val="000000"/>
        </w:rPr>
        <w:t>.</w:t>
      </w:r>
      <w:r w:rsidR="000C7F9F" w:rsidRPr="00CA433B">
        <w:rPr>
          <w:rFonts w:cs="Arial"/>
          <w:color w:val="000000"/>
        </w:rPr>
        <w:t xml:space="preserve"> For convenience</w:t>
      </w:r>
      <w:r w:rsidR="009A0C6F" w:rsidRPr="00CA433B">
        <w:rPr>
          <w:rFonts w:cs="Arial"/>
          <w:color w:val="000000"/>
        </w:rPr>
        <w:t>, the</w:t>
      </w:r>
      <w:r w:rsidR="00344E1C" w:rsidRPr="00CA433B">
        <w:rPr>
          <w:rFonts w:cs="Arial"/>
          <w:color w:val="000000"/>
        </w:rPr>
        <w:t>se</w:t>
      </w:r>
      <w:r w:rsidR="000C7F9F" w:rsidRPr="00CA433B">
        <w:rPr>
          <w:rFonts w:cs="Arial"/>
          <w:color w:val="000000"/>
        </w:rPr>
        <w:t xml:space="preserve"> </w:t>
      </w:r>
      <w:r w:rsidR="009A0C6F" w:rsidRPr="00CA433B">
        <w:rPr>
          <w:rFonts w:cs="Arial"/>
          <w:color w:val="000000"/>
        </w:rPr>
        <w:t>are</w:t>
      </w:r>
      <w:r w:rsidR="000C7F9F" w:rsidRPr="00CA433B">
        <w:rPr>
          <w:rFonts w:cs="Arial"/>
          <w:color w:val="000000"/>
        </w:rPr>
        <w:t xml:space="preserve"> shown below:</w:t>
      </w:r>
    </w:p>
    <w:p w14:paraId="2C367923" w14:textId="03A45D99" w:rsidR="009A0C6F" w:rsidRPr="00CA433B" w:rsidRDefault="009A0C6F" w:rsidP="009A0C6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tLeast"/>
        <w:ind w:left="357" w:hanging="357"/>
        <w:rPr>
          <w:rFonts w:cs="Arial"/>
          <w:color w:val="000000"/>
        </w:rPr>
      </w:pPr>
      <w:r w:rsidRPr="00CA433B">
        <w:rPr>
          <w:rFonts w:cs="Arial"/>
          <w:b/>
          <w:color w:val="000000"/>
        </w:rPr>
        <w:t>Right to be informed</w:t>
      </w:r>
      <w:r w:rsidR="0061065F" w:rsidRPr="00CA433B">
        <w:rPr>
          <w:rFonts w:cs="Arial"/>
          <w:color w:val="000000"/>
        </w:rPr>
        <w:t xml:space="preserve"> </w:t>
      </w:r>
      <w:r w:rsidR="00F87619" w:rsidRPr="00CA433B">
        <w:rPr>
          <w:rFonts w:cs="Arial"/>
          <w:color w:val="000000"/>
        </w:rPr>
        <w:t>as to how your personal data is b</w:t>
      </w:r>
      <w:r w:rsidR="000F4AAA">
        <w:rPr>
          <w:rFonts w:cs="Arial"/>
          <w:color w:val="000000"/>
        </w:rPr>
        <w:t>ei</w:t>
      </w:r>
      <w:r w:rsidR="00F87619" w:rsidRPr="00CA433B">
        <w:rPr>
          <w:rFonts w:cs="Arial"/>
          <w:color w:val="000000"/>
        </w:rPr>
        <w:t xml:space="preserve">ng processed by </w:t>
      </w:r>
      <w:r w:rsidR="0035537A" w:rsidRPr="00CA433B">
        <w:rPr>
          <w:rFonts w:cs="Arial"/>
          <w:color w:val="000000"/>
        </w:rPr>
        <w:t>us</w:t>
      </w:r>
      <w:r w:rsidR="00F87619" w:rsidRPr="00CA433B">
        <w:rPr>
          <w:rFonts w:cs="Arial"/>
          <w:color w:val="000000"/>
        </w:rPr>
        <w:t xml:space="preserve"> – this is done </w:t>
      </w:r>
      <w:r w:rsidR="0061065F" w:rsidRPr="00CA433B">
        <w:rPr>
          <w:rFonts w:cs="Arial"/>
          <w:color w:val="000000"/>
        </w:rPr>
        <w:t>through this statement or s</w:t>
      </w:r>
      <w:r w:rsidR="00DF70BA" w:rsidRPr="00CA433B">
        <w:rPr>
          <w:rFonts w:cs="Arial"/>
          <w:color w:val="000000"/>
        </w:rPr>
        <w:t>pecific</w:t>
      </w:r>
      <w:r w:rsidR="0061065F" w:rsidRPr="00CA433B">
        <w:rPr>
          <w:rFonts w:cs="Arial"/>
          <w:color w:val="000000"/>
        </w:rPr>
        <w:t xml:space="preserve"> privacy notices</w:t>
      </w:r>
      <w:r w:rsidR="00DF70BA" w:rsidRPr="00CA433B">
        <w:rPr>
          <w:rFonts w:cs="Arial"/>
          <w:color w:val="000000"/>
        </w:rPr>
        <w:t xml:space="preserve"> </w:t>
      </w:r>
      <w:r w:rsidR="00235B91" w:rsidRPr="00CA433B">
        <w:rPr>
          <w:rFonts w:cs="Arial"/>
          <w:color w:val="000000"/>
        </w:rPr>
        <w:t>when</w:t>
      </w:r>
      <w:r w:rsidR="00DF70BA" w:rsidRPr="00CA433B">
        <w:rPr>
          <w:rFonts w:cs="Arial"/>
          <w:color w:val="000000"/>
        </w:rPr>
        <w:t xml:space="preserve"> issued </w:t>
      </w:r>
      <w:r w:rsidR="000900A8" w:rsidRPr="00CA433B">
        <w:rPr>
          <w:rFonts w:cs="Arial"/>
          <w:color w:val="000000"/>
        </w:rPr>
        <w:t>separately</w:t>
      </w:r>
    </w:p>
    <w:p w14:paraId="40D1F427" w14:textId="451E3842" w:rsidR="009A0C6F" w:rsidRPr="00CA433B" w:rsidRDefault="00344857" w:rsidP="009A0C6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tLeast"/>
        <w:ind w:left="357" w:hanging="357"/>
        <w:rPr>
          <w:rFonts w:cs="Arial"/>
          <w:color w:val="000000"/>
        </w:rPr>
      </w:pPr>
      <w:r w:rsidRPr="00CA433B">
        <w:rPr>
          <w:rFonts w:cs="Arial"/>
          <w:b/>
          <w:color w:val="000000"/>
        </w:rPr>
        <w:t>R</w:t>
      </w:r>
      <w:r w:rsidR="009A0C6F" w:rsidRPr="00CA433B">
        <w:rPr>
          <w:rFonts w:cs="Arial"/>
          <w:b/>
          <w:color w:val="000000"/>
        </w:rPr>
        <w:t>ight to access</w:t>
      </w:r>
      <w:r w:rsidR="0061065F" w:rsidRPr="00CA433B">
        <w:rPr>
          <w:rFonts w:cs="Arial"/>
          <w:color w:val="000000"/>
        </w:rPr>
        <w:t xml:space="preserve"> your personal data held by </w:t>
      </w:r>
      <w:r w:rsidR="00553C60" w:rsidRPr="00CA433B">
        <w:rPr>
          <w:rFonts w:cs="Arial"/>
          <w:color w:val="000000"/>
        </w:rPr>
        <w:t>us</w:t>
      </w:r>
      <w:r w:rsidR="00F87619" w:rsidRPr="00CA433B">
        <w:rPr>
          <w:rFonts w:cs="Arial"/>
          <w:color w:val="000000"/>
        </w:rPr>
        <w:t xml:space="preserve"> which is done by making a Data Subject Access Request to </w:t>
      </w:r>
      <w:r w:rsidR="006C3FDC">
        <w:rPr>
          <w:rFonts w:cs="Arial"/>
          <w:color w:val="000000"/>
        </w:rPr>
        <w:t>our</w:t>
      </w:r>
      <w:r w:rsidR="00F87619" w:rsidRPr="00CA433B">
        <w:rPr>
          <w:rFonts w:cs="Arial"/>
          <w:color w:val="000000"/>
        </w:rPr>
        <w:t xml:space="preserve"> </w:t>
      </w:r>
      <w:r w:rsidR="00034170" w:rsidRPr="00CA433B">
        <w:rPr>
          <w:rFonts w:cs="Arial"/>
          <w:color w:val="000000"/>
        </w:rPr>
        <w:t>PM</w:t>
      </w:r>
    </w:p>
    <w:p w14:paraId="51905E19" w14:textId="77DE5065" w:rsidR="009A0C6F" w:rsidRPr="00CA433B" w:rsidRDefault="009A0C6F" w:rsidP="009A0C6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tLeast"/>
        <w:ind w:left="357" w:hanging="357"/>
        <w:rPr>
          <w:rFonts w:cs="Arial"/>
          <w:color w:val="000000"/>
        </w:rPr>
      </w:pPr>
      <w:r w:rsidRPr="00CA433B">
        <w:rPr>
          <w:rFonts w:cs="Arial"/>
          <w:b/>
          <w:color w:val="000000"/>
        </w:rPr>
        <w:t>Right to rectification</w:t>
      </w:r>
      <w:r w:rsidR="0061065F" w:rsidRPr="00CA433B">
        <w:rPr>
          <w:rFonts w:cs="Arial"/>
          <w:color w:val="000000"/>
        </w:rPr>
        <w:t xml:space="preserve"> of your personal data </w:t>
      </w:r>
      <w:r w:rsidR="00F87619" w:rsidRPr="00CA433B">
        <w:rPr>
          <w:rFonts w:cs="Arial"/>
          <w:color w:val="000000"/>
        </w:rPr>
        <w:t xml:space="preserve">if </w:t>
      </w:r>
      <w:r w:rsidR="0061065F" w:rsidRPr="00CA433B">
        <w:rPr>
          <w:rFonts w:cs="Arial"/>
          <w:color w:val="000000"/>
        </w:rPr>
        <w:t xml:space="preserve">you believe </w:t>
      </w:r>
      <w:r w:rsidR="006C3FDC">
        <w:rPr>
          <w:bCs/>
        </w:rPr>
        <w:t>we have</w:t>
      </w:r>
      <w:r w:rsidR="00F87619" w:rsidRPr="00CA433B">
        <w:rPr>
          <w:rFonts w:cs="Arial"/>
          <w:color w:val="000000"/>
        </w:rPr>
        <w:t xml:space="preserve"> collected </w:t>
      </w:r>
      <w:r w:rsidR="0084636F" w:rsidRPr="00CA433B">
        <w:rPr>
          <w:rFonts w:cs="Arial"/>
          <w:color w:val="000000"/>
        </w:rPr>
        <w:t xml:space="preserve">or recorded </w:t>
      </w:r>
      <w:r w:rsidR="00F87619" w:rsidRPr="00CA433B">
        <w:rPr>
          <w:rFonts w:cs="Arial"/>
          <w:color w:val="000000"/>
        </w:rPr>
        <w:t xml:space="preserve">it </w:t>
      </w:r>
      <w:r w:rsidR="0061065F" w:rsidRPr="00CA433B">
        <w:rPr>
          <w:rFonts w:cs="Arial"/>
          <w:color w:val="000000"/>
        </w:rPr>
        <w:t>incorrect</w:t>
      </w:r>
      <w:r w:rsidR="00F87619" w:rsidRPr="00CA433B">
        <w:rPr>
          <w:rFonts w:cs="Arial"/>
          <w:color w:val="000000"/>
        </w:rPr>
        <w:t>ly</w:t>
      </w:r>
      <w:r w:rsidR="00342FB6" w:rsidRPr="00CA433B">
        <w:rPr>
          <w:rFonts w:cs="Arial"/>
          <w:color w:val="000000"/>
        </w:rPr>
        <w:t>,</w:t>
      </w:r>
      <w:r w:rsidR="00F87619" w:rsidRPr="00CA433B">
        <w:rPr>
          <w:rFonts w:cs="Arial"/>
          <w:color w:val="000000"/>
        </w:rPr>
        <w:t xml:space="preserve"> or it needs to be updated</w:t>
      </w:r>
      <w:r w:rsidR="0061065F" w:rsidRPr="00CA433B">
        <w:rPr>
          <w:rFonts w:cs="Arial"/>
          <w:color w:val="000000"/>
        </w:rPr>
        <w:t xml:space="preserve"> </w:t>
      </w:r>
    </w:p>
    <w:p w14:paraId="2A76CE6F" w14:textId="0054C397" w:rsidR="009A0C6F" w:rsidRPr="00CA433B" w:rsidRDefault="009A0C6F" w:rsidP="009A0C6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tLeast"/>
        <w:ind w:left="357" w:hanging="357"/>
        <w:rPr>
          <w:rFonts w:cs="Arial"/>
          <w:bCs/>
          <w:color w:val="000000"/>
        </w:rPr>
      </w:pPr>
      <w:r w:rsidRPr="00CA433B">
        <w:rPr>
          <w:rFonts w:cs="Arial"/>
          <w:b/>
          <w:bCs/>
          <w:color w:val="000000"/>
        </w:rPr>
        <w:t>Right to erasure</w:t>
      </w:r>
      <w:r w:rsidRPr="00CA433B">
        <w:rPr>
          <w:rFonts w:cs="Arial"/>
          <w:bCs/>
          <w:color w:val="000000"/>
        </w:rPr>
        <w:t xml:space="preserve"> </w:t>
      </w:r>
      <w:r w:rsidR="0061065F" w:rsidRPr="00CA433B">
        <w:rPr>
          <w:rFonts w:cs="Arial"/>
          <w:bCs/>
          <w:color w:val="000000"/>
        </w:rPr>
        <w:t xml:space="preserve">of your personal data for which </w:t>
      </w:r>
      <w:r w:rsidR="00FF576A" w:rsidRPr="00CA433B">
        <w:rPr>
          <w:rFonts w:cs="Arial"/>
          <w:bCs/>
          <w:color w:val="000000"/>
        </w:rPr>
        <w:t>we</w:t>
      </w:r>
      <w:r w:rsidR="0061065F" w:rsidRPr="00CA433B">
        <w:rPr>
          <w:rFonts w:cs="Arial"/>
          <w:bCs/>
          <w:color w:val="000000"/>
        </w:rPr>
        <w:t xml:space="preserve"> no longer ha</w:t>
      </w:r>
      <w:r w:rsidR="00FF576A" w:rsidRPr="00CA433B">
        <w:rPr>
          <w:rFonts w:cs="Arial"/>
          <w:bCs/>
          <w:color w:val="000000"/>
        </w:rPr>
        <w:t>ve</w:t>
      </w:r>
      <w:r w:rsidR="0061065F" w:rsidRPr="00CA433B">
        <w:rPr>
          <w:rFonts w:cs="Arial"/>
          <w:bCs/>
          <w:color w:val="000000"/>
        </w:rPr>
        <w:t xml:space="preserve"> a legitimate purpose to process</w:t>
      </w:r>
      <w:r w:rsidR="00641F27" w:rsidRPr="00CA433B">
        <w:rPr>
          <w:rFonts w:cs="Arial"/>
          <w:bCs/>
          <w:color w:val="000000"/>
        </w:rPr>
        <w:t xml:space="preserve"> or where your interests outw</w:t>
      </w:r>
      <w:r w:rsidR="000F4AAA">
        <w:rPr>
          <w:rFonts w:cs="Arial"/>
          <w:bCs/>
          <w:color w:val="000000"/>
        </w:rPr>
        <w:t>ei</w:t>
      </w:r>
      <w:r w:rsidR="00641F27" w:rsidRPr="00CA433B">
        <w:rPr>
          <w:rFonts w:cs="Arial"/>
          <w:bCs/>
          <w:color w:val="000000"/>
        </w:rPr>
        <w:t>gh our own</w:t>
      </w:r>
      <w:r w:rsidRPr="00CA433B">
        <w:rPr>
          <w:rFonts w:cs="Arial"/>
          <w:bCs/>
          <w:color w:val="000000"/>
        </w:rPr>
        <w:t xml:space="preserve"> </w:t>
      </w:r>
    </w:p>
    <w:p w14:paraId="4F1F9381" w14:textId="77777777" w:rsidR="00831149" w:rsidRDefault="009A0C6F" w:rsidP="009A0C6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tLeast"/>
        <w:ind w:left="357" w:hanging="357"/>
        <w:rPr>
          <w:rFonts w:cs="Arial"/>
          <w:color w:val="000000"/>
        </w:rPr>
      </w:pPr>
      <w:r w:rsidRPr="00CA433B">
        <w:rPr>
          <w:rFonts w:cs="Arial"/>
          <w:b/>
          <w:color w:val="000000"/>
        </w:rPr>
        <w:lastRenderedPageBreak/>
        <w:t>Right to restrict processing</w:t>
      </w:r>
      <w:r w:rsidR="00F87619" w:rsidRPr="00CA433B">
        <w:rPr>
          <w:rFonts w:cs="Arial"/>
          <w:color w:val="000000"/>
        </w:rPr>
        <w:t xml:space="preserve"> during which time your personal data will </w:t>
      </w:r>
      <w:r w:rsidR="007C4A50">
        <w:rPr>
          <w:rFonts w:cs="Arial"/>
          <w:color w:val="000000"/>
        </w:rPr>
        <w:t xml:space="preserve">be held but </w:t>
      </w:r>
      <w:r w:rsidR="0019507F" w:rsidRPr="00CA433B">
        <w:rPr>
          <w:rFonts w:cs="Arial"/>
          <w:color w:val="000000"/>
        </w:rPr>
        <w:t>not</w:t>
      </w:r>
      <w:r w:rsidR="00F87619" w:rsidRPr="00CA433B">
        <w:rPr>
          <w:rFonts w:cs="Arial"/>
          <w:color w:val="000000"/>
        </w:rPr>
        <w:t xml:space="preserve"> </w:t>
      </w:r>
    </w:p>
    <w:p w14:paraId="5A345E18" w14:textId="77777777" w:rsidR="00831149" w:rsidRDefault="00831149" w:rsidP="00831149">
      <w:pPr>
        <w:widowControl w:val="0"/>
        <w:autoSpaceDE w:val="0"/>
        <w:autoSpaceDN w:val="0"/>
        <w:adjustRightInd w:val="0"/>
        <w:spacing w:line="240" w:lineRule="atLeast"/>
        <w:ind w:left="357"/>
        <w:rPr>
          <w:rFonts w:cs="Arial"/>
          <w:b/>
          <w:color w:val="000000"/>
        </w:rPr>
      </w:pPr>
    </w:p>
    <w:p w14:paraId="2ADA3AA3" w14:textId="096A9DCC" w:rsidR="009A0C6F" w:rsidRPr="00CA433B" w:rsidRDefault="007C4A50" w:rsidP="00831149">
      <w:pPr>
        <w:widowControl w:val="0"/>
        <w:autoSpaceDE w:val="0"/>
        <w:autoSpaceDN w:val="0"/>
        <w:adjustRightInd w:val="0"/>
        <w:spacing w:line="240" w:lineRule="atLeast"/>
        <w:ind w:left="357"/>
        <w:rPr>
          <w:rFonts w:cs="Arial"/>
          <w:color w:val="000000"/>
        </w:rPr>
      </w:pPr>
      <w:r>
        <w:rPr>
          <w:rFonts w:cs="Arial"/>
          <w:color w:val="000000"/>
        </w:rPr>
        <w:t xml:space="preserve">used </w:t>
      </w:r>
      <w:r w:rsidR="00F87619" w:rsidRPr="00CA433B">
        <w:rPr>
          <w:rFonts w:cs="Arial"/>
          <w:color w:val="000000"/>
        </w:rPr>
        <w:t>operational</w:t>
      </w:r>
      <w:r>
        <w:rPr>
          <w:rFonts w:cs="Arial"/>
          <w:color w:val="000000"/>
        </w:rPr>
        <w:t>ly</w:t>
      </w:r>
      <w:r w:rsidR="00F87619" w:rsidRPr="00CA433B">
        <w:rPr>
          <w:rFonts w:cs="Arial"/>
          <w:color w:val="000000"/>
        </w:rPr>
        <w:t xml:space="preserve"> until the related matter is resolved</w:t>
      </w:r>
    </w:p>
    <w:p w14:paraId="11084F8B" w14:textId="534718DC" w:rsidR="009A0C6F" w:rsidRPr="00CA433B" w:rsidRDefault="009A0C6F" w:rsidP="009A0C6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tLeast"/>
        <w:ind w:left="357" w:hanging="357"/>
        <w:rPr>
          <w:rFonts w:cs="Arial"/>
          <w:color w:val="000000"/>
        </w:rPr>
      </w:pPr>
      <w:r w:rsidRPr="00CA433B">
        <w:rPr>
          <w:rFonts w:cs="Arial"/>
          <w:b/>
          <w:color w:val="000000"/>
        </w:rPr>
        <w:t>Right to data portability</w:t>
      </w:r>
      <w:r w:rsidR="0061065F" w:rsidRPr="00CA433B">
        <w:rPr>
          <w:rFonts w:cs="Arial"/>
          <w:color w:val="000000"/>
        </w:rPr>
        <w:t xml:space="preserve"> </w:t>
      </w:r>
      <w:r w:rsidR="00117DEA" w:rsidRPr="00CA433B">
        <w:rPr>
          <w:rFonts w:cs="Arial"/>
          <w:color w:val="000000"/>
        </w:rPr>
        <w:t>of your personal data in a machine-readable version, as you have provided but only applicable to data provided with your consent or under contract</w:t>
      </w:r>
    </w:p>
    <w:p w14:paraId="06E03030" w14:textId="6FDA1274" w:rsidR="009A0C6F" w:rsidRPr="00CA433B" w:rsidRDefault="009A0C6F" w:rsidP="009A0C6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tLeast"/>
        <w:ind w:left="357" w:hanging="357"/>
        <w:rPr>
          <w:rFonts w:cs="Arial"/>
          <w:color w:val="000000"/>
        </w:rPr>
      </w:pPr>
      <w:r w:rsidRPr="00CA433B">
        <w:rPr>
          <w:rFonts w:cs="Arial"/>
          <w:b/>
          <w:color w:val="000000"/>
        </w:rPr>
        <w:t>Right to object</w:t>
      </w:r>
      <w:r w:rsidR="0061065F" w:rsidRPr="00CA433B">
        <w:rPr>
          <w:rFonts w:cs="Arial"/>
          <w:color w:val="000000"/>
        </w:rPr>
        <w:t xml:space="preserve"> to </w:t>
      </w:r>
      <w:r w:rsidR="00C80BAA">
        <w:rPr>
          <w:bCs/>
        </w:rPr>
        <w:t>us</w:t>
      </w:r>
      <w:r w:rsidR="0061065F" w:rsidRPr="00CA433B">
        <w:rPr>
          <w:rFonts w:cs="Arial"/>
          <w:color w:val="000000"/>
        </w:rPr>
        <w:t xml:space="preserve"> processing your personal data for which </w:t>
      </w:r>
      <w:r w:rsidR="00E91AFF" w:rsidRPr="00CA433B">
        <w:rPr>
          <w:rFonts w:cs="Arial"/>
          <w:color w:val="000000"/>
        </w:rPr>
        <w:t>there is no</w:t>
      </w:r>
      <w:r w:rsidR="001041C8" w:rsidRPr="00CA433B">
        <w:rPr>
          <w:rFonts w:cs="Arial"/>
          <w:color w:val="000000"/>
        </w:rPr>
        <w:t xml:space="preserve"> associated</w:t>
      </w:r>
      <w:r w:rsidR="0061065F" w:rsidRPr="00CA433B">
        <w:rPr>
          <w:rFonts w:cs="Arial"/>
          <w:color w:val="000000"/>
        </w:rPr>
        <w:t xml:space="preserve"> legal or contractual obligation</w:t>
      </w:r>
    </w:p>
    <w:p w14:paraId="235B01EC" w14:textId="4914E9C7" w:rsidR="00FC6181" w:rsidRDefault="009A0C6F" w:rsidP="00C94A1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tLeast"/>
        <w:ind w:left="357" w:hanging="357"/>
        <w:rPr>
          <w:rFonts w:cs="Arial"/>
          <w:color w:val="000000"/>
        </w:rPr>
      </w:pPr>
      <w:r w:rsidRPr="00CA433B">
        <w:rPr>
          <w:rFonts w:cs="Arial"/>
          <w:b/>
          <w:color w:val="000000"/>
        </w:rPr>
        <w:t>Rights related to automated decision making and profiling</w:t>
      </w:r>
      <w:r w:rsidR="00A0708D" w:rsidRPr="00CA433B">
        <w:rPr>
          <w:rFonts w:cs="Arial"/>
          <w:color w:val="000000"/>
        </w:rPr>
        <w:t xml:space="preserve"> however </w:t>
      </w:r>
      <w:r w:rsidR="00091AD0">
        <w:rPr>
          <w:bCs/>
        </w:rPr>
        <w:t>A</w:t>
      </w:r>
      <w:r w:rsidR="00C80BAA">
        <w:rPr>
          <w:bCs/>
        </w:rPr>
        <w:t>ge UK Norfolk</w:t>
      </w:r>
      <w:r w:rsidR="00A0708D" w:rsidRPr="00CA433B">
        <w:rPr>
          <w:rFonts w:cs="Arial"/>
          <w:color w:val="000000"/>
        </w:rPr>
        <w:t xml:space="preserve"> does not use these techniques in its decision making</w:t>
      </w:r>
      <w:r w:rsidR="0074167F" w:rsidRPr="00CA433B">
        <w:rPr>
          <w:rFonts w:cs="Arial"/>
          <w:color w:val="000000"/>
        </w:rPr>
        <w:t xml:space="preserve"> </w:t>
      </w:r>
    </w:p>
    <w:p w14:paraId="221169A0" w14:textId="77777777" w:rsidR="00831149" w:rsidRPr="00C94A1D" w:rsidRDefault="00831149" w:rsidP="00831149">
      <w:pPr>
        <w:widowControl w:val="0"/>
        <w:autoSpaceDE w:val="0"/>
        <w:autoSpaceDN w:val="0"/>
        <w:adjustRightInd w:val="0"/>
        <w:spacing w:line="240" w:lineRule="atLeast"/>
        <w:ind w:left="357"/>
        <w:rPr>
          <w:rFonts w:cs="Arial"/>
          <w:color w:val="000000"/>
        </w:rPr>
      </w:pPr>
    </w:p>
    <w:p w14:paraId="2D8E2DCA" w14:textId="159209F4" w:rsidR="000C7F9F" w:rsidRDefault="000C7F9F" w:rsidP="00C94A1D">
      <w:pPr>
        <w:widowControl w:val="0"/>
        <w:autoSpaceDE w:val="0"/>
        <w:autoSpaceDN w:val="0"/>
        <w:adjustRightInd w:val="0"/>
        <w:spacing w:before="120" w:after="120" w:line="280" w:lineRule="atLeast"/>
        <w:outlineLvl w:val="0"/>
        <w:rPr>
          <w:bCs/>
        </w:rPr>
      </w:pPr>
      <w:r w:rsidRPr="00CA433B">
        <w:rPr>
          <w:rFonts w:cs="Arial"/>
          <w:b/>
        </w:rPr>
        <w:t xml:space="preserve">Further details </w:t>
      </w:r>
      <w:r w:rsidR="00FA69D0" w:rsidRPr="00CA433B">
        <w:rPr>
          <w:rFonts w:cs="Arial"/>
          <w:b/>
        </w:rPr>
        <w:t>about</w:t>
      </w:r>
      <w:r w:rsidRPr="00CA433B">
        <w:rPr>
          <w:rFonts w:cs="Arial"/>
          <w:b/>
        </w:rPr>
        <w:t xml:space="preserve"> </w:t>
      </w:r>
      <w:r w:rsidR="00FA69D0" w:rsidRPr="00CA433B">
        <w:rPr>
          <w:rFonts w:cs="Arial"/>
          <w:b/>
        </w:rPr>
        <w:t>your</w:t>
      </w:r>
      <w:r w:rsidRPr="00CA433B">
        <w:rPr>
          <w:rFonts w:cs="Arial"/>
          <w:b/>
        </w:rPr>
        <w:t xml:space="preserve"> rights</w:t>
      </w:r>
      <w:r w:rsidRPr="00CA433B">
        <w:rPr>
          <w:rFonts w:cs="Arial"/>
          <w:bCs/>
        </w:rPr>
        <w:t xml:space="preserve"> can be found on the Information Commissioner’s Office (ICO) website: </w:t>
      </w:r>
      <w:hyperlink r:id="rId11" w:history="1">
        <w:r w:rsidRPr="00CA433B">
          <w:rPr>
            <w:bCs/>
          </w:rPr>
          <w:t>https://ico.org.uk</w:t>
        </w:r>
      </w:hyperlink>
      <w:r w:rsidR="00201E07" w:rsidRPr="00CA433B">
        <w:rPr>
          <w:bCs/>
        </w:rPr>
        <w:t>.</w:t>
      </w:r>
    </w:p>
    <w:p w14:paraId="5CB0D475" w14:textId="77777777" w:rsidR="00831149" w:rsidRPr="00CA433B" w:rsidRDefault="00831149" w:rsidP="00C94A1D">
      <w:pPr>
        <w:widowControl w:val="0"/>
        <w:autoSpaceDE w:val="0"/>
        <w:autoSpaceDN w:val="0"/>
        <w:adjustRightInd w:val="0"/>
        <w:spacing w:before="120" w:after="120" w:line="280" w:lineRule="atLeast"/>
        <w:outlineLvl w:val="0"/>
        <w:rPr>
          <w:rFonts w:cs="Arial"/>
          <w:bCs/>
        </w:rPr>
      </w:pPr>
    </w:p>
    <w:p w14:paraId="7CF62EBB" w14:textId="6FB35390" w:rsidR="009D1ECB" w:rsidRPr="00AC0C04" w:rsidRDefault="00475120" w:rsidP="00AC0C04">
      <w:pPr>
        <w:widowControl w:val="0"/>
        <w:autoSpaceDE w:val="0"/>
        <w:autoSpaceDN w:val="0"/>
        <w:adjustRightInd w:val="0"/>
        <w:spacing w:after="120" w:line="280" w:lineRule="atLeast"/>
        <w:outlineLvl w:val="0"/>
        <w:rPr>
          <w:rFonts w:cs="Arial"/>
          <w:bCs/>
        </w:rPr>
      </w:pPr>
      <w:r w:rsidRPr="00CA433B">
        <w:rPr>
          <w:rFonts w:cs="Arial"/>
          <w:b/>
        </w:rPr>
        <w:t>R</w:t>
      </w:r>
      <w:r w:rsidR="00207CA4" w:rsidRPr="00CA433B">
        <w:rPr>
          <w:rFonts w:cs="Arial"/>
          <w:b/>
        </w:rPr>
        <w:t>ais</w:t>
      </w:r>
      <w:r w:rsidRPr="00CA433B">
        <w:rPr>
          <w:rFonts w:cs="Arial"/>
          <w:b/>
        </w:rPr>
        <w:t>ing</w:t>
      </w:r>
      <w:r w:rsidR="00207CA4" w:rsidRPr="00CA433B">
        <w:rPr>
          <w:rFonts w:cs="Arial"/>
          <w:b/>
        </w:rPr>
        <w:t xml:space="preserve"> concerns</w:t>
      </w:r>
      <w:r w:rsidRPr="00CA433B">
        <w:rPr>
          <w:rFonts w:cs="Arial"/>
          <w:b/>
        </w:rPr>
        <w:t>, exercising rights</w:t>
      </w:r>
      <w:r w:rsidR="00255A5E" w:rsidRPr="00CA433B">
        <w:rPr>
          <w:rFonts w:cs="Arial"/>
          <w:b/>
        </w:rPr>
        <w:t>,</w:t>
      </w:r>
      <w:r w:rsidR="00207CA4" w:rsidRPr="00CA433B">
        <w:rPr>
          <w:rFonts w:cs="Arial"/>
          <w:b/>
        </w:rPr>
        <w:t xml:space="preserve"> or</w:t>
      </w:r>
      <w:r w:rsidRPr="00CA433B">
        <w:rPr>
          <w:rFonts w:cs="Arial"/>
          <w:b/>
        </w:rPr>
        <w:t xml:space="preserve"> </w:t>
      </w:r>
      <w:r w:rsidR="00207CA4" w:rsidRPr="00CA433B">
        <w:rPr>
          <w:rFonts w:cs="Arial"/>
          <w:b/>
        </w:rPr>
        <w:t>mak</w:t>
      </w:r>
      <w:r w:rsidRPr="00CA433B">
        <w:rPr>
          <w:rFonts w:cs="Arial"/>
          <w:b/>
        </w:rPr>
        <w:t>ing</w:t>
      </w:r>
      <w:r w:rsidR="00207CA4" w:rsidRPr="00CA433B">
        <w:rPr>
          <w:rFonts w:cs="Arial"/>
          <w:b/>
        </w:rPr>
        <w:t xml:space="preserve"> queries</w:t>
      </w:r>
      <w:r w:rsidR="00207CA4" w:rsidRPr="00CA433B">
        <w:rPr>
          <w:rFonts w:cs="Arial"/>
          <w:bCs/>
        </w:rPr>
        <w:t xml:space="preserve"> about </w:t>
      </w:r>
      <w:r w:rsidR="00EE5709" w:rsidRPr="00CA433B">
        <w:rPr>
          <w:rFonts w:cs="Arial"/>
          <w:bCs/>
        </w:rPr>
        <w:t>our</w:t>
      </w:r>
      <w:r w:rsidR="00207CA4" w:rsidRPr="00CA433B">
        <w:rPr>
          <w:rFonts w:cs="Arial"/>
          <w:bCs/>
        </w:rPr>
        <w:t xml:space="preserve"> processing of </w:t>
      </w:r>
      <w:r w:rsidR="00436C0F" w:rsidRPr="00CA433B">
        <w:rPr>
          <w:rFonts w:cs="Arial"/>
          <w:bCs/>
        </w:rPr>
        <w:t xml:space="preserve">your </w:t>
      </w:r>
      <w:r w:rsidR="00207CA4" w:rsidRPr="00CA433B">
        <w:rPr>
          <w:rFonts w:cs="Arial"/>
          <w:bCs/>
        </w:rPr>
        <w:t>personal data</w:t>
      </w:r>
      <w:r w:rsidRPr="00CA433B">
        <w:rPr>
          <w:rFonts w:cs="Arial"/>
          <w:bCs/>
        </w:rPr>
        <w:t xml:space="preserve"> can be done by </w:t>
      </w:r>
      <w:r w:rsidR="005C7831" w:rsidRPr="00CA433B">
        <w:rPr>
          <w:rFonts w:cs="Arial"/>
          <w:bCs/>
        </w:rPr>
        <w:t>c</w:t>
      </w:r>
      <w:r w:rsidR="00207CA4" w:rsidRPr="00CA433B">
        <w:rPr>
          <w:rFonts w:cs="Arial"/>
          <w:bCs/>
        </w:rPr>
        <w:t>ontact</w:t>
      </w:r>
      <w:r w:rsidRPr="00CA433B">
        <w:rPr>
          <w:rFonts w:cs="Arial"/>
          <w:bCs/>
        </w:rPr>
        <w:t>ing</w:t>
      </w:r>
      <w:r w:rsidR="00207CA4" w:rsidRPr="00CA433B">
        <w:rPr>
          <w:rFonts w:cs="Arial"/>
          <w:bCs/>
        </w:rPr>
        <w:t xml:space="preserve"> the</w:t>
      </w:r>
      <w:r w:rsidR="00201E07" w:rsidRPr="00CA433B">
        <w:rPr>
          <w:rFonts w:cs="Arial"/>
          <w:bCs/>
        </w:rPr>
        <w:t xml:space="preserve"> </w:t>
      </w:r>
      <w:r w:rsidR="00BC49B6" w:rsidRPr="00CA433B">
        <w:rPr>
          <w:rFonts w:cs="Arial"/>
          <w:bCs/>
        </w:rPr>
        <w:t>PM</w:t>
      </w:r>
      <w:r w:rsidR="00290E72" w:rsidRPr="00CA433B">
        <w:rPr>
          <w:rFonts w:cs="Arial"/>
          <w:bCs/>
        </w:rPr>
        <w:t xml:space="preserve">. </w:t>
      </w:r>
      <w:r w:rsidR="00201E07" w:rsidRPr="00CA433B">
        <w:rPr>
          <w:rFonts w:cs="Arial"/>
          <w:bCs/>
        </w:rPr>
        <w:t xml:space="preserve">Please be aware that </w:t>
      </w:r>
      <w:r w:rsidR="00EE5709" w:rsidRPr="00CA433B">
        <w:rPr>
          <w:rFonts w:cs="Arial"/>
          <w:bCs/>
        </w:rPr>
        <w:t>we</w:t>
      </w:r>
      <w:r w:rsidR="00201E07" w:rsidRPr="00CA433B">
        <w:rPr>
          <w:rFonts w:cs="Arial"/>
          <w:bCs/>
        </w:rPr>
        <w:t xml:space="preserve"> need to </w:t>
      </w:r>
      <w:r w:rsidR="003066C8" w:rsidRPr="00CA433B">
        <w:rPr>
          <w:rFonts w:cs="Arial"/>
          <w:bCs/>
        </w:rPr>
        <w:t xml:space="preserve">be sure of </w:t>
      </w:r>
      <w:r w:rsidR="00201E07" w:rsidRPr="00CA433B">
        <w:rPr>
          <w:rFonts w:cs="Arial"/>
          <w:bCs/>
        </w:rPr>
        <w:t xml:space="preserve">your identity before responding fully, therefore, you may be asked for proof of </w:t>
      </w:r>
      <w:r w:rsidR="001C0D44" w:rsidRPr="00CA433B">
        <w:rPr>
          <w:rFonts w:cs="Arial"/>
          <w:bCs/>
        </w:rPr>
        <w:t xml:space="preserve">your </w:t>
      </w:r>
      <w:r w:rsidR="00201E07" w:rsidRPr="00CA433B">
        <w:rPr>
          <w:rFonts w:cs="Arial"/>
          <w:bCs/>
        </w:rPr>
        <w:t>ID</w:t>
      </w:r>
      <w:r w:rsidR="00E552A9" w:rsidRPr="00CA433B">
        <w:rPr>
          <w:rFonts w:cs="Arial"/>
          <w:bCs/>
        </w:rPr>
        <w:t>.</w:t>
      </w:r>
      <w:r w:rsidR="00023A6F" w:rsidRPr="00CA433B">
        <w:rPr>
          <w:rFonts w:cs="Arial"/>
          <w:bCs/>
        </w:rPr>
        <w:t xml:space="preserve"> </w:t>
      </w:r>
      <w:r w:rsidR="002611B0">
        <w:rPr>
          <w:rFonts w:cs="Arial"/>
          <w:bCs/>
        </w:rPr>
        <w:t>In any event</w:t>
      </w:r>
      <w:r w:rsidR="00023A6F" w:rsidRPr="00CA433B">
        <w:rPr>
          <w:rFonts w:cs="Arial"/>
          <w:bCs/>
        </w:rPr>
        <w:t xml:space="preserve">, you </w:t>
      </w:r>
      <w:r w:rsidR="00297DAD" w:rsidRPr="00CA433B">
        <w:rPr>
          <w:rFonts w:cs="Arial"/>
          <w:bCs/>
        </w:rPr>
        <w:t>have the right</w:t>
      </w:r>
      <w:r w:rsidR="00023A6F" w:rsidRPr="00CA433B">
        <w:rPr>
          <w:rFonts w:cs="Arial"/>
          <w:bCs/>
        </w:rPr>
        <w:t xml:space="preserve"> to contact the ICO directly</w:t>
      </w:r>
      <w:r w:rsidR="00297DAD" w:rsidRPr="00CA433B">
        <w:rPr>
          <w:rFonts w:cs="Arial"/>
          <w:bCs/>
        </w:rPr>
        <w:t xml:space="preserve"> over any concerns you may have</w:t>
      </w:r>
      <w:r w:rsidR="00023A6F" w:rsidRPr="00CA433B">
        <w:rPr>
          <w:rFonts w:cs="Arial"/>
          <w:bCs/>
        </w:rPr>
        <w:t>, using the details provided above</w:t>
      </w:r>
      <w:r w:rsidR="00AE7343" w:rsidRPr="00CA433B">
        <w:rPr>
          <w:rFonts w:cs="Arial"/>
          <w:bCs/>
        </w:rPr>
        <w:t xml:space="preserve">, but naturally we would welcome the opportunity to handle any concerns you have </w:t>
      </w:r>
      <w:r w:rsidR="00EE4077" w:rsidRPr="00CA433B">
        <w:rPr>
          <w:rFonts w:cs="Arial"/>
          <w:bCs/>
        </w:rPr>
        <w:t>first</w:t>
      </w:r>
      <w:r w:rsidR="00023A6F" w:rsidRPr="00CA433B">
        <w:rPr>
          <w:rFonts w:cs="Arial"/>
          <w:bCs/>
        </w:rPr>
        <w:t>.</w:t>
      </w:r>
    </w:p>
    <w:p w14:paraId="22E7CE67" w14:textId="29288F4B" w:rsidR="00FC6181" w:rsidRPr="00CA433B" w:rsidRDefault="00FC6181" w:rsidP="00FC6181">
      <w:pPr>
        <w:widowControl w:val="0"/>
        <w:autoSpaceDE w:val="0"/>
        <w:autoSpaceDN w:val="0"/>
        <w:adjustRightInd w:val="0"/>
        <w:spacing w:line="280" w:lineRule="atLeast"/>
        <w:jc w:val="right"/>
        <w:rPr>
          <w:rFonts w:cs="Arial"/>
          <w:bCs/>
          <w:color w:val="000000"/>
        </w:rPr>
      </w:pPr>
    </w:p>
    <w:p w14:paraId="5081EB5D" w14:textId="48EBC3BA" w:rsidR="0096569D" w:rsidRDefault="00831149" w:rsidP="008D27DA">
      <w:pPr>
        <w:jc w:val="right"/>
      </w:pPr>
      <w:r>
        <w:t>November 2024</w:t>
      </w:r>
    </w:p>
    <w:sectPr w:rsidR="0096569D" w:rsidSect="009F7312">
      <w:headerReference w:type="default" r:id="rId12"/>
      <w:footerReference w:type="default" r:id="rId13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2F070A" w14:textId="77777777" w:rsidR="00F05BFC" w:rsidRDefault="00F05BFC" w:rsidP="0098006E">
      <w:r>
        <w:separator/>
      </w:r>
    </w:p>
  </w:endnote>
  <w:endnote w:type="continuationSeparator" w:id="0">
    <w:p w14:paraId="7B56302E" w14:textId="77777777" w:rsidR="00F05BFC" w:rsidRDefault="00F05BFC" w:rsidP="0098006E">
      <w:r>
        <w:continuationSeparator/>
      </w:r>
    </w:p>
  </w:endnote>
  <w:endnote w:type="continuationNotice" w:id="1">
    <w:p w14:paraId="2C82F096" w14:textId="77777777" w:rsidR="00F05BFC" w:rsidRDefault="00F05B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E53509" w14:textId="0A91C367" w:rsidR="00C17BA6" w:rsidRDefault="00C17BA6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1501EE48" wp14:editId="68636A00">
              <wp:simplePos x="0" y="0"/>
              <wp:positionH relativeFrom="margin">
                <wp:align>center</wp:align>
              </wp:positionH>
              <wp:positionV relativeFrom="paragraph">
                <wp:posOffset>412115</wp:posOffset>
              </wp:positionV>
              <wp:extent cx="3319780" cy="1404620"/>
              <wp:effectExtent l="0" t="0" r="0" b="4445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978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245C66" w14:textId="0781EC39" w:rsidR="00C17BA6" w:rsidRPr="00C17BA6" w:rsidRDefault="00C17BA6" w:rsidP="00C17BA6">
                          <w:pPr>
                            <w:jc w:val="center"/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C17BA6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>Registered Charity No: 1077097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501EE4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32.45pt;width:261.4pt;height:110.6pt;z-index:251667456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gY9+wEAAM4DAAAOAAAAZHJzL2Uyb0RvYy54bWysU11v2yAUfZ+0/4B4X2ynSZtYcaquXaZJ&#10;3YfU7QdgjGM04DIgsbNf3wt202h7m+YHBL7cc+8597C5HbQiR+G8BFPRYpZTIgyHRpp9RX98371b&#10;UeIDMw1TYERFT8LT2+3bN5velmIOHahGOIIgxpe9rWgXgi2zzPNOaOZnYIXBYAtOs4BHt88ax3pE&#10;1yqb5/l11oNrrAMuvMe/D2OQbhN+2woevratF4GoimJvIa0urXVcs+2GlXvHbCf51Ab7hy40kwaL&#10;nqEeWGDk4ORfUFpyBx7aMOOgM2hbyUXigGyK/A82Tx2zInFBcbw9y+T/Hyz/cnyy3xwJw3sYcICJ&#10;hLePwH96YuC+Y2Yv7pyDvhOswcJFlCzrrS+n1Ci1L30EqfvP0OCQ2SFAAhpap6MqyJMgOg7gdBZd&#10;DIFw/Hl1VaxvVhjiGCsW+eJ6nsaSsfIl3TofPgrQJG4q6nCqCZ4dH32I7bDy5UqsZmAnlUqTVYb0&#10;FV0v58uUcBHRMqDxlNQVXeXxG60QWX4wTUoOTKpxjwWUmWhHpiPnMNQDXoz0a2hOKICD0WD4IHDT&#10;gftNSY/mqqj/dWBOUKI+GRRxXSwW0Y3psFjeIGPiLiP1ZYQZjlAVDZSM2/uQHBy5enuHYu9kkuG1&#10;k6lXNE1SZzJ4dOXlOd16fYbbZwAAAP//AwBQSwMEFAAGAAgAAAAhAFsEOzfcAAAABwEAAA8AAABk&#10;cnMvZG93bnJldi54bWxMj8FOwzAQRO9I/IO1SNyoUwtCCdlUFWrLESgRZzc2SUS8tmI3DX/PcoLj&#10;aEYzb8r17AYx2TH2nhCWiwyEpcabnlqE+n13swIRkyajB08W4dtGWFeXF6UujD/Tm50OqRVcQrHQ&#10;CF1KoZAyNp11Oi58sMTepx+dTizHVppRn7ncDVJlWS6d7okXOh3sU2ebr8PJIYQU9vfP48vrZrub&#10;svpjX6u+3SJeX82bRxDJzukvDL/4jA4VMx39iUwUAwIfSQj57QMIdu+U4iNHBLXKlyCrUv7nr34A&#10;AAD//wMAUEsBAi0AFAAGAAgAAAAhALaDOJL+AAAA4QEAABMAAAAAAAAAAAAAAAAAAAAAAFtDb250&#10;ZW50X1R5cGVzXS54bWxQSwECLQAUAAYACAAAACEAOP0h/9YAAACUAQAACwAAAAAAAAAAAAAAAAAv&#10;AQAAX3JlbHMvLnJlbHNQSwECLQAUAAYACAAAACEAahoGPfsBAADOAwAADgAAAAAAAAAAAAAAAAAu&#10;AgAAZHJzL2Uyb0RvYy54bWxQSwECLQAUAAYACAAAACEAWwQ7N9wAAAAHAQAADwAAAAAAAAAAAAAA&#10;AABVBAAAZHJzL2Rvd25yZXYueG1sUEsFBgAAAAAEAAQA8wAAAF4FAAAAAA==&#10;" filled="f" stroked="f">
              <v:textbox style="mso-fit-shape-to-text:t">
                <w:txbxContent>
                  <w:p w14:paraId="6C245C66" w14:textId="0781EC39" w:rsidR="00C17BA6" w:rsidRPr="00C17BA6" w:rsidRDefault="00C17BA6" w:rsidP="00C17BA6">
                    <w:pPr>
                      <w:jc w:val="center"/>
                      <w:rPr>
                        <w:color w:val="FFFFFF" w:themeColor="background1"/>
                        <w:sz w:val="16"/>
                        <w:szCs w:val="16"/>
                      </w:rPr>
                    </w:pPr>
                    <w:r w:rsidRPr="00C17BA6">
                      <w:rPr>
                        <w:color w:val="FFFFFF" w:themeColor="background1"/>
                        <w:sz w:val="16"/>
                        <w:szCs w:val="16"/>
                      </w:rPr>
                      <w:t>Registered Charity No: 1077097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7C44A091" wp14:editId="6FD0C97E">
              <wp:simplePos x="0" y="0"/>
              <wp:positionH relativeFrom="margin">
                <wp:posOffset>1203960</wp:posOffset>
              </wp:positionH>
              <wp:positionV relativeFrom="paragraph">
                <wp:posOffset>168275</wp:posOffset>
              </wp:positionV>
              <wp:extent cx="3319780" cy="1404620"/>
              <wp:effectExtent l="0" t="0" r="0" b="0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978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1413AF" w14:textId="77777777" w:rsidR="00C17BA6" w:rsidRPr="00C17BA6" w:rsidRDefault="00C17BA6" w:rsidP="00C17BA6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  <w:r w:rsidRPr="00C17BA6">
                            <w:rPr>
                              <w:color w:val="FFFFFF" w:themeColor="background1"/>
                            </w:rPr>
                            <w:t>Making Norfolk a great place to grow older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C44A091" id="_x0000_s1027" type="#_x0000_t202" style="position:absolute;margin-left:94.8pt;margin-top:13.25pt;width:261.4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Zua/QEAANUDAAAOAAAAZHJzL2Uyb0RvYy54bWysU11v2yAUfZ+0/4B4X2ynSZtYcaquXaZJ&#10;3YfU7QdgjGM04DIgsbNf3wt202h7m+YHdOGac+8597C5HbQiR+G8BFPRYpZTIgyHRpp9RX98371b&#10;UeIDMw1TYERFT8LT2+3bN5velmIOHahGOIIgxpe9rWgXgi2zzPNOaOZnYIXBZAtOs4Bbt88ax3pE&#10;1yqb5/l11oNrrAMuvMfThzFJtwm/bQUPX9vWi0BURbG3kFaX1jqu2XbDyr1jtpN8aoP9QxeaSYNF&#10;z1APLDBycPIvKC25Aw9tmHHQGbSt5CJxQDZF/gebp45ZkbigON6eZfL/D5Z/OT7Zb46E4T0MOMBE&#10;wttH4D89MXDfMbMXd85B3wnWYOEiSpb11pfT1Si1L30EqfvP0OCQ2SFAAhpap6MqyJMgOg7gdBZd&#10;DIFwPLy6KtY3K0xxzBWLfHE9T2PJWPly3TofPgrQJAYVdTjVBM+Ojz7Edlj58kusZmAnlUqTVYb0&#10;FV0v58t04SKjZUDjKakrusrjN1ohsvxgmnQ5MKnGGAsoM9GOTEfOYagHIptJk6hCDc0JdXAw+gzf&#10;BQYduN+U9OixivpfB+YEJeqTQS3XxWIRTZk2i+UNEifuMlNfZpjhCFXRQMkY3odk5EjZ2zvUfCeT&#10;Gq+dTC2jd5JIk8+jOS/36a/X17h9BgAA//8DAFBLAwQUAAYACAAAACEA49xUUd4AAAAKAQAADwAA&#10;AGRycy9kb3ducmV2LnhtbEyPwU7DMAyG70i8Q2QkbixdNdpRmk4T2sYRGBXnrDFtReNETdaVt8ec&#10;4Pjbn35/LjezHcSEY+gdKVguEhBIjTM9tQrq9/3dGkSImoweHKGCbwywqa6vSl0Yd6E3nI6xFVxC&#10;odAKuhh9IWVoOrQ6LJxH4t2nG62OHMdWmlFfuNwOMk2STFrdE1/otMenDpuv49kq8NEf8ufx5XW7&#10;209J/XGo077dKXV7M28fQUSc4x8Mv/qsDhU7ndyZTBAD5/VDxqiCNLsHwUC+TFcgTjxY5TnIqpT/&#10;X6h+AAAA//8DAFBLAQItABQABgAIAAAAIQC2gziS/gAAAOEBAAATAAAAAAAAAAAAAAAAAAAAAABb&#10;Q29udGVudF9UeXBlc10ueG1sUEsBAi0AFAAGAAgAAAAhADj9If/WAAAAlAEAAAsAAAAAAAAAAAAA&#10;AAAALwEAAF9yZWxzLy5yZWxzUEsBAi0AFAAGAAgAAAAhALkxm5r9AQAA1QMAAA4AAAAAAAAAAAAA&#10;AAAALgIAAGRycy9lMm9Eb2MueG1sUEsBAi0AFAAGAAgAAAAhAOPcVFHeAAAACgEAAA8AAAAAAAAA&#10;AAAAAAAAVwQAAGRycy9kb3ducmV2LnhtbFBLBQYAAAAABAAEAPMAAABiBQAAAAA=&#10;" filled="f" stroked="f">
              <v:textbox style="mso-fit-shape-to-text:t">
                <w:txbxContent>
                  <w:p w14:paraId="081413AF" w14:textId="77777777" w:rsidR="00C17BA6" w:rsidRPr="00C17BA6" w:rsidRDefault="00C17BA6" w:rsidP="00C17BA6">
                    <w:pPr>
                      <w:jc w:val="center"/>
                      <w:rPr>
                        <w:color w:val="FFFFFF" w:themeColor="background1"/>
                      </w:rPr>
                    </w:pPr>
                    <w:r w:rsidRPr="00C17BA6">
                      <w:rPr>
                        <w:color w:val="FFFFFF" w:themeColor="background1"/>
                      </w:rPr>
                      <w:t>Making Norfolk a great place to grow older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495CD319" wp14:editId="5C2D1BD4">
              <wp:simplePos x="0" y="0"/>
              <wp:positionH relativeFrom="margin">
                <wp:align>center</wp:align>
              </wp:positionH>
              <wp:positionV relativeFrom="paragraph">
                <wp:posOffset>168275</wp:posOffset>
              </wp:positionV>
              <wp:extent cx="331978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978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AB27F4" w14:textId="45AE41FA" w:rsidR="00C17BA6" w:rsidRPr="00C17BA6" w:rsidRDefault="00C17BA6" w:rsidP="00C17BA6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  <w:r w:rsidRPr="00C17BA6">
                            <w:rPr>
                              <w:color w:val="FFFFFF" w:themeColor="background1"/>
                            </w:rPr>
                            <w:t>Making Norfolk a great place to grow older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95CD319" id="_x0000_s1028" type="#_x0000_t202" style="position:absolute;margin-left:0;margin-top:13.25pt;width:261.4pt;height:110.6pt;z-index:251663360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1lb/wEAANUDAAAOAAAAZHJzL2Uyb0RvYy54bWysU11v2yAUfZ+0/4B4X2ynSZtYIVXXLtOk&#10;7kPq9gMIxjEacBmQ2Nmv7wWnabS9TfMDAq7vufece1jdDkaTg/RBgWW0mpSUSCugUXbH6I/vm3cL&#10;SkLktuEarGT0KAO9Xb99s+pdLafQgW6kJwhiQ907RrsYXV0UQXTS8DABJy0GW/CGRzz6XdF43iO6&#10;0cW0LK+LHnzjPAgZAt4+jEG6zvhtK0X82rZBRqIZxd5iXn1et2kt1ite7zx3nRKnNvg/dGG4slj0&#10;DPXAIyd7r/6CMkp4CNDGiQBTQNsqITMHZFOVf7B56riTmQuKE9xZpvD/YMWXw5P75kkc3sOAA8wk&#10;gnsE8TMQC/cdtzt55z30neQNFq6SZEXvQn1KTVKHOiSQbf8ZGhwy30fIQEPrTVIFeRJExwEcz6LL&#10;IRKBl1dX1fJmgSGBsWpWzq6neSwFr1/SnQ/xowRD0oZRj1PN8PzwGGJqh9cvv6RqFjZK6zxZbUnP&#10;6HI+neeEi4hREY2nlWF0UaZvtEJi+cE2OTlypcc9FtD2RDsxHTnHYTsQ1TA6TblJhS00R9TBw+gz&#10;fBe46cD/pqRHjzEafu25l5ToTxa1XFazWTJlPszmN0ic+MvI9jLCrUAoRiMl4/Y+ZiMnysHdoeYb&#10;ldV47eTUMnoni3TyeTLn5Tn/9foa188AAAD//wMAUEsDBBQABgAIAAAAIQBiF0tr3AAAAAcBAAAP&#10;AAAAZHJzL2Rvd25yZXYueG1sTI/BTsMwEETvSPyDtUjcqINFGxTiVBVqyxEoEWc3XpKIeG3Fbhr+&#10;nuVEj7OzmnlTrmc3iAnH2HvScL/IQCA13vbUaqg/dnePIGIyZM3gCTX8YIR1dX1VmsL6M73jdEit&#10;4BCKhdHQpRQKKWPToTNx4QMSe19+dCaxHFtpR3PmcDdIlWUr6UxP3NCZgM8dNt+Hk9MQUtjnL+Pr&#10;22a7m7L6c1+rvt1qfXszb55AJJzT/zP84TM6VMx09CeyUQwaeEjSoFZLEOwuleIhRz485DnIqpSX&#10;/NUvAAAA//8DAFBLAQItABQABgAIAAAAIQC2gziS/gAAAOEBAAATAAAAAAAAAAAAAAAAAAAAAABb&#10;Q29udGVudF9UeXBlc10ueG1sUEsBAi0AFAAGAAgAAAAhADj9If/WAAAAlAEAAAsAAAAAAAAAAAAA&#10;AAAALwEAAF9yZWxzLy5yZWxzUEsBAi0AFAAGAAgAAAAhAI7vWVv/AQAA1QMAAA4AAAAAAAAAAAAA&#10;AAAALgIAAGRycy9lMm9Eb2MueG1sUEsBAi0AFAAGAAgAAAAhAGIXS2vcAAAABwEAAA8AAAAAAAAA&#10;AAAAAAAAWQQAAGRycy9kb3ducmV2LnhtbFBLBQYAAAAABAAEAPMAAABiBQAAAAA=&#10;" filled="f" stroked="f">
              <v:textbox style="mso-fit-shape-to-text:t">
                <w:txbxContent>
                  <w:p w14:paraId="3DAB27F4" w14:textId="45AE41FA" w:rsidR="00C17BA6" w:rsidRPr="00C17BA6" w:rsidRDefault="00C17BA6" w:rsidP="00C17BA6">
                    <w:pPr>
                      <w:jc w:val="center"/>
                      <w:rPr>
                        <w:color w:val="FFFFFF" w:themeColor="background1"/>
                      </w:rPr>
                    </w:pPr>
                    <w:r w:rsidRPr="00C17BA6">
                      <w:rPr>
                        <w:color w:val="FFFFFF" w:themeColor="background1"/>
                      </w:rPr>
                      <w:t>Making Norfolk a great place to grow older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1C5F1E1" wp14:editId="2C81B7AB">
              <wp:simplePos x="0" y="0"/>
              <wp:positionH relativeFrom="page">
                <wp:align>left</wp:align>
              </wp:positionH>
              <wp:positionV relativeFrom="paragraph">
                <wp:posOffset>99695</wp:posOffset>
              </wp:positionV>
              <wp:extent cx="7703820" cy="579120"/>
              <wp:effectExtent l="0" t="0" r="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03820" cy="57912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72E1D1B" id="Rectangle 3" o:spid="_x0000_s1026" style="position:absolute;margin-left:0;margin-top:7.85pt;width:606.6pt;height:45.6pt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UNUewIAAF8FAAAOAAAAZHJzL2Uyb0RvYy54bWysVMFu2zAMvQ/YPwi6r3aydmmDOkXWIsOA&#10;og3aDj0rshQbkEWNUuJkXz9KdpyuLXYY5oNMieQj+UTq8mrXGLZV6GuwBR+d5JwpK6Gs7brgP54W&#10;n84580HYUhiwquB75fnV7OOHy9ZN1RgqMKVCRiDWT1tX8CoEN80yLyvVCH8CTllSasBGBNriOitR&#10;tITemGyc51+yFrB0CFJ5T6c3nZLPEr7WSoZ7rb0KzBSccgtpxbSu4prNLsV0jcJVtezTEP+QRSNq&#10;S0EHqBsRBNtg/QaqqSWCBx1OJDQZaF1LlWqgakb5q2oeK+FUqoXI8W6gyf8/WHm3fXRLJBpa56ee&#10;xFjFTmMT/5Qf2yWy9gNZaheYpMPJJP98PiZOJenOJhcjkgkmO3o79OGbgoZFoeBIl5E4EttbHzrT&#10;g0kM5sHU5aI2Jm1wvbo2yLYiXlz+NV8c0P8wMzYaW4huHWI8yY61JCnsjYp2xj4ozeqSsh+nTFKb&#10;qSGOkFLZMOpUlShVF/4sp6+vbfBIlSbAiKwp/oDdA8QWfovdZdnbR1eVunRwzv+WWOc8eKTIYMPg&#10;3NQW8D0AQ1X1kTv7A0kdNZGlFZT7JTKEbka8k4ua7u1W+LAUSENBV02DHu5p0QbagkMvcVYB/nrv&#10;PNpTr5KWs5aGrOD+50ag4sx8t9TFF6PT0ziVaXN6NonthC81q5cau2mugdphRE+Kk0mM9sEcRI3Q&#10;PNN7MI9RSSWspNgFlwEPm+vQDT+9KFLN58mMJtGJcGsfnYzgkdXYl0+7Z4Gub95AbX8Hh4EU01c9&#10;3NlGTwvzTQBdpwY/8trzTVOcGqd/ceIz8XKfrI7v4uw3AAAA//8DAFBLAwQUAAYACAAAACEAujxP&#10;/N4AAAAIAQAADwAAAGRycy9kb3ducmV2LnhtbEyPMU/DMBCFdyT+g3VIbNRuEIWGOBVqxELpQMvQ&#10;0U2OJGCfI9ttA7+e6wTb3b2nd98rFqOz4ogh9p40TCcKBFLtm55aDe/b55sHEDEZaoz1hBq+McKi&#10;vLwoTN74E73hcZNawSEUc6OhS2nIpYx1h87EiR+QWPvwwZnEa2hlE8yJw52VmVIz6UxP/KEzAy47&#10;rL82B6eherH2J+2q4LaqWq8GXC1fP4PW11fj0yOIhGP6M8MZn9GhZKa9P1AThdXARRJf7+5BnNVs&#10;epuB2POkZnOQZSH/Fyh/AQAA//8DAFBLAQItABQABgAIAAAAIQC2gziS/gAAAOEBAAATAAAAAAAA&#10;AAAAAAAAAAAAAABbQ29udGVudF9UeXBlc10ueG1sUEsBAi0AFAAGAAgAAAAhADj9If/WAAAAlAEA&#10;AAsAAAAAAAAAAAAAAAAALwEAAF9yZWxzLy5yZWxzUEsBAi0AFAAGAAgAAAAhAOgFQ1R7AgAAXwUA&#10;AA4AAAAAAAAAAAAAAAAALgIAAGRycy9lMm9Eb2MueG1sUEsBAi0AFAAGAAgAAAAhALo8T/zeAAAA&#10;CAEAAA8AAAAAAAAAAAAAAAAA1QQAAGRycy9kb3ducmV2LnhtbFBLBQYAAAAABAAEAPMAAADgBQAA&#10;AAA=&#10;" fillcolor="#00b0f0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7F435F" w14:textId="77777777" w:rsidR="00F05BFC" w:rsidRDefault="00F05BFC" w:rsidP="0098006E">
      <w:r>
        <w:separator/>
      </w:r>
    </w:p>
  </w:footnote>
  <w:footnote w:type="continuationSeparator" w:id="0">
    <w:p w14:paraId="479B1E42" w14:textId="77777777" w:rsidR="00F05BFC" w:rsidRDefault="00F05BFC" w:rsidP="0098006E">
      <w:r>
        <w:continuationSeparator/>
      </w:r>
    </w:p>
  </w:footnote>
  <w:footnote w:type="continuationNotice" w:id="1">
    <w:p w14:paraId="72703A77" w14:textId="77777777" w:rsidR="00F05BFC" w:rsidRDefault="00F05BF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CA7CB9" w14:textId="6664CE45" w:rsidR="00C17BA6" w:rsidRDefault="00C17BA6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44A1405" wp14:editId="74491AA4">
          <wp:simplePos x="0" y="0"/>
          <wp:positionH relativeFrom="page">
            <wp:align>left</wp:align>
          </wp:positionH>
          <wp:positionV relativeFrom="paragraph">
            <wp:posOffset>-510540</wp:posOffset>
          </wp:positionV>
          <wp:extent cx="1508760" cy="771441"/>
          <wp:effectExtent l="0" t="0" r="0" b="0"/>
          <wp:wrapNone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8760" cy="7714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DE1067" wp14:editId="680E5F26">
              <wp:simplePos x="0" y="0"/>
              <wp:positionH relativeFrom="column">
                <wp:posOffset>-899160</wp:posOffset>
              </wp:positionH>
              <wp:positionV relativeFrom="paragraph">
                <wp:posOffset>-449580</wp:posOffset>
              </wp:positionV>
              <wp:extent cx="7536180" cy="746760"/>
              <wp:effectExtent l="0" t="0" r="762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36180" cy="74676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E0E8FF4" id="Rectangle 1" o:spid="_x0000_s1026" style="position:absolute;margin-left:-70.8pt;margin-top:-35.4pt;width:593.4pt;height:58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X/dfQIAAF8FAAAOAAAAZHJzL2Uyb0RvYy54bWysVMFu2zAMvQ/YPwi6r3ayNOmCOkXWIsOA&#10;Yi3WDj0rshQbkEWNUuJkXz9KdpyuLXYY5oMsiuQj+UTq8mrfGLZT6GuwBR+d5ZwpK6Gs7abgPx5X&#10;Hy4480HYUhiwquAH5fnV4v27y9bN1RgqMKVCRiDWz1tX8CoEN88yLyvVCH8GTllSasBGBBJxk5Uo&#10;WkJvTDbO82nWApYOQSrv6fSmU/JFwtdayXCntVeBmYJTbiGtmNZ1XLPFpZhvULiqln0a4h+yaERt&#10;KegAdSOCYFusX0E1tUTwoMOZhCYDrWupUg1UzSh/Uc1DJZxKtRA53g00+f8HK7/tHtw9Eg2t83NP&#10;21jFXmMT/5Qf2yeyDgNZah+YpMPZ+cfp6II4laSbTaazaWIzO3k79OGLgobFTcGRLiNxJHa3PlBE&#10;Mj2axGAeTF2uamOSgJv1tUG2E/Hi8s/56oj+h5mx0dhCdOsQ40l2qiXtwsGoaGfsd6VZXVL245RJ&#10;ajM1xBFSKhtGnaoSperCn+f0xU6hhAePJCXAiKwp/oDdA8QWfo3dwfT20VWlLh2c878l1jkPHiky&#10;2DA4N7UFfAvAUFV95M7+SFJHTWRpDeXhHhlCNyPeyVVN93YrfLgXSENBV02DHu5o0QbagkO/46wC&#10;/PXWebSnXiUtZy0NWcH9z61AxZn5aqmLP40mkziVSZicz8Yk4HPN+rnGbptroHYY0ZPiZNpG+2CO&#10;W43QPNF7sIxRSSWspNgFlwGPwnXohp9eFKmWy2RGk+hEuLUPTkbwyGrsy8f9k0DXN2+gtv8Gx4EU&#10;8xc93NlGTwvLbQBdpwY/8drzTVOcGqd/ceIz8VxOVqd3cfEbAAD//wMAUEsDBBQABgAIAAAAIQAM&#10;wxxu4QAAAAwBAAAPAAAAZHJzL2Rvd25yZXYueG1sTI89T8MwEIZ3JP6DdUhsrZ0qhCrEqVAjFgpD&#10;WwZGNz6SgD8i220Dv57rBNud7tF7z1utJmvYCUMcvJOQzQUwdK3Xg+skvO2fZktgMSmnlfEOJXxj&#10;hFV9fVWpUvuz2+JplzpGIS6WSkKf0lhyHtserYpzP6Kj24cPViVaQ8d1UGcKt4YvhCi4VYOjD70a&#10;cd1j+7U7WgnNszE/6b0Jdi+a182Im/XLZ5Dy9mZ6fACWcEp/MFz0SR1qcjr4o9ORGQmzLM8KYmm6&#10;F1Tigoj8bgHsICEvlsDriv8vUf8CAAD//wMAUEsBAi0AFAAGAAgAAAAhALaDOJL+AAAA4QEAABMA&#10;AAAAAAAAAAAAAAAAAAAAAFtDb250ZW50X1R5cGVzXS54bWxQSwECLQAUAAYACAAAACEAOP0h/9YA&#10;AACUAQAACwAAAAAAAAAAAAAAAAAvAQAAX3JlbHMvLnJlbHNQSwECLQAUAAYACAAAACEAFPV/3X0C&#10;AABfBQAADgAAAAAAAAAAAAAAAAAuAgAAZHJzL2Uyb0RvYy54bWxQSwECLQAUAAYACAAAACEADMMc&#10;buEAAAAMAQAADwAAAAAAAAAAAAAAAADXBAAAZHJzL2Rvd25yZXYueG1sUEsFBgAAAAAEAAQA8wAA&#10;AOUFAAAAAA==&#10;" fillcolor="#00b0f0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F86945"/>
    <w:multiLevelType w:val="hybridMultilevel"/>
    <w:tmpl w:val="7F6E3E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704C08"/>
    <w:multiLevelType w:val="hybridMultilevel"/>
    <w:tmpl w:val="E12E45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076616"/>
    <w:multiLevelType w:val="hybridMultilevel"/>
    <w:tmpl w:val="B86CA4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C0896"/>
    <w:multiLevelType w:val="hybridMultilevel"/>
    <w:tmpl w:val="3EBAF4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372AB2"/>
    <w:multiLevelType w:val="hybridMultilevel"/>
    <w:tmpl w:val="515452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D247DA0"/>
    <w:multiLevelType w:val="hybridMultilevel"/>
    <w:tmpl w:val="86167F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39522B1"/>
    <w:multiLevelType w:val="hybridMultilevel"/>
    <w:tmpl w:val="306869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6B87D93"/>
    <w:multiLevelType w:val="hybridMultilevel"/>
    <w:tmpl w:val="67F497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C87AE1"/>
    <w:multiLevelType w:val="hybridMultilevel"/>
    <w:tmpl w:val="959ADB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20D2F21"/>
    <w:multiLevelType w:val="hybridMultilevel"/>
    <w:tmpl w:val="5DB8CE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659034F"/>
    <w:multiLevelType w:val="hybridMultilevel"/>
    <w:tmpl w:val="1D56D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3A348A"/>
    <w:multiLevelType w:val="hybridMultilevel"/>
    <w:tmpl w:val="A82E8D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C24AAB"/>
    <w:multiLevelType w:val="hybridMultilevel"/>
    <w:tmpl w:val="88EC26E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514CB0"/>
    <w:multiLevelType w:val="hybridMultilevel"/>
    <w:tmpl w:val="6DEED9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64C6D22"/>
    <w:multiLevelType w:val="hybridMultilevel"/>
    <w:tmpl w:val="F8021E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3A5638"/>
    <w:multiLevelType w:val="hybridMultilevel"/>
    <w:tmpl w:val="C48A70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29D4122"/>
    <w:multiLevelType w:val="hybridMultilevel"/>
    <w:tmpl w:val="F41C6A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AE460B"/>
    <w:multiLevelType w:val="hybridMultilevel"/>
    <w:tmpl w:val="AE6269B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6A5C65"/>
    <w:multiLevelType w:val="hybridMultilevel"/>
    <w:tmpl w:val="B770CA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58269386">
    <w:abstractNumId w:val="10"/>
  </w:num>
  <w:num w:numId="2" w16cid:durableId="427577166">
    <w:abstractNumId w:val="8"/>
  </w:num>
  <w:num w:numId="3" w16cid:durableId="1449009294">
    <w:abstractNumId w:val="0"/>
  </w:num>
  <w:num w:numId="4" w16cid:durableId="1808551333">
    <w:abstractNumId w:val="19"/>
  </w:num>
  <w:num w:numId="5" w16cid:durableId="1823545463">
    <w:abstractNumId w:val="15"/>
  </w:num>
  <w:num w:numId="6" w16cid:durableId="713700070">
    <w:abstractNumId w:val="6"/>
  </w:num>
  <w:num w:numId="7" w16cid:durableId="69037627">
    <w:abstractNumId w:val="16"/>
  </w:num>
  <w:num w:numId="8" w16cid:durableId="329915612">
    <w:abstractNumId w:val="14"/>
  </w:num>
  <w:num w:numId="9" w16cid:durableId="131169678">
    <w:abstractNumId w:val="9"/>
  </w:num>
  <w:num w:numId="10" w16cid:durableId="1104960679">
    <w:abstractNumId w:val="1"/>
  </w:num>
  <w:num w:numId="11" w16cid:durableId="1991864405">
    <w:abstractNumId w:val="2"/>
  </w:num>
  <w:num w:numId="12" w16cid:durableId="1934975796">
    <w:abstractNumId w:val="12"/>
  </w:num>
  <w:num w:numId="13" w16cid:durableId="1046832432">
    <w:abstractNumId w:val="17"/>
  </w:num>
  <w:num w:numId="14" w16cid:durableId="1602377944">
    <w:abstractNumId w:val="4"/>
  </w:num>
  <w:num w:numId="15" w16cid:durableId="1675835099">
    <w:abstractNumId w:val="13"/>
  </w:num>
  <w:num w:numId="16" w16cid:durableId="1773669048">
    <w:abstractNumId w:val="18"/>
  </w:num>
  <w:num w:numId="17" w16cid:durableId="310446187">
    <w:abstractNumId w:val="3"/>
  </w:num>
  <w:num w:numId="18" w16cid:durableId="2056612540">
    <w:abstractNumId w:val="7"/>
  </w:num>
  <w:num w:numId="19" w16cid:durableId="1697388080">
    <w:abstractNumId w:val="11"/>
  </w:num>
  <w:num w:numId="20" w16cid:durableId="15285679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D9C"/>
    <w:rsid w:val="00001185"/>
    <w:rsid w:val="000013AF"/>
    <w:rsid w:val="00001D80"/>
    <w:rsid w:val="0000380D"/>
    <w:rsid w:val="00003ACC"/>
    <w:rsid w:val="00003CB9"/>
    <w:rsid w:val="00005823"/>
    <w:rsid w:val="000063A4"/>
    <w:rsid w:val="00011968"/>
    <w:rsid w:val="00011B40"/>
    <w:rsid w:val="00012C9D"/>
    <w:rsid w:val="00014012"/>
    <w:rsid w:val="000142D4"/>
    <w:rsid w:val="00017322"/>
    <w:rsid w:val="00017EAD"/>
    <w:rsid w:val="00023A6F"/>
    <w:rsid w:val="00025FF6"/>
    <w:rsid w:val="00030A78"/>
    <w:rsid w:val="00030C1A"/>
    <w:rsid w:val="00031050"/>
    <w:rsid w:val="00032982"/>
    <w:rsid w:val="00034170"/>
    <w:rsid w:val="00041A2B"/>
    <w:rsid w:val="00041AE3"/>
    <w:rsid w:val="00043AA3"/>
    <w:rsid w:val="0004466B"/>
    <w:rsid w:val="00054096"/>
    <w:rsid w:val="00060C38"/>
    <w:rsid w:val="00061798"/>
    <w:rsid w:val="00062CBD"/>
    <w:rsid w:val="000650A1"/>
    <w:rsid w:val="00065261"/>
    <w:rsid w:val="00066868"/>
    <w:rsid w:val="0007381F"/>
    <w:rsid w:val="00073C22"/>
    <w:rsid w:val="00082BED"/>
    <w:rsid w:val="000837A6"/>
    <w:rsid w:val="000839D2"/>
    <w:rsid w:val="00083C44"/>
    <w:rsid w:val="00083C5D"/>
    <w:rsid w:val="00084EC7"/>
    <w:rsid w:val="000854F2"/>
    <w:rsid w:val="000900A8"/>
    <w:rsid w:val="00091AD0"/>
    <w:rsid w:val="00092CEF"/>
    <w:rsid w:val="00093415"/>
    <w:rsid w:val="000A30FC"/>
    <w:rsid w:val="000A4E89"/>
    <w:rsid w:val="000B03DF"/>
    <w:rsid w:val="000B4CC1"/>
    <w:rsid w:val="000B6014"/>
    <w:rsid w:val="000B766F"/>
    <w:rsid w:val="000C2FAC"/>
    <w:rsid w:val="000C55C9"/>
    <w:rsid w:val="000C7F9F"/>
    <w:rsid w:val="000D078C"/>
    <w:rsid w:val="000D26E5"/>
    <w:rsid w:val="000D2C8B"/>
    <w:rsid w:val="000D366B"/>
    <w:rsid w:val="000D49E8"/>
    <w:rsid w:val="000D4D84"/>
    <w:rsid w:val="000D79A5"/>
    <w:rsid w:val="000D79D0"/>
    <w:rsid w:val="000D7EEE"/>
    <w:rsid w:val="000E1DA6"/>
    <w:rsid w:val="000E2D47"/>
    <w:rsid w:val="000E6D2E"/>
    <w:rsid w:val="000F3CEF"/>
    <w:rsid w:val="000F4AAA"/>
    <w:rsid w:val="000F4D54"/>
    <w:rsid w:val="0010224C"/>
    <w:rsid w:val="00102B06"/>
    <w:rsid w:val="00102CCB"/>
    <w:rsid w:val="001041C8"/>
    <w:rsid w:val="001042F5"/>
    <w:rsid w:val="00105568"/>
    <w:rsid w:val="00110591"/>
    <w:rsid w:val="00111AD0"/>
    <w:rsid w:val="00112A19"/>
    <w:rsid w:val="00112BC0"/>
    <w:rsid w:val="00113C0A"/>
    <w:rsid w:val="001148A2"/>
    <w:rsid w:val="00115507"/>
    <w:rsid w:val="001165F6"/>
    <w:rsid w:val="00117DEA"/>
    <w:rsid w:val="001232E3"/>
    <w:rsid w:val="00124B0A"/>
    <w:rsid w:val="001318DF"/>
    <w:rsid w:val="0013201C"/>
    <w:rsid w:val="00136278"/>
    <w:rsid w:val="0013734B"/>
    <w:rsid w:val="00142866"/>
    <w:rsid w:val="00144B2A"/>
    <w:rsid w:val="001467EA"/>
    <w:rsid w:val="00151616"/>
    <w:rsid w:val="001524E7"/>
    <w:rsid w:val="0015315D"/>
    <w:rsid w:val="00155FD5"/>
    <w:rsid w:val="00157C6C"/>
    <w:rsid w:val="00172F31"/>
    <w:rsid w:val="001757F0"/>
    <w:rsid w:val="001765D2"/>
    <w:rsid w:val="00176E8C"/>
    <w:rsid w:val="001819FE"/>
    <w:rsid w:val="00187235"/>
    <w:rsid w:val="001936BC"/>
    <w:rsid w:val="0019507F"/>
    <w:rsid w:val="00197F92"/>
    <w:rsid w:val="001A03AA"/>
    <w:rsid w:val="001A0B84"/>
    <w:rsid w:val="001A58CF"/>
    <w:rsid w:val="001A6114"/>
    <w:rsid w:val="001A6F78"/>
    <w:rsid w:val="001B1F97"/>
    <w:rsid w:val="001B3D31"/>
    <w:rsid w:val="001B4CF3"/>
    <w:rsid w:val="001B55A6"/>
    <w:rsid w:val="001B640A"/>
    <w:rsid w:val="001B642D"/>
    <w:rsid w:val="001C0A0B"/>
    <w:rsid w:val="001C0D44"/>
    <w:rsid w:val="001C296E"/>
    <w:rsid w:val="001C3956"/>
    <w:rsid w:val="001C3994"/>
    <w:rsid w:val="001C4496"/>
    <w:rsid w:val="001C4B9B"/>
    <w:rsid w:val="001C5122"/>
    <w:rsid w:val="001C63C3"/>
    <w:rsid w:val="001C672E"/>
    <w:rsid w:val="001C6EE2"/>
    <w:rsid w:val="001C7B96"/>
    <w:rsid w:val="001D19EF"/>
    <w:rsid w:val="001D1A93"/>
    <w:rsid w:val="001D2DF8"/>
    <w:rsid w:val="001D2DFA"/>
    <w:rsid w:val="001D2F57"/>
    <w:rsid w:val="001D4502"/>
    <w:rsid w:val="001D7625"/>
    <w:rsid w:val="001E30BF"/>
    <w:rsid w:val="001E32A0"/>
    <w:rsid w:val="001F1BDB"/>
    <w:rsid w:val="001F1C49"/>
    <w:rsid w:val="001F37BC"/>
    <w:rsid w:val="001F46DF"/>
    <w:rsid w:val="001F4A98"/>
    <w:rsid w:val="001F4D20"/>
    <w:rsid w:val="001F4E58"/>
    <w:rsid w:val="001F5AA5"/>
    <w:rsid w:val="00201E07"/>
    <w:rsid w:val="002031CE"/>
    <w:rsid w:val="0020520E"/>
    <w:rsid w:val="002055AA"/>
    <w:rsid w:val="00207929"/>
    <w:rsid w:val="00207CA4"/>
    <w:rsid w:val="0021115A"/>
    <w:rsid w:val="002119C1"/>
    <w:rsid w:val="00212ECA"/>
    <w:rsid w:val="002134C7"/>
    <w:rsid w:val="00214B5A"/>
    <w:rsid w:val="00214C63"/>
    <w:rsid w:val="00222731"/>
    <w:rsid w:val="00223144"/>
    <w:rsid w:val="00223E67"/>
    <w:rsid w:val="002254AB"/>
    <w:rsid w:val="00226500"/>
    <w:rsid w:val="00226D5B"/>
    <w:rsid w:val="00227B43"/>
    <w:rsid w:val="00230E0F"/>
    <w:rsid w:val="00230E31"/>
    <w:rsid w:val="00234478"/>
    <w:rsid w:val="00235B91"/>
    <w:rsid w:val="00235CAA"/>
    <w:rsid w:val="00236D3B"/>
    <w:rsid w:val="0023776F"/>
    <w:rsid w:val="00240205"/>
    <w:rsid w:val="00240B40"/>
    <w:rsid w:val="00244ECE"/>
    <w:rsid w:val="00245E07"/>
    <w:rsid w:val="002463F9"/>
    <w:rsid w:val="00246975"/>
    <w:rsid w:val="00251872"/>
    <w:rsid w:val="00254A0D"/>
    <w:rsid w:val="00254B26"/>
    <w:rsid w:val="00255A5E"/>
    <w:rsid w:val="00255E22"/>
    <w:rsid w:val="00256E01"/>
    <w:rsid w:val="002611B0"/>
    <w:rsid w:val="00261F8D"/>
    <w:rsid w:val="00262BF3"/>
    <w:rsid w:val="00265299"/>
    <w:rsid w:val="002709A3"/>
    <w:rsid w:val="00272A1A"/>
    <w:rsid w:val="002734D3"/>
    <w:rsid w:val="002741EF"/>
    <w:rsid w:val="002754A1"/>
    <w:rsid w:val="002768FF"/>
    <w:rsid w:val="00276E62"/>
    <w:rsid w:val="002811F7"/>
    <w:rsid w:val="00282409"/>
    <w:rsid w:val="00282CD4"/>
    <w:rsid w:val="00283B90"/>
    <w:rsid w:val="00284E88"/>
    <w:rsid w:val="00285836"/>
    <w:rsid w:val="002905AE"/>
    <w:rsid w:val="00290E72"/>
    <w:rsid w:val="0029126F"/>
    <w:rsid w:val="0029170D"/>
    <w:rsid w:val="00292AD6"/>
    <w:rsid w:val="002936CA"/>
    <w:rsid w:val="00296B2F"/>
    <w:rsid w:val="00297781"/>
    <w:rsid w:val="00297DAD"/>
    <w:rsid w:val="002A3983"/>
    <w:rsid w:val="002A46AC"/>
    <w:rsid w:val="002B0239"/>
    <w:rsid w:val="002B083B"/>
    <w:rsid w:val="002B35FC"/>
    <w:rsid w:val="002B3E81"/>
    <w:rsid w:val="002B5630"/>
    <w:rsid w:val="002B7799"/>
    <w:rsid w:val="002C3D5F"/>
    <w:rsid w:val="002C577D"/>
    <w:rsid w:val="002C617F"/>
    <w:rsid w:val="002D04C8"/>
    <w:rsid w:val="002D168D"/>
    <w:rsid w:val="002D5903"/>
    <w:rsid w:val="002D5CDC"/>
    <w:rsid w:val="002D6633"/>
    <w:rsid w:val="002D7F23"/>
    <w:rsid w:val="002E5086"/>
    <w:rsid w:val="002E62F7"/>
    <w:rsid w:val="002E768E"/>
    <w:rsid w:val="002F0275"/>
    <w:rsid w:val="002F4CDF"/>
    <w:rsid w:val="002F5007"/>
    <w:rsid w:val="002F5C96"/>
    <w:rsid w:val="002F5D50"/>
    <w:rsid w:val="00302FDE"/>
    <w:rsid w:val="00305254"/>
    <w:rsid w:val="003052B4"/>
    <w:rsid w:val="003065EC"/>
    <w:rsid w:val="003066C8"/>
    <w:rsid w:val="0030710E"/>
    <w:rsid w:val="0031028F"/>
    <w:rsid w:val="00315335"/>
    <w:rsid w:val="00320812"/>
    <w:rsid w:val="003209F0"/>
    <w:rsid w:val="00322284"/>
    <w:rsid w:val="0032296C"/>
    <w:rsid w:val="00323184"/>
    <w:rsid w:val="003232EA"/>
    <w:rsid w:val="0032453A"/>
    <w:rsid w:val="00324D30"/>
    <w:rsid w:val="00325BBA"/>
    <w:rsid w:val="00331425"/>
    <w:rsid w:val="00331A92"/>
    <w:rsid w:val="0033250C"/>
    <w:rsid w:val="003329CA"/>
    <w:rsid w:val="0033426A"/>
    <w:rsid w:val="00334666"/>
    <w:rsid w:val="00334843"/>
    <w:rsid w:val="00334D65"/>
    <w:rsid w:val="003363B0"/>
    <w:rsid w:val="00340B6A"/>
    <w:rsid w:val="00342FB6"/>
    <w:rsid w:val="00343C88"/>
    <w:rsid w:val="00343E25"/>
    <w:rsid w:val="00344857"/>
    <w:rsid w:val="00344E1C"/>
    <w:rsid w:val="00350005"/>
    <w:rsid w:val="00351CB5"/>
    <w:rsid w:val="0035537A"/>
    <w:rsid w:val="003570CE"/>
    <w:rsid w:val="00361F1D"/>
    <w:rsid w:val="003620D8"/>
    <w:rsid w:val="00364900"/>
    <w:rsid w:val="0036549B"/>
    <w:rsid w:val="0036551C"/>
    <w:rsid w:val="00370559"/>
    <w:rsid w:val="00370CB8"/>
    <w:rsid w:val="00373F1A"/>
    <w:rsid w:val="003743B1"/>
    <w:rsid w:val="00374D82"/>
    <w:rsid w:val="00376749"/>
    <w:rsid w:val="003773C7"/>
    <w:rsid w:val="003816F6"/>
    <w:rsid w:val="00381938"/>
    <w:rsid w:val="00382819"/>
    <w:rsid w:val="00384B03"/>
    <w:rsid w:val="003854D3"/>
    <w:rsid w:val="00386055"/>
    <w:rsid w:val="00386D9C"/>
    <w:rsid w:val="00391832"/>
    <w:rsid w:val="0039264A"/>
    <w:rsid w:val="0039361F"/>
    <w:rsid w:val="003947D7"/>
    <w:rsid w:val="00395C63"/>
    <w:rsid w:val="00396DAB"/>
    <w:rsid w:val="003A2D57"/>
    <w:rsid w:val="003A4897"/>
    <w:rsid w:val="003A4F6C"/>
    <w:rsid w:val="003A642D"/>
    <w:rsid w:val="003A6DF8"/>
    <w:rsid w:val="003A7EA0"/>
    <w:rsid w:val="003B00CF"/>
    <w:rsid w:val="003B45E7"/>
    <w:rsid w:val="003B475E"/>
    <w:rsid w:val="003B5A40"/>
    <w:rsid w:val="003B625C"/>
    <w:rsid w:val="003B65C6"/>
    <w:rsid w:val="003B72D7"/>
    <w:rsid w:val="003C1480"/>
    <w:rsid w:val="003C1BC3"/>
    <w:rsid w:val="003C2481"/>
    <w:rsid w:val="003C2700"/>
    <w:rsid w:val="003C39C0"/>
    <w:rsid w:val="003C3AF9"/>
    <w:rsid w:val="003C4006"/>
    <w:rsid w:val="003C4604"/>
    <w:rsid w:val="003C4640"/>
    <w:rsid w:val="003C50BF"/>
    <w:rsid w:val="003D029E"/>
    <w:rsid w:val="003D089A"/>
    <w:rsid w:val="003D3B60"/>
    <w:rsid w:val="003D478C"/>
    <w:rsid w:val="003D4B12"/>
    <w:rsid w:val="003E0147"/>
    <w:rsid w:val="003E6FD5"/>
    <w:rsid w:val="003E7B23"/>
    <w:rsid w:val="003F1BB2"/>
    <w:rsid w:val="003F232F"/>
    <w:rsid w:val="003F28C3"/>
    <w:rsid w:val="003F5A61"/>
    <w:rsid w:val="003F7817"/>
    <w:rsid w:val="004009BF"/>
    <w:rsid w:val="00401D63"/>
    <w:rsid w:val="00407013"/>
    <w:rsid w:val="00407CE7"/>
    <w:rsid w:val="00411488"/>
    <w:rsid w:val="00415B25"/>
    <w:rsid w:val="00415C2A"/>
    <w:rsid w:val="004168E3"/>
    <w:rsid w:val="0043124D"/>
    <w:rsid w:val="004315F5"/>
    <w:rsid w:val="00432DF5"/>
    <w:rsid w:val="00432F92"/>
    <w:rsid w:val="00436C0F"/>
    <w:rsid w:val="00436CFF"/>
    <w:rsid w:val="004403CD"/>
    <w:rsid w:val="004405B4"/>
    <w:rsid w:val="00442227"/>
    <w:rsid w:val="0044295B"/>
    <w:rsid w:val="00444523"/>
    <w:rsid w:val="00444C30"/>
    <w:rsid w:val="00444EFB"/>
    <w:rsid w:val="004452AF"/>
    <w:rsid w:val="0045024A"/>
    <w:rsid w:val="00450D61"/>
    <w:rsid w:val="00452D51"/>
    <w:rsid w:val="00453854"/>
    <w:rsid w:val="00454ACB"/>
    <w:rsid w:val="004558DA"/>
    <w:rsid w:val="00455B68"/>
    <w:rsid w:val="0046124F"/>
    <w:rsid w:val="004615DD"/>
    <w:rsid w:val="0047013E"/>
    <w:rsid w:val="00471261"/>
    <w:rsid w:val="00475120"/>
    <w:rsid w:val="00475C70"/>
    <w:rsid w:val="00476200"/>
    <w:rsid w:val="004866F9"/>
    <w:rsid w:val="00490F35"/>
    <w:rsid w:val="00492919"/>
    <w:rsid w:val="004929B4"/>
    <w:rsid w:val="0049406F"/>
    <w:rsid w:val="00494B8C"/>
    <w:rsid w:val="00494F29"/>
    <w:rsid w:val="0049522E"/>
    <w:rsid w:val="00495AF7"/>
    <w:rsid w:val="004A4268"/>
    <w:rsid w:val="004A4370"/>
    <w:rsid w:val="004A43FE"/>
    <w:rsid w:val="004A44C0"/>
    <w:rsid w:val="004A4DFB"/>
    <w:rsid w:val="004A56B1"/>
    <w:rsid w:val="004A5D5E"/>
    <w:rsid w:val="004A6F5C"/>
    <w:rsid w:val="004B0B16"/>
    <w:rsid w:val="004B300E"/>
    <w:rsid w:val="004B414E"/>
    <w:rsid w:val="004B65BF"/>
    <w:rsid w:val="004B7856"/>
    <w:rsid w:val="004C0D29"/>
    <w:rsid w:val="004C3893"/>
    <w:rsid w:val="004C482A"/>
    <w:rsid w:val="004C5C4C"/>
    <w:rsid w:val="004D18DD"/>
    <w:rsid w:val="004D26C1"/>
    <w:rsid w:val="004D3FD0"/>
    <w:rsid w:val="004D5038"/>
    <w:rsid w:val="004D71D3"/>
    <w:rsid w:val="004F52E5"/>
    <w:rsid w:val="004F7908"/>
    <w:rsid w:val="00500316"/>
    <w:rsid w:val="0050061F"/>
    <w:rsid w:val="00500CD1"/>
    <w:rsid w:val="0050102F"/>
    <w:rsid w:val="0050691E"/>
    <w:rsid w:val="00510751"/>
    <w:rsid w:val="005149FB"/>
    <w:rsid w:val="00515AC3"/>
    <w:rsid w:val="00515B9E"/>
    <w:rsid w:val="005170A7"/>
    <w:rsid w:val="00524575"/>
    <w:rsid w:val="0052584F"/>
    <w:rsid w:val="00525BC4"/>
    <w:rsid w:val="005264C1"/>
    <w:rsid w:val="0052699E"/>
    <w:rsid w:val="00530A2F"/>
    <w:rsid w:val="00531865"/>
    <w:rsid w:val="00532851"/>
    <w:rsid w:val="0053299F"/>
    <w:rsid w:val="00535D3C"/>
    <w:rsid w:val="00541A4A"/>
    <w:rsid w:val="005421E9"/>
    <w:rsid w:val="005468FC"/>
    <w:rsid w:val="00552D96"/>
    <w:rsid w:val="00553C60"/>
    <w:rsid w:val="00562EC0"/>
    <w:rsid w:val="005651DD"/>
    <w:rsid w:val="00565FD3"/>
    <w:rsid w:val="00567234"/>
    <w:rsid w:val="00570401"/>
    <w:rsid w:val="005728D4"/>
    <w:rsid w:val="00573B95"/>
    <w:rsid w:val="00573D49"/>
    <w:rsid w:val="0057543A"/>
    <w:rsid w:val="00583223"/>
    <w:rsid w:val="00583C8E"/>
    <w:rsid w:val="00584878"/>
    <w:rsid w:val="00586C0B"/>
    <w:rsid w:val="00586F12"/>
    <w:rsid w:val="00590AFB"/>
    <w:rsid w:val="005920BA"/>
    <w:rsid w:val="00592A0E"/>
    <w:rsid w:val="00593B54"/>
    <w:rsid w:val="005957D6"/>
    <w:rsid w:val="005976B6"/>
    <w:rsid w:val="00597DF3"/>
    <w:rsid w:val="005A2216"/>
    <w:rsid w:val="005A2460"/>
    <w:rsid w:val="005B00BE"/>
    <w:rsid w:val="005B063E"/>
    <w:rsid w:val="005B51FB"/>
    <w:rsid w:val="005B5A95"/>
    <w:rsid w:val="005B5DB3"/>
    <w:rsid w:val="005C0248"/>
    <w:rsid w:val="005C12F0"/>
    <w:rsid w:val="005C1AC7"/>
    <w:rsid w:val="005C3060"/>
    <w:rsid w:val="005C5B53"/>
    <w:rsid w:val="005C7831"/>
    <w:rsid w:val="005D11C4"/>
    <w:rsid w:val="005D1AAF"/>
    <w:rsid w:val="005D25C8"/>
    <w:rsid w:val="005D2C77"/>
    <w:rsid w:val="005D6D4E"/>
    <w:rsid w:val="005E2511"/>
    <w:rsid w:val="005E4028"/>
    <w:rsid w:val="005E46D4"/>
    <w:rsid w:val="005E52F5"/>
    <w:rsid w:val="005E5B8C"/>
    <w:rsid w:val="005E64BB"/>
    <w:rsid w:val="005E698A"/>
    <w:rsid w:val="005F1C94"/>
    <w:rsid w:val="005F1F8D"/>
    <w:rsid w:val="005F3909"/>
    <w:rsid w:val="005F7080"/>
    <w:rsid w:val="00600091"/>
    <w:rsid w:val="00600D20"/>
    <w:rsid w:val="00602301"/>
    <w:rsid w:val="00603A7F"/>
    <w:rsid w:val="00603D2A"/>
    <w:rsid w:val="00603EB7"/>
    <w:rsid w:val="00605CA3"/>
    <w:rsid w:val="0061065F"/>
    <w:rsid w:val="006124CB"/>
    <w:rsid w:val="00612ACB"/>
    <w:rsid w:val="00614BF8"/>
    <w:rsid w:val="00615AB8"/>
    <w:rsid w:val="00621FB0"/>
    <w:rsid w:val="00634419"/>
    <w:rsid w:val="00634BE3"/>
    <w:rsid w:val="0063630D"/>
    <w:rsid w:val="00641F27"/>
    <w:rsid w:val="006428E5"/>
    <w:rsid w:val="0064350E"/>
    <w:rsid w:val="00645EF0"/>
    <w:rsid w:val="00652B51"/>
    <w:rsid w:val="00653BFE"/>
    <w:rsid w:val="00654F5C"/>
    <w:rsid w:val="00655079"/>
    <w:rsid w:val="00656D29"/>
    <w:rsid w:val="00660176"/>
    <w:rsid w:val="0066212F"/>
    <w:rsid w:val="0066466C"/>
    <w:rsid w:val="006657DE"/>
    <w:rsid w:val="0066740A"/>
    <w:rsid w:val="00667B28"/>
    <w:rsid w:val="00672F5B"/>
    <w:rsid w:val="00673EAF"/>
    <w:rsid w:val="00675C01"/>
    <w:rsid w:val="006777F4"/>
    <w:rsid w:val="00680DFB"/>
    <w:rsid w:val="0068223E"/>
    <w:rsid w:val="006827D4"/>
    <w:rsid w:val="00692B36"/>
    <w:rsid w:val="00693974"/>
    <w:rsid w:val="00695F04"/>
    <w:rsid w:val="00697E83"/>
    <w:rsid w:val="006A0048"/>
    <w:rsid w:val="006A5BC9"/>
    <w:rsid w:val="006A61A4"/>
    <w:rsid w:val="006B5E7E"/>
    <w:rsid w:val="006C0E2A"/>
    <w:rsid w:val="006C3FDC"/>
    <w:rsid w:val="006C6A72"/>
    <w:rsid w:val="006C7871"/>
    <w:rsid w:val="006D2EDA"/>
    <w:rsid w:val="006E0417"/>
    <w:rsid w:val="006E19A7"/>
    <w:rsid w:val="006E4F82"/>
    <w:rsid w:val="006E763B"/>
    <w:rsid w:val="006E771F"/>
    <w:rsid w:val="006F0153"/>
    <w:rsid w:val="006F2FA6"/>
    <w:rsid w:val="006F3CFE"/>
    <w:rsid w:val="006F3F08"/>
    <w:rsid w:val="007005F2"/>
    <w:rsid w:val="007020F6"/>
    <w:rsid w:val="00706F90"/>
    <w:rsid w:val="00711347"/>
    <w:rsid w:val="00712B0D"/>
    <w:rsid w:val="007178ED"/>
    <w:rsid w:val="0072109F"/>
    <w:rsid w:val="00724180"/>
    <w:rsid w:val="00725020"/>
    <w:rsid w:val="007252F8"/>
    <w:rsid w:val="0072674E"/>
    <w:rsid w:val="00730053"/>
    <w:rsid w:val="0073019F"/>
    <w:rsid w:val="007304D6"/>
    <w:rsid w:val="00731F82"/>
    <w:rsid w:val="00737A0F"/>
    <w:rsid w:val="0074167F"/>
    <w:rsid w:val="00742F5A"/>
    <w:rsid w:val="00745CD6"/>
    <w:rsid w:val="00745DF3"/>
    <w:rsid w:val="007502BF"/>
    <w:rsid w:val="007545DF"/>
    <w:rsid w:val="0075524E"/>
    <w:rsid w:val="007556B9"/>
    <w:rsid w:val="007562DE"/>
    <w:rsid w:val="007577C3"/>
    <w:rsid w:val="00762EDC"/>
    <w:rsid w:val="007643A2"/>
    <w:rsid w:val="00764B80"/>
    <w:rsid w:val="007702CF"/>
    <w:rsid w:val="0077058E"/>
    <w:rsid w:val="00772330"/>
    <w:rsid w:val="00772D79"/>
    <w:rsid w:val="00776CAA"/>
    <w:rsid w:val="00780A5C"/>
    <w:rsid w:val="007826D1"/>
    <w:rsid w:val="00783B10"/>
    <w:rsid w:val="00784139"/>
    <w:rsid w:val="00785541"/>
    <w:rsid w:val="00785E87"/>
    <w:rsid w:val="0079614A"/>
    <w:rsid w:val="007961F7"/>
    <w:rsid w:val="0079641B"/>
    <w:rsid w:val="007A0E1E"/>
    <w:rsid w:val="007A203F"/>
    <w:rsid w:val="007A4827"/>
    <w:rsid w:val="007A6389"/>
    <w:rsid w:val="007A7F85"/>
    <w:rsid w:val="007B1012"/>
    <w:rsid w:val="007B3628"/>
    <w:rsid w:val="007B4900"/>
    <w:rsid w:val="007B76AD"/>
    <w:rsid w:val="007B7997"/>
    <w:rsid w:val="007C325D"/>
    <w:rsid w:val="007C402B"/>
    <w:rsid w:val="007C4A50"/>
    <w:rsid w:val="007D03C5"/>
    <w:rsid w:val="007D0563"/>
    <w:rsid w:val="007D420A"/>
    <w:rsid w:val="007D4B2B"/>
    <w:rsid w:val="007D582B"/>
    <w:rsid w:val="007D791C"/>
    <w:rsid w:val="007E3403"/>
    <w:rsid w:val="007E614C"/>
    <w:rsid w:val="007E7C7E"/>
    <w:rsid w:val="007F01B0"/>
    <w:rsid w:val="007F2564"/>
    <w:rsid w:val="007F4EB3"/>
    <w:rsid w:val="007F5E61"/>
    <w:rsid w:val="00801983"/>
    <w:rsid w:val="00802C34"/>
    <w:rsid w:val="00804435"/>
    <w:rsid w:val="008051E4"/>
    <w:rsid w:val="00812DCB"/>
    <w:rsid w:val="00813C19"/>
    <w:rsid w:val="0081437D"/>
    <w:rsid w:val="00814A28"/>
    <w:rsid w:val="00816BF2"/>
    <w:rsid w:val="008175C8"/>
    <w:rsid w:val="008224AD"/>
    <w:rsid w:val="00822DA3"/>
    <w:rsid w:val="0082449C"/>
    <w:rsid w:val="00827A43"/>
    <w:rsid w:val="008302BF"/>
    <w:rsid w:val="00831149"/>
    <w:rsid w:val="0083680D"/>
    <w:rsid w:val="00837A03"/>
    <w:rsid w:val="00845430"/>
    <w:rsid w:val="00845B9D"/>
    <w:rsid w:val="0084636F"/>
    <w:rsid w:val="00850FC2"/>
    <w:rsid w:val="008518EA"/>
    <w:rsid w:val="00855163"/>
    <w:rsid w:val="00860E65"/>
    <w:rsid w:val="0086335D"/>
    <w:rsid w:val="008651D2"/>
    <w:rsid w:val="00865860"/>
    <w:rsid w:val="008674AE"/>
    <w:rsid w:val="00867C7D"/>
    <w:rsid w:val="00871149"/>
    <w:rsid w:val="00871924"/>
    <w:rsid w:val="008734D1"/>
    <w:rsid w:val="0087621E"/>
    <w:rsid w:val="00877665"/>
    <w:rsid w:val="00877B51"/>
    <w:rsid w:val="00877DBB"/>
    <w:rsid w:val="0088076E"/>
    <w:rsid w:val="008819C6"/>
    <w:rsid w:val="00887492"/>
    <w:rsid w:val="00890320"/>
    <w:rsid w:val="00892B9B"/>
    <w:rsid w:val="00892E50"/>
    <w:rsid w:val="008A0061"/>
    <w:rsid w:val="008A01D9"/>
    <w:rsid w:val="008A0360"/>
    <w:rsid w:val="008A0964"/>
    <w:rsid w:val="008A2D8C"/>
    <w:rsid w:val="008A4431"/>
    <w:rsid w:val="008B258B"/>
    <w:rsid w:val="008B27F5"/>
    <w:rsid w:val="008B3164"/>
    <w:rsid w:val="008B3BE8"/>
    <w:rsid w:val="008B3C7F"/>
    <w:rsid w:val="008B4B62"/>
    <w:rsid w:val="008B5396"/>
    <w:rsid w:val="008B5AA6"/>
    <w:rsid w:val="008B5B56"/>
    <w:rsid w:val="008C083E"/>
    <w:rsid w:val="008C12D2"/>
    <w:rsid w:val="008C1917"/>
    <w:rsid w:val="008C1A0D"/>
    <w:rsid w:val="008C2D87"/>
    <w:rsid w:val="008C7428"/>
    <w:rsid w:val="008D0CEA"/>
    <w:rsid w:val="008D16EE"/>
    <w:rsid w:val="008D1BDE"/>
    <w:rsid w:val="008D27DA"/>
    <w:rsid w:val="008D2807"/>
    <w:rsid w:val="008D5E5E"/>
    <w:rsid w:val="008E387B"/>
    <w:rsid w:val="008E56C1"/>
    <w:rsid w:val="008E6043"/>
    <w:rsid w:val="008E7379"/>
    <w:rsid w:val="008E7C78"/>
    <w:rsid w:val="008F7C9B"/>
    <w:rsid w:val="009015F9"/>
    <w:rsid w:val="00903B96"/>
    <w:rsid w:val="0090694B"/>
    <w:rsid w:val="009070CD"/>
    <w:rsid w:val="009075B4"/>
    <w:rsid w:val="00907AB1"/>
    <w:rsid w:val="00910304"/>
    <w:rsid w:val="00911307"/>
    <w:rsid w:val="00913423"/>
    <w:rsid w:val="009159D5"/>
    <w:rsid w:val="00915E09"/>
    <w:rsid w:val="00916492"/>
    <w:rsid w:val="009174F5"/>
    <w:rsid w:val="0092062C"/>
    <w:rsid w:val="00921E7C"/>
    <w:rsid w:val="00926271"/>
    <w:rsid w:val="00927094"/>
    <w:rsid w:val="009274E9"/>
    <w:rsid w:val="009275A9"/>
    <w:rsid w:val="00927B05"/>
    <w:rsid w:val="00934AA7"/>
    <w:rsid w:val="009365DE"/>
    <w:rsid w:val="00940EC3"/>
    <w:rsid w:val="0094175F"/>
    <w:rsid w:val="0094648B"/>
    <w:rsid w:val="00946B9D"/>
    <w:rsid w:val="009529F5"/>
    <w:rsid w:val="009543D2"/>
    <w:rsid w:val="00954980"/>
    <w:rsid w:val="00957300"/>
    <w:rsid w:val="00957E30"/>
    <w:rsid w:val="0096377C"/>
    <w:rsid w:val="0096569D"/>
    <w:rsid w:val="00966BBB"/>
    <w:rsid w:val="00966D24"/>
    <w:rsid w:val="00970312"/>
    <w:rsid w:val="00972256"/>
    <w:rsid w:val="0097464A"/>
    <w:rsid w:val="0097672A"/>
    <w:rsid w:val="0098006E"/>
    <w:rsid w:val="00980E0E"/>
    <w:rsid w:val="00982228"/>
    <w:rsid w:val="00984F3A"/>
    <w:rsid w:val="00986DF4"/>
    <w:rsid w:val="00991620"/>
    <w:rsid w:val="00993495"/>
    <w:rsid w:val="009946C9"/>
    <w:rsid w:val="00995E83"/>
    <w:rsid w:val="00997087"/>
    <w:rsid w:val="00997395"/>
    <w:rsid w:val="009A0C6F"/>
    <w:rsid w:val="009A20ED"/>
    <w:rsid w:val="009A3588"/>
    <w:rsid w:val="009B29A6"/>
    <w:rsid w:val="009B29F5"/>
    <w:rsid w:val="009B324A"/>
    <w:rsid w:val="009B52C0"/>
    <w:rsid w:val="009B6805"/>
    <w:rsid w:val="009C0B06"/>
    <w:rsid w:val="009C0BD7"/>
    <w:rsid w:val="009C1409"/>
    <w:rsid w:val="009C2323"/>
    <w:rsid w:val="009C2E96"/>
    <w:rsid w:val="009C58B9"/>
    <w:rsid w:val="009C6B7C"/>
    <w:rsid w:val="009C79BD"/>
    <w:rsid w:val="009D0F68"/>
    <w:rsid w:val="009D1ECB"/>
    <w:rsid w:val="009D6AAA"/>
    <w:rsid w:val="009D6E35"/>
    <w:rsid w:val="009E0F5A"/>
    <w:rsid w:val="009E18A8"/>
    <w:rsid w:val="009E4479"/>
    <w:rsid w:val="009E51BB"/>
    <w:rsid w:val="009F1315"/>
    <w:rsid w:val="009F1ABA"/>
    <w:rsid w:val="009F3DBC"/>
    <w:rsid w:val="009F45B4"/>
    <w:rsid w:val="009F5D5F"/>
    <w:rsid w:val="009F7312"/>
    <w:rsid w:val="00A000A4"/>
    <w:rsid w:val="00A0475B"/>
    <w:rsid w:val="00A05EDB"/>
    <w:rsid w:val="00A0708D"/>
    <w:rsid w:val="00A07AC7"/>
    <w:rsid w:val="00A10D2C"/>
    <w:rsid w:val="00A113EF"/>
    <w:rsid w:val="00A11F0B"/>
    <w:rsid w:val="00A14F0D"/>
    <w:rsid w:val="00A15174"/>
    <w:rsid w:val="00A168ED"/>
    <w:rsid w:val="00A17039"/>
    <w:rsid w:val="00A17A5A"/>
    <w:rsid w:val="00A22910"/>
    <w:rsid w:val="00A2318C"/>
    <w:rsid w:val="00A2585A"/>
    <w:rsid w:val="00A273AF"/>
    <w:rsid w:val="00A27B1E"/>
    <w:rsid w:val="00A325BC"/>
    <w:rsid w:val="00A35FD8"/>
    <w:rsid w:val="00A40A56"/>
    <w:rsid w:val="00A41383"/>
    <w:rsid w:val="00A47605"/>
    <w:rsid w:val="00A50F8A"/>
    <w:rsid w:val="00A54858"/>
    <w:rsid w:val="00A56CCA"/>
    <w:rsid w:val="00A574B2"/>
    <w:rsid w:val="00A61A8A"/>
    <w:rsid w:val="00A61F20"/>
    <w:rsid w:val="00A62376"/>
    <w:rsid w:val="00A62A0F"/>
    <w:rsid w:val="00A635E9"/>
    <w:rsid w:val="00A6607F"/>
    <w:rsid w:val="00A672E9"/>
    <w:rsid w:val="00A71694"/>
    <w:rsid w:val="00A8084E"/>
    <w:rsid w:val="00A84B90"/>
    <w:rsid w:val="00A90439"/>
    <w:rsid w:val="00A91342"/>
    <w:rsid w:val="00A97021"/>
    <w:rsid w:val="00A97EF6"/>
    <w:rsid w:val="00AA1CFA"/>
    <w:rsid w:val="00AA25E3"/>
    <w:rsid w:val="00AA386B"/>
    <w:rsid w:val="00AA3F22"/>
    <w:rsid w:val="00AA5761"/>
    <w:rsid w:val="00AA658F"/>
    <w:rsid w:val="00AB44E8"/>
    <w:rsid w:val="00AB4F56"/>
    <w:rsid w:val="00AB61EA"/>
    <w:rsid w:val="00AC0C04"/>
    <w:rsid w:val="00AC5838"/>
    <w:rsid w:val="00AC5CDC"/>
    <w:rsid w:val="00AD1D44"/>
    <w:rsid w:val="00AD2E9F"/>
    <w:rsid w:val="00AD56F4"/>
    <w:rsid w:val="00AD68E7"/>
    <w:rsid w:val="00AD6BA1"/>
    <w:rsid w:val="00AD7A9B"/>
    <w:rsid w:val="00AE2085"/>
    <w:rsid w:val="00AE3C14"/>
    <w:rsid w:val="00AE535C"/>
    <w:rsid w:val="00AE5E4D"/>
    <w:rsid w:val="00AE7343"/>
    <w:rsid w:val="00AF194F"/>
    <w:rsid w:val="00AF22FE"/>
    <w:rsid w:val="00AF2660"/>
    <w:rsid w:val="00AF311B"/>
    <w:rsid w:val="00AF3163"/>
    <w:rsid w:val="00AF331E"/>
    <w:rsid w:val="00AF48BF"/>
    <w:rsid w:val="00AF5B1B"/>
    <w:rsid w:val="00AF7D0F"/>
    <w:rsid w:val="00B01D0E"/>
    <w:rsid w:val="00B02B19"/>
    <w:rsid w:val="00B02CCC"/>
    <w:rsid w:val="00B03522"/>
    <w:rsid w:val="00B07B5A"/>
    <w:rsid w:val="00B13611"/>
    <w:rsid w:val="00B14CEA"/>
    <w:rsid w:val="00B2014D"/>
    <w:rsid w:val="00B23FF6"/>
    <w:rsid w:val="00B2494B"/>
    <w:rsid w:val="00B25021"/>
    <w:rsid w:val="00B25717"/>
    <w:rsid w:val="00B2686C"/>
    <w:rsid w:val="00B2695B"/>
    <w:rsid w:val="00B32585"/>
    <w:rsid w:val="00B33650"/>
    <w:rsid w:val="00B358EB"/>
    <w:rsid w:val="00B35DEF"/>
    <w:rsid w:val="00B36678"/>
    <w:rsid w:val="00B36F95"/>
    <w:rsid w:val="00B4069B"/>
    <w:rsid w:val="00B4183F"/>
    <w:rsid w:val="00B44595"/>
    <w:rsid w:val="00B506A3"/>
    <w:rsid w:val="00B56A8A"/>
    <w:rsid w:val="00B6046A"/>
    <w:rsid w:val="00B60601"/>
    <w:rsid w:val="00B6151D"/>
    <w:rsid w:val="00B6387B"/>
    <w:rsid w:val="00B646DD"/>
    <w:rsid w:val="00B6515A"/>
    <w:rsid w:val="00B71832"/>
    <w:rsid w:val="00B720FE"/>
    <w:rsid w:val="00B72ADE"/>
    <w:rsid w:val="00B74AE7"/>
    <w:rsid w:val="00B74D04"/>
    <w:rsid w:val="00B75668"/>
    <w:rsid w:val="00B77600"/>
    <w:rsid w:val="00B80C91"/>
    <w:rsid w:val="00B80EB3"/>
    <w:rsid w:val="00B84AC7"/>
    <w:rsid w:val="00B91DB0"/>
    <w:rsid w:val="00B92281"/>
    <w:rsid w:val="00B923CF"/>
    <w:rsid w:val="00B92A07"/>
    <w:rsid w:val="00B949F2"/>
    <w:rsid w:val="00B95DF3"/>
    <w:rsid w:val="00B96125"/>
    <w:rsid w:val="00B9725B"/>
    <w:rsid w:val="00B979CF"/>
    <w:rsid w:val="00B97F28"/>
    <w:rsid w:val="00BA140B"/>
    <w:rsid w:val="00BA1761"/>
    <w:rsid w:val="00BA1F14"/>
    <w:rsid w:val="00BA26DD"/>
    <w:rsid w:val="00BB351E"/>
    <w:rsid w:val="00BB4937"/>
    <w:rsid w:val="00BB5485"/>
    <w:rsid w:val="00BB576D"/>
    <w:rsid w:val="00BB6C03"/>
    <w:rsid w:val="00BB7E10"/>
    <w:rsid w:val="00BC11BA"/>
    <w:rsid w:val="00BC49B6"/>
    <w:rsid w:val="00BC61C6"/>
    <w:rsid w:val="00BC6C12"/>
    <w:rsid w:val="00BC7CA6"/>
    <w:rsid w:val="00BD0BDF"/>
    <w:rsid w:val="00BD16EF"/>
    <w:rsid w:val="00BD53EE"/>
    <w:rsid w:val="00BD6916"/>
    <w:rsid w:val="00BE268E"/>
    <w:rsid w:val="00BE3CAD"/>
    <w:rsid w:val="00BE53B9"/>
    <w:rsid w:val="00BE541A"/>
    <w:rsid w:val="00BE55D0"/>
    <w:rsid w:val="00BE740A"/>
    <w:rsid w:val="00BF0851"/>
    <w:rsid w:val="00BF4142"/>
    <w:rsid w:val="00BF4391"/>
    <w:rsid w:val="00BF5C5F"/>
    <w:rsid w:val="00C022B7"/>
    <w:rsid w:val="00C063A8"/>
    <w:rsid w:val="00C06D80"/>
    <w:rsid w:val="00C11CF7"/>
    <w:rsid w:val="00C11F37"/>
    <w:rsid w:val="00C12AF2"/>
    <w:rsid w:val="00C16D0F"/>
    <w:rsid w:val="00C17BA6"/>
    <w:rsid w:val="00C21155"/>
    <w:rsid w:val="00C21A93"/>
    <w:rsid w:val="00C21F63"/>
    <w:rsid w:val="00C2314D"/>
    <w:rsid w:val="00C26A50"/>
    <w:rsid w:val="00C27C5E"/>
    <w:rsid w:val="00C27F35"/>
    <w:rsid w:val="00C27F7C"/>
    <w:rsid w:val="00C30D59"/>
    <w:rsid w:val="00C345A3"/>
    <w:rsid w:val="00C34C7D"/>
    <w:rsid w:val="00C36852"/>
    <w:rsid w:val="00C37AE1"/>
    <w:rsid w:val="00C407DD"/>
    <w:rsid w:val="00C4083F"/>
    <w:rsid w:val="00C4123F"/>
    <w:rsid w:val="00C4292B"/>
    <w:rsid w:val="00C477F1"/>
    <w:rsid w:val="00C52A28"/>
    <w:rsid w:val="00C5308D"/>
    <w:rsid w:val="00C56FF6"/>
    <w:rsid w:val="00C600A0"/>
    <w:rsid w:val="00C61A79"/>
    <w:rsid w:val="00C61E67"/>
    <w:rsid w:val="00C63ADE"/>
    <w:rsid w:val="00C6414C"/>
    <w:rsid w:val="00C72071"/>
    <w:rsid w:val="00C72453"/>
    <w:rsid w:val="00C7382F"/>
    <w:rsid w:val="00C8010C"/>
    <w:rsid w:val="00C80646"/>
    <w:rsid w:val="00C80BAA"/>
    <w:rsid w:val="00C818F1"/>
    <w:rsid w:val="00C84584"/>
    <w:rsid w:val="00C85D9E"/>
    <w:rsid w:val="00C86963"/>
    <w:rsid w:val="00C93290"/>
    <w:rsid w:val="00C94A1D"/>
    <w:rsid w:val="00C9693A"/>
    <w:rsid w:val="00C977FA"/>
    <w:rsid w:val="00CA0DBE"/>
    <w:rsid w:val="00CA0F57"/>
    <w:rsid w:val="00CA1BFA"/>
    <w:rsid w:val="00CA344D"/>
    <w:rsid w:val="00CA433B"/>
    <w:rsid w:val="00CA4B78"/>
    <w:rsid w:val="00CA65C5"/>
    <w:rsid w:val="00CA6EFA"/>
    <w:rsid w:val="00CB0049"/>
    <w:rsid w:val="00CB1315"/>
    <w:rsid w:val="00CB2B32"/>
    <w:rsid w:val="00CB313D"/>
    <w:rsid w:val="00CB4254"/>
    <w:rsid w:val="00CC02A5"/>
    <w:rsid w:val="00CD0683"/>
    <w:rsid w:val="00CD507D"/>
    <w:rsid w:val="00CD5CB9"/>
    <w:rsid w:val="00CE11DB"/>
    <w:rsid w:val="00CE2DF1"/>
    <w:rsid w:val="00CE33A7"/>
    <w:rsid w:val="00CE3F0C"/>
    <w:rsid w:val="00CE513E"/>
    <w:rsid w:val="00CE59B7"/>
    <w:rsid w:val="00CF1370"/>
    <w:rsid w:val="00CF2E0E"/>
    <w:rsid w:val="00CF4A42"/>
    <w:rsid w:val="00CF4C40"/>
    <w:rsid w:val="00CF6A94"/>
    <w:rsid w:val="00D020C9"/>
    <w:rsid w:val="00D032BE"/>
    <w:rsid w:val="00D03806"/>
    <w:rsid w:val="00D049B4"/>
    <w:rsid w:val="00D0618D"/>
    <w:rsid w:val="00D07DC6"/>
    <w:rsid w:val="00D135C5"/>
    <w:rsid w:val="00D148DD"/>
    <w:rsid w:val="00D14EA0"/>
    <w:rsid w:val="00D16A5F"/>
    <w:rsid w:val="00D20C77"/>
    <w:rsid w:val="00D20E05"/>
    <w:rsid w:val="00D2112D"/>
    <w:rsid w:val="00D22AD2"/>
    <w:rsid w:val="00D230CC"/>
    <w:rsid w:val="00D24960"/>
    <w:rsid w:val="00D25099"/>
    <w:rsid w:val="00D2594A"/>
    <w:rsid w:val="00D27E2D"/>
    <w:rsid w:val="00D307A7"/>
    <w:rsid w:val="00D30873"/>
    <w:rsid w:val="00D327E2"/>
    <w:rsid w:val="00D33107"/>
    <w:rsid w:val="00D33CAD"/>
    <w:rsid w:val="00D34FC0"/>
    <w:rsid w:val="00D350EA"/>
    <w:rsid w:val="00D43B5E"/>
    <w:rsid w:val="00D46935"/>
    <w:rsid w:val="00D506B8"/>
    <w:rsid w:val="00D56479"/>
    <w:rsid w:val="00D6458A"/>
    <w:rsid w:val="00D65502"/>
    <w:rsid w:val="00D70891"/>
    <w:rsid w:val="00D71221"/>
    <w:rsid w:val="00D736B9"/>
    <w:rsid w:val="00D73CF7"/>
    <w:rsid w:val="00D77A92"/>
    <w:rsid w:val="00D8062C"/>
    <w:rsid w:val="00D830C4"/>
    <w:rsid w:val="00D85498"/>
    <w:rsid w:val="00D85B10"/>
    <w:rsid w:val="00D90CAE"/>
    <w:rsid w:val="00D917E3"/>
    <w:rsid w:val="00D92AB0"/>
    <w:rsid w:val="00D9326A"/>
    <w:rsid w:val="00D951EA"/>
    <w:rsid w:val="00D957A4"/>
    <w:rsid w:val="00DA1942"/>
    <w:rsid w:val="00DA2702"/>
    <w:rsid w:val="00DA30CC"/>
    <w:rsid w:val="00DA387D"/>
    <w:rsid w:val="00DA561E"/>
    <w:rsid w:val="00DA56D2"/>
    <w:rsid w:val="00DA7A48"/>
    <w:rsid w:val="00DC2964"/>
    <w:rsid w:val="00DC384A"/>
    <w:rsid w:val="00DC4846"/>
    <w:rsid w:val="00DC6044"/>
    <w:rsid w:val="00DC6CA2"/>
    <w:rsid w:val="00DC6EB9"/>
    <w:rsid w:val="00DC7FAE"/>
    <w:rsid w:val="00DD3004"/>
    <w:rsid w:val="00DD465D"/>
    <w:rsid w:val="00DD5342"/>
    <w:rsid w:val="00DD635E"/>
    <w:rsid w:val="00DD7F8E"/>
    <w:rsid w:val="00DE1860"/>
    <w:rsid w:val="00DE3704"/>
    <w:rsid w:val="00DE5087"/>
    <w:rsid w:val="00DE6FBE"/>
    <w:rsid w:val="00DF1B89"/>
    <w:rsid w:val="00DF2B08"/>
    <w:rsid w:val="00DF4FE2"/>
    <w:rsid w:val="00DF70BA"/>
    <w:rsid w:val="00DF733F"/>
    <w:rsid w:val="00DF745A"/>
    <w:rsid w:val="00E02F3F"/>
    <w:rsid w:val="00E037A1"/>
    <w:rsid w:val="00E06012"/>
    <w:rsid w:val="00E07A5E"/>
    <w:rsid w:val="00E12E7B"/>
    <w:rsid w:val="00E1485A"/>
    <w:rsid w:val="00E15A09"/>
    <w:rsid w:val="00E16B12"/>
    <w:rsid w:val="00E20C7B"/>
    <w:rsid w:val="00E2189E"/>
    <w:rsid w:val="00E21F70"/>
    <w:rsid w:val="00E228BD"/>
    <w:rsid w:val="00E235DA"/>
    <w:rsid w:val="00E24F83"/>
    <w:rsid w:val="00E328CE"/>
    <w:rsid w:val="00E33707"/>
    <w:rsid w:val="00E35088"/>
    <w:rsid w:val="00E407F2"/>
    <w:rsid w:val="00E40BB3"/>
    <w:rsid w:val="00E411D9"/>
    <w:rsid w:val="00E43714"/>
    <w:rsid w:val="00E44DEB"/>
    <w:rsid w:val="00E52DA4"/>
    <w:rsid w:val="00E53852"/>
    <w:rsid w:val="00E552A9"/>
    <w:rsid w:val="00E555EE"/>
    <w:rsid w:val="00E56BC4"/>
    <w:rsid w:val="00E57BF5"/>
    <w:rsid w:val="00E63BE9"/>
    <w:rsid w:val="00E66981"/>
    <w:rsid w:val="00E66A35"/>
    <w:rsid w:val="00E7174B"/>
    <w:rsid w:val="00E71BEC"/>
    <w:rsid w:val="00E906BB"/>
    <w:rsid w:val="00E91AFF"/>
    <w:rsid w:val="00E9225F"/>
    <w:rsid w:val="00E92889"/>
    <w:rsid w:val="00E928BC"/>
    <w:rsid w:val="00E93CA8"/>
    <w:rsid w:val="00E950F6"/>
    <w:rsid w:val="00E957B7"/>
    <w:rsid w:val="00E97232"/>
    <w:rsid w:val="00EA0AF5"/>
    <w:rsid w:val="00EA2EFE"/>
    <w:rsid w:val="00EA4196"/>
    <w:rsid w:val="00EA5364"/>
    <w:rsid w:val="00EA7891"/>
    <w:rsid w:val="00EB5AAB"/>
    <w:rsid w:val="00EB5D79"/>
    <w:rsid w:val="00EB5F15"/>
    <w:rsid w:val="00EC0A4A"/>
    <w:rsid w:val="00EC3536"/>
    <w:rsid w:val="00EC3B6C"/>
    <w:rsid w:val="00EC7097"/>
    <w:rsid w:val="00ED3A98"/>
    <w:rsid w:val="00ED445A"/>
    <w:rsid w:val="00EE300D"/>
    <w:rsid w:val="00EE3DF7"/>
    <w:rsid w:val="00EE4077"/>
    <w:rsid w:val="00EE5709"/>
    <w:rsid w:val="00EE6265"/>
    <w:rsid w:val="00EE7EF0"/>
    <w:rsid w:val="00EF0E9E"/>
    <w:rsid w:val="00EF2F94"/>
    <w:rsid w:val="00EF32AA"/>
    <w:rsid w:val="00EF54FF"/>
    <w:rsid w:val="00EF7B71"/>
    <w:rsid w:val="00EF7C8C"/>
    <w:rsid w:val="00F040F5"/>
    <w:rsid w:val="00F05122"/>
    <w:rsid w:val="00F05BFC"/>
    <w:rsid w:val="00F0727F"/>
    <w:rsid w:val="00F079DC"/>
    <w:rsid w:val="00F142FF"/>
    <w:rsid w:val="00F16BD8"/>
    <w:rsid w:val="00F17B00"/>
    <w:rsid w:val="00F20D33"/>
    <w:rsid w:val="00F21A68"/>
    <w:rsid w:val="00F2293F"/>
    <w:rsid w:val="00F23684"/>
    <w:rsid w:val="00F240AC"/>
    <w:rsid w:val="00F256C2"/>
    <w:rsid w:val="00F277B0"/>
    <w:rsid w:val="00F3014C"/>
    <w:rsid w:val="00F32144"/>
    <w:rsid w:val="00F332F8"/>
    <w:rsid w:val="00F356B2"/>
    <w:rsid w:val="00F37C75"/>
    <w:rsid w:val="00F42D0E"/>
    <w:rsid w:val="00F44B95"/>
    <w:rsid w:val="00F50B0B"/>
    <w:rsid w:val="00F55BAA"/>
    <w:rsid w:val="00F563E3"/>
    <w:rsid w:val="00F568BA"/>
    <w:rsid w:val="00F574A8"/>
    <w:rsid w:val="00F60A59"/>
    <w:rsid w:val="00F612A7"/>
    <w:rsid w:val="00F631E3"/>
    <w:rsid w:val="00F632B4"/>
    <w:rsid w:val="00F740F1"/>
    <w:rsid w:val="00F80E5C"/>
    <w:rsid w:val="00F837EA"/>
    <w:rsid w:val="00F84E2B"/>
    <w:rsid w:val="00F868DC"/>
    <w:rsid w:val="00F87619"/>
    <w:rsid w:val="00F87AAA"/>
    <w:rsid w:val="00F916FC"/>
    <w:rsid w:val="00F92749"/>
    <w:rsid w:val="00FA00AF"/>
    <w:rsid w:val="00FA026E"/>
    <w:rsid w:val="00FA117B"/>
    <w:rsid w:val="00FA17F8"/>
    <w:rsid w:val="00FA2A30"/>
    <w:rsid w:val="00FA31A6"/>
    <w:rsid w:val="00FA5CF8"/>
    <w:rsid w:val="00FA69D0"/>
    <w:rsid w:val="00FA78A9"/>
    <w:rsid w:val="00FB07BF"/>
    <w:rsid w:val="00FB1170"/>
    <w:rsid w:val="00FB6E51"/>
    <w:rsid w:val="00FC1226"/>
    <w:rsid w:val="00FC143E"/>
    <w:rsid w:val="00FC27A9"/>
    <w:rsid w:val="00FC30E2"/>
    <w:rsid w:val="00FC320B"/>
    <w:rsid w:val="00FC3F40"/>
    <w:rsid w:val="00FC6181"/>
    <w:rsid w:val="00FC6ED9"/>
    <w:rsid w:val="00FC7BF8"/>
    <w:rsid w:val="00FD0069"/>
    <w:rsid w:val="00FD0659"/>
    <w:rsid w:val="00FD06A2"/>
    <w:rsid w:val="00FD3E5D"/>
    <w:rsid w:val="00FD6581"/>
    <w:rsid w:val="00FE0839"/>
    <w:rsid w:val="00FE4EE9"/>
    <w:rsid w:val="00FE55EC"/>
    <w:rsid w:val="00FE602B"/>
    <w:rsid w:val="00FE6ABE"/>
    <w:rsid w:val="00FE7032"/>
    <w:rsid w:val="00FE719F"/>
    <w:rsid w:val="00FF054E"/>
    <w:rsid w:val="00FF2209"/>
    <w:rsid w:val="00FF25BA"/>
    <w:rsid w:val="00FF3980"/>
    <w:rsid w:val="00FF400D"/>
    <w:rsid w:val="00FF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86110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39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022B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8006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006E"/>
  </w:style>
  <w:style w:type="paragraph" w:styleId="Footer">
    <w:name w:val="footer"/>
    <w:basedOn w:val="Normal"/>
    <w:link w:val="FooterChar"/>
    <w:uiPriority w:val="99"/>
    <w:unhideWhenUsed/>
    <w:rsid w:val="0098006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006E"/>
  </w:style>
  <w:style w:type="table" w:styleId="TableGrid">
    <w:name w:val="Table Grid"/>
    <w:basedOn w:val="TableNormal"/>
    <w:uiPriority w:val="39"/>
    <w:rsid w:val="00B776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rsid w:val="002D5CDC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5170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70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70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70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70A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70A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0A7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32585"/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EF32AA"/>
  </w:style>
  <w:style w:type="character" w:styleId="FollowedHyperlink">
    <w:name w:val="FollowedHyperlink"/>
    <w:basedOn w:val="DefaultParagraphFont"/>
    <w:uiPriority w:val="99"/>
    <w:semiHidden/>
    <w:unhideWhenUsed/>
    <w:rsid w:val="00966BBB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261F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8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7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2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8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4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31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75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2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co.org.uk/for-organisations/guide-to-the-general-data-protection-regulation-gdpr/individual-rights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ageuk.org.uk/norfolk/privacy-policy/cookie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d5ee017-b42d-457e-8bec-031ac4aef834">
      <Terms xmlns="http://schemas.microsoft.com/office/infopath/2007/PartnerControls"/>
    </lcf76f155ced4ddcb4097134ff3c332f>
    <TaxCatchAll xmlns="47691aa2-06b7-4580-8164-4f447e8789a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EF70B2F654F54D8F74A1215FC1B9B8" ma:contentTypeVersion="14" ma:contentTypeDescription="Create a new document." ma:contentTypeScope="" ma:versionID="626c13f5d89d676fd4a1a41140dd263d">
  <xsd:schema xmlns:xsd="http://www.w3.org/2001/XMLSchema" xmlns:xs="http://www.w3.org/2001/XMLSchema" xmlns:p="http://schemas.microsoft.com/office/2006/metadata/properties" xmlns:ns2="4d5ee017-b42d-457e-8bec-031ac4aef834" xmlns:ns3="47691aa2-06b7-4580-8164-4f447e8789a9" targetNamespace="http://schemas.microsoft.com/office/2006/metadata/properties" ma:root="true" ma:fieldsID="99c51bc84fe8c1e651375f109e20d1ef" ns2:_="" ns3:_="">
    <xsd:import namespace="4d5ee017-b42d-457e-8bec-031ac4aef834"/>
    <xsd:import namespace="47691aa2-06b7-4580-8164-4f447e8789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5ee017-b42d-457e-8bec-031ac4aef8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494d8b7a-74ba-43b5-ac5d-a7b39c0e1e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691aa2-06b7-4580-8164-4f447e8789a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f078513-4a67-41bb-8342-a45cf9013394}" ma:internalName="TaxCatchAll" ma:showField="CatchAllData" ma:web="47691aa2-06b7-4580-8164-4f447e8789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AC3598-8943-4FDB-9133-1B5A4026A65F}">
  <ds:schemaRefs>
    <ds:schemaRef ds:uri="http://schemas.microsoft.com/office/2006/metadata/properties"/>
    <ds:schemaRef ds:uri="http://schemas.microsoft.com/office/infopath/2007/PartnerControls"/>
    <ds:schemaRef ds:uri="4d5ee017-b42d-457e-8bec-031ac4aef834"/>
    <ds:schemaRef ds:uri="47691aa2-06b7-4580-8164-4f447e8789a9"/>
  </ds:schemaRefs>
</ds:datastoreItem>
</file>

<file path=customXml/itemProps2.xml><?xml version="1.0" encoding="utf-8"?>
<ds:datastoreItem xmlns:ds="http://schemas.openxmlformats.org/officeDocument/2006/customXml" ds:itemID="{ACF36759-4B8A-4C16-9F4B-69EAA6F2D0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68FFB5-428A-4A2E-BE88-AA3DFAEF6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5ee017-b42d-457e-8bec-031ac4aef834"/>
    <ds:schemaRef ds:uri="47691aa2-06b7-4580-8164-4f447e8789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1009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Brown</dc:creator>
  <cp:keywords/>
  <dc:description/>
  <cp:lastModifiedBy>Michelle Jay</cp:lastModifiedBy>
  <cp:revision>2</cp:revision>
  <cp:lastPrinted>2023-07-05T08:34:00Z</cp:lastPrinted>
  <dcterms:created xsi:type="dcterms:W3CDTF">2024-11-21T12:06:00Z</dcterms:created>
  <dcterms:modified xsi:type="dcterms:W3CDTF">2024-11-21T12:06:00Z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0x01010027EF70B2F654F54D8F74A1215FC1B9B8</vt:lpwstr>
  </property>
  <property fmtid="{D5CDD505-2E9C-101B-9397-08002B2CF9AE}" pid="3" name="MSIP_Label_6c3153a8-8ef0-41af-ab41-38131d03f2c5_Enabled">
    <vt:lpwstr>true</vt:lpwstr>
  </property>
  <property fmtid="{D5CDD505-2E9C-101B-9397-08002B2CF9AE}" pid="4" name="MSIP_Label_6c3153a8-8ef0-41af-ab41-38131d03f2c5_SetDate">
    <vt:lpwstr>2024-11-21T11:54:17Z</vt:lpwstr>
  </property>
  <property fmtid="{D5CDD505-2E9C-101B-9397-08002B2CF9AE}" pid="5" name="MSIP_Label_6c3153a8-8ef0-41af-ab41-38131d03f2c5_Method">
    <vt:lpwstr>Standard</vt:lpwstr>
  </property>
  <property fmtid="{D5CDD505-2E9C-101B-9397-08002B2CF9AE}" pid="6" name="MSIP_Label_6c3153a8-8ef0-41af-ab41-38131d03f2c5_Name">
    <vt:lpwstr>General</vt:lpwstr>
  </property>
  <property fmtid="{D5CDD505-2E9C-101B-9397-08002B2CF9AE}" pid="7" name="MSIP_Label_6c3153a8-8ef0-41af-ab41-38131d03f2c5_SiteId">
    <vt:lpwstr>4d715ec9-7cd0-401d-8cf9-9c2c3b036a8b</vt:lpwstr>
  </property>
  <property fmtid="{D5CDD505-2E9C-101B-9397-08002B2CF9AE}" pid="8" name="MSIP_Label_6c3153a8-8ef0-41af-ab41-38131d03f2c5_ActionId">
    <vt:lpwstr>e978df91-0227-4029-847c-4fc1abda86fe</vt:lpwstr>
  </property>
  <property fmtid="{D5CDD505-2E9C-101B-9397-08002B2CF9AE}" pid="9" name="MSIP_Label_6c3153a8-8ef0-41af-ab41-38131d03f2c5_ContentBits">
    <vt:lpwstr>0</vt:lpwstr>
  </property>
</Properties>
</file>