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81F3" w14:textId="77777777" w:rsidR="007044B8" w:rsidRDefault="007044B8" w:rsidP="007044B8">
      <w:pPr>
        <w:jc w:val="center"/>
        <w:rPr>
          <w:rFonts w:ascii="Tahoma" w:hAnsi="Tahoma"/>
          <w:b/>
          <w:sz w:val="52"/>
        </w:rPr>
      </w:pPr>
      <w:r>
        <w:rPr>
          <w:rFonts w:ascii="Tahoma" w:hAnsi="Tahoma"/>
          <w:b/>
          <w:sz w:val="52"/>
        </w:rPr>
        <w:t>AGE UK</w:t>
      </w:r>
    </w:p>
    <w:p w14:paraId="22681149" w14:textId="76B93140" w:rsidR="007044B8" w:rsidRDefault="009D1A79" w:rsidP="007044B8">
      <w:pPr>
        <w:jc w:val="center"/>
        <w:rPr>
          <w:rFonts w:ascii="Tahoma" w:hAnsi="Tahoma"/>
          <w:b/>
          <w:sz w:val="52"/>
        </w:rPr>
      </w:pPr>
      <w:r>
        <w:rPr>
          <w:rFonts w:ascii="Tahoma" w:hAnsi="Tahoma"/>
          <w:b/>
          <w:sz w:val="52"/>
        </w:rPr>
        <w:t>NORTH CUMBRIA</w:t>
      </w:r>
    </w:p>
    <w:p w14:paraId="0D6BD532" w14:textId="77777777" w:rsidR="007044B8" w:rsidRDefault="007044B8" w:rsidP="007044B8">
      <w:pPr>
        <w:jc w:val="center"/>
        <w:rPr>
          <w:rFonts w:ascii="Tahoma" w:hAnsi="Tahoma"/>
          <w:b/>
          <w:sz w:val="52"/>
        </w:rPr>
      </w:pPr>
    </w:p>
    <w:p w14:paraId="7CDE9110" w14:textId="77777777" w:rsidR="007044B8" w:rsidRDefault="007044B8" w:rsidP="007044B8">
      <w:pPr>
        <w:jc w:val="center"/>
        <w:rPr>
          <w:rFonts w:ascii="Tahoma" w:hAnsi="Tahoma"/>
          <w:b/>
          <w:sz w:val="52"/>
        </w:rPr>
      </w:pPr>
    </w:p>
    <w:p w14:paraId="017011F8"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436E1403"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102846A"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COMMENTS/COMPLIMENTS</w:t>
      </w:r>
    </w:p>
    <w:p w14:paraId="089ECD33"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 xml:space="preserve">AND </w:t>
      </w:r>
    </w:p>
    <w:p w14:paraId="4F32C636"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 xml:space="preserve">COMPLAINTS </w:t>
      </w:r>
    </w:p>
    <w:p w14:paraId="69EAF7A8" w14:textId="72BB7C3D"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POLICY</w:t>
      </w:r>
      <w:r w:rsidR="004F6BFD">
        <w:rPr>
          <w:rFonts w:ascii="Tahoma" w:hAnsi="Tahoma"/>
          <w:b/>
          <w:sz w:val="52"/>
        </w:rPr>
        <w:t>/PROCEDURE</w:t>
      </w:r>
    </w:p>
    <w:p w14:paraId="762BD367"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0A59FB6D"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8495C8F" w14:textId="77777777" w:rsidR="007044B8" w:rsidRDefault="007044B8" w:rsidP="007044B8">
      <w:pPr>
        <w:rPr>
          <w:rFonts w:ascii="Tahoma" w:hAnsi="Tahoma"/>
          <w:b/>
          <w:sz w:val="52"/>
        </w:rPr>
      </w:pPr>
    </w:p>
    <w:p w14:paraId="3170CB2B" w14:textId="77777777" w:rsidR="007044B8" w:rsidRPr="00745185" w:rsidRDefault="007044B8" w:rsidP="007044B8">
      <w:pPr>
        <w:jc w:val="center"/>
        <w:rPr>
          <w:rFonts w:ascii="Tahoma" w:hAnsi="Tahoma"/>
          <w:b/>
          <w:sz w:val="48"/>
          <w:szCs w:val="48"/>
        </w:rPr>
      </w:pPr>
      <w:r w:rsidRPr="00745185">
        <w:rPr>
          <w:rFonts w:ascii="Tahoma" w:hAnsi="Tahoma"/>
          <w:b/>
          <w:sz w:val="48"/>
          <w:szCs w:val="48"/>
        </w:rPr>
        <w:t>Adopted March 2009</w:t>
      </w:r>
    </w:p>
    <w:p w14:paraId="5179F043" w14:textId="0A419500" w:rsidR="00745185" w:rsidRPr="00745185" w:rsidRDefault="00745185" w:rsidP="00745185">
      <w:pPr>
        <w:spacing w:line="259" w:lineRule="auto"/>
        <w:jc w:val="center"/>
        <w:rPr>
          <w:rFonts w:ascii="Tahoma" w:eastAsiaTheme="minorHAnsi" w:hAnsi="Tahoma" w:cs="Tahoma"/>
          <w:b/>
          <w:sz w:val="48"/>
          <w:szCs w:val="48"/>
        </w:rPr>
      </w:pPr>
      <w:r w:rsidRPr="00745185">
        <w:rPr>
          <w:rFonts w:ascii="Tahoma" w:eastAsiaTheme="minorHAnsi" w:hAnsi="Tahoma" w:cs="Tahoma"/>
          <w:b/>
          <w:sz w:val="48"/>
          <w:szCs w:val="48"/>
        </w:rPr>
        <w:t xml:space="preserve">Reviewed: </w:t>
      </w:r>
      <w:r w:rsidR="0017193F">
        <w:rPr>
          <w:rFonts w:ascii="Tahoma" w:eastAsiaTheme="minorHAnsi" w:hAnsi="Tahoma" w:cs="Tahoma"/>
          <w:b/>
          <w:sz w:val="48"/>
          <w:szCs w:val="48"/>
        </w:rPr>
        <w:t>Jan 2024</w:t>
      </w:r>
    </w:p>
    <w:p w14:paraId="4E032A5B" w14:textId="28A195A8" w:rsidR="00745185" w:rsidRDefault="00745185" w:rsidP="00745185">
      <w:pPr>
        <w:spacing w:after="160" w:line="259" w:lineRule="auto"/>
        <w:jc w:val="center"/>
        <w:rPr>
          <w:rFonts w:ascii="Tahoma" w:eastAsiaTheme="minorHAnsi" w:hAnsi="Tahoma" w:cs="Tahoma"/>
          <w:b/>
          <w:sz w:val="48"/>
          <w:szCs w:val="48"/>
        </w:rPr>
      </w:pPr>
      <w:r w:rsidRPr="00745185">
        <w:rPr>
          <w:rFonts w:ascii="Tahoma" w:eastAsiaTheme="minorHAnsi" w:hAnsi="Tahoma" w:cs="Tahoma"/>
          <w:b/>
          <w:sz w:val="48"/>
          <w:szCs w:val="48"/>
        </w:rPr>
        <w:t xml:space="preserve">Next Review: </w:t>
      </w:r>
      <w:r w:rsidR="0017193F">
        <w:rPr>
          <w:rFonts w:ascii="Tahoma" w:eastAsiaTheme="minorHAnsi" w:hAnsi="Tahoma" w:cs="Tahoma"/>
          <w:b/>
          <w:sz w:val="48"/>
          <w:szCs w:val="48"/>
        </w:rPr>
        <w:t>Jan 2025</w:t>
      </w:r>
    </w:p>
    <w:p w14:paraId="5797C63B" w14:textId="79DDEA7F" w:rsidR="007044B8" w:rsidRDefault="007044B8" w:rsidP="007044B8">
      <w:pPr>
        <w:jc w:val="center"/>
        <w:rPr>
          <w:rFonts w:ascii="Tahoma" w:hAnsi="Tahoma"/>
          <w:sz w:val="22"/>
          <w:szCs w:val="22"/>
        </w:rPr>
      </w:pPr>
      <w:r>
        <w:rPr>
          <w:rFonts w:ascii="Tahoma" w:hAnsi="Tahoma"/>
          <w:b/>
          <w:sz w:val="52"/>
        </w:rPr>
        <w:br/>
      </w:r>
      <w:r>
        <w:rPr>
          <w:rFonts w:ascii="Tahoma" w:hAnsi="Tahoma"/>
          <w:sz w:val="52"/>
        </w:rPr>
        <w:t xml:space="preserve">           </w:t>
      </w:r>
      <w:r>
        <w:rPr>
          <w:rFonts w:ascii="Tahoma" w:hAnsi="Tahoma"/>
          <w:sz w:val="22"/>
          <w:szCs w:val="22"/>
        </w:rPr>
        <w:t xml:space="preserve">    </w:t>
      </w:r>
    </w:p>
    <w:p w14:paraId="255BC8DE" w14:textId="77777777" w:rsidR="00745185" w:rsidRDefault="00745185" w:rsidP="00745185">
      <w:pPr>
        <w:jc w:val="center"/>
        <w:rPr>
          <w:rFonts w:ascii="Tahoma" w:hAnsi="Tahoma"/>
          <w:sz w:val="22"/>
          <w:szCs w:val="22"/>
        </w:rPr>
      </w:pPr>
    </w:p>
    <w:p w14:paraId="1E5DD103" w14:textId="77777777" w:rsidR="00745185" w:rsidRDefault="00745185" w:rsidP="00745185">
      <w:pPr>
        <w:jc w:val="center"/>
        <w:rPr>
          <w:rFonts w:ascii="Tahoma" w:hAnsi="Tahoma"/>
          <w:sz w:val="22"/>
          <w:szCs w:val="22"/>
        </w:rPr>
      </w:pPr>
    </w:p>
    <w:p w14:paraId="0D4B86E5" w14:textId="77777777" w:rsidR="00745185" w:rsidRDefault="00745185" w:rsidP="003066A5">
      <w:pPr>
        <w:rPr>
          <w:rFonts w:ascii="Tahoma" w:hAnsi="Tahoma"/>
          <w:sz w:val="22"/>
          <w:szCs w:val="22"/>
        </w:rPr>
      </w:pPr>
    </w:p>
    <w:p w14:paraId="231E2F82" w14:textId="77777777" w:rsidR="00745185" w:rsidRDefault="00745185" w:rsidP="00745185">
      <w:pPr>
        <w:jc w:val="center"/>
        <w:rPr>
          <w:rFonts w:ascii="Tahoma" w:hAnsi="Tahoma"/>
          <w:sz w:val="22"/>
          <w:szCs w:val="22"/>
        </w:rPr>
      </w:pPr>
    </w:p>
    <w:p w14:paraId="749CB7B2" w14:textId="2582B9CA" w:rsidR="007044B8" w:rsidRPr="003066A5" w:rsidRDefault="007044B8" w:rsidP="00745185">
      <w:pPr>
        <w:jc w:val="center"/>
        <w:rPr>
          <w:rFonts w:ascii="Tahoma" w:hAnsi="Tahoma"/>
          <w:b/>
          <w:bCs/>
          <w:sz w:val="22"/>
          <w:szCs w:val="22"/>
        </w:rPr>
      </w:pPr>
      <w:r w:rsidRPr="003066A5">
        <w:rPr>
          <w:rFonts w:ascii="Tahoma" w:hAnsi="Tahoma"/>
          <w:b/>
          <w:bCs/>
          <w:sz w:val="22"/>
          <w:szCs w:val="22"/>
        </w:rPr>
        <w:t>Reg Charity No 1128565</w:t>
      </w:r>
    </w:p>
    <w:p w14:paraId="3B8B2A12" w14:textId="0B0EDF24" w:rsidR="007044B8" w:rsidRPr="005769A5" w:rsidRDefault="007044B8" w:rsidP="005769A5"/>
    <w:p w14:paraId="64D9C323" w14:textId="1B572370" w:rsidR="007044B8" w:rsidRDefault="007044B8" w:rsidP="007044B8">
      <w:pPr>
        <w:jc w:val="center"/>
        <w:rPr>
          <w:b/>
          <w:sz w:val="24"/>
          <w:u w:val="single"/>
        </w:rPr>
      </w:pPr>
    </w:p>
    <w:p w14:paraId="29920CD7" w14:textId="77777777" w:rsidR="007044B8" w:rsidRPr="00096E98" w:rsidRDefault="007044B8" w:rsidP="007044B8">
      <w:pPr>
        <w:jc w:val="center"/>
        <w:rPr>
          <w:rFonts w:ascii="Tahoma" w:hAnsi="Tahoma" w:cs="Tahoma"/>
          <w:b/>
          <w:sz w:val="24"/>
          <w:u w:val="single"/>
        </w:rPr>
      </w:pPr>
    </w:p>
    <w:p w14:paraId="024BD38D" w14:textId="77777777" w:rsidR="007A0C8A" w:rsidRDefault="007A0C8A" w:rsidP="007A0C8A">
      <w:pPr>
        <w:pStyle w:val="NormalWeb"/>
        <w:jc w:val="center"/>
      </w:pPr>
      <w:r>
        <w:rPr>
          <w:noProof/>
        </w:rPr>
        <w:lastRenderedPageBreak/>
        <w:drawing>
          <wp:inline distT="0" distB="0" distL="0" distR="0" wp14:anchorId="31FF66DF" wp14:editId="2EE6C9C7">
            <wp:extent cx="4515733" cy="1590593"/>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340" cy="1594329"/>
                    </a:xfrm>
                    <a:prstGeom prst="rect">
                      <a:avLst/>
                    </a:prstGeom>
                    <a:noFill/>
                    <a:ln>
                      <a:noFill/>
                    </a:ln>
                  </pic:spPr>
                </pic:pic>
              </a:graphicData>
            </a:graphic>
          </wp:inline>
        </w:drawing>
      </w:r>
    </w:p>
    <w:p w14:paraId="6E44D9C2" w14:textId="77777777" w:rsidR="007A0C8A" w:rsidRDefault="007A0C8A" w:rsidP="00286CB6">
      <w:pPr>
        <w:jc w:val="center"/>
        <w:rPr>
          <w:rFonts w:ascii="Tahoma" w:hAnsi="Tahoma" w:cs="Tahoma"/>
          <w:b/>
          <w:sz w:val="24"/>
          <w:szCs w:val="24"/>
        </w:rPr>
      </w:pPr>
    </w:p>
    <w:p w14:paraId="02BBA573" w14:textId="77777777" w:rsidR="007A0C8A" w:rsidRDefault="007A0C8A" w:rsidP="00286CB6">
      <w:pPr>
        <w:jc w:val="center"/>
        <w:rPr>
          <w:rFonts w:ascii="Tahoma" w:hAnsi="Tahoma" w:cs="Tahoma"/>
          <w:b/>
          <w:sz w:val="24"/>
          <w:szCs w:val="24"/>
        </w:rPr>
      </w:pPr>
    </w:p>
    <w:p w14:paraId="2DF5220B" w14:textId="77777777" w:rsidR="007A0C8A" w:rsidRDefault="007A0C8A" w:rsidP="00286CB6">
      <w:pPr>
        <w:jc w:val="center"/>
        <w:rPr>
          <w:rFonts w:ascii="Tahoma" w:hAnsi="Tahoma" w:cs="Tahoma"/>
          <w:b/>
          <w:sz w:val="24"/>
          <w:szCs w:val="24"/>
        </w:rPr>
      </w:pPr>
    </w:p>
    <w:p w14:paraId="14CEB7E6" w14:textId="73C6D563" w:rsidR="007044B8" w:rsidRDefault="00286CB6" w:rsidP="00286CB6">
      <w:pPr>
        <w:jc w:val="center"/>
        <w:rPr>
          <w:rFonts w:ascii="Tahoma" w:hAnsi="Tahoma" w:cs="Tahoma"/>
          <w:b/>
          <w:sz w:val="24"/>
          <w:szCs w:val="24"/>
        </w:rPr>
      </w:pPr>
      <w:r>
        <w:rPr>
          <w:rFonts w:ascii="Tahoma" w:hAnsi="Tahoma" w:cs="Tahoma"/>
          <w:b/>
          <w:sz w:val="24"/>
          <w:szCs w:val="24"/>
        </w:rPr>
        <w:t>Comments/Compliments and Complaints Policy</w:t>
      </w:r>
    </w:p>
    <w:p w14:paraId="5971C1C1" w14:textId="77777777" w:rsidR="007044B8" w:rsidRPr="00745185" w:rsidRDefault="007044B8" w:rsidP="007044B8">
      <w:pPr>
        <w:rPr>
          <w:rFonts w:ascii="Tahoma" w:hAnsi="Tahoma" w:cs="Tahoma"/>
          <w:b/>
          <w:sz w:val="24"/>
          <w:szCs w:val="24"/>
        </w:rPr>
      </w:pPr>
    </w:p>
    <w:p w14:paraId="6160DCB3" w14:textId="52A6643E" w:rsidR="007044B8" w:rsidRDefault="00286CB6" w:rsidP="00286CB6">
      <w:pPr>
        <w:pStyle w:val="ListParagraph"/>
        <w:numPr>
          <w:ilvl w:val="0"/>
          <w:numId w:val="3"/>
        </w:numPr>
        <w:rPr>
          <w:rFonts w:ascii="Tahoma" w:hAnsi="Tahoma" w:cs="Tahoma"/>
          <w:b/>
          <w:sz w:val="24"/>
          <w:szCs w:val="24"/>
        </w:rPr>
      </w:pPr>
      <w:r>
        <w:rPr>
          <w:rFonts w:ascii="Tahoma" w:hAnsi="Tahoma" w:cs="Tahoma"/>
          <w:b/>
          <w:sz w:val="24"/>
          <w:szCs w:val="24"/>
        </w:rPr>
        <w:t xml:space="preserve">Introduction </w:t>
      </w:r>
    </w:p>
    <w:p w14:paraId="54607597" w14:textId="77777777" w:rsidR="00286CB6" w:rsidRPr="00286CB6" w:rsidRDefault="00286CB6" w:rsidP="00286CB6">
      <w:pPr>
        <w:pStyle w:val="ListParagraph"/>
        <w:rPr>
          <w:rFonts w:ascii="Tahoma" w:hAnsi="Tahoma" w:cs="Tahoma"/>
          <w:b/>
          <w:sz w:val="24"/>
          <w:szCs w:val="24"/>
        </w:rPr>
      </w:pPr>
    </w:p>
    <w:p w14:paraId="5BFFA4DA" w14:textId="6DC81FF6" w:rsidR="007044B8" w:rsidRPr="000B40FD" w:rsidRDefault="009D1A79" w:rsidP="000B40FD">
      <w:pPr>
        <w:numPr>
          <w:ilvl w:val="1"/>
          <w:numId w:val="3"/>
        </w:numPr>
        <w:rPr>
          <w:rFonts w:ascii="Tahoma" w:hAnsi="Tahoma" w:cs="Tahoma"/>
          <w:sz w:val="24"/>
          <w:szCs w:val="24"/>
        </w:rPr>
      </w:pPr>
      <w:r>
        <w:rPr>
          <w:rFonts w:ascii="Tahoma" w:hAnsi="Tahoma" w:cs="Tahoma"/>
          <w:sz w:val="24"/>
          <w:szCs w:val="24"/>
        </w:rPr>
        <w:t>Age UK North Cumbria</w:t>
      </w:r>
      <w:r w:rsidR="005B456D">
        <w:rPr>
          <w:rFonts w:ascii="Tahoma" w:hAnsi="Tahoma" w:cs="Tahoma"/>
          <w:sz w:val="24"/>
          <w:szCs w:val="24"/>
        </w:rPr>
        <w:t xml:space="preserve"> are </w:t>
      </w:r>
      <w:r w:rsidR="003223AE" w:rsidRPr="003223AE">
        <w:rPr>
          <w:rFonts w:ascii="Tahoma" w:hAnsi="Tahoma" w:cs="Tahoma"/>
          <w:sz w:val="24"/>
          <w:szCs w:val="24"/>
        </w:rPr>
        <w:t>committed to demonstrating respect, inclusion</w:t>
      </w:r>
      <w:r w:rsidR="005B456D">
        <w:rPr>
          <w:rFonts w:ascii="Tahoma" w:hAnsi="Tahoma" w:cs="Tahoma"/>
          <w:sz w:val="24"/>
          <w:szCs w:val="24"/>
        </w:rPr>
        <w:t>,</w:t>
      </w:r>
      <w:r w:rsidR="003223AE" w:rsidRPr="003223AE">
        <w:rPr>
          <w:rFonts w:ascii="Tahoma" w:hAnsi="Tahoma" w:cs="Tahoma"/>
          <w:sz w:val="24"/>
          <w:szCs w:val="24"/>
        </w:rPr>
        <w:t xml:space="preserve"> and transparency </w:t>
      </w:r>
      <w:r w:rsidR="005B456D">
        <w:rPr>
          <w:rFonts w:ascii="Tahoma" w:hAnsi="Tahoma" w:cs="Tahoma"/>
          <w:sz w:val="24"/>
          <w:szCs w:val="24"/>
        </w:rPr>
        <w:t>across</w:t>
      </w:r>
      <w:r w:rsidR="003223AE" w:rsidRPr="003223AE">
        <w:rPr>
          <w:rFonts w:ascii="Tahoma" w:hAnsi="Tahoma" w:cs="Tahoma"/>
          <w:sz w:val="24"/>
          <w:szCs w:val="24"/>
        </w:rPr>
        <w:t xml:space="preserve"> all our </w:t>
      </w:r>
      <w:r w:rsidR="000B40FD">
        <w:rPr>
          <w:rFonts w:ascii="Tahoma" w:hAnsi="Tahoma" w:cs="Tahoma"/>
          <w:sz w:val="24"/>
          <w:szCs w:val="24"/>
        </w:rPr>
        <w:t>services</w:t>
      </w:r>
      <w:r w:rsidR="003223AE" w:rsidRPr="000B40FD">
        <w:rPr>
          <w:rFonts w:ascii="Tahoma" w:hAnsi="Tahoma" w:cs="Tahoma"/>
          <w:sz w:val="24"/>
          <w:szCs w:val="24"/>
        </w:rPr>
        <w:t xml:space="preserve">. </w:t>
      </w:r>
      <w:r w:rsidR="005B456D" w:rsidRPr="000B40FD">
        <w:rPr>
          <w:rFonts w:ascii="Tahoma" w:hAnsi="Tahoma" w:cs="Tahoma"/>
          <w:sz w:val="24"/>
          <w:szCs w:val="24"/>
        </w:rPr>
        <w:t>We believe the</w:t>
      </w:r>
      <w:r w:rsidR="003223AE" w:rsidRPr="000B40FD">
        <w:rPr>
          <w:rFonts w:ascii="Tahoma" w:hAnsi="Tahoma" w:cs="Tahoma"/>
          <w:sz w:val="24"/>
          <w:szCs w:val="24"/>
        </w:rPr>
        <w:t xml:space="preserve"> perspectives of</w:t>
      </w:r>
      <w:r w:rsidR="005B456D" w:rsidRPr="000B40FD">
        <w:rPr>
          <w:rFonts w:ascii="Tahoma" w:hAnsi="Tahoma" w:cs="Tahoma"/>
          <w:sz w:val="24"/>
          <w:szCs w:val="24"/>
        </w:rPr>
        <w:t xml:space="preserve"> older </w:t>
      </w:r>
      <w:r w:rsidR="00E033C5" w:rsidRPr="000B40FD">
        <w:rPr>
          <w:rFonts w:ascii="Tahoma" w:hAnsi="Tahoma" w:cs="Tahoma"/>
          <w:sz w:val="24"/>
          <w:szCs w:val="24"/>
        </w:rPr>
        <w:t xml:space="preserve">people </w:t>
      </w:r>
      <w:r w:rsidR="00EB141A" w:rsidRPr="000B40FD">
        <w:rPr>
          <w:rFonts w:ascii="Tahoma" w:hAnsi="Tahoma" w:cs="Tahoma"/>
          <w:sz w:val="24"/>
          <w:szCs w:val="24"/>
        </w:rPr>
        <w:t>residing within Carlisle and Eden</w:t>
      </w:r>
      <w:r w:rsidR="004949A4" w:rsidRPr="000B40FD">
        <w:rPr>
          <w:rFonts w:ascii="Tahoma" w:hAnsi="Tahoma" w:cs="Tahoma"/>
          <w:sz w:val="24"/>
          <w:szCs w:val="24"/>
        </w:rPr>
        <w:t xml:space="preserve">, their </w:t>
      </w:r>
      <w:r w:rsidR="00F30DF8" w:rsidRPr="000B40FD">
        <w:rPr>
          <w:rFonts w:ascii="Tahoma" w:hAnsi="Tahoma" w:cs="Tahoma"/>
          <w:sz w:val="24"/>
          <w:szCs w:val="24"/>
        </w:rPr>
        <w:t>representatives</w:t>
      </w:r>
      <w:r w:rsidR="004B7CDE" w:rsidRPr="000B40FD">
        <w:rPr>
          <w:rFonts w:ascii="Tahoma" w:hAnsi="Tahoma" w:cs="Tahoma"/>
          <w:sz w:val="24"/>
          <w:szCs w:val="24"/>
        </w:rPr>
        <w:t xml:space="preserve">, </w:t>
      </w:r>
      <w:r w:rsidR="007B5408" w:rsidRPr="000B40FD">
        <w:rPr>
          <w:rFonts w:ascii="Tahoma" w:hAnsi="Tahoma" w:cs="Tahoma"/>
          <w:sz w:val="24"/>
          <w:szCs w:val="24"/>
        </w:rPr>
        <w:t>and partner Organisations</w:t>
      </w:r>
      <w:r w:rsidR="00EB141A" w:rsidRPr="000B40FD">
        <w:rPr>
          <w:rFonts w:ascii="Tahoma" w:hAnsi="Tahoma" w:cs="Tahoma"/>
          <w:sz w:val="24"/>
          <w:szCs w:val="24"/>
        </w:rPr>
        <w:t xml:space="preserve"> </w:t>
      </w:r>
      <w:r w:rsidR="005B456D" w:rsidRPr="000B40FD">
        <w:rPr>
          <w:rFonts w:ascii="Tahoma" w:hAnsi="Tahoma" w:cs="Tahoma"/>
          <w:sz w:val="24"/>
          <w:szCs w:val="24"/>
        </w:rPr>
        <w:t xml:space="preserve">are </w:t>
      </w:r>
      <w:r w:rsidR="00EB141A" w:rsidRPr="000B40FD">
        <w:rPr>
          <w:rFonts w:ascii="Tahoma" w:hAnsi="Tahoma" w:cs="Tahoma"/>
          <w:sz w:val="24"/>
          <w:szCs w:val="24"/>
        </w:rPr>
        <w:t xml:space="preserve">a </w:t>
      </w:r>
      <w:r w:rsidR="005B456D" w:rsidRPr="000B40FD">
        <w:rPr>
          <w:rFonts w:ascii="Tahoma" w:hAnsi="Tahoma" w:cs="Tahoma"/>
          <w:sz w:val="24"/>
          <w:szCs w:val="24"/>
        </w:rPr>
        <w:t xml:space="preserve">key </w:t>
      </w:r>
      <w:r w:rsidR="00EB141A" w:rsidRPr="000B40FD">
        <w:rPr>
          <w:rFonts w:ascii="Tahoma" w:hAnsi="Tahoma" w:cs="Tahoma"/>
          <w:sz w:val="24"/>
          <w:szCs w:val="24"/>
        </w:rPr>
        <w:t>part of</w:t>
      </w:r>
      <w:r w:rsidR="005B456D" w:rsidRPr="000B40FD">
        <w:rPr>
          <w:rFonts w:ascii="Tahoma" w:hAnsi="Tahoma" w:cs="Tahoma"/>
          <w:sz w:val="24"/>
          <w:szCs w:val="24"/>
        </w:rPr>
        <w:t xml:space="preserve"> our</w:t>
      </w:r>
      <w:r w:rsidR="00E033C5" w:rsidRPr="000B40FD">
        <w:rPr>
          <w:rFonts w:ascii="Tahoma" w:hAnsi="Tahoma" w:cs="Tahoma"/>
          <w:sz w:val="24"/>
          <w:szCs w:val="24"/>
        </w:rPr>
        <w:t xml:space="preserve"> continuing development</w:t>
      </w:r>
      <w:r w:rsidR="005B456D" w:rsidRPr="000B40FD">
        <w:rPr>
          <w:rFonts w:ascii="Tahoma" w:hAnsi="Tahoma" w:cs="Tahoma"/>
          <w:sz w:val="24"/>
          <w:szCs w:val="24"/>
        </w:rPr>
        <w:t xml:space="preserve">. </w:t>
      </w:r>
      <w:r w:rsidR="007044B8" w:rsidRPr="000B40FD">
        <w:rPr>
          <w:rFonts w:ascii="Tahoma" w:hAnsi="Tahoma" w:cs="Tahoma"/>
          <w:sz w:val="24"/>
          <w:szCs w:val="24"/>
        </w:rPr>
        <w:t>Comments</w:t>
      </w:r>
      <w:r w:rsidR="00A335F2" w:rsidRPr="000B40FD">
        <w:rPr>
          <w:rFonts w:ascii="Tahoma" w:hAnsi="Tahoma" w:cs="Tahoma"/>
          <w:sz w:val="24"/>
          <w:szCs w:val="24"/>
        </w:rPr>
        <w:t>/ compliments</w:t>
      </w:r>
      <w:r w:rsidR="007044B8" w:rsidRPr="000B40FD">
        <w:rPr>
          <w:rFonts w:ascii="Tahoma" w:hAnsi="Tahoma" w:cs="Tahoma"/>
          <w:sz w:val="24"/>
          <w:szCs w:val="24"/>
        </w:rPr>
        <w:t xml:space="preserve"> and complaints </w:t>
      </w:r>
      <w:r w:rsidR="00EB141A" w:rsidRPr="000B40FD">
        <w:rPr>
          <w:rFonts w:ascii="Tahoma" w:hAnsi="Tahoma" w:cs="Tahoma"/>
          <w:sz w:val="24"/>
          <w:szCs w:val="24"/>
        </w:rPr>
        <w:t>play</w:t>
      </w:r>
      <w:r w:rsidR="00781B0D" w:rsidRPr="000B40FD">
        <w:rPr>
          <w:rFonts w:ascii="Tahoma" w:hAnsi="Tahoma" w:cs="Tahoma"/>
          <w:sz w:val="24"/>
          <w:szCs w:val="24"/>
        </w:rPr>
        <w:t xml:space="preserve"> an integral </w:t>
      </w:r>
      <w:r w:rsidR="007044B8" w:rsidRPr="000B40FD">
        <w:rPr>
          <w:rFonts w:ascii="Tahoma" w:hAnsi="Tahoma" w:cs="Tahoma"/>
          <w:sz w:val="24"/>
          <w:szCs w:val="24"/>
        </w:rPr>
        <w:t xml:space="preserve">part </w:t>
      </w:r>
      <w:r w:rsidR="00EB141A" w:rsidRPr="000B40FD">
        <w:rPr>
          <w:rFonts w:ascii="Tahoma" w:hAnsi="Tahoma" w:cs="Tahoma"/>
          <w:sz w:val="24"/>
          <w:szCs w:val="24"/>
        </w:rPr>
        <w:t>in</w:t>
      </w:r>
      <w:r w:rsidR="007044B8" w:rsidRPr="000B40FD">
        <w:rPr>
          <w:rFonts w:ascii="Tahoma" w:hAnsi="Tahoma" w:cs="Tahoma"/>
          <w:sz w:val="24"/>
          <w:szCs w:val="24"/>
        </w:rPr>
        <w:t xml:space="preserve"> empowering</w:t>
      </w:r>
      <w:r w:rsidR="004B7CDE" w:rsidRPr="000B40FD">
        <w:rPr>
          <w:rFonts w:ascii="Tahoma" w:hAnsi="Tahoma" w:cs="Tahoma"/>
          <w:sz w:val="24"/>
          <w:szCs w:val="24"/>
        </w:rPr>
        <w:t xml:space="preserve"> t</w:t>
      </w:r>
      <w:r w:rsidR="00B92AE8" w:rsidRPr="000B40FD">
        <w:rPr>
          <w:rFonts w:ascii="Tahoma" w:hAnsi="Tahoma" w:cs="Tahoma"/>
          <w:sz w:val="24"/>
          <w:szCs w:val="24"/>
        </w:rPr>
        <w:t>hem</w:t>
      </w:r>
      <w:r w:rsidR="00BF6587" w:rsidRPr="000B40FD">
        <w:rPr>
          <w:rFonts w:ascii="Tahoma" w:hAnsi="Tahoma" w:cs="Tahoma"/>
          <w:sz w:val="24"/>
          <w:szCs w:val="24"/>
        </w:rPr>
        <w:t>,</w:t>
      </w:r>
      <w:r w:rsidR="007044B8" w:rsidRPr="000B40FD">
        <w:rPr>
          <w:rFonts w:ascii="Tahoma" w:hAnsi="Tahoma" w:cs="Tahoma"/>
          <w:sz w:val="24"/>
          <w:szCs w:val="24"/>
        </w:rPr>
        <w:t xml:space="preserve"> </w:t>
      </w:r>
      <w:r w:rsidR="006C4B18" w:rsidRPr="000B40FD">
        <w:rPr>
          <w:rFonts w:ascii="Tahoma" w:hAnsi="Tahoma" w:cs="Tahoma"/>
          <w:sz w:val="24"/>
          <w:szCs w:val="24"/>
        </w:rPr>
        <w:t>ensur</w:t>
      </w:r>
      <w:r w:rsidR="00BF6587" w:rsidRPr="000B40FD">
        <w:rPr>
          <w:rFonts w:ascii="Tahoma" w:hAnsi="Tahoma" w:cs="Tahoma"/>
          <w:sz w:val="24"/>
          <w:szCs w:val="24"/>
        </w:rPr>
        <w:t>e</w:t>
      </w:r>
      <w:r w:rsidR="006C4B18" w:rsidRPr="000B40FD">
        <w:rPr>
          <w:rFonts w:ascii="Tahoma" w:hAnsi="Tahoma" w:cs="Tahoma"/>
          <w:sz w:val="24"/>
          <w:szCs w:val="24"/>
        </w:rPr>
        <w:t xml:space="preserve"> their interests are </w:t>
      </w:r>
      <w:r w:rsidR="007044B8" w:rsidRPr="000B40FD">
        <w:rPr>
          <w:rFonts w:ascii="Tahoma" w:hAnsi="Tahoma" w:cs="Tahoma"/>
          <w:sz w:val="24"/>
          <w:szCs w:val="24"/>
        </w:rPr>
        <w:t>protect</w:t>
      </w:r>
      <w:r w:rsidR="006C4B18" w:rsidRPr="000B40FD">
        <w:rPr>
          <w:rFonts w:ascii="Tahoma" w:hAnsi="Tahoma" w:cs="Tahoma"/>
          <w:sz w:val="24"/>
          <w:szCs w:val="24"/>
        </w:rPr>
        <w:t>ed</w:t>
      </w:r>
      <w:r w:rsidR="00BF6587" w:rsidRPr="000B40FD">
        <w:rPr>
          <w:rFonts w:ascii="Tahoma" w:hAnsi="Tahoma" w:cs="Tahoma"/>
          <w:sz w:val="24"/>
          <w:szCs w:val="24"/>
        </w:rPr>
        <w:t>, and that we are meeting their needs effectively</w:t>
      </w:r>
      <w:r w:rsidR="006C4B18" w:rsidRPr="000B40FD">
        <w:rPr>
          <w:rFonts w:ascii="Tahoma" w:hAnsi="Tahoma" w:cs="Tahoma"/>
          <w:sz w:val="24"/>
          <w:szCs w:val="24"/>
        </w:rPr>
        <w:t>.</w:t>
      </w:r>
      <w:r w:rsidR="007044B8" w:rsidRPr="000B40FD">
        <w:rPr>
          <w:rFonts w:ascii="Tahoma" w:hAnsi="Tahoma" w:cs="Tahoma"/>
          <w:sz w:val="24"/>
          <w:szCs w:val="24"/>
        </w:rPr>
        <w:t xml:space="preserve">  </w:t>
      </w:r>
    </w:p>
    <w:p w14:paraId="1503A7B0" w14:textId="77777777" w:rsidR="007044B8" w:rsidRPr="00745185" w:rsidRDefault="007044B8" w:rsidP="007044B8">
      <w:pPr>
        <w:rPr>
          <w:rFonts w:ascii="Tahoma" w:hAnsi="Tahoma" w:cs="Tahoma"/>
          <w:sz w:val="24"/>
          <w:szCs w:val="24"/>
        </w:rPr>
      </w:pPr>
    </w:p>
    <w:p w14:paraId="2A90F672" w14:textId="71A1BA5B" w:rsidR="00050CB7" w:rsidRPr="00DC1E6D" w:rsidRDefault="00DC1E6D" w:rsidP="00DC1E6D">
      <w:pPr>
        <w:numPr>
          <w:ilvl w:val="1"/>
          <w:numId w:val="3"/>
        </w:numPr>
        <w:rPr>
          <w:rFonts w:ascii="Tahoma" w:hAnsi="Tahoma" w:cs="Tahoma"/>
          <w:sz w:val="24"/>
          <w:szCs w:val="24"/>
        </w:rPr>
      </w:pPr>
      <w:r w:rsidRPr="00DC1E6D">
        <w:rPr>
          <w:rFonts w:ascii="Tahoma" w:hAnsi="Tahoma" w:cs="Tahoma"/>
          <w:sz w:val="24"/>
          <w:szCs w:val="24"/>
        </w:rPr>
        <w:t>This Policy and accompanying Procedure is</w:t>
      </w:r>
      <w:r w:rsidR="00BA7070">
        <w:rPr>
          <w:rFonts w:ascii="Tahoma" w:hAnsi="Tahoma" w:cs="Tahoma"/>
          <w:sz w:val="24"/>
          <w:szCs w:val="24"/>
        </w:rPr>
        <w:t xml:space="preserve"> therefore</w:t>
      </w:r>
      <w:r w:rsidRPr="00DC1E6D">
        <w:rPr>
          <w:rFonts w:ascii="Tahoma" w:hAnsi="Tahoma" w:cs="Tahoma"/>
          <w:sz w:val="24"/>
          <w:szCs w:val="24"/>
        </w:rPr>
        <w:t xml:space="preserve"> open to all clients who receive or request a service from </w:t>
      </w:r>
      <w:r w:rsidR="009D1A79">
        <w:rPr>
          <w:rFonts w:ascii="Tahoma" w:hAnsi="Tahoma" w:cs="Tahoma"/>
          <w:sz w:val="24"/>
          <w:szCs w:val="24"/>
        </w:rPr>
        <w:t>Age UK North Cumbria</w:t>
      </w:r>
      <w:r w:rsidRPr="00DC1E6D">
        <w:rPr>
          <w:rFonts w:ascii="Tahoma" w:hAnsi="Tahoma" w:cs="Tahoma"/>
          <w:sz w:val="24"/>
          <w:szCs w:val="24"/>
        </w:rPr>
        <w:t xml:space="preserve">, their representatives, </w:t>
      </w:r>
      <w:r w:rsidR="003922AF">
        <w:rPr>
          <w:rFonts w:ascii="Tahoma" w:hAnsi="Tahoma" w:cs="Tahoma"/>
          <w:sz w:val="24"/>
          <w:szCs w:val="24"/>
        </w:rPr>
        <w:t xml:space="preserve">shoppers, </w:t>
      </w:r>
      <w:r w:rsidRPr="00DC1E6D">
        <w:rPr>
          <w:rFonts w:ascii="Tahoma" w:hAnsi="Tahoma" w:cs="Tahoma"/>
          <w:sz w:val="24"/>
          <w:szCs w:val="24"/>
        </w:rPr>
        <w:t xml:space="preserve">and </w:t>
      </w:r>
      <w:r>
        <w:rPr>
          <w:rFonts w:ascii="Tahoma" w:hAnsi="Tahoma" w:cs="Tahoma"/>
          <w:sz w:val="24"/>
          <w:szCs w:val="24"/>
        </w:rPr>
        <w:t>any partner organisation</w:t>
      </w:r>
      <w:r w:rsidR="003166A6">
        <w:rPr>
          <w:rFonts w:ascii="Tahoma" w:hAnsi="Tahoma" w:cs="Tahoma"/>
          <w:sz w:val="24"/>
          <w:szCs w:val="24"/>
        </w:rPr>
        <w:t>.</w:t>
      </w:r>
      <w:r>
        <w:rPr>
          <w:rFonts w:ascii="Tahoma" w:hAnsi="Tahoma" w:cs="Tahoma"/>
          <w:sz w:val="24"/>
          <w:szCs w:val="24"/>
        </w:rPr>
        <w:t xml:space="preserve"> </w:t>
      </w:r>
      <w:r w:rsidR="00F30DF8">
        <w:rPr>
          <w:rFonts w:ascii="Tahoma" w:hAnsi="Tahoma" w:cs="Tahoma"/>
          <w:sz w:val="24"/>
          <w:szCs w:val="24"/>
        </w:rPr>
        <w:t>F</w:t>
      </w:r>
      <w:r w:rsidRPr="00DC1E6D">
        <w:rPr>
          <w:rFonts w:ascii="Tahoma" w:hAnsi="Tahoma" w:cs="Tahoma"/>
          <w:sz w:val="24"/>
          <w:szCs w:val="24"/>
        </w:rPr>
        <w:t xml:space="preserve">or the remainder </w:t>
      </w:r>
      <w:r w:rsidR="00F80E2E">
        <w:rPr>
          <w:rFonts w:ascii="Tahoma" w:hAnsi="Tahoma" w:cs="Tahoma"/>
          <w:sz w:val="24"/>
          <w:szCs w:val="24"/>
        </w:rPr>
        <w:t xml:space="preserve">they </w:t>
      </w:r>
      <w:r w:rsidR="00B92AE8" w:rsidRPr="00DC1E6D">
        <w:rPr>
          <w:rFonts w:ascii="Tahoma" w:hAnsi="Tahoma" w:cs="Tahoma"/>
          <w:sz w:val="24"/>
          <w:szCs w:val="24"/>
        </w:rPr>
        <w:t xml:space="preserve">will collectively be referred to as </w:t>
      </w:r>
      <w:r w:rsidR="00DA7994" w:rsidRPr="00DC1E6D">
        <w:rPr>
          <w:rFonts w:ascii="Tahoma" w:hAnsi="Tahoma" w:cs="Tahoma"/>
          <w:sz w:val="24"/>
          <w:szCs w:val="24"/>
        </w:rPr>
        <w:t>S</w:t>
      </w:r>
      <w:r w:rsidR="00B92AE8" w:rsidRPr="00DC1E6D">
        <w:rPr>
          <w:rFonts w:ascii="Tahoma" w:hAnsi="Tahoma" w:cs="Tahoma"/>
          <w:sz w:val="24"/>
          <w:szCs w:val="24"/>
        </w:rPr>
        <w:t xml:space="preserve">takeholders. </w:t>
      </w:r>
    </w:p>
    <w:p w14:paraId="74E6EA5F" w14:textId="77777777" w:rsidR="00B14233" w:rsidRPr="00525837" w:rsidRDefault="00B14233" w:rsidP="00525837">
      <w:pPr>
        <w:rPr>
          <w:rFonts w:ascii="Tahoma" w:hAnsi="Tahoma" w:cs="Tahoma"/>
          <w:sz w:val="24"/>
          <w:szCs w:val="24"/>
        </w:rPr>
      </w:pPr>
    </w:p>
    <w:p w14:paraId="4844C874" w14:textId="14C66430" w:rsidR="007044B8" w:rsidRPr="00B14233" w:rsidRDefault="002A6177" w:rsidP="00B14233">
      <w:pPr>
        <w:pStyle w:val="ListParagraph"/>
        <w:numPr>
          <w:ilvl w:val="1"/>
          <w:numId w:val="3"/>
        </w:numPr>
        <w:rPr>
          <w:rFonts w:ascii="Tahoma" w:hAnsi="Tahoma" w:cs="Tahoma"/>
          <w:sz w:val="24"/>
          <w:szCs w:val="24"/>
        </w:rPr>
      </w:pPr>
      <w:r w:rsidRPr="00B14233">
        <w:rPr>
          <w:rFonts w:ascii="Tahoma" w:hAnsi="Tahoma" w:cs="Tahoma"/>
          <w:sz w:val="24"/>
          <w:szCs w:val="24"/>
        </w:rPr>
        <w:t xml:space="preserve">We acknowledge that there </w:t>
      </w:r>
      <w:r w:rsidR="0053004C" w:rsidRPr="00B14233">
        <w:rPr>
          <w:rFonts w:ascii="Tahoma" w:hAnsi="Tahoma" w:cs="Tahoma"/>
          <w:sz w:val="24"/>
          <w:szCs w:val="24"/>
        </w:rPr>
        <w:t xml:space="preserve">can </w:t>
      </w:r>
      <w:r w:rsidRPr="00B14233">
        <w:rPr>
          <w:rFonts w:ascii="Tahoma" w:hAnsi="Tahoma" w:cs="Tahoma"/>
          <w:sz w:val="24"/>
          <w:szCs w:val="24"/>
        </w:rPr>
        <w:t xml:space="preserve">exist an unequal balance of power between our </w:t>
      </w:r>
      <w:r w:rsidR="00525837">
        <w:rPr>
          <w:rFonts w:ascii="Tahoma" w:hAnsi="Tahoma" w:cs="Tahoma"/>
          <w:sz w:val="24"/>
          <w:szCs w:val="24"/>
        </w:rPr>
        <w:t>S</w:t>
      </w:r>
      <w:r w:rsidR="0053004C" w:rsidRPr="00B14233">
        <w:rPr>
          <w:rFonts w:ascii="Tahoma" w:hAnsi="Tahoma" w:cs="Tahoma"/>
          <w:sz w:val="24"/>
          <w:szCs w:val="24"/>
        </w:rPr>
        <w:t>takeholders</w:t>
      </w:r>
      <w:r w:rsidR="00B92AE8" w:rsidRPr="00B14233">
        <w:rPr>
          <w:rFonts w:ascii="Tahoma" w:hAnsi="Tahoma" w:cs="Tahoma"/>
          <w:sz w:val="24"/>
          <w:szCs w:val="24"/>
        </w:rPr>
        <w:t xml:space="preserve"> </w:t>
      </w:r>
      <w:r w:rsidRPr="00B14233">
        <w:rPr>
          <w:rFonts w:ascii="Tahoma" w:hAnsi="Tahoma" w:cs="Tahoma"/>
          <w:sz w:val="24"/>
          <w:szCs w:val="24"/>
        </w:rPr>
        <w:t xml:space="preserve">and </w:t>
      </w:r>
      <w:r w:rsidR="00525837">
        <w:rPr>
          <w:rFonts w:ascii="Tahoma" w:hAnsi="Tahoma" w:cs="Tahoma"/>
          <w:sz w:val="24"/>
          <w:szCs w:val="24"/>
        </w:rPr>
        <w:t>the Organisation,</w:t>
      </w:r>
      <w:r w:rsidR="007649AF" w:rsidRPr="00B14233">
        <w:rPr>
          <w:rFonts w:ascii="Tahoma" w:hAnsi="Tahoma" w:cs="Tahoma"/>
          <w:sz w:val="24"/>
          <w:szCs w:val="24"/>
        </w:rPr>
        <w:t xml:space="preserve"> </w:t>
      </w:r>
      <w:r w:rsidRPr="00B14233">
        <w:rPr>
          <w:rFonts w:ascii="Tahoma" w:hAnsi="Tahoma" w:cs="Tahoma"/>
          <w:sz w:val="24"/>
          <w:szCs w:val="24"/>
        </w:rPr>
        <w:t>as a provider of services. We also understand that m</w:t>
      </w:r>
      <w:r w:rsidR="00A335F2" w:rsidRPr="00B14233">
        <w:rPr>
          <w:rFonts w:ascii="Tahoma" w:hAnsi="Tahoma" w:cs="Tahoma"/>
          <w:sz w:val="24"/>
          <w:szCs w:val="24"/>
        </w:rPr>
        <w:t xml:space="preserve">any </w:t>
      </w:r>
      <w:r w:rsidR="00525837">
        <w:rPr>
          <w:rFonts w:ascii="Tahoma" w:hAnsi="Tahoma" w:cs="Tahoma"/>
          <w:sz w:val="24"/>
          <w:szCs w:val="24"/>
        </w:rPr>
        <w:t>S</w:t>
      </w:r>
      <w:r w:rsidR="007649AF" w:rsidRPr="00B14233">
        <w:rPr>
          <w:rFonts w:ascii="Tahoma" w:hAnsi="Tahoma" w:cs="Tahoma"/>
          <w:sz w:val="24"/>
          <w:szCs w:val="24"/>
        </w:rPr>
        <w:t>takeholders</w:t>
      </w:r>
      <w:r w:rsidR="00A335F2" w:rsidRPr="00B14233">
        <w:rPr>
          <w:rFonts w:ascii="Tahoma" w:hAnsi="Tahoma" w:cs="Tahoma"/>
          <w:sz w:val="24"/>
          <w:szCs w:val="24"/>
        </w:rPr>
        <w:t xml:space="preserve"> </w:t>
      </w:r>
      <w:r w:rsidRPr="00B14233">
        <w:rPr>
          <w:rFonts w:ascii="Tahoma" w:hAnsi="Tahoma" w:cs="Tahoma"/>
          <w:sz w:val="24"/>
          <w:szCs w:val="24"/>
        </w:rPr>
        <w:t xml:space="preserve">may </w:t>
      </w:r>
      <w:r w:rsidR="00A335F2" w:rsidRPr="00B14233">
        <w:rPr>
          <w:rFonts w:ascii="Tahoma" w:hAnsi="Tahoma" w:cs="Tahoma"/>
          <w:sz w:val="24"/>
          <w:szCs w:val="24"/>
        </w:rPr>
        <w:t>find it difficult to express worries, problems</w:t>
      </w:r>
      <w:r w:rsidRPr="00B14233">
        <w:rPr>
          <w:rFonts w:ascii="Tahoma" w:hAnsi="Tahoma" w:cs="Tahoma"/>
          <w:sz w:val="24"/>
          <w:szCs w:val="24"/>
        </w:rPr>
        <w:t>,</w:t>
      </w:r>
      <w:r w:rsidR="00A335F2" w:rsidRPr="00B14233">
        <w:rPr>
          <w:rFonts w:ascii="Tahoma" w:hAnsi="Tahoma" w:cs="Tahoma"/>
          <w:sz w:val="24"/>
          <w:szCs w:val="24"/>
        </w:rPr>
        <w:t xml:space="preserve"> </w:t>
      </w:r>
      <w:r w:rsidRPr="00B14233">
        <w:rPr>
          <w:rFonts w:ascii="Tahoma" w:hAnsi="Tahoma" w:cs="Tahoma"/>
          <w:sz w:val="24"/>
          <w:szCs w:val="24"/>
        </w:rPr>
        <w:t>or</w:t>
      </w:r>
      <w:r w:rsidR="00A335F2" w:rsidRPr="00B14233">
        <w:rPr>
          <w:rFonts w:ascii="Tahoma" w:hAnsi="Tahoma" w:cs="Tahoma"/>
          <w:sz w:val="24"/>
          <w:szCs w:val="24"/>
        </w:rPr>
        <w:t xml:space="preserve"> concerns</w:t>
      </w:r>
      <w:r w:rsidRPr="00B14233">
        <w:rPr>
          <w:rFonts w:ascii="Tahoma" w:hAnsi="Tahoma" w:cs="Tahoma"/>
          <w:sz w:val="24"/>
          <w:szCs w:val="24"/>
        </w:rPr>
        <w:t>.</w:t>
      </w:r>
      <w:r w:rsidR="00A335F2" w:rsidRPr="00B14233">
        <w:rPr>
          <w:rFonts w:ascii="Tahoma" w:hAnsi="Tahoma" w:cs="Tahoma"/>
          <w:sz w:val="24"/>
          <w:szCs w:val="24"/>
        </w:rPr>
        <w:t xml:space="preserve"> </w:t>
      </w:r>
      <w:r w:rsidR="00F6095E">
        <w:rPr>
          <w:rFonts w:ascii="Tahoma" w:hAnsi="Tahoma" w:cs="Tahoma"/>
          <w:sz w:val="24"/>
          <w:szCs w:val="24"/>
        </w:rPr>
        <w:t>T</w:t>
      </w:r>
      <w:r w:rsidR="00F6095E" w:rsidRPr="00B14233">
        <w:rPr>
          <w:rFonts w:ascii="Tahoma" w:hAnsi="Tahoma" w:cs="Tahoma"/>
          <w:sz w:val="24"/>
          <w:szCs w:val="24"/>
        </w:rPr>
        <w:t>herefore,</w:t>
      </w:r>
      <w:r w:rsidR="003166A6">
        <w:rPr>
          <w:rFonts w:ascii="Tahoma" w:hAnsi="Tahoma" w:cs="Tahoma"/>
          <w:sz w:val="24"/>
          <w:szCs w:val="24"/>
        </w:rPr>
        <w:t xml:space="preserve"> it is</w:t>
      </w:r>
      <w:r w:rsidR="00A335F2" w:rsidRPr="00B14233">
        <w:rPr>
          <w:rFonts w:ascii="Tahoma" w:hAnsi="Tahoma" w:cs="Tahoma"/>
          <w:sz w:val="24"/>
          <w:szCs w:val="24"/>
        </w:rPr>
        <w:t xml:space="preserve"> necessary to ensure that the</w:t>
      </w:r>
      <w:r w:rsidR="00746E8E">
        <w:rPr>
          <w:rFonts w:ascii="Tahoma" w:hAnsi="Tahoma" w:cs="Tahoma"/>
          <w:sz w:val="24"/>
          <w:szCs w:val="24"/>
        </w:rPr>
        <w:t xml:space="preserve"> working</w:t>
      </w:r>
      <w:r w:rsidR="00A335F2" w:rsidRPr="00B14233">
        <w:rPr>
          <w:rFonts w:ascii="Tahoma" w:hAnsi="Tahoma" w:cs="Tahoma"/>
          <w:sz w:val="24"/>
          <w:szCs w:val="24"/>
        </w:rPr>
        <w:t xml:space="preserve"> c</w:t>
      </w:r>
      <w:r w:rsidR="00F6095E">
        <w:rPr>
          <w:rFonts w:ascii="Tahoma" w:hAnsi="Tahoma" w:cs="Tahoma"/>
          <w:sz w:val="24"/>
          <w:szCs w:val="24"/>
        </w:rPr>
        <w:t>ulture within the Organisation</w:t>
      </w:r>
      <w:r w:rsidR="00A335F2" w:rsidRPr="00B14233">
        <w:rPr>
          <w:rFonts w:ascii="Tahoma" w:hAnsi="Tahoma" w:cs="Tahoma"/>
          <w:sz w:val="24"/>
          <w:szCs w:val="24"/>
        </w:rPr>
        <w:t xml:space="preserve"> </w:t>
      </w:r>
      <w:r w:rsidR="00657FC7" w:rsidRPr="00B14233">
        <w:rPr>
          <w:rFonts w:ascii="Tahoma" w:hAnsi="Tahoma" w:cs="Tahoma"/>
          <w:sz w:val="24"/>
          <w:szCs w:val="24"/>
        </w:rPr>
        <w:t>reassures</w:t>
      </w:r>
      <w:r w:rsidR="00A335F2" w:rsidRPr="00B14233">
        <w:rPr>
          <w:rFonts w:ascii="Tahoma" w:hAnsi="Tahoma" w:cs="Tahoma"/>
          <w:sz w:val="24"/>
          <w:szCs w:val="24"/>
        </w:rPr>
        <w:t xml:space="preserve"> </w:t>
      </w:r>
      <w:r w:rsidR="00F6095E">
        <w:rPr>
          <w:rFonts w:ascii="Tahoma" w:hAnsi="Tahoma" w:cs="Tahoma"/>
          <w:sz w:val="24"/>
          <w:szCs w:val="24"/>
        </w:rPr>
        <w:t xml:space="preserve">them </w:t>
      </w:r>
      <w:r w:rsidR="00A335F2" w:rsidRPr="00B14233">
        <w:rPr>
          <w:rFonts w:ascii="Tahoma" w:hAnsi="Tahoma" w:cs="Tahoma"/>
          <w:sz w:val="24"/>
          <w:szCs w:val="24"/>
        </w:rPr>
        <w:t>that these will</w:t>
      </w:r>
      <w:r w:rsidR="00746E8E">
        <w:rPr>
          <w:rFonts w:ascii="Tahoma" w:hAnsi="Tahoma" w:cs="Tahoma"/>
          <w:sz w:val="24"/>
          <w:szCs w:val="24"/>
        </w:rPr>
        <w:t xml:space="preserve"> </w:t>
      </w:r>
      <w:r w:rsidR="00A335F2" w:rsidRPr="00B14233">
        <w:rPr>
          <w:rFonts w:ascii="Tahoma" w:hAnsi="Tahoma" w:cs="Tahoma"/>
          <w:sz w:val="24"/>
          <w:szCs w:val="24"/>
        </w:rPr>
        <w:t>be listened to, taken seriously, and responded to in a timely and fair manner.</w:t>
      </w:r>
      <w:r w:rsidR="00C93366" w:rsidRPr="00B14233">
        <w:rPr>
          <w:rFonts w:ascii="Tahoma" w:hAnsi="Tahoma" w:cs="Tahoma"/>
          <w:sz w:val="24"/>
          <w:szCs w:val="24"/>
        </w:rPr>
        <w:t xml:space="preserve"> </w:t>
      </w:r>
    </w:p>
    <w:p w14:paraId="35A7EBD1" w14:textId="77777777" w:rsidR="005D16BF" w:rsidRDefault="005D16BF" w:rsidP="005D16BF">
      <w:pPr>
        <w:pStyle w:val="ListParagraph"/>
        <w:rPr>
          <w:rFonts w:ascii="Tahoma" w:hAnsi="Tahoma" w:cs="Tahoma"/>
          <w:sz w:val="24"/>
          <w:szCs w:val="24"/>
        </w:rPr>
      </w:pPr>
    </w:p>
    <w:p w14:paraId="6C50594A" w14:textId="231D5352" w:rsidR="008C260A" w:rsidRDefault="005D16BF" w:rsidP="00056CC9">
      <w:pPr>
        <w:pStyle w:val="ListParagraph"/>
        <w:numPr>
          <w:ilvl w:val="1"/>
          <w:numId w:val="3"/>
        </w:numPr>
        <w:rPr>
          <w:rFonts w:ascii="Tahoma" w:hAnsi="Tahoma" w:cs="Tahoma"/>
          <w:sz w:val="24"/>
          <w:szCs w:val="24"/>
        </w:rPr>
      </w:pPr>
      <w:r w:rsidRPr="008C260A">
        <w:rPr>
          <w:rFonts w:ascii="Tahoma" w:hAnsi="Tahoma" w:cs="Tahoma"/>
          <w:sz w:val="24"/>
          <w:szCs w:val="24"/>
        </w:rPr>
        <w:t>Although this policy is not aimed directly at Employees, Trustees, or Volunteers</w:t>
      </w:r>
      <w:r w:rsidR="003A4CB2">
        <w:rPr>
          <w:rFonts w:ascii="Tahoma" w:hAnsi="Tahoma" w:cs="Tahoma"/>
          <w:sz w:val="24"/>
          <w:szCs w:val="24"/>
        </w:rPr>
        <w:t>,</w:t>
      </w:r>
      <w:r w:rsidRPr="008C260A">
        <w:rPr>
          <w:rFonts w:ascii="Tahoma" w:hAnsi="Tahoma" w:cs="Tahoma"/>
          <w:sz w:val="24"/>
          <w:szCs w:val="24"/>
        </w:rPr>
        <w:t xml:space="preserve"> </w:t>
      </w:r>
      <w:r w:rsidR="003A4CB2">
        <w:rPr>
          <w:rFonts w:ascii="Tahoma" w:hAnsi="Tahoma" w:cs="Tahoma"/>
          <w:sz w:val="24"/>
          <w:szCs w:val="24"/>
        </w:rPr>
        <w:t>w</w:t>
      </w:r>
      <w:r w:rsidRPr="008C260A">
        <w:rPr>
          <w:rFonts w:ascii="Tahoma" w:hAnsi="Tahoma" w:cs="Tahoma"/>
          <w:sz w:val="24"/>
          <w:szCs w:val="24"/>
        </w:rPr>
        <w:t>ho should refer to our Grievance Procedure and/or Whistleblowing Policy for details of how to raise</w:t>
      </w:r>
      <w:r w:rsidR="00006B66">
        <w:rPr>
          <w:rFonts w:ascii="Tahoma" w:hAnsi="Tahoma" w:cs="Tahoma"/>
          <w:sz w:val="24"/>
          <w:szCs w:val="24"/>
        </w:rPr>
        <w:t xml:space="preserve"> their own</w:t>
      </w:r>
      <w:r w:rsidRPr="008C260A">
        <w:rPr>
          <w:rFonts w:ascii="Tahoma" w:hAnsi="Tahoma" w:cs="Tahoma"/>
          <w:sz w:val="24"/>
          <w:szCs w:val="24"/>
        </w:rPr>
        <w:t xml:space="preserve"> concern</w:t>
      </w:r>
      <w:r w:rsidR="00006B66">
        <w:rPr>
          <w:rFonts w:ascii="Tahoma" w:hAnsi="Tahoma" w:cs="Tahoma"/>
          <w:sz w:val="24"/>
          <w:szCs w:val="24"/>
        </w:rPr>
        <w:t>s</w:t>
      </w:r>
      <w:r w:rsidRPr="008C260A">
        <w:rPr>
          <w:rFonts w:ascii="Tahoma" w:hAnsi="Tahoma" w:cs="Tahoma"/>
          <w:sz w:val="24"/>
          <w:szCs w:val="24"/>
        </w:rPr>
        <w:t>. The shared "ownership" of the philosophy behind this Policy and Procedure is essential for effective implementation</w:t>
      </w:r>
      <w:r w:rsidR="00006B66">
        <w:rPr>
          <w:rFonts w:ascii="Tahoma" w:hAnsi="Tahoma" w:cs="Tahoma"/>
          <w:sz w:val="24"/>
          <w:szCs w:val="24"/>
        </w:rPr>
        <w:t xml:space="preserve"> and therefore </w:t>
      </w:r>
      <w:r w:rsidR="00A91214">
        <w:rPr>
          <w:rFonts w:ascii="Tahoma" w:hAnsi="Tahoma" w:cs="Tahoma"/>
          <w:sz w:val="24"/>
          <w:szCs w:val="24"/>
        </w:rPr>
        <w:t xml:space="preserve">all </w:t>
      </w:r>
      <w:r w:rsidR="00A91214" w:rsidRPr="00A91214">
        <w:rPr>
          <w:rFonts w:ascii="Tahoma" w:hAnsi="Tahoma" w:cs="Tahoma"/>
          <w:sz w:val="24"/>
          <w:szCs w:val="24"/>
        </w:rPr>
        <w:t xml:space="preserve">Employees, Trustees, or Volunteers </w:t>
      </w:r>
      <w:r w:rsidR="00006B66">
        <w:rPr>
          <w:rFonts w:ascii="Tahoma" w:hAnsi="Tahoma" w:cs="Tahoma"/>
          <w:sz w:val="24"/>
          <w:szCs w:val="24"/>
        </w:rPr>
        <w:t>should be aware of its contents</w:t>
      </w:r>
      <w:r w:rsidRPr="008C260A">
        <w:rPr>
          <w:rFonts w:ascii="Tahoma" w:hAnsi="Tahoma" w:cs="Tahoma"/>
          <w:sz w:val="24"/>
          <w:szCs w:val="24"/>
        </w:rPr>
        <w:t xml:space="preserve">.  </w:t>
      </w:r>
    </w:p>
    <w:p w14:paraId="49D47C03" w14:textId="77777777" w:rsidR="008C260A" w:rsidRDefault="008C260A" w:rsidP="008C260A">
      <w:pPr>
        <w:pStyle w:val="ListParagraph"/>
        <w:rPr>
          <w:rFonts w:ascii="Tahoma" w:hAnsi="Tahoma" w:cs="Tahoma"/>
          <w:sz w:val="24"/>
          <w:szCs w:val="24"/>
        </w:rPr>
      </w:pPr>
    </w:p>
    <w:p w14:paraId="26B8BC98" w14:textId="1515334E" w:rsidR="008C260A" w:rsidRDefault="008C260A" w:rsidP="00056CC9">
      <w:pPr>
        <w:pStyle w:val="ListParagraph"/>
        <w:numPr>
          <w:ilvl w:val="1"/>
          <w:numId w:val="3"/>
        </w:numPr>
        <w:rPr>
          <w:rFonts w:ascii="Tahoma" w:hAnsi="Tahoma" w:cs="Tahoma"/>
          <w:sz w:val="24"/>
          <w:szCs w:val="24"/>
        </w:rPr>
      </w:pPr>
      <w:r w:rsidRPr="008C260A">
        <w:rPr>
          <w:rFonts w:ascii="Tahoma" w:hAnsi="Tahoma" w:cs="Tahoma"/>
          <w:sz w:val="24"/>
          <w:szCs w:val="24"/>
        </w:rPr>
        <w:lastRenderedPageBreak/>
        <w:t xml:space="preserve">It is important that positive comments and suggestions are </w:t>
      </w:r>
      <w:r w:rsidR="00DA7994">
        <w:rPr>
          <w:rFonts w:ascii="Tahoma" w:hAnsi="Tahoma" w:cs="Tahoma"/>
          <w:sz w:val="24"/>
          <w:szCs w:val="24"/>
        </w:rPr>
        <w:t xml:space="preserve">also </w:t>
      </w:r>
      <w:r w:rsidRPr="008C260A">
        <w:rPr>
          <w:rFonts w:ascii="Tahoma" w:hAnsi="Tahoma" w:cs="Tahoma"/>
          <w:sz w:val="24"/>
          <w:szCs w:val="24"/>
        </w:rPr>
        <w:t xml:space="preserve">received in an appreciative manner.  We must encourage our </w:t>
      </w:r>
      <w:r w:rsidR="00DA7994">
        <w:rPr>
          <w:rFonts w:ascii="Tahoma" w:hAnsi="Tahoma" w:cs="Tahoma"/>
          <w:sz w:val="24"/>
          <w:szCs w:val="24"/>
        </w:rPr>
        <w:t>Stakeholders</w:t>
      </w:r>
      <w:r w:rsidRPr="008C260A">
        <w:rPr>
          <w:rFonts w:ascii="Tahoma" w:hAnsi="Tahoma" w:cs="Tahoma"/>
          <w:sz w:val="24"/>
          <w:szCs w:val="24"/>
        </w:rPr>
        <w:t xml:space="preserve"> to tell us what we are doing right, as well as what we are doing wrong.</w:t>
      </w:r>
    </w:p>
    <w:p w14:paraId="51A18F45" w14:textId="77777777" w:rsidR="00391B37" w:rsidRPr="00391B37" w:rsidRDefault="00391B37" w:rsidP="00391B37">
      <w:pPr>
        <w:pStyle w:val="ListParagraph"/>
        <w:rPr>
          <w:rFonts w:ascii="Tahoma" w:hAnsi="Tahoma" w:cs="Tahoma"/>
          <w:sz w:val="24"/>
          <w:szCs w:val="24"/>
        </w:rPr>
      </w:pPr>
    </w:p>
    <w:p w14:paraId="57E4D7F4" w14:textId="77777777" w:rsidR="00391B37" w:rsidRPr="00391B37" w:rsidRDefault="00391B37" w:rsidP="00391B37">
      <w:pPr>
        <w:pStyle w:val="ListParagraph"/>
        <w:numPr>
          <w:ilvl w:val="1"/>
          <w:numId w:val="3"/>
        </w:numPr>
        <w:rPr>
          <w:rFonts w:ascii="Tahoma" w:hAnsi="Tahoma" w:cs="Tahoma"/>
          <w:sz w:val="24"/>
          <w:szCs w:val="24"/>
        </w:rPr>
      </w:pPr>
      <w:r w:rsidRPr="00391B37">
        <w:rPr>
          <w:rFonts w:ascii="Tahoma" w:hAnsi="Tahoma" w:cs="Tahoma"/>
          <w:sz w:val="24"/>
          <w:szCs w:val="24"/>
        </w:rPr>
        <w:t xml:space="preserve">This Policy and Procedure relates to comments, compliment, or complaints </w:t>
      </w:r>
    </w:p>
    <w:p w14:paraId="695DE185" w14:textId="4C7F7A4C" w:rsidR="00391B37" w:rsidRDefault="00391B37" w:rsidP="00391B37">
      <w:pPr>
        <w:pStyle w:val="ListParagraph"/>
        <w:rPr>
          <w:rFonts w:ascii="Tahoma" w:hAnsi="Tahoma" w:cs="Tahoma"/>
          <w:sz w:val="24"/>
          <w:szCs w:val="24"/>
        </w:rPr>
      </w:pPr>
      <w:r w:rsidRPr="00391B37">
        <w:rPr>
          <w:rFonts w:ascii="Tahoma" w:hAnsi="Tahoma" w:cs="Tahoma"/>
          <w:sz w:val="24"/>
          <w:szCs w:val="24"/>
        </w:rPr>
        <w:t xml:space="preserve">received about </w:t>
      </w:r>
      <w:r w:rsidR="009D1A79">
        <w:rPr>
          <w:rFonts w:ascii="Tahoma" w:hAnsi="Tahoma" w:cs="Tahoma"/>
          <w:sz w:val="24"/>
          <w:szCs w:val="24"/>
        </w:rPr>
        <w:t>Age UK North Cumbria</w:t>
      </w:r>
      <w:r w:rsidRPr="00391B37">
        <w:rPr>
          <w:rFonts w:ascii="Tahoma" w:hAnsi="Tahoma" w:cs="Tahoma"/>
          <w:sz w:val="24"/>
          <w:szCs w:val="24"/>
        </w:rPr>
        <w:t xml:space="preserve"> and its services only.</w:t>
      </w:r>
    </w:p>
    <w:p w14:paraId="5089450C" w14:textId="77777777" w:rsidR="00C75E24" w:rsidRPr="00C75E24" w:rsidRDefault="00C75E24" w:rsidP="00C75E24">
      <w:pPr>
        <w:pStyle w:val="ListParagraph"/>
        <w:rPr>
          <w:rFonts w:ascii="Tahoma" w:hAnsi="Tahoma" w:cs="Tahoma"/>
          <w:sz w:val="24"/>
          <w:szCs w:val="24"/>
        </w:rPr>
      </w:pPr>
    </w:p>
    <w:p w14:paraId="3F02FDAE" w14:textId="3D99322B" w:rsidR="00C75E24" w:rsidRDefault="009D1A79" w:rsidP="00C75E24">
      <w:pPr>
        <w:pStyle w:val="ListParagraph"/>
        <w:numPr>
          <w:ilvl w:val="1"/>
          <w:numId w:val="3"/>
        </w:numPr>
        <w:rPr>
          <w:rFonts w:ascii="Tahoma" w:hAnsi="Tahoma" w:cs="Tahoma"/>
          <w:sz w:val="24"/>
          <w:szCs w:val="24"/>
        </w:rPr>
      </w:pPr>
      <w:r>
        <w:rPr>
          <w:rFonts w:ascii="Tahoma" w:hAnsi="Tahoma" w:cs="Tahoma"/>
          <w:sz w:val="24"/>
          <w:szCs w:val="24"/>
        </w:rPr>
        <w:t>Age UK North Cumbria</w:t>
      </w:r>
      <w:r w:rsidR="00C75E24" w:rsidRPr="00C75E24">
        <w:rPr>
          <w:rFonts w:ascii="Tahoma" w:hAnsi="Tahoma" w:cs="Tahoma"/>
          <w:sz w:val="24"/>
          <w:szCs w:val="24"/>
        </w:rPr>
        <w:t xml:space="preserve"> will adhere to the principles and procedures contained within UK legislation, as well as relevant guidance. Taking the following particularly into consideration:</w:t>
      </w:r>
    </w:p>
    <w:p w14:paraId="0A99D18A" w14:textId="77777777" w:rsidR="00C75E24" w:rsidRPr="00C75E24" w:rsidRDefault="00C75E24" w:rsidP="00C75E24">
      <w:pPr>
        <w:pStyle w:val="ListParagraph"/>
        <w:rPr>
          <w:rFonts w:ascii="Tahoma" w:hAnsi="Tahoma" w:cs="Tahoma"/>
          <w:sz w:val="24"/>
          <w:szCs w:val="24"/>
        </w:rPr>
      </w:pPr>
    </w:p>
    <w:p w14:paraId="023109E8" w14:textId="77777777"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Equality Act 2010</w:t>
      </w:r>
    </w:p>
    <w:p w14:paraId="4DDD741C" w14:textId="77777777"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Mental Capacity Act 2005</w:t>
      </w:r>
    </w:p>
    <w:p w14:paraId="337E5829" w14:textId="38987003"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Human Rights Act 1998</w:t>
      </w:r>
    </w:p>
    <w:p w14:paraId="1108FA1C" w14:textId="7B355FD2"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Data Protection Act 2018 and the General Data Protection Regulation 2016</w:t>
      </w:r>
    </w:p>
    <w:p w14:paraId="49A9F44C" w14:textId="37A5E388" w:rsidR="00C75E24" w:rsidRDefault="00C75E24" w:rsidP="00C75E24">
      <w:pPr>
        <w:pStyle w:val="ListParagraph"/>
        <w:numPr>
          <w:ilvl w:val="0"/>
          <w:numId w:val="17"/>
        </w:numPr>
        <w:rPr>
          <w:rFonts w:ascii="Tahoma" w:hAnsi="Tahoma" w:cs="Tahoma"/>
          <w:sz w:val="24"/>
          <w:szCs w:val="24"/>
        </w:rPr>
      </w:pPr>
      <w:r>
        <w:rPr>
          <w:rFonts w:ascii="Tahoma" w:hAnsi="Tahoma" w:cs="Tahoma"/>
          <w:sz w:val="24"/>
          <w:szCs w:val="24"/>
        </w:rPr>
        <w:t>Charities Act 2011</w:t>
      </w:r>
    </w:p>
    <w:p w14:paraId="7216BBAF" w14:textId="0AA718FD" w:rsidR="00C75E24" w:rsidRDefault="005B791F" w:rsidP="00C75E24">
      <w:pPr>
        <w:pStyle w:val="ListParagraph"/>
        <w:numPr>
          <w:ilvl w:val="0"/>
          <w:numId w:val="17"/>
        </w:numPr>
        <w:rPr>
          <w:rFonts w:ascii="Tahoma" w:hAnsi="Tahoma" w:cs="Tahoma"/>
          <w:sz w:val="24"/>
          <w:szCs w:val="24"/>
        </w:rPr>
      </w:pPr>
      <w:r>
        <w:rPr>
          <w:rFonts w:ascii="Tahoma" w:hAnsi="Tahoma" w:cs="Tahoma"/>
          <w:sz w:val="24"/>
          <w:szCs w:val="24"/>
        </w:rPr>
        <w:t xml:space="preserve">Charity Quality Standards </w:t>
      </w:r>
    </w:p>
    <w:p w14:paraId="477664BF" w14:textId="6DB8D0D2" w:rsidR="005B791F" w:rsidRDefault="007F6DB4" w:rsidP="00C75E24">
      <w:pPr>
        <w:pStyle w:val="ListParagraph"/>
        <w:numPr>
          <w:ilvl w:val="0"/>
          <w:numId w:val="17"/>
        </w:numPr>
        <w:rPr>
          <w:rFonts w:ascii="Tahoma" w:hAnsi="Tahoma" w:cs="Tahoma"/>
          <w:sz w:val="24"/>
          <w:szCs w:val="24"/>
        </w:rPr>
      </w:pPr>
      <w:r>
        <w:rPr>
          <w:rFonts w:ascii="Tahoma" w:hAnsi="Tahoma" w:cs="Tahoma"/>
          <w:sz w:val="24"/>
          <w:szCs w:val="24"/>
        </w:rPr>
        <w:t xml:space="preserve">Age UK </w:t>
      </w:r>
      <w:r w:rsidR="005B791F">
        <w:rPr>
          <w:rFonts w:ascii="Tahoma" w:hAnsi="Tahoma" w:cs="Tahoma"/>
          <w:sz w:val="24"/>
          <w:szCs w:val="24"/>
        </w:rPr>
        <w:t xml:space="preserve">Information and Advise </w:t>
      </w:r>
      <w:r>
        <w:rPr>
          <w:rFonts w:ascii="Tahoma" w:hAnsi="Tahoma" w:cs="Tahoma"/>
          <w:sz w:val="24"/>
          <w:szCs w:val="24"/>
        </w:rPr>
        <w:t>Quality Programme</w:t>
      </w:r>
    </w:p>
    <w:p w14:paraId="447A0E79" w14:textId="27E6DC91" w:rsidR="005B791F" w:rsidRPr="00C75E24" w:rsidRDefault="005B791F" w:rsidP="00C75E24">
      <w:pPr>
        <w:pStyle w:val="ListParagraph"/>
        <w:numPr>
          <w:ilvl w:val="0"/>
          <w:numId w:val="17"/>
        </w:numPr>
        <w:rPr>
          <w:rFonts w:ascii="Tahoma" w:hAnsi="Tahoma" w:cs="Tahoma"/>
          <w:sz w:val="24"/>
          <w:szCs w:val="24"/>
        </w:rPr>
      </w:pPr>
      <w:r>
        <w:rPr>
          <w:rFonts w:ascii="Tahoma" w:hAnsi="Tahoma" w:cs="Tahoma"/>
          <w:sz w:val="24"/>
          <w:szCs w:val="24"/>
        </w:rPr>
        <w:t>Advice Quality Standards</w:t>
      </w:r>
    </w:p>
    <w:p w14:paraId="16692974" w14:textId="77777777" w:rsidR="00583191" w:rsidRPr="00745185" w:rsidRDefault="00583191" w:rsidP="000079F3">
      <w:pPr>
        <w:rPr>
          <w:rFonts w:ascii="Tahoma" w:hAnsi="Tahoma" w:cs="Tahoma"/>
          <w:sz w:val="24"/>
          <w:szCs w:val="24"/>
        </w:rPr>
      </w:pPr>
    </w:p>
    <w:p w14:paraId="5B67FAEA" w14:textId="77777777" w:rsidR="007044B8" w:rsidRPr="00745185" w:rsidRDefault="007044B8" w:rsidP="007044B8">
      <w:pPr>
        <w:rPr>
          <w:rFonts w:ascii="Tahoma" w:hAnsi="Tahoma" w:cs="Tahoma"/>
          <w:sz w:val="24"/>
          <w:szCs w:val="24"/>
        </w:rPr>
      </w:pPr>
    </w:p>
    <w:p w14:paraId="66DB6A34" w14:textId="35A1FDBF" w:rsidR="00C93366" w:rsidRDefault="00C93366" w:rsidP="007044B8">
      <w:pPr>
        <w:numPr>
          <w:ilvl w:val="0"/>
          <w:numId w:val="3"/>
        </w:numPr>
        <w:rPr>
          <w:rFonts w:ascii="Tahoma" w:hAnsi="Tahoma" w:cs="Tahoma"/>
          <w:b/>
          <w:sz w:val="24"/>
          <w:szCs w:val="24"/>
        </w:rPr>
      </w:pPr>
      <w:r>
        <w:rPr>
          <w:rFonts w:ascii="Tahoma" w:hAnsi="Tahoma" w:cs="Tahoma"/>
          <w:b/>
          <w:sz w:val="24"/>
          <w:szCs w:val="24"/>
        </w:rPr>
        <w:t>Purpose</w:t>
      </w:r>
    </w:p>
    <w:p w14:paraId="02EC5E42" w14:textId="77777777" w:rsidR="00E96B53" w:rsidRDefault="00E96B53" w:rsidP="00E96B53">
      <w:pPr>
        <w:rPr>
          <w:rFonts w:ascii="Tahoma" w:hAnsi="Tahoma" w:cs="Tahoma"/>
          <w:b/>
          <w:sz w:val="24"/>
          <w:szCs w:val="24"/>
        </w:rPr>
      </w:pPr>
    </w:p>
    <w:p w14:paraId="22905F61" w14:textId="1C6FFD64" w:rsidR="00E96B53" w:rsidRDefault="00E96B53" w:rsidP="00E96B53">
      <w:pPr>
        <w:pStyle w:val="ListParagraph"/>
        <w:numPr>
          <w:ilvl w:val="1"/>
          <w:numId w:val="3"/>
        </w:numPr>
        <w:rPr>
          <w:rFonts w:ascii="Tahoma" w:hAnsi="Tahoma" w:cs="Tahoma"/>
          <w:bCs/>
          <w:sz w:val="24"/>
          <w:szCs w:val="24"/>
        </w:rPr>
      </w:pPr>
      <w:r w:rsidRPr="00E96B53">
        <w:rPr>
          <w:rFonts w:ascii="Tahoma" w:hAnsi="Tahoma" w:cs="Tahoma"/>
          <w:bCs/>
          <w:sz w:val="24"/>
          <w:szCs w:val="24"/>
        </w:rPr>
        <w:t xml:space="preserve">This Policy, to be used alongside the accompanying Procedure, </w:t>
      </w:r>
      <w:r w:rsidR="001C3460">
        <w:rPr>
          <w:rFonts w:ascii="Tahoma" w:hAnsi="Tahoma" w:cs="Tahoma"/>
          <w:bCs/>
          <w:sz w:val="24"/>
          <w:szCs w:val="24"/>
        </w:rPr>
        <w:t xml:space="preserve">is </w:t>
      </w:r>
      <w:r w:rsidRPr="00E96B53">
        <w:rPr>
          <w:rFonts w:ascii="Tahoma" w:hAnsi="Tahoma" w:cs="Tahoma"/>
          <w:bCs/>
          <w:sz w:val="24"/>
          <w:szCs w:val="24"/>
        </w:rPr>
        <w:t>designed to provide the processes and mechanisms in place</w:t>
      </w:r>
      <w:r>
        <w:rPr>
          <w:rFonts w:ascii="Tahoma" w:hAnsi="Tahoma" w:cs="Tahoma"/>
          <w:bCs/>
          <w:sz w:val="24"/>
          <w:szCs w:val="24"/>
        </w:rPr>
        <w:t xml:space="preserve"> to resolve reported complaints</w:t>
      </w:r>
      <w:r w:rsidR="001C3460">
        <w:rPr>
          <w:rFonts w:ascii="Tahoma" w:hAnsi="Tahoma" w:cs="Tahoma"/>
          <w:bCs/>
          <w:sz w:val="24"/>
          <w:szCs w:val="24"/>
        </w:rPr>
        <w:t>.</w:t>
      </w:r>
    </w:p>
    <w:p w14:paraId="0BB2BACD" w14:textId="0E6C45A0" w:rsidR="00E96B53" w:rsidRDefault="00E96B53" w:rsidP="00E96B53">
      <w:pPr>
        <w:pStyle w:val="ListParagraph"/>
        <w:numPr>
          <w:ilvl w:val="1"/>
          <w:numId w:val="3"/>
        </w:numPr>
        <w:rPr>
          <w:rFonts w:ascii="Tahoma" w:hAnsi="Tahoma" w:cs="Tahoma"/>
          <w:bCs/>
          <w:sz w:val="24"/>
          <w:szCs w:val="24"/>
        </w:rPr>
      </w:pPr>
      <w:r>
        <w:rPr>
          <w:rFonts w:ascii="Tahoma" w:hAnsi="Tahoma" w:cs="Tahoma"/>
          <w:bCs/>
          <w:sz w:val="24"/>
          <w:szCs w:val="24"/>
        </w:rPr>
        <w:t xml:space="preserve">It ensures that there is an open and straightforward </w:t>
      </w:r>
      <w:r w:rsidR="001C3460">
        <w:rPr>
          <w:rFonts w:ascii="Tahoma" w:hAnsi="Tahoma" w:cs="Tahoma"/>
          <w:bCs/>
          <w:sz w:val="24"/>
          <w:szCs w:val="24"/>
        </w:rPr>
        <w:t xml:space="preserve">procedure in place so </w:t>
      </w:r>
      <w:r w:rsidR="006E3D49">
        <w:rPr>
          <w:rFonts w:ascii="Tahoma" w:hAnsi="Tahoma" w:cs="Tahoma"/>
          <w:bCs/>
          <w:sz w:val="24"/>
          <w:szCs w:val="24"/>
        </w:rPr>
        <w:t xml:space="preserve">Stakeholders </w:t>
      </w:r>
      <w:r w:rsidR="001C3460" w:rsidRPr="001C3460">
        <w:rPr>
          <w:rFonts w:ascii="Tahoma" w:hAnsi="Tahoma" w:cs="Tahoma"/>
          <w:bCs/>
          <w:sz w:val="24"/>
          <w:szCs w:val="24"/>
        </w:rPr>
        <w:t>know how to make a complaint and how a complaint will be handled</w:t>
      </w:r>
      <w:r w:rsidR="001C3460">
        <w:rPr>
          <w:rFonts w:ascii="Tahoma" w:hAnsi="Tahoma" w:cs="Tahoma"/>
          <w:bCs/>
          <w:sz w:val="24"/>
          <w:szCs w:val="24"/>
        </w:rPr>
        <w:t>.</w:t>
      </w:r>
    </w:p>
    <w:p w14:paraId="6AB7B54F" w14:textId="76BF330B" w:rsidR="00794DB0" w:rsidRDefault="00794DB0" w:rsidP="00E96B53">
      <w:pPr>
        <w:pStyle w:val="ListParagraph"/>
        <w:numPr>
          <w:ilvl w:val="1"/>
          <w:numId w:val="3"/>
        </w:numPr>
        <w:rPr>
          <w:rFonts w:ascii="Tahoma" w:hAnsi="Tahoma" w:cs="Tahoma"/>
          <w:bCs/>
          <w:sz w:val="24"/>
          <w:szCs w:val="24"/>
        </w:rPr>
      </w:pPr>
      <w:r w:rsidRPr="00794DB0">
        <w:rPr>
          <w:rFonts w:ascii="Tahoma" w:hAnsi="Tahoma" w:cs="Tahoma"/>
          <w:bCs/>
          <w:sz w:val="24"/>
          <w:szCs w:val="24"/>
        </w:rPr>
        <w:t>Ensure that complaints are dealt with consistently, fairly</w:t>
      </w:r>
      <w:r w:rsidR="004B795C">
        <w:rPr>
          <w:rFonts w:ascii="Tahoma" w:hAnsi="Tahoma" w:cs="Tahoma"/>
          <w:bCs/>
          <w:sz w:val="24"/>
          <w:szCs w:val="24"/>
        </w:rPr>
        <w:t>,</w:t>
      </w:r>
      <w:r w:rsidRPr="00794DB0">
        <w:rPr>
          <w:rFonts w:ascii="Tahoma" w:hAnsi="Tahoma" w:cs="Tahoma"/>
          <w:bCs/>
          <w:sz w:val="24"/>
          <w:szCs w:val="24"/>
        </w:rPr>
        <w:t xml:space="preserve"> and sensitively within clear time frames</w:t>
      </w:r>
      <w:r w:rsidR="004B795C">
        <w:rPr>
          <w:rFonts w:ascii="Tahoma" w:hAnsi="Tahoma" w:cs="Tahoma"/>
          <w:bCs/>
          <w:sz w:val="24"/>
          <w:szCs w:val="24"/>
        </w:rPr>
        <w:t>.</w:t>
      </w:r>
    </w:p>
    <w:p w14:paraId="3977C6B4" w14:textId="20161F90" w:rsidR="00794DB0" w:rsidRPr="004B795C" w:rsidRDefault="006E3D49" w:rsidP="004B795C">
      <w:pPr>
        <w:pStyle w:val="ListParagraph"/>
        <w:numPr>
          <w:ilvl w:val="1"/>
          <w:numId w:val="3"/>
        </w:numPr>
        <w:rPr>
          <w:rFonts w:ascii="Tahoma" w:hAnsi="Tahoma" w:cs="Tahoma"/>
          <w:bCs/>
          <w:sz w:val="24"/>
          <w:szCs w:val="24"/>
        </w:rPr>
      </w:pPr>
      <w:r>
        <w:rPr>
          <w:rFonts w:ascii="Tahoma" w:hAnsi="Tahoma" w:cs="Tahoma"/>
          <w:bCs/>
          <w:sz w:val="24"/>
          <w:szCs w:val="24"/>
        </w:rPr>
        <w:t>T</w:t>
      </w:r>
      <w:r w:rsidRPr="006E3D49">
        <w:rPr>
          <w:rFonts w:ascii="Tahoma" w:hAnsi="Tahoma" w:cs="Tahoma"/>
          <w:bCs/>
          <w:sz w:val="24"/>
          <w:szCs w:val="24"/>
        </w:rPr>
        <w:t xml:space="preserve">o improve the quality of service by recognising </w:t>
      </w:r>
      <w:r>
        <w:rPr>
          <w:rFonts w:ascii="Tahoma" w:hAnsi="Tahoma" w:cs="Tahoma"/>
          <w:bCs/>
          <w:sz w:val="24"/>
          <w:szCs w:val="24"/>
        </w:rPr>
        <w:t>Stakeholder’s</w:t>
      </w:r>
      <w:r w:rsidRPr="006E3D49">
        <w:rPr>
          <w:rFonts w:ascii="Tahoma" w:hAnsi="Tahoma" w:cs="Tahoma"/>
          <w:bCs/>
          <w:sz w:val="24"/>
          <w:szCs w:val="24"/>
        </w:rPr>
        <w:t xml:space="preserve"> rights and needs, and by being responsive to their views.</w:t>
      </w:r>
      <w:r w:rsidR="00794DB0">
        <w:rPr>
          <w:rFonts w:ascii="Tahoma" w:hAnsi="Tahoma" w:cs="Tahoma"/>
          <w:bCs/>
          <w:sz w:val="24"/>
          <w:szCs w:val="24"/>
        </w:rPr>
        <w:t xml:space="preserve"> </w:t>
      </w:r>
      <w:r w:rsidR="00794DB0" w:rsidRPr="00794DB0">
        <w:rPr>
          <w:rFonts w:ascii="Tahoma" w:hAnsi="Tahoma" w:cs="Tahoma"/>
          <w:bCs/>
          <w:sz w:val="24"/>
          <w:szCs w:val="24"/>
        </w:rPr>
        <w:t>Ensur</w:t>
      </w:r>
      <w:r w:rsidR="004B795C">
        <w:rPr>
          <w:rFonts w:ascii="Tahoma" w:hAnsi="Tahoma" w:cs="Tahoma"/>
          <w:bCs/>
          <w:sz w:val="24"/>
          <w:szCs w:val="24"/>
        </w:rPr>
        <w:t>ing</w:t>
      </w:r>
      <w:r w:rsidR="00794DB0" w:rsidRPr="00794DB0">
        <w:rPr>
          <w:rFonts w:ascii="Tahoma" w:hAnsi="Tahoma" w:cs="Tahoma"/>
          <w:bCs/>
          <w:sz w:val="24"/>
          <w:szCs w:val="24"/>
        </w:rPr>
        <w:t xml:space="preserve"> that complaints are monitored to improve our services</w:t>
      </w:r>
      <w:r w:rsidR="004B795C">
        <w:rPr>
          <w:rFonts w:ascii="Tahoma" w:hAnsi="Tahoma" w:cs="Tahoma"/>
          <w:bCs/>
          <w:sz w:val="24"/>
          <w:szCs w:val="24"/>
        </w:rPr>
        <w:t>.</w:t>
      </w:r>
    </w:p>
    <w:p w14:paraId="0C694B39" w14:textId="72013D37" w:rsidR="006E3D49" w:rsidRDefault="004B795C" w:rsidP="006E3D49">
      <w:pPr>
        <w:pStyle w:val="ListParagraph"/>
        <w:numPr>
          <w:ilvl w:val="1"/>
          <w:numId w:val="3"/>
        </w:numPr>
        <w:rPr>
          <w:rFonts w:ascii="Tahoma" w:hAnsi="Tahoma" w:cs="Tahoma"/>
          <w:bCs/>
          <w:sz w:val="24"/>
          <w:szCs w:val="24"/>
        </w:rPr>
      </w:pPr>
      <w:r>
        <w:rPr>
          <w:rFonts w:ascii="Tahoma" w:hAnsi="Tahoma" w:cs="Tahoma"/>
          <w:bCs/>
          <w:sz w:val="24"/>
          <w:szCs w:val="24"/>
        </w:rPr>
        <w:t>T</w:t>
      </w:r>
      <w:r w:rsidR="006E3D49" w:rsidRPr="006E3D49">
        <w:rPr>
          <w:rFonts w:ascii="Tahoma" w:hAnsi="Tahoma" w:cs="Tahoma"/>
          <w:bCs/>
          <w:sz w:val="24"/>
          <w:szCs w:val="24"/>
        </w:rPr>
        <w:t xml:space="preserve">o protect </w:t>
      </w:r>
      <w:r w:rsidRPr="004B795C">
        <w:rPr>
          <w:rFonts w:ascii="Tahoma" w:hAnsi="Tahoma" w:cs="Tahoma"/>
          <w:bCs/>
          <w:sz w:val="24"/>
          <w:szCs w:val="24"/>
        </w:rPr>
        <w:t xml:space="preserve">Employees, Trustees, </w:t>
      </w:r>
      <w:r>
        <w:rPr>
          <w:rFonts w:ascii="Tahoma" w:hAnsi="Tahoma" w:cs="Tahoma"/>
          <w:bCs/>
          <w:sz w:val="24"/>
          <w:szCs w:val="24"/>
        </w:rPr>
        <w:t>and</w:t>
      </w:r>
      <w:r w:rsidRPr="004B795C">
        <w:rPr>
          <w:rFonts w:ascii="Tahoma" w:hAnsi="Tahoma" w:cs="Tahoma"/>
          <w:bCs/>
          <w:sz w:val="24"/>
          <w:szCs w:val="24"/>
        </w:rPr>
        <w:t xml:space="preserve"> Volunteers</w:t>
      </w:r>
      <w:r>
        <w:rPr>
          <w:rFonts w:ascii="Tahoma" w:hAnsi="Tahoma" w:cs="Tahoma"/>
          <w:bCs/>
          <w:sz w:val="24"/>
          <w:szCs w:val="24"/>
        </w:rPr>
        <w:t xml:space="preserve"> </w:t>
      </w:r>
      <w:r w:rsidR="006E3D49" w:rsidRPr="006E3D49">
        <w:rPr>
          <w:rFonts w:ascii="Tahoma" w:hAnsi="Tahoma" w:cs="Tahoma"/>
          <w:bCs/>
          <w:sz w:val="24"/>
          <w:szCs w:val="24"/>
        </w:rPr>
        <w:t>from the consequences of allowing unresolved problems to escalate.</w:t>
      </w:r>
    </w:p>
    <w:p w14:paraId="3496514E" w14:textId="65F06849" w:rsidR="001B60CF" w:rsidRPr="006E3D49" w:rsidRDefault="001B60CF" w:rsidP="006E3D49">
      <w:pPr>
        <w:pStyle w:val="ListParagraph"/>
        <w:numPr>
          <w:ilvl w:val="1"/>
          <w:numId w:val="3"/>
        </w:numPr>
        <w:rPr>
          <w:rFonts w:ascii="Tahoma" w:hAnsi="Tahoma" w:cs="Tahoma"/>
          <w:bCs/>
          <w:sz w:val="24"/>
          <w:szCs w:val="24"/>
        </w:rPr>
      </w:pPr>
      <w:r w:rsidRPr="001B60CF">
        <w:rPr>
          <w:rFonts w:ascii="Tahoma" w:hAnsi="Tahoma" w:cs="Tahoma"/>
          <w:bCs/>
          <w:sz w:val="24"/>
          <w:szCs w:val="24"/>
        </w:rPr>
        <w:t>In implementing this Policy and</w:t>
      </w:r>
      <w:r>
        <w:rPr>
          <w:rFonts w:ascii="Tahoma" w:hAnsi="Tahoma" w:cs="Tahoma"/>
          <w:bCs/>
          <w:sz w:val="24"/>
          <w:szCs w:val="24"/>
        </w:rPr>
        <w:t xml:space="preserve"> accompanying</w:t>
      </w:r>
      <w:r w:rsidRPr="001B60CF">
        <w:rPr>
          <w:rFonts w:ascii="Tahoma" w:hAnsi="Tahoma" w:cs="Tahoma"/>
          <w:bCs/>
          <w:sz w:val="24"/>
          <w:szCs w:val="24"/>
        </w:rPr>
        <w:t xml:space="preserve"> Procedure, </w:t>
      </w:r>
      <w:r w:rsidR="009D1A79">
        <w:rPr>
          <w:rFonts w:ascii="Tahoma" w:hAnsi="Tahoma" w:cs="Tahoma"/>
          <w:bCs/>
          <w:sz w:val="24"/>
          <w:szCs w:val="24"/>
        </w:rPr>
        <w:t>Age UK North Cumbria</w:t>
      </w:r>
      <w:r w:rsidRPr="001B60CF">
        <w:rPr>
          <w:rFonts w:ascii="Tahoma" w:hAnsi="Tahoma" w:cs="Tahoma"/>
          <w:bCs/>
          <w:sz w:val="24"/>
          <w:szCs w:val="24"/>
        </w:rPr>
        <w:t xml:space="preserve"> will ensure it complies with the spirit and principles of </w:t>
      </w:r>
      <w:r w:rsidR="001F0A01">
        <w:rPr>
          <w:rFonts w:ascii="Tahoma" w:hAnsi="Tahoma" w:cs="Tahoma"/>
          <w:bCs/>
          <w:sz w:val="24"/>
          <w:szCs w:val="24"/>
        </w:rPr>
        <w:t>the</w:t>
      </w:r>
      <w:r w:rsidRPr="001B60CF">
        <w:rPr>
          <w:rFonts w:ascii="Tahoma" w:hAnsi="Tahoma" w:cs="Tahoma"/>
          <w:bCs/>
          <w:sz w:val="24"/>
          <w:szCs w:val="24"/>
        </w:rPr>
        <w:t xml:space="preserve"> </w:t>
      </w:r>
      <w:r w:rsidR="009D1A79">
        <w:rPr>
          <w:rFonts w:ascii="Tahoma" w:hAnsi="Tahoma" w:cs="Tahoma"/>
          <w:bCs/>
          <w:sz w:val="24"/>
          <w:szCs w:val="24"/>
        </w:rPr>
        <w:t>Age UK North Cumbria</w:t>
      </w:r>
      <w:r w:rsidRPr="001B60CF">
        <w:rPr>
          <w:rFonts w:ascii="Tahoma" w:hAnsi="Tahoma" w:cs="Tahoma"/>
          <w:bCs/>
          <w:sz w:val="24"/>
          <w:szCs w:val="24"/>
        </w:rPr>
        <w:t xml:space="preserve"> Equality and Diversity Policy.</w:t>
      </w:r>
    </w:p>
    <w:p w14:paraId="43D2D982" w14:textId="77777777" w:rsidR="00C93366" w:rsidRDefault="00C93366" w:rsidP="00794DB0">
      <w:pPr>
        <w:rPr>
          <w:rFonts w:ascii="Tahoma" w:hAnsi="Tahoma" w:cs="Tahoma"/>
          <w:b/>
          <w:sz w:val="24"/>
          <w:szCs w:val="24"/>
        </w:rPr>
      </w:pPr>
    </w:p>
    <w:p w14:paraId="48341615" w14:textId="5C7C9B2A" w:rsidR="007044B8" w:rsidRDefault="007044B8" w:rsidP="007044B8">
      <w:pPr>
        <w:rPr>
          <w:rFonts w:ascii="Tahoma" w:hAnsi="Tahoma" w:cs="Tahoma"/>
          <w:sz w:val="24"/>
          <w:szCs w:val="24"/>
        </w:rPr>
      </w:pPr>
    </w:p>
    <w:p w14:paraId="17BFA08E" w14:textId="77777777" w:rsidR="00B73B0C" w:rsidRPr="001835D2" w:rsidRDefault="00B73B0C" w:rsidP="00B73B0C">
      <w:pPr>
        <w:rPr>
          <w:rFonts w:ascii="Tahoma" w:hAnsi="Tahoma" w:cs="Tahoma"/>
          <w:b/>
          <w:bCs/>
          <w:sz w:val="24"/>
          <w:szCs w:val="24"/>
        </w:rPr>
      </w:pPr>
      <w:r w:rsidRPr="001835D2">
        <w:rPr>
          <w:rFonts w:ascii="Tahoma" w:hAnsi="Tahoma" w:cs="Tahoma"/>
          <w:b/>
          <w:bCs/>
          <w:sz w:val="24"/>
          <w:szCs w:val="24"/>
        </w:rPr>
        <w:t>3.</w:t>
      </w:r>
      <w:r w:rsidRPr="001835D2">
        <w:rPr>
          <w:rFonts w:ascii="Tahoma" w:hAnsi="Tahoma" w:cs="Tahoma"/>
          <w:b/>
          <w:bCs/>
          <w:sz w:val="24"/>
          <w:szCs w:val="24"/>
        </w:rPr>
        <w:tab/>
        <w:t>Responsibilities</w:t>
      </w:r>
    </w:p>
    <w:p w14:paraId="2D7F1F69" w14:textId="77777777" w:rsidR="00B73B0C" w:rsidRPr="00B73B0C" w:rsidRDefault="00B73B0C" w:rsidP="00B73B0C">
      <w:pPr>
        <w:rPr>
          <w:rFonts w:ascii="Tahoma" w:hAnsi="Tahoma" w:cs="Tahoma"/>
          <w:sz w:val="24"/>
          <w:szCs w:val="24"/>
        </w:rPr>
      </w:pPr>
    </w:p>
    <w:p w14:paraId="404A138A" w14:textId="4798842F" w:rsidR="001835D2" w:rsidRPr="00794DB0" w:rsidRDefault="00B73B0C" w:rsidP="00794DB0">
      <w:pPr>
        <w:pStyle w:val="ListParagraph"/>
        <w:numPr>
          <w:ilvl w:val="1"/>
          <w:numId w:val="18"/>
        </w:numPr>
        <w:rPr>
          <w:rFonts w:ascii="Tahoma" w:hAnsi="Tahoma" w:cs="Tahoma"/>
          <w:sz w:val="24"/>
          <w:szCs w:val="24"/>
        </w:rPr>
      </w:pPr>
      <w:r w:rsidRPr="00794DB0">
        <w:rPr>
          <w:rFonts w:ascii="Tahoma" w:hAnsi="Tahoma" w:cs="Tahoma"/>
          <w:sz w:val="24"/>
          <w:szCs w:val="24"/>
        </w:rPr>
        <w:t>The Chief Executive Officer (CEO) has overall responsibility for ensuring</w:t>
      </w:r>
      <w:r w:rsidR="001835D2" w:rsidRPr="00794DB0">
        <w:rPr>
          <w:rFonts w:ascii="Tahoma" w:hAnsi="Tahoma" w:cs="Tahoma"/>
          <w:sz w:val="24"/>
          <w:szCs w:val="24"/>
        </w:rPr>
        <w:t xml:space="preserve">   </w:t>
      </w:r>
    </w:p>
    <w:p w14:paraId="33598542" w14:textId="1C1EC43F" w:rsidR="00745185" w:rsidRDefault="00B73B0C" w:rsidP="001835D2">
      <w:pPr>
        <w:pStyle w:val="ListParagraph"/>
        <w:rPr>
          <w:rFonts w:ascii="Tahoma" w:hAnsi="Tahoma" w:cs="Tahoma"/>
          <w:sz w:val="24"/>
          <w:szCs w:val="24"/>
        </w:rPr>
      </w:pPr>
      <w:r w:rsidRPr="001835D2">
        <w:rPr>
          <w:rFonts w:ascii="Tahoma" w:hAnsi="Tahoma" w:cs="Tahoma"/>
          <w:sz w:val="24"/>
          <w:szCs w:val="24"/>
        </w:rPr>
        <w:t xml:space="preserve">the </w:t>
      </w:r>
      <w:r w:rsidRPr="00B73B0C">
        <w:rPr>
          <w:rFonts w:ascii="Tahoma" w:hAnsi="Tahoma" w:cs="Tahoma"/>
          <w:sz w:val="24"/>
          <w:szCs w:val="24"/>
        </w:rPr>
        <w:t xml:space="preserve">effective implementation of </w:t>
      </w:r>
      <w:r w:rsidR="009D1A79">
        <w:rPr>
          <w:rFonts w:ascii="Tahoma" w:hAnsi="Tahoma" w:cs="Tahoma"/>
          <w:sz w:val="24"/>
          <w:szCs w:val="24"/>
        </w:rPr>
        <w:t>Age UK North Cumbria</w:t>
      </w:r>
      <w:r w:rsidRPr="00B73B0C">
        <w:rPr>
          <w:rFonts w:ascii="Tahoma" w:hAnsi="Tahoma" w:cs="Tahoma"/>
          <w:sz w:val="24"/>
          <w:szCs w:val="24"/>
        </w:rPr>
        <w:t xml:space="preserve">’s </w:t>
      </w:r>
      <w:r w:rsidR="001835D2">
        <w:rPr>
          <w:rFonts w:ascii="Tahoma" w:hAnsi="Tahoma" w:cs="Tahoma"/>
          <w:sz w:val="24"/>
          <w:szCs w:val="24"/>
        </w:rPr>
        <w:t xml:space="preserve">Comments, Compliments and Complaints Policy </w:t>
      </w:r>
      <w:r w:rsidR="003E03DB">
        <w:rPr>
          <w:rFonts w:ascii="Tahoma" w:hAnsi="Tahoma" w:cs="Tahoma"/>
          <w:sz w:val="24"/>
          <w:szCs w:val="24"/>
        </w:rPr>
        <w:t xml:space="preserve">and this </w:t>
      </w:r>
      <w:r w:rsidRPr="00B73B0C">
        <w:rPr>
          <w:rFonts w:ascii="Tahoma" w:hAnsi="Tahoma" w:cs="Tahoma"/>
          <w:sz w:val="24"/>
          <w:szCs w:val="24"/>
        </w:rPr>
        <w:t xml:space="preserve">is supported on a day-to-day </w:t>
      </w:r>
      <w:r w:rsidRPr="00B73B0C">
        <w:rPr>
          <w:rFonts w:ascii="Tahoma" w:hAnsi="Tahoma" w:cs="Tahoma"/>
          <w:sz w:val="24"/>
          <w:szCs w:val="24"/>
        </w:rPr>
        <w:lastRenderedPageBreak/>
        <w:t>basis by all Employees, Trustees, Volunteers, and any other individual involved with the Organisation adopting and</w:t>
      </w:r>
      <w:r w:rsidR="001835D2">
        <w:rPr>
          <w:rFonts w:ascii="Tahoma" w:hAnsi="Tahoma" w:cs="Tahoma"/>
          <w:sz w:val="24"/>
          <w:szCs w:val="24"/>
        </w:rPr>
        <w:t xml:space="preserve"> </w:t>
      </w:r>
      <w:r w:rsidRPr="00B73B0C">
        <w:rPr>
          <w:rFonts w:ascii="Tahoma" w:hAnsi="Tahoma" w:cs="Tahoma"/>
          <w:sz w:val="24"/>
          <w:szCs w:val="24"/>
        </w:rPr>
        <w:t>endorsing these.</w:t>
      </w:r>
    </w:p>
    <w:p w14:paraId="343D21CC" w14:textId="26E72F96" w:rsidR="00715282" w:rsidRDefault="00715282" w:rsidP="001835D2">
      <w:pPr>
        <w:rPr>
          <w:rFonts w:ascii="Tahoma" w:hAnsi="Tahoma" w:cs="Tahoma"/>
          <w:b/>
          <w:bCs/>
          <w:sz w:val="24"/>
          <w:szCs w:val="24"/>
        </w:rPr>
      </w:pPr>
    </w:p>
    <w:p w14:paraId="0E1941F2" w14:textId="7A039A15" w:rsidR="004E0A67" w:rsidRDefault="004E0A67" w:rsidP="001835D2">
      <w:pPr>
        <w:rPr>
          <w:rFonts w:ascii="Tahoma" w:hAnsi="Tahoma" w:cs="Tahoma"/>
          <w:b/>
          <w:bCs/>
          <w:sz w:val="24"/>
          <w:szCs w:val="24"/>
        </w:rPr>
      </w:pPr>
    </w:p>
    <w:p w14:paraId="773B082B" w14:textId="2EB5533B" w:rsidR="004E0A67" w:rsidRDefault="004E0A67" w:rsidP="001835D2">
      <w:pPr>
        <w:rPr>
          <w:rFonts w:ascii="Tahoma" w:hAnsi="Tahoma" w:cs="Tahoma"/>
          <w:b/>
          <w:bCs/>
          <w:sz w:val="24"/>
          <w:szCs w:val="24"/>
        </w:rPr>
      </w:pPr>
    </w:p>
    <w:p w14:paraId="69A7BCBA" w14:textId="63001392" w:rsidR="004E0A67" w:rsidRDefault="004E0A67" w:rsidP="001835D2">
      <w:pPr>
        <w:rPr>
          <w:rFonts w:ascii="Tahoma" w:hAnsi="Tahoma" w:cs="Tahoma"/>
          <w:b/>
          <w:bCs/>
          <w:sz w:val="24"/>
          <w:szCs w:val="24"/>
        </w:rPr>
      </w:pPr>
    </w:p>
    <w:p w14:paraId="7B51FEA6" w14:textId="77777777" w:rsidR="008B3C7A" w:rsidRDefault="008B3C7A" w:rsidP="00715282">
      <w:pPr>
        <w:rPr>
          <w:rFonts w:ascii="Tahoma" w:hAnsi="Tahoma" w:cs="Tahoma"/>
          <w:b/>
          <w:bCs/>
          <w:sz w:val="24"/>
          <w:szCs w:val="24"/>
        </w:rPr>
      </w:pPr>
    </w:p>
    <w:p w14:paraId="70CB5B19" w14:textId="4472B782" w:rsidR="003A4CB2" w:rsidRDefault="003A4CB2" w:rsidP="00715282">
      <w:pPr>
        <w:rPr>
          <w:rFonts w:ascii="Tahoma" w:hAnsi="Tahoma" w:cs="Tahoma"/>
          <w:b/>
          <w:bCs/>
          <w:sz w:val="24"/>
          <w:szCs w:val="24"/>
        </w:rPr>
      </w:pPr>
    </w:p>
    <w:p w14:paraId="5366776D" w14:textId="688C407E" w:rsidR="003A4CB2" w:rsidRPr="009E1EFD" w:rsidRDefault="00DA012D" w:rsidP="009E1EFD">
      <w:pPr>
        <w:rPr>
          <w:rFonts w:ascii="Tahoma" w:hAnsi="Tahoma" w:cs="Tahoma"/>
          <w:b/>
          <w:bCs/>
          <w:sz w:val="24"/>
          <w:szCs w:val="24"/>
        </w:rPr>
      </w:pPr>
      <w:r>
        <w:rPr>
          <w:rFonts w:ascii="Tahoma" w:hAnsi="Tahoma" w:cs="Tahoma"/>
          <w:b/>
          <w:bCs/>
          <w:sz w:val="24"/>
          <w:szCs w:val="24"/>
        </w:rPr>
        <w:t>4</w:t>
      </w:r>
      <w:r w:rsidR="003A4CB2" w:rsidRPr="003A4CB2">
        <w:rPr>
          <w:rFonts w:ascii="Tahoma" w:hAnsi="Tahoma" w:cs="Tahoma"/>
          <w:b/>
          <w:bCs/>
          <w:sz w:val="24"/>
          <w:szCs w:val="24"/>
        </w:rPr>
        <w:t>. Action to be taken</w:t>
      </w:r>
      <w:bookmarkStart w:id="0" w:name="_Hlk108702811"/>
    </w:p>
    <w:bookmarkEnd w:id="0"/>
    <w:p w14:paraId="1448ED73" w14:textId="77777777" w:rsidR="00715282" w:rsidRPr="00715282" w:rsidRDefault="00715282" w:rsidP="00715282">
      <w:pPr>
        <w:rPr>
          <w:rFonts w:ascii="Tahoma" w:hAnsi="Tahoma" w:cs="Tahoma"/>
          <w:b/>
          <w:bCs/>
          <w:sz w:val="24"/>
          <w:szCs w:val="24"/>
        </w:rPr>
      </w:pPr>
    </w:p>
    <w:p w14:paraId="101B199A" w14:textId="56A96B6C" w:rsidR="009E1EFD" w:rsidRPr="005D3AA9" w:rsidRDefault="009E1EFD" w:rsidP="00715282">
      <w:pPr>
        <w:pStyle w:val="ListParagraph"/>
        <w:numPr>
          <w:ilvl w:val="1"/>
          <w:numId w:val="21"/>
        </w:numPr>
        <w:rPr>
          <w:rFonts w:ascii="Tahoma" w:hAnsi="Tahoma" w:cs="Tahoma"/>
          <w:sz w:val="24"/>
          <w:szCs w:val="24"/>
        </w:rPr>
      </w:pPr>
      <w:r w:rsidRPr="00DA012D">
        <w:rPr>
          <w:rFonts w:ascii="Tahoma" w:hAnsi="Tahoma" w:cs="Tahoma"/>
          <w:sz w:val="24"/>
          <w:szCs w:val="24"/>
        </w:rPr>
        <w:t xml:space="preserve">It is important for our </w:t>
      </w:r>
      <w:r w:rsidR="00371627">
        <w:rPr>
          <w:rFonts w:ascii="Tahoma" w:hAnsi="Tahoma" w:cs="Tahoma"/>
          <w:sz w:val="24"/>
          <w:szCs w:val="24"/>
        </w:rPr>
        <w:t>Employees</w:t>
      </w:r>
      <w:r w:rsidRPr="00DA012D">
        <w:rPr>
          <w:rFonts w:ascii="Tahoma" w:hAnsi="Tahoma" w:cs="Tahoma"/>
          <w:sz w:val="24"/>
          <w:szCs w:val="24"/>
        </w:rPr>
        <w:t xml:space="preserve"> to establish the difference between a concern </w:t>
      </w:r>
      <w:r w:rsidR="005D4AE9">
        <w:rPr>
          <w:rFonts w:ascii="Tahoma" w:hAnsi="Tahoma" w:cs="Tahoma"/>
          <w:sz w:val="24"/>
          <w:szCs w:val="24"/>
        </w:rPr>
        <w:t xml:space="preserve">being raised </w:t>
      </w:r>
      <w:r w:rsidRPr="00DA012D">
        <w:rPr>
          <w:rFonts w:ascii="Tahoma" w:hAnsi="Tahoma" w:cs="Tahoma"/>
          <w:sz w:val="24"/>
          <w:szCs w:val="24"/>
        </w:rPr>
        <w:t>a</w:t>
      </w:r>
      <w:r w:rsidR="00DA012D" w:rsidRPr="00DA012D">
        <w:rPr>
          <w:rFonts w:ascii="Tahoma" w:hAnsi="Tahoma" w:cs="Tahoma"/>
          <w:sz w:val="24"/>
          <w:szCs w:val="24"/>
        </w:rPr>
        <w:t xml:space="preserve">nd a </w:t>
      </w:r>
      <w:r w:rsidRPr="00DA012D">
        <w:rPr>
          <w:rFonts w:ascii="Tahoma" w:hAnsi="Tahoma" w:cs="Tahoma"/>
          <w:sz w:val="24"/>
          <w:szCs w:val="24"/>
        </w:rPr>
        <w:t>complaint. Taking informal concerns seriously at the earliest possible stage will reduce the likelihood of this developing into a formal complaint.</w:t>
      </w:r>
    </w:p>
    <w:p w14:paraId="43CFD4F7" w14:textId="77777777" w:rsidR="005D3AA9" w:rsidRPr="005D3AA9" w:rsidRDefault="005D3AA9" w:rsidP="005D3AA9">
      <w:pPr>
        <w:rPr>
          <w:rFonts w:ascii="Tahoma" w:hAnsi="Tahoma" w:cs="Tahoma"/>
          <w:b/>
          <w:bCs/>
          <w:sz w:val="24"/>
          <w:szCs w:val="24"/>
        </w:rPr>
      </w:pPr>
    </w:p>
    <w:p w14:paraId="1729ECF6" w14:textId="6B7E32AE" w:rsidR="005D3AA9" w:rsidRPr="0071650D" w:rsidRDefault="005D3AA9" w:rsidP="005D3AA9">
      <w:pPr>
        <w:rPr>
          <w:rFonts w:ascii="Tahoma" w:hAnsi="Tahoma" w:cs="Tahoma"/>
          <w:sz w:val="24"/>
          <w:szCs w:val="24"/>
        </w:rPr>
      </w:pPr>
      <w:r w:rsidRPr="005D3AA9">
        <w:rPr>
          <w:rFonts w:ascii="Tahoma" w:hAnsi="Tahoma" w:cs="Tahoma"/>
          <w:b/>
          <w:bCs/>
          <w:sz w:val="24"/>
          <w:szCs w:val="24"/>
        </w:rPr>
        <w:t>4.</w:t>
      </w:r>
      <w:r w:rsidR="00AE6167">
        <w:rPr>
          <w:rFonts w:ascii="Tahoma" w:hAnsi="Tahoma" w:cs="Tahoma"/>
          <w:b/>
          <w:bCs/>
          <w:sz w:val="24"/>
          <w:szCs w:val="24"/>
        </w:rPr>
        <w:t>2</w:t>
      </w:r>
      <w:r w:rsidRPr="005D3AA9">
        <w:rPr>
          <w:rFonts w:ascii="Tahoma" w:hAnsi="Tahoma" w:cs="Tahoma"/>
          <w:b/>
          <w:bCs/>
          <w:sz w:val="24"/>
          <w:szCs w:val="24"/>
        </w:rPr>
        <w:tab/>
      </w:r>
      <w:r w:rsidRPr="0071650D">
        <w:rPr>
          <w:rFonts w:ascii="Tahoma" w:hAnsi="Tahoma" w:cs="Tahoma"/>
          <w:sz w:val="24"/>
          <w:szCs w:val="24"/>
        </w:rPr>
        <w:t xml:space="preserve">A complaint is any expression of dissatisfaction by an individual, </w:t>
      </w:r>
    </w:p>
    <w:p w14:paraId="3E745C0E" w14:textId="449E08E2" w:rsidR="005D3AA9" w:rsidRPr="0071650D" w:rsidRDefault="005D3AA9" w:rsidP="005D3AA9">
      <w:pPr>
        <w:rPr>
          <w:rFonts w:ascii="Tahoma" w:hAnsi="Tahoma" w:cs="Tahoma"/>
          <w:sz w:val="24"/>
          <w:szCs w:val="24"/>
        </w:rPr>
      </w:pPr>
      <w:r w:rsidRPr="0071650D">
        <w:rPr>
          <w:rFonts w:ascii="Tahoma" w:hAnsi="Tahoma" w:cs="Tahoma"/>
          <w:sz w:val="24"/>
          <w:szCs w:val="24"/>
        </w:rPr>
        <w:t xml:space="preserve">          that requires a</w:t>
      </w:r>
      <w:r w:rsidR="00AE6167">
        <w:rPr>
          <w:rFonts w:ascii="Tahoma" w:hAnsi="Tahoma" w:cs="Tahoma"/>
          <w:sz w:val="24"/>
          <w:szCs w:val="24"/>
        </w:rPr>
        <w:t xml:space="preserve"> timely</w:t>
      </w:r>
      <w:r w:rsidRPr="0071650D">
        <w:rPr>
          <w:rFonts w:ascii="Tahoma" w:hAnsi="Tahoma" w:cs="Tahoma"/>
          <w:sz w:val="24"/>
          <w:szCs w:val="24"/>
        </w:rPr>
        <w:t xml:space="preserve"> response.</w:t>
      </w:r>
    </w:p>
    <w:p w14:paraId="10FC51E4" w14:textId="77777777" w:rsidR="005D3AA9" w:rsidRPr="005D3AA9" w:rsidRDefault="005D3AA9" w:rsidP="005D3AA9">
      <w:pPr>
        <w:rPr>
          <w:rFonts w:ascii="Tahoma" w:hAnsi="Tahoma" w:cs="Tahoma"/>
          <w:b/>
          <w:bCs/>
          <w:sz w:val="24"/>
          <w:szCs w:val="24"/>
        </w:rPr>
      </w:pPr>
    </w:p>
    <w:p w14:paraId="0B007191" w14:textId="4B4C3FCD" w:rsidR="0071650D" w:rsidRPr="0071650D" w:rsidRDefault="005D3AA9" w:rsidP="005D3AA9">
      <w:pPr>
        <w:rPr>
          <w:rFonts w:ascii="Tahoma" w:hAnsi="Tahoma" w:cs="Tahoma"/>
          <w:sz w:val="24"/>
          <w:szCs w:val="24"/>
        </w:rPr>
      </w:pPr>
      <w:r w:rsidRPr="005D3AA9">
        <w:rPr>
          <w:rFonts w:ascii="Tahoma" w:hAnsi="Tahoma" w:cs="Tahoma"/>
          <w:b/>
          <w:bCs/>
          <w:sz w:val="24"/>
          <w:szCs w:val="24"/>
        </w:rPr>
        <w:t>4.</w:t>
      </w:r>
      <w:r w:rsidR="00AE6167">
        <w:rPr>
          <w:rFonts w:ascii="Tahoma" w:hAnsi="Tahoma" w:cs="Tahoma"/>
          <w:b/>
          <w:bCs/>
          <w:sz w:val="24"/>
          <w:szCs w:val="24"/>
        </w:rPr>
        <w:t>3</w:t>
      </w:r>
      <w:r w:rsidRPr="005D3AA9">
        <w:rPr>
          <w:rFonts w:ascii="Tahoma" w:hAnsi="Tahoma" w:cs="Tahoma"/>
          <w:b/>
          <w:bCs/>
          <w:sz w:val="24"/>
          <w:szCs w:val="24"/>
        </w:rPr>
        <w:tab/>
      </w:r>
      <w:r w:rsidRPr="0071650D">
        <w:rPr>
          <w:rFonts w:ascii="Tahoma" w:hAnsi="Tahoma" w:cs="Tahoma"/>
          <w:sz w:val="24"/>
          <w:szCs w:val="24"/>
        </w:rPr>
        <w:t>A</w:t>
      </w:r>
      <w:r w:rsidR="002770C7">
        <w:rPr>
          <w:rFonts w:ascii="Tahoma" w:hAnsi="Tahoma" w:cs="Tahoma"/>
          <w:sz w:val="24"/>
          <w:szCs w:val="24"/>
        </w:rPr>
        <w:t xml:space="preserve"> Stakeholder</w:t>
      </w:r>
      <w:r w:rsidRPr="0071650D">
        <w:rPr>
          <w:rFonts w:ascii="Tahoma" w:hAnsi="Tahoma" w:cs="Tahoma"/>
          <w:sz w:val="24"/>
          <w:szCs w:val="24"/>
        </w:rPr>
        <w:t xml:space="preserve"> may wish to make a complaint for a variety of </w:t>
      </w:r>
    </w:p>
    <w:p w14:paraId="7E0714FA" w14:textId="46648AE6" w:rsidR="005D3AA9" w:rsidRPr="0071650D" w:rsidRDefault="0071650D" w:rsidP="005D3AA9">
      <w:pPr>
        <w:rPr>
          <w:rFonts w:ascii="Tahoma" w:hAnsi="Tahoma" w:cs="Tahoma"/>
          <w:sz w:val="24"/>
          <w:szCs w:val="24"/>
        </w:rPr>
      </w:pPr>
      <w:r w:rsidRPr="0071650D">
        <w:rPr>
          <w:rFonts w:ascii="Tahoma" w:hAnsi="Tahoma" w:cs="Tahoma"/>
          <w:sz w:val="24"/>
          <w:szCs w:val="24"/>
        </w:rPr>
        <w:t xml:space="preserve">          </w:t>
      </w:r>
      <w:r w:rsidR="005D3AA9" w:rsidRPr="0071650D">
        <w:rPr>
          <w:rFonts w:ascii="Tahoma" w:hAnsi="Tahoma" w:cs="Tahoma"/>
          <w:sz w:val="24"/>
          <w:szCs w:val="24"/>
        </w:rPr>
        <w:t xml:space="preserve">reasons, including if they feel </w:t>
      </w:r>
      <w:r w:rsidR="009D1A79">
        <w:rPr>
          <w:rFonts w:ascii="Tahoma" w:hAnsi="Tahoma" w:cs="Tahoma"/>
          <w:sz w:val="24"/>
          <w:szCs w:val="24"/>
        </w:rPr>
        <w:t>Age UK North Cumbria</w:t>
      </w:r>
      <w:r w:rsidR="005D3AA9" w:rsidRPr="0071650D">
        <w:rPr>
          <w:rFonts w:ascii="Tahoma" w:hAnsi="Tahoma" w:cs="Tahoma"/>
          <w:sz w:val="24"/>
          <w:szCs w:val="24"/>
        </w:rPr>
        <w:t xml:space="preserve"> have: </w:t>
      </w:r>
    </w:p>
    <w:p w14:paraId="70BCBAF2" w14:textId="77777777" w:rsidR="005D3AA9" w:rsidRPr="0071650D" w:rsidRDefault="005D3AA9" w:rsidP="005D3AA9">
      <w:pPr>
        <w:rPr>
          <w:rFonts w:ascii="Tahoma" w:hAnsi="Tahoma" w:cs="Tahoma"/>
          <w:sz w:val="24"/>
          <w:szCs w:val="24"/>
        </w:rPr>
      </w:pPr>
    </w:p>
    <w:p w14:paraId="135CC722" w14:textId="200B6A38"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Failed to provide a service</w:t>
      </w:r>
    </w:p>
    <w:p w14:paraId="69502882" w14:textId="2F8ECEBD" w:rsidR="005D3AA9" w:rsidRPr="0071650D" w:rsidRDefault="0071650D" w:rsidP="005D3AA9">
      <w:pPr>
        <w:pStyle w:val="ListParagraph"/>
        <w:numPr>
          <w:ilvl w:val="0"/>
          <w:numId w:val="25"/>
        </w:numPr>
        <w:rPr>
          <w:rFonts w:ascii="Tahoma" w:hAnsi="Tahoma" w:cs="Tahoma"/>
          <w:sz w:val="24"/>
          <w:szCs w:val="24"/>
        </w:rPr>
      </w:pPr>
      <w:r w:rsidRPr="0071650D">
        <w:rPr>
          <w:rFonts w:ascii="Tahoma" w:hAnsi="Tahoma" w:cs="Tahoma"/>
          <w:sz w:val="24"/>
          <w:szCs w:val="24"/>
        </w:rPr>
        <w:t xml:space="preserve">     D</w:t>
      </w:r>
      <w:r w:rsidR="005D3AA9" w:rsidRPr="0071650D">
        <w:rPr>
          <w:rFonts w:ascii="Tahoma" w:hAnsi="Tahoma" w:cs="Tahoma"/>
          <w:sz w:val="24"/>
          <w:szCs w:val="24"/>
        </w:rPr>
        <w:t xml:space="preserve">elivered a service at an unacceptable standard. </w:t>
      </w:r>
    </w:p>
    <w:p w14:paraId="432EF62B" w14:textId="2EB45590"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Made a mistake in the way the service was provided</w:t>
      </w:r>
    </w:p>
    <w:p w14:paraId="7BA69B85" w14:textId="7E820D6A"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Failed to act in a proper way</w:t>
      </w:r>
      <w:r w:rsidR="00945FDC">
        <w:rPr>
          <w:rFonts w:ascii="Tahoma" w:hAnsi="Tahoma" w:cs="Tahoma"/>
          <w:sz w:val="24"/>
          <w:szCs w:val="24"/>
        </w:rPr>
        <w:t xml:space="preserve">, including the conduct of our Trustees, Employees and/or Volunteers. </w:t>
      </w:r>
    </w:p>
    <w:p w14:paraId="53720C4A" w14:textId="765B0CB9" w:rsidR="00715282"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Provided an unfair service</w:t>
      </w:r>
      <w:r w:rsidR="00945FDC">
        <w:rPr>
          <w:rFonts w:ascii="Tahoma" w:hAnsi="Tahoma" w:cs="Tahoma"/>
          <w:sz w:val="24"/>
          <w:szCs w:val="24"/>
        </w:rPr>
        <w:t xml:space="preserve"> or discriminated </w:t>
      </w:r>
    </w:p>
    <w:p w14:paraId="52369A93" w14:textId="1EB6034F" w:rsidR="00945FDC" w:rsidRDefault="00945FDC" w:rsidP="00945FDC">
      <w:pPr>
        <w:pStyle w:val="ListParagraph"/>
        <w:numPr>
          <w:ilvl w:val="0"/>
          <w:numId w:val="27"/>
        </w:numPr>
        <w:rPr>
          <w:rFonts w:ascii="Tahoma" w:hAnsi="Tahoma" w:cs="Tahoma"/>
          <w:sz w:val="24"/>
          <w:szCs w:val="24"/>
        </w:rPr>
      </w:pPr>
      <w:r>
        <w:rPr>
          <w:rFonts w:ascii="Tahoma" w:hAnsi="Tahoma" w:cs="Tahoma"/>
          <w:sz w:val="24"/>
          <w:szCs w:val="24"/>
        </w:rPr>
        <w:t>Provided erroneous</w:t>
      </w:r>
      <w:r w:rsidRPr="00945FDC">
        <w:rPr>
          <w:rFonts w:ascii="Tahoma" w:hAnsi="Tahoma" w:cs="Tahoma"/>
          <w:sz w:val="24"/>
          <w:szCs w:val="24"/>
        </w:rPr>
        <w:t xml:space="preserve"> information</w:t>
      </w:r>
    </w:p>
    <w:p w14:paraId="00B1884A" w14:textId="0FD7DC7B" w:rsidR="00945FDC" w:rsidRDefault="00945FDC" w:rsidP="00945FDC">
      <w:pPr>
        <w:pStyle w:val="ListParagraph"/>
        <w:numPr>
          <w:ilvl w:val="0"/>
          <w:numId w:val="27"/>
        </w:numPr>
        <w:rPr>
          <w:rFonts w:ascii="Tahoma" w:hAnsi="Tahoma" w:cs="Tahoma"/>
          <w:sz w:val="24"/>
          <w:szCs w:val="24"/>
        </w:rPr>
      </w:pPr>
      <w:r>
        <w:rPr>
          <w:rFonts w:ascii="Tahoma" w:hAnsi="Tahoma" w:cs="Tahoma"/>
          <w:sz w:val="24"/>
          <w:szCs w:val="24"/>
        </w:rPr>
        <w:t>F</w:t>
      </w:r>
      <w:r w:rsidRPr="00945FDC">
        <w:rPr>
          <w:rFonts w:ascii="Tahoma" w:hAnsi="Tahoma" w:cs="Tahoma"/>
          <w:sz w:val="24"/>
          <w:szCs w:val="24"/>
        </w:rPr>
        <w:t>ail</w:t>
      </w:r>
      <w:r>
        <w:rPr>
          <w:rFonts w:ascii="Tahoma" w:hAnsi="Tahoma" w:cs="Tahoma"/>
          <w:sz w:val="24"/>
          <w:szCs w:val="24"/>
        </w:rPr>
        <w:t>ed</w:t>
      </w:r>
      <w:r w:rsidRPr="00945FDC">
        <w:rPr>
          <w:rFonts w:ascii="Tahoma" w:hAnsi="Tahoma" w:cs="Tahoma"/>
          <w:sz w:val="24"/>
          <w:szCs w:val="24"/>
        </w:rPr>
        <w:t xml:space="preserve"> to follow agreed </w:t>
      </w:r>
      <w:r>
        <w:rPr>
          <w:rFonts w:ascii="Tahoma" w:hAnsi="Tahoma" w:cs="Tahoma"/>
          <w:sz w:val="24"/>
          <w:szCs w:val="24"/>
        </w:rPr>
        <w:t>p</w:t>
      </w:r>
      <w:r w:rsidRPr="00945FDC">
        <w:rPr>
          <w:rFonts w:ascii="Tahoma" w:hAnsi="Tahoma" w:cs="Tahoma"/>
          <w:sz w:val="24"/>
          <w:szCs w:val="24"/>
        </w:rPr>
        <w:t>olicy and procedure</w:t>
      </w:r>
    </w:p>
    <w:p w14:paraId="67320564" w14:textId="77777777" w:rsidR="00945FDC" w:rsidRPr="00945FDC" w:rsidRDefault="00945FDC" w:rsidP="00945FDC">
      <w:pPr>
        <w:ind w:left="360"/>
        <w:rPr>
          <w:rFonts w:ascii="Tahoma" w:hAnsi="Tahoma" w:cs="Tahoma"/>
          <w:sz w:val="24"/>
          <w:szCs w:val="24"/>
        </w:rPr>
      </w:pPr>
    </w:p>
    <w:p w14:paraId="6957E3E8" w14:textId="77777777" w:rsidR="00AE6167" w:rsidRPr="00AE6167" w:rsidRDefault="00AE6167" w:rsidP="00AE6167">
      <w:pPr>
        <w:rPr>
          <w:rFonts w:ascii="Tahoma" w:hAnsi="Tahoma" w:cs="Tahoma"/>
          <w:b/>
          <w:bCs/>
          <w:sz w:val="24"/>
          <w:szCs w:val="24"/>
        </w:rPr>
      </w:pPr>
    </w:p>
    <w:p w14:paraId="6BCF3CD4" w14:textId="44BD23B2" w:rsidR="00AE6167" w:rsidRPr="00AE6167" w:rsidRDefault="00AE6167" w:rsidP="00AE6167">
      <w:pPr>
        <w:rPr>
          <w:rFonts w:ascii="Tahoma" w:hAnsi="Tahoma" w:cs="Tahoma"/>
          <w:sz w:val="24"/>
          <w:szCs w:val="24"/>
        </w:rPr>
      </w:pPr>
      <w:r w:rsidRPr="00AE6167">
        <w:rPr>
          <w:rFonts w:ascii="Tahoma" w:hAnsi="Tahoma" w:cs="Tahoma"/>
          <w:b/>
          <w:bCs/>
          <w:sz w:val="24"/>
          <w:szCs w:val="24"/>
        </w:rPr>
        <w:t>4.</w:t>
      </w:r>
      <w:r>
        <w:rPr>
          <w:rFonts w:ascii="Tahoma" w:hAnsi="Tahoma" w:cs="Tahoma"/>
          <w:b/>
          <w:bCs/>
          <w:sz w:val="24"/>
          <w:szCs w:val="24"/>
        </w:rPr>
        <w:t>4</w:t>
      </w:r>
      <w:r w:rsidRPr="00AE6167">
        <w:rPr>
          <w:rFonts w:ascii="Tahoma" w:hAnsi="Tahoma" w:cs="Tahoma"/>
          <w:b/>
          <w:bCs/>
          <w:sz w:val="24"/>
          <w:szCs w:val="24"/>
        </w:rPr>
        <w:t xml:space="preserve">   </w:t>
      </w:r>
      <w:r w:rsidRPr="00AE6167">
        <w:rPr>
          <w:rFonts w:ascii="Tahoma" w:hAnsi="Tahoma" w:cs="Tahoma"/>
          <w:sz w:val="24"/>
          <w:szCs w:val="24"/>
        </w:rPr>
        <w:t>If you have any concerns about our services, please tell one of our team</w:t>
      </w:r>
    </w:p>
    <w:p w14:paraId="085D9365" w14:textId="77777777" w:rsidR="00AE6167" w:rsidRPr="00AE6167" w:rsidRDefault="00AE6167" w:rsidP="00AE6167">
      <w:pPr>
        <w:rPr>
          <w:rFonts w:ascii="Tahoma" w:hAnsi="Tahoma" w:cs="Tahoma"/>
          <w:sz w:val="24"/>
          <w:szCs w:val="24"/>
        </w:rPr>
      </w:pPr>
      <w:r w:rsidRPr="00AE6167">
        <w:rPr>
          <w:rFonts w:ascii="Tahoma" w:hAnsi="Tahoma" w:cs="Tahoma"/>
          <w:sz w:val="24"/>
          <w:szCs w:val="24"/>
        </w:rPr>
        <w:t xml:space="preserve">        as soon as possible, so they can quickly understand your concerns and try   </w:t>
      </w:r>
    </w:p>
    <w:p w14:paraId="08EC3F45" w14:textId="77777777" w:rsidR="00AE6167" w:rsidRPr="00AE6167" w:rsidRDefault="00AE6167" w:rsidP="00AE6167">
      <w:pPr>
        <w:rPr>
          <w:rFonts w:ascii="Tahoma" w:hAnsi="Tahoma" w:cs="Tahoma"/>
          <w:sz w:val="24"/>
          <w:szCs w:val="24"/>
        </w:rPr>
      </w:pPr>
      <w:r w:rsidRPr="00AE6167">
        <w:rPr>
          <w:rFonts w:ascii="Tahoma" w:hAnsi="Tahoma" w:cs="Tahoma"/>
          <w:sz w:val="24"/>
          <w:szCs w:val="24"/>
        </w:rPr>
        <w:t xml:space="preserve">        to put things right.</w:t>
      </w:r>
    </w:p>
    <w:p w14:paraId="6A43E8AB" w14:textId="77777777" w:rsidR="00AE6167" w:rsidRPr="00AE6167" w:rsidRDefault="00AE6167" w:rsidP="00AE6167">
      <w:pPr>
        <w:rPr>
          <w:rFonts w:ascii="Tahoma" w:hAnsi="Tahoma" w:cs="Tahoma"/>
          <w:b/>
          <w:bCs/>
          <w:sz w:val="24"/>
          <w:szCs w:val="24"/>
        </w:rPr>
      </w:pPr>
    </w:p>
    <w:p w14:paraId="4A41E793" w14:textId="0DD439C1" w:rsidR="00AE6167" w:rsidRPr="00AE6167" w:rsidRDefault="00AE6167" w:rsidP="00AE6167">
      <w:pPr>
        <w:rPr>
          <w:rFonts w:ascii="Tahoma" w:hAnsi="Tahoma" w:cs="Tahoma"/>
          <w:sz w:val="24"/>
          <w:szCs w:val="24"/>
        </w:rPr>
      </w:pPr>
      <w:r w:rsidRPr="00AE6167">
        <w:rPr>
          <w:rFonts w:ascii="Tahoma" w:hAnsi="Tahoma" w:cs="Tahoma"/>
          <w:b/>
          <w:bCs/>
          <w:sz w:val="24"/>
          <w:szCs w:val="24"/>
        </w:rPr>
        <w:t>4.</w:t>
      </w:r>
      <w:r>
        <w:rPr>
          <w:rFonts w:ascii="Tahoma" w:hAnsi="Tahoma" w:cs="Tahoma"/>
          <w:b/>
          <w:bCs/>
          <w:sz w:val="24"/>
          <w:szCs w:val="24"/>
        </w:rPr>
        <w:t>5</w:t>
      </w:r>
      <w:r w:rsidRPr="00AE6167">
        <w:rPr>
          <w:rFonts w:ascii="Tahoma" w:hAnsi="Tahoma" w:cs="Tahoma"/>
          <w:b/>
          <w:bCs/>
          <w:sz w:val="24"/>
          <w:szCs w:val="24"/>
        </w:rPr>
        <w:t xml:space="preserve"> </w:t>
      </w:r>
      <w:r w:rsidRPr="00AE6167">
        <w:rPr>
          <w:rFonts w:ascii="Tahoma" w:hAnsi="Tahoma" w:cs="Tahoma"/>
          <w:sz w:val="24"/>
          <w:szCs w:val="24"/>
        </w:rPr>
        <w:t xml:space="preserve">If you are not happy with the response to your concern and/or you wish to </w:t>
      </w:r>
    </w:p>
    <w:p w14:paraId="48965037" w14:textId="77777777" w:rsidR="002770C7" w:rsidRDefault="00AE6167" w:rsidP="00AE6167">
      <w:pPr>
        <w:rPr>
          <w:rFonts w:ascii="Tahoma" w:hAnsi="Tahoma" w:cs="Tahoma"/>
          <w:sz w:val="24"/>
          <w:szCs w:val="24"/>
        </w:rPr>
      </w:pPr>
      <w:r w:rsidRPr="00AE6167">
        <w:rPr>
          <w:rFonts w:ascii="Tahoma" w:hAnsi="Tahoma" w:cs="Tahoma"/>
          <w:sz w:val="24"/>
          <w:szCs w:val="24"/>
        </w:rPr>
        <w:t xml:space="preserve">      make a formal complaint please follow the 3-stage process outlined </w:t>
      </w:r>
      <w:r w:rsidR="002770C7">
        <w:rPr>
          <w:rFonts w:ascii="Tahoma" w:hAnsi="Tahoma" w:cs="Tahoma"/>
          <w:sz w:val="24"/>
          <w:szCs w:val="24"/>
        </w:rPr>
        <w:t xml:space="preserve">clearly           </w:t>
      </w:r>
    </w:p>
    <w:p w14:paraId="72461A22" w14:textId="37F3229B" w:rsidR="00AE6167" w:rsidRPr="00AE6167" w:rsidRDefault="002770C7" w:rsidP="00AE6167">
      <w:pPr>
        <w:rPr>
          <w:rFonts w:ascii="Tahoma" w:hAnsi="Tahoma" w:cs="Tahoma"/>
          <w:sz w:val="24"/>
          <w:szCs w:val="24"/>
        </w:rPr>
      </w:pPr>
      <w:r>
        <w:rPr>
          <w:rFonts w:ascii="Tahoma" w:hAnsi="Tahoma" w:cs="Tahoma"/>
          <w:sz w:val="24"/>
          <w:szCs w:val="24"/>
        </w:rPr>
        <w:t xml:space="preserve">      </w:t>
      </w:r>
      <w:r w:rsidR="00AE6167" w:rsidRPr="00AE6167">
        <w:rPr>
          <w:rFonts w:ascii="Tahoma" w:hAnsi="Tahoma" w:cs="Tahoma"/>
          <w:sz w:val="24"/>
          <w:szCs w:val="24"/>
        </w:rPr>
        <w:t>withi</w:t>
      </w:r>
      <w:r>
        <w:rPr>
          <w:rFonts w:ascii="Tahoma" w:hAnsi="Tahoma" w:cs="Tahoma"/>
          <w:sz w:val="24"/>
          <w:szCs w:val="24"/>
        </w:rPr>
        <w:t>n</w:t>
      </w:r>
      <w:r w:rsidR="00AE6167" w:rsidRPr="00AE6167">
        <w:rPr>
          <w:rFonts w:ascii="Tahoma" w:hAnsi="Tahoma" w:cs="Tahoma"/>
          <w:sz w:val="24"/>
          <w:szCs w:val="24"/>
        </w:rPr>
        <w:t xml:space="preserve"> the “How to make a Comment, Compliment or Complaint” found in</w:t>
      </w:r>
    </w:p>
    <w:p w14:paraId="1BDD37BA" w14:textId="06657B33" w:rsidR="00AE6167" w:rsidRPr="00AE6167" w:rsidRDefault="00AE6167" w:rsidP="00AE6167">
      <w:pPr>
        <w:rPr>
          <w:rFonts w:ascii="Tahoma" w:hAnsi="Tahoma" w:cs="Tahoma"/>
          <w:sz w:val="24"/>
          <w:szCs w:val="24"/>
        </w:rPr>
      </w:pPr>
      <w:r w:rsidRPr="00AE6167">
        <w:rPr>
          <w:rFonts w:ascii="Tahoma" w:hAnsi="Tahoma" w:cs="Tahoma"/>
          <w:sz w:val="24"/>
          <w:szCs w:val="24"/>
        </w:rPr>
        <w:t xml:space="preserve">      Appendix 1</w:t>
      </w:r>
    </w:p>
    <w:p w14:paraId="3B05C73B" w14:textId="77777777" w:rsidR="00AE6167" w:rsidRDefault="00AE6167" w:rsidP="001835D2">
      <w:pPr>
        <w:rPr>
          <w:rFonts w:ascii="Tahoma" w:hAnsi="Tahoma" w:cs="Tahoma"/>
          <w:b/>
          <w:bCs/>
          <w:sz w:val="24"/>
          <w:szCs w:val="24"/>
        </w:rPr>
      </w:pPr>
    </w:p>
    <w:p w14:paraId="25DC8FC2" w14:textId="1983C2EC" w:rsidR="00B73B0C" w:rsidRDefault="00B73B0C" w:rsidP="00B73B0C">
      <w:pPr>
        <w:rPr>
          <w:rFonts w:ascii="Tahoma" w:hAnsi="Tahoma" w:cs="Tahoma"/>
          <w:b/>
          <w:bCs/>
          <w:sz w:val="24"/>
          <w:szCs w:val="24"/>
        </w:rPr>
      </w:pPr>
    </w:p>
    <w:p w14:paraId="6ED9891C" w14:textId="349D78A2" w:rsidR="00B73B0C" w:rsidRDefault="004645F0" w:rsidP="00296FFB">
      <w:pPr>
        <w:rPr>
          <w:rFonts w:ascii="Tahoma" w:hAnsi="Tahoma" w:cs="Tahoma"/>
          <w:b/>
          <w:bCs/>
          <w:sz w:val="24"/>
          <w:szCs w:val="24"/>
        </w:rPr>
      </w:pPr>
      <w:r>
        <w:rPr>
          <w:rFonts w:ascii="Tahoma" w:hAnsi="Tahoma" w:cs="Tahoma"/>
          <w:b/>
          <w:bCs/>
          <w:sz w:val="24"/>
          <w:szCs w:val="24"/>
        </w:rPr>
        <w:t>5</w:t>
      </w:r>
      <w:r w:rsidR="00296FFB">
        <w:rPr>
          <w:rFonts w:ascii="Tahoma" w:hAnsi="Tahoma" w:cs="Tahoma"/>
          <w:b/>
          <w:bCs/>
          <w:sz w:val="24"/>
          <w:szCs w:val="24"/>
        </w:rPr>
        <w:t xml:space="preserve">. </w:t>
      </w:r>
      <w:r w:rsidR="00B73B0C" w:rsidRPr="00296FFB">
        <w:rPr>
          <w:rFonts w:ascii="Tahoma" w:hAnsi="Tahoma" w:cs="Tahoma"/>
          <w:b/>
          <w:bCs/>
          <w:sz w:val="24"/>
          <w:szCs w:val="24"/>
        </w:rPr>
        <w:t>Recording</w:t>
      </w:r>
    </w:p>
    <w:p w14:paraId="1F949F6C" w14:textId="77777777" w:rsidR="00801711" w:rsidRPr="00296FFB" w:rsidRDefault="00801711" w:rsidP="00296FFB">
      <w:pPr>
        <w:rPr>
          <w:rFonts w:ascii="Tahoma" w:hAnsi="Tahoma" w:cs="Tahoma"/>
          <w:b/>
          <w:bCs/>
          <w:sz w:val="24"/>
          <w:szCs w:val="24"/>
        </w:rPr>
      </w:pPr>
    </w:p>
    <w:p w14:paraId="7B98680D" w14:textId="77777777" w:rsidR="00EF44A9" w:rsidRDefault="004645F0" w:rsidP="00B73B0C">
      <w:pPr>
        <w:rPr>
          <w:rFonts w:ascii="Tahoma" w:hAnsi="Tahoma" w:cs="Tahoma"/>
          <w:sz w:val="24"/>
          <w:szCs w:val="24"/>
        </w:rPr>
      </w:pPr>
      <w:r>
        <w:rPr>
          <w:rFonts w:ascii="Tahoma" w:hAnsi="Tahoma" w:cs="Tahoma"/>
          <w:b/>
          <w:bCs/>
          <w:sz w:val="24"/>
          <w:szCs w:val="24"/>
        </w:rPr>
        <w:t>5</w:t>
      </w:r>
      <w:r w:rsidR="00026A52">
        <w:rPr>
          <w:rFonts w:ascii="Tahoma" w:hAnsi="Tahoma" w:cs="Tahoma"/>
          <w:b/>
          <w:bCs/>
          <w:sz w:val="24"/>
          <w:szCs w:val="24"/>
        </w:rPr>
        <w:t xml:space="preserve">.1 </w:t>
      </w:r>
      <w:r w:rsidR="00EF44A9">
        <w:rPr>
          <w:rFonts w:ascii="Tahoma" w:hAnsi="Tahoma" w:cs="Tahoma"/>
          <w:sz w:val="24"/>
          <w:szCs w:val="24"/>
        </w:rPr>
        <w:t>F</w:t>
      </w:r>
      <w:r w:rsidR="00547F2A">
        <w:rPr>
          <w:rFonts w:ascii="Tahoma" w:hAnsi="Tahoma" w:cs="Tahoma"/>
          <w:sz w:val="24"/>
          <w:szCs w:val="24"/>
        </w:rPr>
        <w:t xml:space="preserve">ormal </w:t>
      </w:r>
      <w:r w:rsidR="009032AC">
        <w:rPr>
          <w:rFonts w:ascii="Tahoma" w:hAnsi="Tahoma" w:cs="Tahoma"/>
          <w:sz w:val="24"/>
          <w:szCs w:val="24"/>
        </w:rPr>
        <w:t>c</w:t>
      </w:r>
      <w:r w:rsidR="00026A52" w:rsidRPr="00801711">
        <w:rPr>
          <w:rFonts w:ascii="Tahoma" w:hAnsi="Tahoma" w:cs="Tahoma"/>
          <w:sz w:val="24"/>
          <w:szCs w:val="24"/>
        </w:rPr>
        <w:t xml:space="preserve">omments, </w:t>
      </w:r>
      <w:r w:rsidR="009032AC">
        <w:rPr>
          <w:rFonts w:ascii="Tahoma" w:hAnsi="Tahoma" w:cs="Tahoma"/>
          <w:sz w:val="24"/>
          <w:szCs w:val="24"/>
        </w:rPr>
        <w:t>c</w:t>
      </w:r>
      <w:r w:rsidR="00026A52" w:rsidRPr="00801711">
        <w:rPr>
          <w:rFonts w:ascii="Tahoma" w:hAnsi="Tahoma" w:cs="Tahoma"/>
          <w:sz w:val="24"/>
          <w:szCs w:val="24"/>
        </w:rPr>
        <w:t>ompliments</w:t>
      </w:r>
      <w:r w:rsidR="009032AC">
        <w:rPr>
          <w:rFonts w:ascii="Tahoma" w:hAnsi="Tahoma" w:cs="Tahoma"/>
          <w:sz w:val="24"/>
          <w:szCs w:val="24"/>
        </w:rPr>
        <w:t>,</w:t>
      </w:r>
      <w:r w:rsidR="00026A52" w:rsidRPr="00801711">
        <w:rPr>
          <w:rFonts w:ascii="Tahoma" w:hAnsi="Tahoma" w:cs="Tahoma"/>
          <w:sz w:val="24"/>
          <w:szCs w:val="24"/>
        </w:rPr>
        <w:t xml:space="preserve"> and </w:t>
      </w:r>
      <w:r w:rsidR="009032AC">
        <w:rPr>
          <w:rFonts w:ascii="Tahoma" w:hAnsi="Tahoma" w:cs="Tahoma"/>
          <w:sz w:val="24"/>
          <w:szCs w:val="24"/>
        </w:rPr>
        <w:t>c</w:t>
      </w:r>
      <w:r w:rsidR="00026A52" w:rsidRPr="00801711">
        <w:rPr>
          <w:rFonts w:ascii="Tahoma" w:hAnsi="Tahoma" w:cs="Tahoma"/>
          <w:sz w:val="24"/>
          <w:szCs w:val="24"/>
        </w:rPr>
        <w:t xml:space="preserve">omplaints </w:t>
      </w:r>
      <w:r w:rsidR="00EF44A9">
        <w:rPr>
          <w:rFonts w:ascii="Tahoma" w:hAnsi="Tahoma" w:cs="Tahoma"/>
          <w:sz w:val="24"/>
          <w:szCs w:val="24"/>
        </w:rPr>
        <w:t xml:space="preserve">without any hard evidence </w:t>
      </w:r>
    </w:p>
    <w:p w14:paraId="5600237C" w14:textId="38B54B3B" w:rsidR="00B73B0C" w:rsidRDefault="00EF44A9" w:rsidP="00B73B0C">
      <w:pPr>
        <w:rPr>
          <w:rFonts w:ascii="Tahoma" w:hAnsi="Tahoma" w:cs="Tahoma"/>
          <w:sz w:val="24"/>
          <w:szCs w:val="24"/>
        </w:rPr>
      </w:pPr>
      <w:r>
        <w:rPr>
          <w:rFonts w:ascii="Tahoma" w:hAnsi="Tahoma" w:cs="Tahoma"/>
          <w:sz w:val="24"/>
          <w:szCs w:val="24"/>
        </w:rPr>
        <w:t xml:space="preserve">      a</w:t>
      </w:r>
      <w:r w:rsidR="00904F2A">
        <w:rPr>
          <w:rFonts w:ascii="Tahoma" w:hAnsi="Tahoma" w:cs="Tahoma"/>
          <w:sz w:val="24"/>
          <w:szCs w:val="24"/>
        </w:rPr>
        <w:t>ssociated</w:t>
      </w:r>
      <w:r>
        <w:rPr>
          <w:rFonts w:ascii="Tahoma" w:hAnsi="Tahoma" w:cs="Tahoma"/>
          <w:sz w:val="24"/>
          <w:szCs w:val="24"/>
        </w:rPr>
        <w:t xml:space="preserve"> </w:t>
      </w:r>
      <w:r w:rsidR="00A636BA">
        <w:rPr>
          <w:rFonts w:ascii="Tahoma" w:hAnsi="Tahoma" w:cs="Tahoma"/>
          <w:sz w:val="24"/>
          <w:szCs w:val="24"/>
        </w:rPr>
        <w:t>will</w:t>
      </w:r>
      <w:r w:rsidR="00026A52" w:rsidRPr="00801711">
        <w:rPr>
          <w:rFonts w:ascii="Tahoma" w:hAnsi="Tahoma" w:cs="Tahoma"/>
          <w:sz w:val="24"/>
          <w:szCs w:val="24"/>
        </w:rPr>
        <w:t xml:space="preserve"> be recorded</w:t>
      </w:r>
      <w:r w:rsidR="00801711" w:rsidRPr="00801711">
        <w:rPr>
          <w:rFonts w:ascii="Tahoma" w:hAnsi="Tahoma" w:cs="Tahoma"/>
          <w:sz w:val="24"/>
          <w:szCs w:val="24"/>
        </w:rPr>
        <w:t xml:space="preserve"> on </w:t>
      </w:r>
      <w:r w:rsidR="00547F2A" w:rsidRPr="00801711">
        <w:rPr>
          <w:rFonts w:ascii="Tahoma" w:hAnsi="Tahoma" w:cs="Tahoma"/>
          <w:sz w:val="24"/>
          <w:szCs w:val="24"/>
        </w:rPr>
        <w:t>the</w:t>
      </w:r>
      <w:r w:rsidR="00547F2A" w:rsidRPr="00547F2A">
        <w:t xml:space="preserve"> </w:t>
      </w:r>
      <w:r w:rsidR="00547F2A">
        <w:t>“</w:t>
      </w:r>
      <w:r w:rsidR="00547F2A" w:rsidRPr="00547F2A">
        <w:rPr>
          <w:rFonts w:ascii="Tahoma" w:hAnsi="Tahoma" w:cs="Tahoma"/>
          <w:sz w:val="24"/>
          <w:szCs w:val="24"/>
        </w:rPr>
        <w:t>Feedback Report Form</w:t>
      </w:r>
      <w:r w:rsidR="00547F2A">
        <w:rPr>
          <w:rFonts w:ascii="Tahoma" w:hAnsi="Tahoma" w:cs="Tahoma"/>
          <w:sz w:val="24"/>
          <w:szCs w:val="24"/>
        </w:rPr>
        <w:t>”(</w:t>
      </w:r>
      <w:r w:rsidR="00A636BA">
        <w:rPr>
          <w:rFonts w:ascii="Tahoma" w:hAnsi="Tahoma" w:cs="Tahoma"/>
          <w:sz w:val="24"/>
          <w:szCs w:val="24"/>
        </w:rPr>
        <w:t>See Appendix 2)</w:t>
      </w:r>
      <w:r w:rsidR="00547F2A">
        <w:rPr>
          <w:rFonts w:ascii="Tahoma" w:hAnsi="Tahoma" w:cs="Tahoma"/>
          <w:sz w:val="24"/>
          <w:szCs w:val="24"/>
        </w:rPr>
        <w:t>.</w:t>
      </w:r>
    </w:p>
    <w:p w14:paraId="6EAF855B" w14:textId="75DED35A" w:rsidR="00AE6167" w:rsidRDefault="00AE6167" w:rsidP="00B73B0C">
      <w:pPr>
        <w:rPr>
          <w:rFonts w:ascii="Tahoma" w:hAnsi="Tahoma" w:cs="Tahoma"/>
          <w:sz w:val="24"/>
          <w:szCs w:val="24"/>
        </w:rPr>
      </w:pPr>
    </w:p>
    <w:p w14:paraId="69DDC2C8" w14:textId="4323807C" w:rsidR="009032AC" w:rsidRDefault="00AE6167" w:rsidP="00B73B0C">
      <w:pPr>
        <w:rPr>
          <w:rFonts w:ascii="Tahoma" w:hAnsi="Tahoma" w:cs="Tahoma"/>
          <w:sz w:val="24"/>
          <w:szCs w:val="24"/>
        </w:rPr>
      </w:pPr>
      <w:r w:rsidRPr="003F7E55">
        <w:rPr>
          <w:rFonts w:ascii="Tahoma" w:hAnsi="Tahoma" w:cs="Tahoma"/>
          <w:b/>
          <w:bCs/>
          <w:sz w:val="24"/>
          <w:szCs w:val="24"/>
        </w:rPr>
        <w:t>5.2</w:t>
      </w:r>
      <w:r>
        <w:rPr>
          <w:rFonts w:ascii="Tahoma" w:hAnsi="Tahoma" w:cs="Tahoma"/>
          <w:sz w:val="24"/>
          <w:szCs w:val="24"/>
        </w:rPr>
        <w:t xml:space="preserve"> </w:t>
      </w:r>
      <w:r w:rsidR="00A636BA">
        <w:rPr>
          <w:rFonts w:ascii="Tahoma" w:hAnsi="Tahoma" w:cs="Tahoma"/>
          <w:sz w:val="24"/>
          <w:szCs w:val="24"/>
        </w:rPr>
        <w:t>By recording</w:t>
      </w:r>
      <w:r>
        <w:rPr>
          <w:rFonts w:ascii="Tahoma" w:hAnsi="Tahoma" w:cs="Tahoma"/>
          <w:sz w:val="24"/>
          <w:szCs w:val="24"/>
        </w:rPr>
        <w:t xml:space="preserve"> </w:t>
      </w:r>
      <w:r w:rsidR="009032AC">
        <w:rPr>
          <w:rFonts w:ascii="Tahoma" w:hAnsi="Tahoma" w:cs="Tahoma"/>
          <w:sz w:val="24"/>
          <w:szCs w:val="24"/>
        </w:rPr>
        <w:t>a</w:t>
      </w:r>
      <w:r w:rsidR="009032AC" w:rsidRPr="009032AC">
        <w:rPr>
          <w:rFonts w:ascii="Tahoma" w:hAnsi="Tahoma" w:cs="Tahoma"/>
          <w:sz w:val="24"/>
          <w:szCs w:val="24"/>
        </w:rPr>
        <w:t xml:space="preserve">ll formal </w:t>
      </w:r>
      <w:r w:rsidR="009032AC">
        <w:rPr>
          <w:rFonts w:ascii="Tahoma" w:hAnsi="Tahoma" w:cs="Tahoma"/>
          <w:sz w:val="24"/>
          <w:szCs w:val="24"/>
        </w:rPr>
        <w:t>c</w:t>
      </w:r>
      <w:r w:rsidR="009032AC" w:rsidRPr="009032AC">
        <w:rPr>
          <w:rFonts w:ascii="Tahoma" w:hAnsi="Tahoma" w:cs="Tahoma"/>
          <w:sz w:val="24"/>
          <w:szCs w:val="24"/>
        </w:rPr>
        <w:t xml:space="preserve">omments, </w:t>
      </w:r>
      <w:r w:rsidR="009032AC">
        <w:rPr>
          <w:rFonts w:ascii="Tahoma" w:hAnsi="Tahoma" w:cs="Tahoma"/>
          <w:sz w:val="24"/>
          <w:szCs w:val="24"/>
        </w:rPr>
        <w:t>c</w:t>
      </w:r>
      <w:r w:rsidR="009032AC" w:rsidRPr="009032AC">
        <w:rPr>
          <w:rFonts w:ascii="Tahoma" w:hAnsi="Tahoma" w:cs="Tahoma"/>
          <w:sz w:val="24"/>
          <w:szCs w:val="24"/>
        </w:rPr>
        <w:t xml:space="preserve">ompliments, and </w:t>
      </w:r>
      <w:r w:rsidR="009032AC">
        <w:rPr>
          <w:rFonts w:ascii="Tahoma" w:hAnsi="Tahoma" w:cs="Tahoma"/>
          <w:sz w:val="24"/>
          <w:szCs w:val="24"/>
        </w:rPr>
        <w:t>c</w:t>
      </w:r>
      <w:r w:rsidR="009032AC" w:rsidRPr="009032AC">
        <w:rPr>
          <w:rFonts w:ascii="Tahoma" w:hAnsi="Tahoma" w:cs="Tahoma"/>
          <w:sz w:val="24"/>
          <w:szCs w:val="24"/>
        </w:rPr>
        <w:t xml:space="preserve">omplaints </w:t>
      </w:r>
      <w:r w:rsidR="00EF44A9">
        <w:rPr>
          <w:rFonts w:ascii="Tahoma" w:hAnsi="Tahoma" w:cs="Tahoma"/>
          <w:sz w:val="24"/>
          <w:szCs w:val="24"/>
        </w:rPr>
        <w:t>i</w:t>
      </w:r>
      <w:r>
        <w:rPr>
          <w:rFonts w:ascii="Tahoma" w:hAnsi="Tahoma" w:cs="Tahoma"/>
          <w:sz w:val="24"/>
          <w:szCs w:val="24"/>
        </w:rPr>
        <w:t xml:space="preserve">n a </w:t>
      </w:r>
    </w:p>
    <w:p w14:paraId="18732234" w14:textId="77777777" w:rsidR="00A44A25" w:rsidRDefault="009032AC" w:rsidP="00B73B0C">
      <w:pPr>
        <w:rPr>
          <w:rFonts w:ascii="Tahoma" w:hAnsi="Tahoma" w:cs="Tahoma"/>
          <w:sz w:val="24"/>
          <w:szCs w:val="24"/>
        </w:rPr>
      </w:pPr>
      <w:r>
        <w:rPr>
          <w:rFonts w:ascii="Tahoma" w:hAnsi="Tahoma" w:cs="Tahoma"/>
          <w:sz w:val="24"/>
          <w:szCs w:val="24"/>
        </w:rPr>
        <w:lastRenderedPageBreak/>
        <w:t xml:space="preserve">      </w:t>
      </w:r>
      <w:r w:rsidR="00AE6167">
        <w:rPr>
          <w:rFonts w:ascii="Tahoma" w:hAnsi="Tahoma" w:cs="Tahoma"/>
          <w:sz w:val="24"/>
          <w:szCs w:val="24"/>
        </w:rPr>
        <w:t>standardised format</w:t>
      </w:r>
      <w:r w:rsidR="00A636BA">
        <w:rPr>
          <w:rFonts w:ascii="Tahoma" w:hAnsi="Tahoma" w:cs="Tahoma"/>
          <w:sz w:val="24"/>
          <w:szCs w:val="24"/>
        </w:rPr>
        <w:t xml:space="preserve"> ensures</w:t>
      </w:r>
      <w:r w:rsidR="00AE6167" w:rsidRPr="00AE6167">
        <w:rPr>
          <w:rFonts w:ascii="Tahoma" w:hAnsi="Tahoma" w:cs="Tahoma"/>
          <w:sz w:val="24"/>
          <w:szCs w:val="24"/>
        </w:rPr>
        <w:t xml:space="preserve"> transparen</w:t>
      </w:r>
      <w:r w:rsidR="00A44A25">
        <w:rPr>
          <w:rFonts w:ascii="Tahoma" w:hAnsi="Tahoma" w:cs="Tahoma"/>
          <w:sz w:val="24"/>
          <w:szCs w:val="24"/>
        </w:rPr>
        <w:t xml:space="preserve">cy </w:t>
      </w:r>
      <w:r w:rsidR="00A636BA">
        <w:rPr>
          <w:rFonts w:ascii="Tahoma" w:hAnsi="Tahoma" w:cs="Tahoma"/>
          <w:sz w:val="24"/>
          <w:szCs w:val="24"/>
        </w:rPr>
        <w:t>in the way Age UK</w:t>
      </w:r>
      <w:r w:rsidR="00547F2A">
        <w:rPr>
          <w:rFonts w:ascii="Tahoma" w:hAnsi="Tahoma" w:cs="Tahoma"/>
          <w:sz w:val="24"/>
          <w:szCs w:val="24"/>
        </w:rPr>
        <w:t xml:space="preserve"> Carlisle and </w:t>
      </w:r>
    </w:p>
    <w:p w14:paraId="005F0F12" w14:textId="6B60DF2A" w:rsidR="00AE6167" w:rsidRPr="00A44A25" w:rsidRDefault="00A44A25" w:rsidP="00B73B0C">
      <w:pPr>
        <w:rPr>
          <w:rFonts w:ascii="Tahoma" w:hAnsi="Tahoma" w:cs="Tahoma"/>
          <w:sz w:val="24"/>
          <w:szCs w:val="24"/>
        </w:rPr>
      </w:pPr>
      <w:r>
        <w:rPr>
          <w:rFonts w:ascii="Tahoma" w:hAnsi="Tahoma" w:cs="Tahoma"/>
          <w:sz w:val="24"/>
          <w:szCs w:val="24"/>
        </w:rPr>
        <w:t xml:space="preserve">      </w:t>
      </w:r>
      <w:r w:rsidR="00547F2A">
        <w:rPr>
          <w:rFonts w:ascii="Tahoma" w:hAnsi="Tahoma" w:cs="Tahoma"/>
          <w:sz w:val="24"/>
          <w:szCs w:val="24"/>
        </w:rPr>
        <w:t>Eden</w:t>
      </w:r>
      <w:r w:rsidR="00A636BA">
        <w:rPr>
          <w:rFonts w:ascii="Tahoma" w:hAnsi="Tahoma" w:cs="Tahoma"/>
          <w:sz w:val="24"/>
          <w:szCs w:val="24"/>
        </w:rPr>
        <w:t xml:space="preserve"> </w:t>
      </w:r>
      <w:r w:rsidR="00547F2A">
        <w:rPr>
          <w:rFonts w:ascii="Tahoma" w:hAnsi="Tahoma" w:cs="Tahoma"/>
          <w:sz w:val="24"/>
          <w:szCs w:val="24"/>
        </w:rPr>
        <w:t>manages the feedback they receive</w:t>
      </w:r>
      <w:r w:rsidR="00AE6167" w:rsidRPr="00AE6167">
        <w:rPr>
          <w:rFonts w:ascii="Tahoma" w:hAnsi="Tahoma" w:cs="Tahoma"/>
          <w:sz w:val="24"/>
          <w:szCs w:val="24"/>
        </w:rPr>
        <w:t>.</w:t>
      </w:r>
    </w:p>
    <w:p w14:paraId="20973AF8" w14:textId="64BE0E37" w:rsidR="00026A52" w:rsidRDefault="00026A52" w:rsidP="00B73B0C">
      <w:pPr>
        <w:rPr>
          <w:rFonts w:ascii="Tahoma" w:hAnsi="Tahoma" w:cs="Tahoma"/>
          <w:b/>
          <w:bCs/>
          <w:sz w:val="24"/>
          <w:szCs w:val="24"/>
        </w:rPr>
      </w:pPr>
    </w:p>
    <w:p w14:paraId="20387C2B" w14:textId="77777777" w:rsidR="00B018F3" w:rsidRDefault="002770C7" w:rsidP="00B73B0C">
      <w:pPr>
        <w:rPr>
          <w:rFonts w:ascii="Tahoma" w:hAnsi="Tahoma" w:cs="Tahoma"/>
          <w:sz w:val="24"/>
          <w:szCs w:val="24"/>
        </w:rPr>
      </w:pPr>
      <w:r>
        <w:rPr>
          <w:rFonts w:ascii="Tahoma" w:hAnsi="Tahoma" w:cs="Tahoma"/>
          <w:b/>
          <w:bCs/>
          <w:sz w:val="24"/>
          <w:szCs w:val="24"/>
        </w:rPr>
        <w:t xml:space="preserve">5.3 </w:t>
      </w:r>
      <w:r w:rsidRPr="002770C7">
        <w:rPr>
          <w:rFonts w:ascii="Tahoma" w:hAnsi="Tahoma" w:cs="Tahoma"/>
          <w:sz w:val="24"/>
          <w:szCs w:val="24"/>
        </w:rPr>
        <w:t xml:space="preserve">The necessity of maintaining detailed written documentation may be viewed </w:t>
      </w:r>
    </w:p>
    <w:p w14:paraId="5B6E3D86" w14:textId="77777777" w:rsidR="00F7214E" w:rsidRDefault="00B018F3" w:rsidP="00B73B0C">
      <w:pPr>
        <w:rPr>
          <w:rFonts w:ascii="Tahoma" w:hAnsi="Tahoma" w:cs="Tahoma"/>
          <w:sz w:val="24"/>
          <w:szCs w:val="24"/>
        </w:rPr>
      </w:pPr>
      <w:r>
        <w:rPr>
          <w:rFonts w:ascii="Tahoma" w:hAnsi="Tahoma" w:cs="Tahoma"/>
          <w:sz w:val="24"/>
          <w:szCs w:val="24"/>
        </w:rPr>
        <w:t xml:space="preserve">       </w:t>
      </w:r>
      <w:r w:rsidR="002770C7" w:rsidRPr="002770C7">
        <w:rPr>
          <w:rFonts w:ascii="Tahoma" w:hAnsi="Tahoma" w:cs="Tahoma"/>
          <w:sz w:val="24"/>
          <w:szCs w:val="24"/>
        </w:rPr>
        <w:t>as a burden</w:t>
      </w:r>
      <w:r w:rsidR="00F7214E">
        <w:rPr>
          <w:rFonts w:ascii="Tahoma" w:hAnsi="Tahoma" w:cs="Tahoma"/>
          <w:sz w:val="24"/>
          <w:szCs w:val="24"/>
        </w:rPr>
        <w:t>,</w:t>
      </w:r>
      <w:r w:rsidR="002770C7" w:rsidRPr="002770C7">
        <w:rPr>
          <w:rFonts w:ascii="Tahoma" w:hAnsi="Tahoma" w:cs="Tahoma"/>
          <w:sz w:val="24"/>
          <w:szCs w:val="24"/>
        </w:rPr>
        <w:t xml:space="preserve"> but it </w:t>
      </w:r>
      <w:r w:rsidR="002770C7">
        <w:rPr>
          <w:rFonts w:ascii="Tahoma" w:hAnsi="Tahoma" w:cs="Tahoma"/>
          <w:sz w:val="24"/>
          <w:szCs w:val="24"/>
        </w:rPr>
        <w:t xml:space="preserve">is </w:t>
      </w:r>
      <w:r w:rsidR="002770C7" w:rsidRPr="002770C7">
        <w:rPr>
          <w:rFonts w:ascii="Tahoma" w:hAnsi="Tahoma" w:cs="Tahoma"/>
          <w:sz w:val="24"/>
          <w:szCs w:val="24"/>
        </w:rPr>
        <w:t>invaluable in dealing with concerns in a positive way</w:t>
      </w:r>
      <w:r w:rsidR="002770C7">
        <w:rPr>
          <w:rFonts w:ascii="Tahoma" w:hAnsi="Tahoma" w:cs="Tahoma"/>
          <w:sz w:val="24"/>
          <w:szCs w:val="24"/>
        </w:rPr>
        <w:t xml:space="preserve"> </w:t>
      </w:r>
    </w:p>
    <w:p w14:paraId="6A3430D0" w14:textId="5E5F07FE" w:rsidR="00026A52" w:rsidRPr="002770C7" w:rsidRDefault="00F7214E" w:rsidP="00B73B0C">
      <w:pPr>
        <w:rPr>
          <w:rFonts w:ascii="Tahoma" w:hAnsi="Tahoma" w:cs="Tahoma"/>
          <w:sz w:val="24"/>
          <w:szCs w:val="24"/>
        </w:rPr>
      </w:pPr>
      <w:r>
        <w:rPr>
          <w:rFonts w:ascii="Tahoma" w:hAnsi="Tahoma" w:cs="Tahoma"/>
          <w:sz w:val="24"/>
          <w:szCs w:val="24"/>
        </w:rPr>
        <w:t xml:space="preserve">       </w:t>
      </w:r>
      <w:r w:rsidR="002770C7">
        <w:rPr>
          <w:rFonts w:ascii="Tahoma" w:hAnsi="Tahoma" w:cs="Tahoma"/>
          <w:sz w:val="24"/>
          <w:szCs w:val="24"/>
        </w:rPr>
        <w:t xml:space="preserve">for Stakeholders and </w:t>
      </w:r>
      <w:r w:rsidR="00B018F3">
        <w:rPr>
          <w:rFonts w:ascii="Tahoma" w:hAnsi="Tahoma" w:cs="Tahoma"/>
          <w:sz w:val="24"/>
          <w:szCs w:val="24"/>
        </w:rPr>
        <w:t>developing our service</w:t>
      </w:r>
      <w:r>
        <w:rPr>
          <w:rFonts w:ascii="Tahoma" w:hAnsi="Tahoma" w:cs="Tahoma"/>
          <w:sz w:val="24"/>
          <w:szCs w:val="24"/>
        </w:rPr>
        <w:t>s</w:t>
      </w:r>
      <w:r w:rsidR="00B018F3">
        <w:rPr>
          <w:rFonts w:ascii="Tahoma" w:hAnsi="Tahoma" w:cs="Tahoma"/>
          <w:sz w:val="24"/>
          <w:szCs w:val="24"/>
        </w:rPr>
        <w:t xml:space="preserve"> in line with </w:t>
      </w:r>
      <w:r>
        <w:rPr>
          <w:rFonts w:ascii="Tahoma" w:hAnsi="Tahoma" w:cs="Tahoma"/>
          <w:sz w:val="24"/>
          <w:szCs w:val="24"/>
        </w:rPr>
        <w:t xml:space="preserve">their feedback. </w:t>
      </w:r>
    </w:p>
    <w:p w14:paraId="2DDDEAF9" w14:textId="358C2C5F" w:rsidR="004645F0" w:rsidRDefault="004645F0" w:rsidP="00B73B0C">
      <w:pPr>
        <w:rPr>
          <w:rFonts w:ascii="Tahoma" w:hAnsi="Tahoma" w:cs="Tahoma"/>
          <w:b/>
          <w:bCs/>
          <w:sz w:val="24"/>
          <w:szCs w:val="24"/>
        </w:rPr>
      </w:pPr>
    </w:p>
    <w:p w14:paraId="5D8F1127" w14:textId="5491DA6F" w:rsidR="004645F0" w:rsidRDefault="004645F0" w:rsidP="00B73B0C">
      <w:pPr>
        <w:rPr>
          <w:rFonts w:ascii="Tahoma" w:hAnsi="Tahoma" w:cs="Tahoma"/>
          <w:b/>
          <w:bCs/>
          <w:sz w:val="24"/>
          <w:szCs w:val="24"/>
        </w:rPr>
      </w:pPr>
    </w:p>
    <w:p w14:paraId="426C73DD" w14:textId="31E664BC" w:rsidR="004645F0" w:rsidRDefault="00543AC4" w:rsidP="004645F0">
      <w:pPr>
        <w:rPr>
          <w:rFonts w:ascii="Tahoma" w:hAnsi="Tahoma" w:cs="Tahoma"/>
          <w:b/>
          <w:bCs/>
          <w:sz w:val="24"/>
          <w:szCs w:val="24"/>
        </w:rPr>
      </w:pPr>
      <w:r>
        <w:rPr>
          <w:rFonts w:ascii="Tahoma" w:hAnsi="Tahoma" w:cs="Tahoma"/>
          <w:b/>
          <w:bCs/>
          <w:sz w:val="24"/>
          <w:szCs w:val="24"/>
        </w:rPr>
        <w:t xml:space="preserve">6. </w:t>
      </w:r>
      <w:r w:rsidR="004645F0" w:rsidRPr="004645F0">
        <w:rPr>
          <w:rFonts w:ascii="Tahoma" w:hAnsi="Tahoma" w:cs="Tahoma"/>
          <w:b/>
          <w:bCs/>
          <w:sz w:val="24"/>
          <w:szCs w:val="24"/>
        </w:rPr>
        <w:t>Our promise</w:t>
      </w:r>
    </w:p>
    <w:p w14:paraId="51E709A0" w14:textId="2769245B" w:rsidR="00505A9F" w:rsidRDefault="00505A9F" w:rsidP="004645F0">
      <w:pPr>
        <w:rPr>
          <w:rFonts w:ascii="Tahoma" w:hAnsi="Tahoma" w:cs="Tahoma"/>
          <w:b/>
          <w:bCs/>
          <w:sz w:val="24"/>
          <w:szCs w:val="24"/>
        </w:rPr>
      </w:pPr>
    </w:p>
    <w:p w14:paraId="385A0EF9" w14:textId="77F66669" w:rsidR="00505A9F" w:rsidRDefault="00505A9F" w:rsidP="004645F0">
      <w:pPr>
        <w:rPr>
          <w:rFonts w:ascii="Tahoma" w:hAnsi="Tahoma" w:cs="Tahoma"/>
          <w:sz w:val="24"/>
          <w:szCs w:val="24"/>
        </w:rPr>
      </w:pPr>
      <w:r w:rsidRPr="00505A9F">
        <w:rPr>
          <w:rFonts w:ascii="Tahoma" w:hAnsi="Tahoma" w:cs="Tahoma"/>
          <w:b/>
          <w:bCs/>
          <w:sz w:val="24"/>
          <w:szCs w:val="24"/>
        </w:rPr>
        <w:t>6.1</w:t>
      </w:r>
      <w:r>
        <w:rPr>
          <w:rFonts w:ascii="Tahoma" w:hAnsi="Tahoma" w:cs="Tahoma"/>
          <w:sz w:val="24"/>
          <w:szCs w:val="24"/>
        </w:rPr>
        <w:t xml:space="preserve"> </w:t>
      </w:r>
      <w:r w:rsidRPr="00505A9F">
        <w:rPr>
          <w:rFonts w:ascii="Tahoma" w:hAnsi="Tahoma" w:cs="Tahoma"/>
          <w:sz w:val="24"/>
          <w:szCs w:val="24"/>
        </w:rPr>
        <w:t xml:space="preserve">At </w:t>
      </w:r>
      <w:r w:rsidR="009D1A79">
        <w:rPr>
          <w:rFonts w:ascii="Tahoma" w:hAnsi="Tahoma" w:cs="Tahoma"/>
          <w:sz w:val="24"/>
          <w:szCs w:val="24"/>
        </w:rPr>
        <w:t>Age UK North Cumbria</w:t>
      </w:r>
      <w:r w:rsidRPr="00505A9F">
        <w:rPr>
          <w:rFonts w:ascii="Tahoma" w:hAnsi="Tahoma" w:cs="Tahoma"/>
          <w:sz w:val="24"/>
          <w:szCs w:val="24"/>
        </w:rPr>
        <w:t xml:space="preserve"> </w:t>
      </w:r>
      <w:r>
        <w:rPr>
          <w:rFonts w:ascii="Tahoma" w:hAnsi="Tahoma" w:cs="Tahoma"/>
          <w:sz w:val="24"/>
          <w:szCs w:val="24"/>
        </w:rPr>
        <w:t xml:space="preserve">we actively </w:t>
      </w:r>
      <w:r w:rsidR="00730D7D">
        <w:rPr>
          <w:rFonts w:ascii="Tahoma" w:hAnsi="Tahoma" w:cs="Tahoma"/>
          <w:sz w:val="24"/>
          <w:szCs w:val="24"/>
        </w:rPr>
        <w:t xml:space="preserve">encourage </w:t>
      </w:r>
      <w:r>
        <w:rPr>
          <w:rFonts w:ascii="Tahoma" w:hAnsi="Tahoma" w:cs="Tahoma"/>
          <w:sz w:val="24"/>
          <w:szCs w:val="24"/>
        </w:rPr>
        <w:t xml:space="preserve">feedback from   </w:t>
      </w:r>
    </w:p>
    <w:p w14:paraId="39919B95" w14:textId="77777777" w:rsidR="00CF76B6" w:rsidRDefault="00505A9F" w:rsidP="004645F0">
      <w:pPr>
        <w:rPr>
          <w:rFonts w:ascii="Tahoma" w:hAnsi="Tahoma" w:cs="Tahoma"/>
          <w:sz w:val="24"/>
          <w:szCs w:val="24"/>
        </w:rPr>
      </w:pPr>
      <w:r>
        <w:rPr>
          <w:rFonts w:ascii="Tahoma" w:hAnsi="Tahoma" w:cs="Tahoma"/>
          <w:sz w:val="24"/>
          <w:szCs w:val="24"/>
        </w:rPr>
        <w:t xml:space="preserve">      Stakeholders </w:t>
      </w:r>
      <w:r w:rsidR="00CF76B6">
        <w:rPr>
          <w:rFonts w:ascii="Tahoma" w:hAnsi="Tahoma" w:cs="Tahoma"/>
          <w:sz w:val="24"/>
          <w:szCs w:val="24"/>
        </w:rPr>
        <w:t xml:space="preserve">and therefore have developed the following Stakeholder </w:t>
      </w:r>
    </w:p>
    <w:p w14:paraId="07A479C0" w14:textId="01CBBA47" w:rsidR="00505A9F" w:rsidRDefault="00CF76B6" w:rsidP="004645F0">
      <w:pPr>
        <w:rPr>
          <w:rFonts w:ascii="Tahoma" w:hAnsi="Tahoma" w:cs="Tahoma"/>
          <w:sz w:val="24"/>
          <w:szCs w:val="24"/>
        </w:rPr>
      </w:pPr>
      <w:r>
        <w:rPr>
          <w:rFonts w:ascii="Tahoma" w:hAnsi="Tahoma" w:cs="Tahoma"/>
          <w:sz w:val="24"/>
          <w:szCs w:val="24"/>
        </w:rPr>
        <w:t xml:space="preserve">      promise.</w:t>
      </w:r>
      <w:r w:rsidR="00505A9F">
        <w:rPr>
          <w:rFonts w:ascii="Tahoma" w:hAnsi="Tahoma" w:cs="Tahoma"/>
          <w:sz w:val="24"/>
          <w:szCs w:val="24"/>
        </w:rPr>
        <w:t xml:space="preserve"> </w:t>
      </w:r>
    </w:p>
    <w:p w14:paraId="7FB5EA3D" w14:textId="77777777" w:rsidR="005F451B" w:rsidRDefault="005F451B" w:rsidP="004645F0">
      <w:pPr>
        <w:rPr>
          <w:rFonts w:ascii="Tahoma" w:hAnsi="Tahoma" w:cs="Tahoma"/>
          <w:sz w:val="24"/>
          <w:szCs w:val="24"/>
        </w:rPr>
      </w:pPr>
    </w:p>
    <w:p w14:paraId="526882E2" w14:textId="00E82C10"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We’ll make sure you know how to make your voice heard through our Comments, Compliments, and Complaints Policy and Procedure. </w:t>
      </w:r>
    </w:p>
    <w:p w14:paraId="0E71F730" w14:textId="6D87B820"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train our </w:t>
      </w:r>
      <w:r w:rsidR="000F03EE">
        <w:rPr>
          <w:rFonts w:ascii="Tahoma" w:hAnsi="Tahoma" w:cs="Tahoma"/>
          <w:sz w:val="24"/>
          <w:szCs w:val="24"/>
        </w:rPr>
        <w:t>Employees,</w:t>
      </w:r>
      <w:r w:rsidR="005F451B">
        <w:rPr>
          <w:rFonts w:ascii="Tahoma" w:hAnsi="Tahoma" w:cs="Tahoma"/>
          <w:sz w:val="24"/>
          <w:szCs w:val="24"/>
        </w:rPr>
        <w:t xml:space="preserve"> </w:t>
      </w:r>
      <w:r w:rsidRPr="005F451B">
        <w:rPr>
          <w:rFonts w:ascii="Tahoma" w:hAnsi="Tahoma" w:cs="Tahoma"/>
          <w:sz w:val="24"/>
          <w:szCs w:val="24"/>
        </w:rPr>
        <w:t>so they know how to deal with your complaint</w:t>
      </w:r>
      <w:r w:rsidR="005F451B">
        <w:rPr>
          <w:rFonts w:ascii="Tahoma" w:hAnsi="Tahoma" w:cs="Tahoma"/>
          <w:sz w:val="24"/>
          <w:szCs w:val="24"/>
        </w:rPr>
        <w:t>.</w:t>
      </w:r>
      <w:r w:rsidRPr="005F451B">
        <w:rPr>
          <w:rFonts w:ascii="Tahoma" w:hAnsi="Tahoma" w:cs="Tahoma"/>
          <w:sz w:val="24"/>
          <w:szCs w:val="24"/>
        </w:rPr>
        <w:t xml:space="preserve"> </w:t>
      </w:r>
    </w:p>
    <w:p w14:paraId="4524B32B" w14:textId="0365903A"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will acknowledge </w:t>
      </w:r>
      <w:r w:rsidR="005F451B">
        <w:rPr>
          <w:rFonts w:ascii="Tahoma" w:hAnsi="Tahoma" w:cs="Tahoma"/>
          <w:sz w:val="24"/>
          <w:szCs w:val="24"/>
        </w:rPr>
        <w:t xml:space="preserve">receipt of </w:t>
      </w:r>
      <w:r w:rsidRPr="005F451B">
        <w:rPr>
          <w:rFonts w:ascii="Tahoma" w:hAnsi="Tahoma" w:cs="Tahoma"/>
          <w:sz w:val="24"/>
          <w:szCs w:val="24"/>
        </w:rPr>
        <w:t>your complaint within three working days</w:t>
      </w:r>
      <w:r w:rsidR="005F451B">
        <w:rPr>
          <w:rFonts w:ascii="Tahoma" w:hAnsi="Tahoma" w:cs="Tahoma"/>
          <w:sz w:val="24"/>
          <w:szCs w:val="24"/>
        </w:rPr>
        <w:t>.</w:t>
      </w:r>
      <w:r w:rsidRPr="005F451B">
        <w:rPr>
          <w:rFonts w:ascii="Tahoma" w:hAnsi="Tahoma" w:cs="Tahoma"/>
          <w:sz w:val="24"/>
          <w:szCs w:val="24"/>
        </w:rPr>
        <w:t xml:space="preserve"> </w:t>
      </w:r>
    </w:p>
    <w:p w14:paraId="16AF6CA1"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We will respond fully within 10 working days for a first-stage complaint, 15 working days for a second-stage complaint and 20 working days for a third-stage complaint</w:t>
      </w:r>
      <w:r w:rsidR="005F451B">
        <w:rPr>
          <w:rFonts w:ascii="Tahoma" w:hAnsi="Tahoma" w:cs="Tahoma"/>
          <w:sz w:val="24"/>
          <w:szCs w:val="24"/>
        </w:rPr>
        <w:t>.</w:t>
      </w:r>
    </w:p>
    <w:p w14:paraId="7EA4A71A" w14:textId="28A57F58"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investigate your complaint thoroughly and without </w:t>
      </w:r>
      <w:r w:rsidR="005F451B">
        <w:rPr>
          <w:rFonts w:ascii="Tahoma" w:hAnsi="Tahoma" w:cs="Tahoma"/>
          <w:sz w:val="24"/>
          <w:szCs w:val="24"/>
        </w:rPr>
        <w:t>bias.</w:t>
      </w:r>
    </w:p>
    <w:p w14:paraId="624DAF48" w14:textId="0E8E2AFC"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keep your complaint confidential</w:t>
      </w:r>
      <w:r w:rsidR="005F451B">
        <w:rPr>
          <w:rFonts w:ascii="Tahoma" w:hAnsi="Tahoma" w:cs="Tahoma"/>
          <w:sz w:val="24"/>
          <w:szCs w:val="24"/>
        </w:rPr>
        <w:t>.</w:t>
      </w:r>
    </w:p>
    <w:p w14:paraId="521005D2"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will </w:t>
      </w:r>
      <w:r w:rsidR="005F451B">
        <w:rPr>
          <w:rFonts w:ascii="Tahoma" w:hAnsi="Tahoma" w:cs="Tahoma"/>
          <w:sz w:val="24"/>
          <w:szCs w:val="24"/>
        </w:rPr>
        <w:t xml:space="preserve">keep you updated on </w:t>
      </w:r>
      <w:r w:rsidRPr="005F451B">
        <w:rPr>
          <w:rFonts w:ascii="Tahoma" w:hAnsi="Tahoma" w:cs="Tahoma"/>
          <w:sz w:val="24"/>
          <w:szCs w:val="24"/>
        </w:rPr>
        <w:t>the progress of your complaint</w:t>
      </w:r>
      <w:r w:rsidR="005F451B">
        <w:rPr>
          <w:rFonts w:ascii="Tahoma" w:hAnsi="Tahoma" w:cs="Tahoma"/>
          <w:sz w:val="24"/>
          <w:szCs w:val="24"/>
        </w:rPr>
        <w:t>.</w:t>
      </w:r>
    </w:p>
    <w:p w14:paraId="680E79DA"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apologise when we’ve made a mistake, and immediately take steps to fix the problem</w:t>
      </w:r>
      <w:r w:rsidR="005F451B">
        <w:rPr>
          <w:rFonts w:ascii="Tahoma" w:hAnsi="Tahoma" w:cs="Tahoma"/>
          <w:sz w:val="24"/>
          <w:szCs w:val="24"/>
        </w:rPr>
        <w:t>.</w:t>
      </w:r>
    </w:p>
    <w:p w14:paraId="7A75C949" w14:textId="51E0C313" w:rsidR="004645F0" w:rsidRP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We will learn lessons from where we’ve gone wrong to make sure we don’t make the same mistakes in the future.</w:t>
      </w:r>
    </w:p>
    <w:p w14:paraId="304BDF74" w14:textId="77777777" w:rsidR="004645F0" w:rsidRDefault="004645F0" w:rsidP="00B73B0C">
      <w:pPr>
        <w:rPr>
          <w:rFonts w:ascii="Tahoma" w:hAnsi="Tahoma" w:cs="Tahoma"/>
          <w:b/>
          <w:bCs/>
          <w:sz w:val="24"/>
          <w:szCs w:val="24"/>
        </w:rPr>
      </w:pPr>
    </w:p>
    <w:p w14:paraId="434F1C62" w14:textId="77777777" w:rsidR="00026A52" w:rsidRDefault="00026A52" w:rsidP="00B73B0C">
      <w:pPr>
        <w:rPr>
          <w:rFonts w:ascii="Tahoma" w:hAnsi="Tahoma" w:cs="Tahoma"/>
          <w:b/>
          <w:bCs/>
          <w:sz w:val="24"/>
          <w:szCs w:val="24"/>
        </w:rPr>
      </w:pPr>
    </w:p>
    <w:p w14:paraId="4F7AC48D" w14:textId="7A09AC9E" w:rsidR="00B73B0C" w:rsidRPr="00B73B0C" w:rsidRDefault="00296FFB" w:rsidP="00B73B0C">
      <w:pPr>
        <w:rPr>
          <w:rFonts w:ascii="Tahoma" w:hAnsi="Tahoma" w:cs="Tahoma"/>
          <w:b/>
          <w:bCs/>
          <w:sz w:val="24"/>
          <w:szCs w:val="24"/>
        </w:rPr>
      </w:pPr>
      <w:r>
        <w:rPr>
          <w:rFonts w:ascii="Tahoma" w:hAnsi="Tahoma" w:cs="Tahoma"/>
          <w:b/>
          <w:bCs/>
          <w:sz w:val="24"/>
          <w:szCs w:val="24"/>
        </w:rPr>
        <w:t>7</w:t>
      </w:r>
      <w:r w:rsidR="00B73B0C" w:rsidRPr="00B73B0C">
        <w:rPr>
          <w:rFonts w:ascii="Tahoma" w:hAnsi="Tahoma" w:cs="Tahoma"/>
          <w:b/>
          <w:bCs/>
          <w:sz w:val="24"/>
          <w:szCs w:val="24"/>
        </w:rPr>
        <w:t>. Monitoring and Review</w:t>
      </w:r>
    </w:p>
    <w:p w14:paraId="33D339DA" w14:textId="77777777" w:rsidR="00B73B0C" w:rsidRPr="00B73B0C" w:rsidRDefault="00B73B0C" w:rsidP="00B73B0C">
      <w:pPr>
        <w:rPr>
          <w:rFonts w:ascii="Tahoma" w:hAnsi="Tahoma" w:cs="Tahoma"/>
          <w:b/>
          <w:bCs/>
          <w:sz w:val="24"/>
          <w:szCs w:val="24"/>
        </w:rPr>
      </w:pPr>
    </w:p>
    <w:p w14:paraId="35BE936F" w14:textId="33BE5F00" w:rsidR="00DA4354" w:rsidRPr="00DA4354" w:rsidRDefault="00296FFB" w:rsidP="00B73B0C">
      <w:pPr>
        <w:rPr>
          <w:rFonts w:ascii="Tahoma" w:hAnsi="Tahoma" w:cs="Tahoma"/>
          <w:sz w:val="24"/>
          <w:szCs w:val="24"/>
        </w:rPr>
      </w:pPr>
      <w:r>
        <w:rPr>
          <w:rFonts w:ascii="Tahoma" w:hAnsi="Tahoma" w:cs="Tahoma"/>
          <w:b/>
          <w:bCs/>
          <w:sz w:val="24"/>
          <w:szCs w:val="24"/>
        </w:rPr>
        <w:t>7</w:t>
      </w:r>
      <w:r w:rsidR="00B73B0C" w:rsidRPr="00B73B0C">
        <w:rPr>
          <w:rFonts w:ascii="Tahoma" w:hAnsi="Tahoma" w:cs="Tahoma"/>
          <w:b/>
          <w:bCs/>
          <w:sz w:val="24"/>
          <w:szCs w:val="24"/>
        </w:rPr>
        <w:t xml:space="preserve">.1   </w:t>
      </w:r>
      <w:r w:rsidR="00B73B0C" w:rsidRPr="00DA4354">
        <w:rPr>
          <w:rFonts w:ascii="Tahoma" w:hAnsi="Tahoma" w:cs="Tahoma"/>
          <w:sz w:val="24"/>
          <w:szCs w:val="24"/>
        </w:rPr>
        <w:t>The implementation and effectiveness of this policy will be</w:t>
      </w:r>
      <w:r w:rsidR="00DA4354" w:rsidRPr="00DA4354">
        <w:rPr>
          <w:rFonts w:ascii="Tahoma" w:hAnsi="Tahoma" w:cs="Tahoma"/>
          <w:sz w:val="24"/>
          <w:szCs w:val="24"/>
        </w:rPr>
        <w:t xml:space="preserve">    </w:t>
      </w:r>
    </w:p>
    <w:p w14:paraId="68935C5A" w14:textId="77777777" w:rsidR="00DA4354" w:rsidRPr="00DA4354" w:rsidRDefault="00DA4354" w:rsidP="00B73B0C">
      <w:pPr>
        <w:rPr>
          <w:rFonts w:ascii="Tahoma" w:hAnsi="Tahoma" w:cs="Tahoma"/>
          <w:sz w:val="24"/>
          <w:szCs w:val="24"/>
        </w:rPr>
      </w:pPr>
      <w:r w:rsidRPr="00DA4354">
        <w:rPr>
          <w:rFonts w:ascii="Tahoma" w:hAnsi="Tahoma" w:cs="Tahoma"/>
          <w:sz w:val="24"/>
          <w:szCs w:val="24"/>
        </w:rPr>
        <w:t xml:space="preserve">         </w:t>
      </w:r>
      <w:r w:rsidR="00B73B0C" w:rsidRPr="00DA4354">
        <w:rPr>
          <w:rFonts w:ascii="Tahoma" w:hAnsi="Tahoma" w:cs="Tahoma"/>
          <w:sz w:val="24"/>
          <w:szCs w:val="24"/>
        </w:rPr>
        <w:t>monitored, reviewed (no</w:t>
      </w:r>
      <w:r w:rsidRPr="00DA4354">
        <w:rPr>
          <w:rFonts w:ascii="Tahoma" w:hAnsi="Tahoma" w:cs="Tahoma"/>
          <w:sz w:val="24"/>
          <w:szCs w:val="24"/>
        </w:rPr>
        <w:t xml:space="preserve"> </w:t>
      </w:r>
      <w:r w:rsidR="00B73B0C" w:rsidRPr="00DA4354">
        <w:rPr>
          <w:rFonts w:ascii="Tahoma" w:hAnsi="Tahoma" w:cs="Tahoma"/>
          <w:sz w:val="24"/>
          <w:szCs w:val="24"/>
        </w:rPr>
        <w:t>less than annually) and updated to by</w:t>
      </w:r>
    </w:p>
    <w:p w14:paraId="5BA6F53B" w14:textId="3673A2C6" w:rsidR="00B73B0C" w:rsidRPr="00DA4354" w:rsidRDefault="00DA4354" w:rsidP="00B73B0C">
      <w:pPr>
        <w:rPr>
          <w:rFonts w:ascii="Tahoma" w:hAnsi="Tahoma" w:cs="Tahoma"/>
          <w:sz w:val="24"/>
          <w:szCs w:val="24"/>
        </w:rPr>
      </w:pPr>
      <w:r w:rsidRPr="00DA4354">
        <w:rPr>
          <w:rFonts w:ascii="Tahoma" w:hAnsi="Tahoma" w:cs="Tahoma"/>
          <w:sz w:val="24"/>
          <w:szCs w:val="24"/>
        </w:rPr>
        <w:t xml:space="preserve">        </w:t>
      </w:r>
      <w:r w:rsidR="00B73B0C" w:rsidRPr="00DA4354">
        <w:rPr>
          <w:rFonts w:ascii="Tahoma" w:hAnsi="Tahoma" w:cs="Tahoma"/>
          <w:sz w:val="24"/>
          <w:szCs w:val="24"/>
        </w:rPr>
        <w:t xml:space="preserve"> the CEO.</w:t>
      </w:r>
    </w:p>
    <w:p w14:paraId="32382AEF" w14:textId="77777777" w:rsidR="00B73B0C" w:rsidRPr="00B73B0C" w:rsidRDefault="00B73B0C" w:rsidP="00B73B0C">
      <w:pPr>
        <w:rPr>
          <w:rFonts w:ascii="Tahoma" w:hAnsi="Tahoma" w:cs="Tahoma"/>
          <w:b/>
          <w:bCs/>
          <w:sz w:val="24"/>
          <w:szCs w:val="24"/>
        </w:rPr>
      </w:pPr>
    </w:p>
    <w:p w14:paraId="3E4F4851" w14:textId="3BA5A6FE" w:rsidR="007044B8" w:rsidRDefault="007044B8" w:rsidP="007044B8">
      <w:pPr>
        <w:rPr>
          <w:rFonts w:ascii="Tahoma" w:hAnsi="Tahoma" w:cs="Tahoma"/>
          <w:sz w:val="24"/>
          <w:szCs w:val="24"/>
        </w:rPr>
      </w:pPr>
    </w:p>
    <w:p w14:paraId="5D042F75" w14:textId="049D811C" w:rsidR="00AB169A" w:rsidRDefault="00AB169A" w:rsidP="007044B8">
      <w:pPr>
        <w:rPr>
          <w:rFonts w:ascii="Tahoma" w:hAnsi="Tahoma" w:cs="Tahoma"/>
          <w:sz w:val="24"/>
          <w:szCs w:val="24"/>
        </w:rPr>
      </w:pPr>
    </w:p>
    <w:p w14:paraId="296ECE57" w14:textId="1AEE97CE" w:rsidR="00AB169A" w:rsidRDefault="00AB169A" w:rsidP="007044B8">
      <w:pPr>
        <w:rPr>
          <w:rFonts w:ascii="Tahoma" w:hAnsi="Tahoma" w:cs="Tahoma"/>
          <w:sz w:val="24"/>
          <w:szCs w:val="24"/>
        </w:rPr>
      </w:pPr>
    </w:p>
    <w:p w14:paraId="4E427627" w14:textId="66BB9879" w:rsidR="00AB169A" w:rsidRDefault="00AB169A" w:rsidP="007044B8">
      <w:pPr>
        <w:rPr>
          <w:rFonts w:ascii="Tahoma" w:hAnsi="Tahoma" w:cs="Tahoma"/>
          <w:sz w:val="24"/>
          <w:szCs w:val="24"/>
        </w:rPr>
      </w:pPr>
    </w:p>
    <w:p w14:paraId="45D53FC9" w14:textId="20FCD617" w:rsidR="00AB169A" w:rsidRDefault="00AB169A" w:rsidP="007044B8">
      <w:pPr>
        <w:rPr>
          <w:rFonts w:ascii="Tahoma" w:hAnsi="Tahoma" w:cs="Tahoma"/>
          <w:sz w:val="24"/>
          <w:szCs w:val="24"/>
        </w:rPr>
      </w:pPr>
    </w:p>
    <w:p w14:paraId="1EAE028E" w14:textId="14A4BF08" w:rsidR="00AB169A" w:rsidRDefault="00AB169A" w:rsidP="007044B8">
      <w:pPr>
        <w:rPr>
          <w:rFonts w:ascii="Tahoma" w:hAnsi="Tahoma" w:cs="Tahoma"/>
          <w:sz w:val="24"/>
          <w:szCs w:val="24"/>
        </w:rPr>
      </w:pPr>
    </w:p>
    <w:p w14:paraId="0F41474A" w14:textId="565889E5" w:rsidR="00AB169A" w:rsidRDefault="00AB169A" w:rsidP="007044B8">
      <w:pPr>
        <w:rPr>
          <w:rFonts w:ascii="Tahoma" w:hAnsi="Tahoma" w:cs="Tahoma"/>
          <w:sz w:val="24"/>
          <w:szCs w:val="24"/>
        </w:rPr>
      </w:pPr>
    </w:p>
    <w:p w14:paraId="1DAEEFE2" w14:textId="5B3574D6" w:rsidR="00AB169A" w:rsidRDefault="00AB169A" w:rsidP="007044B8">
      <w:pPr>
        <w:rPr>
          <w:rFonts w:ascii="Tahoma" w:hAnsi="Tahoma" w:cs="Tahoma"/>
          <w:sz w:val="24"/>
          <w:szCs w:val="24"/>
        </w:rPr>
      </w:pPr>
    </w:p>
    <w:p w14:paraId="2CD01760" w14:textId="461D8B5A" w:rsidR="00AB169A" w:rsidRDefault="00AB169A" w:rsidP="007044B8">
      <w:pPr>
        <w:rPr>
          <w:rFonts w:ascii="Tahoma" w:hAnsi="Tahoma" w:cs="Tahoma"/>
          <w:sz w:val="24"/>
          <w:szCs w:val="24"/>
        </w:rPr>
      </w:pPr>
    </w:p>
    <w:p w14:paraId="7677CE7D" w14:textId="6D398698" w:rsidR="00AB169A" w:rsidRDefault="00AB169A" w:rsidP="007044B8">
      <w:pPr>
        <w:rPr>
          <w:rFonts w:ascii="Tahoma" w:hAnsi="Tahoma" w:cs="Tahoma"/>
          <w:sz w:val="24"/>
          <w:szCs w:val="24"/>
        </w:rPr>
      </w:pPr>
    </w:p>
    <w:p w14:paraId="52ED78B8" w14:textId="7B3CFC4A" w:rsidR="00AB169A" w:rsidRDefault="00AB169A" w:rsidP="007044B8">
      <w:pPr>
        <w:rPr>
          <w:rFonts w:ascii="Tahoma" w:hAnsi="Tahoma" w:cs="Tahoma"/>
          <w:sz w:val="24"/>
          <w:szCs w:val="24"/>
        </w:rPr>
      </w:pPr>
    </w:p>
    <w:p w14:paraId="1CFC9934" w14:textId="218E1F0F" w:rsidR="00AB169A" w:rsidRDefault="00AB169A" w:rsidP="007044B8">
      <w:pPr>
        <w:rPr>
          <w:rFonts w:ascii="Tahoma" w:hAnsi="Tahoma" w:cs="Tahoma"/>
          <w:sz w:val="24"/>
          <w:szCs w:val="24"/>
        </w:rPr>
      </w:pPr>
    </w:p>
    <w:p w14:paraId="644A3AA5" w14:textId="557348C7" w:rsidR="00AB169A" w:rsidRDefault="00AB169A" w:rsidP="007044B8">
      <w:pPr>
        <w:rPr>
          <w:rFonts w:ascii="Tahoma" w:hAnsi="Tahoma" w:cs="Tahoma"/>
          <w:sz w:val="24"/>
          <w:szCs w:val="24"/>
        </w:rPr>
      </w:pPr>
      <w:r>
        <w:rPr>
          <w:rFonts w:ascii="Tahoma" w:hAnsi="Tahoma" w:cs="Tahoma"/>
          <w:noProof/>
          <w:sz w:val="24"/>
          <w:szCs w:val="24"/>
        </w:rPr>
        <w:drawing>
          <wp:inline distT="0" distB="0" distL="0" distR="0" wp14:anchorId="1B0CA365" wp14:editId="2EF0582B">
            <wp:extent cx="4639310" cy="16338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310" cy="1633855"/>
                    </a:xfrm>
                    <a:prstGeom prst="rect">
                      <a:avLst/>
                    </a:prstGeom>
                    <a:noFill/>
                  </pic:spPr>
                </pic:pic>
              </a:graphicData>
            </a:graphic>
          </wp:inline>
        </w:drawing>
      </w:r>
    </w:p>
    <w:p w14:paraId="6A51B06E" w14:textId="5AEA6485" w:rsidR="00AB169A" w:rsidRDefault="00AB169A" w:rsidP="007044B8">
      <w:pPr>
        <w:rPr>
          <w:rFonts w:ascii="Tahoma" w:hAnsi="Tahoma" w:cs="Tahoma"/>
          <w:sz w:val="24"/>
          <w:szCs w:val="24"/>
        </w:rPr>
      </w:pPr>
    </w:p>
    <w:p w14:paraId="6D1F261E" w14:textId="45AD9572" w:rsidR="00AB169A" w:rsidRPr="00AB169A" w:rsidRDefault="00AB169A" w:rsidP="00AB169A">
      <w:pPr>
        <w:jc w:val="center"/>
        <w:rPr>
          <w:rFonts w:ascii="Tahoma" w:hAnsi="Tahoma" w:cs="Tahoma"/>
          <w:b/>
          <w:bCs/>
          <w:sz w:val="24"/>
          <w:szCs w:val="24"/>
        </w:rPr>
      </w:pPr>
      <w:r w:rsidRPr="00AB169A">
        <w:rPr>
          <w:rFonts w:ascii="Tahoma" w:hAnsi="Tahoma" w:cs="Tahoma"/>
          <w:b/>
          <w:bCs/>
          <w:sz w:val="24"/>
          <w:szCs w:val="24"/>
        </w:rPr>
        <w:t>Comments/Compliments and Complaints P</w:t>
      </w:r>
      <w:r>
        <w:rPr>
          <w:rFonts w:ascii="Tahoma" w:hAnsi="Tahoma" w:cs="Tahoma"/>
          <w:b/>
          <w:bCs/>
          <w:sz w:val="24"/>
          <w:szCs w:val="24"/>
        </w:rPr>
        <w:t>rocedure</w:t>
      </w:r>
    </w:p>
    <w:p w14:paraId="0F7833D1" w14:textId="11689339" w:rsidR="00AB169A" w:rsidRDefault="00AB169A" w:rsidP="007044B8">
      <w:pPr>
        <w:rPr>
          <w:rFonts w:ascii="Tahoma" w:hAnsi="Tahoma" w:cs="Tahoma"/>
          <w:sz w:val="24"/>
          <w:szCs w:val="24"/>
        </w:rPr>
      </w:pPr>
    </w:p>
    <w:p w14:paraId="73E4B151" w14:textId="277378CC" w:rsidR="00AB169A" w:rsidRDefault="00AB169A" w:rsidP="007044B8">
      <w:pPr>
        <w:rPr>
          <w:rFonts w:ascii="Tahoma" w:hAnsi="Tahoma" w:cs="Tahoma"/>
          <w:sz w:val="24"/>
          <w:szCs w:val="24"/>
        </w:rPr>
      </w:pPr>
    </w:p>
    <w:p w14:paraId="13EDF411" w14:textId="3087A681" w:rsidR="00AB169A" w:rsidRPr="00FE6168" w:rsidRDefault="007262A3" w:rsidP="007044B8">
      <w:pPr>
        <w:rPr>
          <w:rFonts w:ascii="Tahoma" w:hAnsi="Tahoma" w:cs="Tahoma"/>
          <w:b/>
          <w:bCs/>
          <w:sz w:val="24"/>
          <w:szCs w:val="24"/>
        </w:rPr>
      </w:pPr>
      <w:r w:rsidRPr="00FE6168">
        <w:rPr>
          <w:rFonts w:ascii="Tahoma" w:hAnsi="Tahoma" w:cs="Tahoma"/>
          <w:b/>
          <w:bCs/>
          <w:sz w:val="24"/>
          <w:szCs w:val="24"/>
        </w:rPr>
        <w:t>Introduction</w:t>
      </w:r>
    </w:p>
    <w:p w14:paraId="139D5CD9" w14:textId="55ADA338" w:rsidR="00AB169A" w:rsidRDefault="00AB169A" w:rsidP="007044B8">
      <w:pPr>
        <w:rPr>
          <w:rFonts w:ascii="Tahoma" w:hAnsi="Tahoma" w:cs="Tahoma"/>
          <w:sz w:val="24"/>
          <w:szCs w:val="24"/>
        </w:rPr>
      </w:pPr>
    </w:p>
    <w:p w14:paraId="015B787C" w14:textId="69D5257E" w:rsidR="007262A3" w:rsidRDefault="007262A3" w:rsidP="007044B8">
      <w:pPr>
        <w:rPr>
          <w:rFonts w:ascii="Tahoma" w:hAnsi="Tahoma" w:cs="Tahoma"/>
          <w:sz w:val="24"/>
          <w:szCs w:val="24"/>
        </w:rPr>
      </w:pPr>
      <w:r w:rsidRPr="007262A3">
        <w:rPr>
          <w:rFonts w:ascii="Tahoma" w:hAnsi="Tahoma" w:cs="Tahoma"/>
          <w:sz w:val="24"/>
          <w:szCs w:val="24"/>
        </w:rPr>
        <w:t>This Procedure should be used in conjunction with the</w:t>
      </w:r>
      <w:r w:rsidRPr="007262A3">
        <w:t xml:space="preserve"> </w:t>
      </w:r>
      <w:r w:rsidRPr="007262A3">
        <w:rPr>
          <w:rFonts w:ascii="Tahoma" w:hAnsi="Tahoma" w:cs="Tahoma"/>
          <w:sz w:val="24"/>
          <w:szCs w:val="24"/>
        </w:rPr>
        <w:t xml:space="preserve">Comments/Compliments and Complaints Policy and explains the practical ways </w:t>
      </w:r>
      <w:r w:rsidR="009D1A79">
        <w:rPr>
          <w:rFonts w:ascii="Tahoma" w:hAnsi="Tahoma" w:cs="Tahoma"/>
          <w:sz w:val="24"/>
          <w:szCs w:val="24"/>
        </w:rPr>
        <w:t>Age UK North Cumbria</w:t>
      </w:r>
      <w:r w:rsidRPr="007262A3">
        <w:rPr>
          <w:rFonts w:ascii="Tahoma" w:hAnsi="Tahoma" w:cs="Tahoma"/>
          <w:sz w:val="24"/>
          <w:szCs w:val="24"/>
        </w:rPr>
        <w:t xml:space="preserve"> will</w:t>
      </w:r>
      <w:r w:rsidR="00FE6168">
        <w:rPr>
          <w:rFonts w:ascii="Tahoma" w:hAnsi="Tahoma" w:cs="Tahoma"/>
          <w:sz w:val="24"/>
          <w:szCs w:val="24"/>
        </w:rPr>
        <w:t xml:space="preserve"> manage all types of feedback. </w:t>
      </w:r>
    </w:p>
    <w:p w14:paraId="395274F8" w14:textId="77777777" w:rsidR="007262A3" w:rsidRDefault="007262A3" w:rsidP="007044B8">
      <w:pPr>
        <w:rPr>
          <w:rFonts w:ascii="Tahoma" w:hAnsi="Tahoma" w:cs="Tahoma"/>
          <w:sz w:val="24"/>
          <w:szCs w:val="24"/>
        </w:rPr>
      </w:pPr>
    </w:p>
    <w:p w14:paraId="4556BA62" w14:textId="3F51C447" w:rsidR="00AB169A" w:rsidRDefault="007262A3" w:rsidP="007044B8">
      <w:pPr>
        <w:rPr>
          <w:rFonts w:ascii="Tahoma" w:hAnsi="Tahoma" w:cs="Tahoma"/>
          <w:sz w:val="24"/>
          <w:szCs w:val="24"/>
        </w:rPr>
      </w:pPr>
      <w:r w:rsidRPr="007262A3">
        <w:rPr>
          <w:rFonts w:ascii="Tahoma" w:hAnsi="Tahoma" w:cs="Tahoma"/>
          <w:sz w:val="24"/>
          <w:szCs w:val="24"/>
        </w:rPr>
        <w:t>This Procedure will provide an outline of the following:</w:t>
      </w:r>
    </w:p>
    <w:p w14:paraId="22D841B8" w14:textId="5D152483" w:rsidR="0006777E" w:rsidRPr="0006777E" w:rsidRDefault="0006777E" w:rsidP="0006777E">
      <w:pPr>
        <w:rPr>
          <w:rFonts w:ascii="Tahoma" w:hAnsi="Tahoma" w:cs="Tahoma"/>
          <w:sz w:val="24"/>
          <w:szCs w:val="24"/>
        </w:rPr>
      </w:pPr>
      <w:r w:rsidRPr="0006777E">
        <w:rPr>
          <w:rFonts w:ascii="Tahoma" w:hAnsi="Tahoma" w:cs="Tahoma"/>
          <w:sz w:val="24"/>
          <w:szCs w:val="24"/>
        </w:rPr>
        <w:t xml:space="preserve"> </w:t>
      </w:r>
    </w:p>
    <w:p w14:paraId="762B8F5B" w14:textId="75502E8C"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The principles that govern</w:t>
      </w:r>
      <w:r>
        <w:rPr>
          <w:rFonts w:ascii="Tahoma" w:hAnsi="Tahoma" w:cs="Tahoma"/>
          <w:sz w:val="24"/>
          <w:szCs w:val="24"/>
        </w:rPr>
        <w:t xml:space="preserve"> </w:t>
      </w:r>
      <w:r w:rsidRPr="00E3261E">
        <w:rPr>
          <w:rFonts w:ascii="Tahoma" w:hAnsi="Tahoma" w:cs="Tahoma"/>
          <w:sz w:val="24"/>
          <w:szCs w:val="24"/>
        </w:rPr>
        <w:t>Comments/Compliments and Complaints</w:t>
      </w:r>
      <w:r w:rsidR="00E14604">
        <w:rPr>
          <w:rFonts w:ascii="Tahoma" w:hAnsi="Tahoma" w:cs="Tahoma"/>
          <w:sz w:val="24"/>
          <w:szCs w:val="24"/>
        </w:rPr>
        <w:t xml:space="preserve"> within</w:t>
      </w:r>
    </w:p>
    <w:p w14:paraId="2EDBDE48" w14:textId="61E3FBF2" w:rsidR="00E14604" w:rsidRDefault="00E14604" w:rsidP="0006777E">
      <w:pPr>
        <w:rPr>
          <w:rFonts w:ascii="Tahoma" w:hAnsi="Tahoma" w:cs="Tahoma"/>
          <w:sz w:val="24"/>
          <w:szCs w:val="24"/>
        </w:rPr>
      </w:pPr>
      <w:r>
        <w:rPr>
          <w:rFonts w:ascii="Tahoma" w:hAnsi="Tahoma" w:cs="Tahoma"/>
          <w:sz w:val="24"/>
          <w:szCs w:val="24"/>
        </w:rPr>
        <w:t xml:space="preserve">          The Organisation. </w:t>
      </w:r>
    </w:p>
    <w:p w14:paraId="186CEF6B" w14:textId="691C9974"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Comments/ Compliments</w:t>
      </w:r>
      <w:r w:rsidR="00C31E35">
        <w:rPr>
          <w:rFonts w:ascii="Tahoma" w:hAnsi="Tahoma" w:cs="Tahoma"/>
          <w:sz w:val="24"/>
          <w:szCs w:val="24"/>
        </w:rPr>
        <w:t>.</w:t>
      </w:r>
      <w:r w:rsidRPr="0006777E">
        <w:rPr>
          <w:rFonts w:ascii="Tahoma" w:hAnsi="Tahoma" w:cs="Tahoma"/>
          <w:sz w:val="24"/>
          <w:szCs w:val="24"/>
        </w:rPr>
        <w:t xml:space="preserve"> </w:t>
      </w:r>
    </w:p>
    <w:p w14:paraId="02AC0151" w14:textId="1A667ED6"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Concerns/ Complaints</w:t>
      </w:r>
      <w:r w:rsidR="00C31E35">
        <w:rPr>
          <w:rFonts w:ascii="Tahoma" w:hAnsi="Tahoma" w:cs="Tahoma"/>
          <w:sz w:val="24"/>
          <w:szCs w:val="24"/>
        </w:rPr>
        <w:t>.</w:t>
      </w:r>
    </w:p>
    <w:p w14:paraId="06584126" w14:textId="7BF572D2" w:rsidR="0006777E" w:rsidRPr="0006777E" w:rsidRDefault="0006777E" w:rsidP="004B1B05">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process </w:t>
      </w:r>
      <w:r w:rsidR="004B1B05">
        <w:rPr>
          <w:rFonts w:ascii="Tahoma" w:hAnsi="Tahoma" w:cs="Tahoma"/>
          <w:sz w:val="24"/>
          <w:szCs w:val="24"/>
        </w:rPr>
        <w:t>in place.</w:t>
      </w:r>
    </w:p>
    <w:p w14:paraId="02C7F360" w14:textId="1AD2C0D8"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necessity of keeping accurate written records. </w:t>
      </w:r>
    </w:p>
    <w:p w14:paraId="223CD386" w14:textId="52F34CC1"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Confidentiality</w:t>
      </w:r>
    </w:p>
    <w:p w14:paraId="4BD05DF0" w14:textId="77777777"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Roles and Responsibilities.</w:t>
      </w:r>
    </w:p>
    <w:p w14:paraId="3A7077A2" w14:textId="77777777"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method by which the Organisation monitors, reviews and maintains </w:t>
      </w:r>
    </w:p>
    <w:p w14:paraId="748A68F6" w14:textId="7E5D68A0" w:rsidR="009930D8" w:rsidRPr="0006777E" w:rsidRDefault="0006777E" w:rsidP="0006777E">
      <w:pPr>
        <w:rPr>
          <w:rFonts w:ascii="Tahoma" w:hAnsi="Tahoma" w:cs="Tahoma"/>
          <w:sz w:val="24"/>
          <w:szCs w:val="24"/>
        </w:rPr>
      </w:pPr>
      <w:r>
        <w:rPr>
          <w:rFonts w:ascii="Tahoma" w:hAnsi="Tahoma" w:cs="Tahoma"/>
          <w:sz w:val="24"/>
          <w:szCs w:val="24"/>
        </w:rPr>
        <w:t xml:space="preserve">          </w:t>
      </w:r>
      <w:r w:rsidRPr="0006777E">
        <w:rPr>
          <w:rFonts w:ascii="Tahoma" w:hAnsi="Tahoma" w:cs="Tahoma"/>
          <w:sz w:val="24"/>
          <w:szCs w:val="24"/>
        </w:rPr>
        <w:t>high quality responses to</w:t>
      </w:r>
      <w:r>
        <w:rPr>
          <w:rFonts w:ascii="Tahoma" w:hAnsi="Tahoma" w:cs="Tahoma"/>
          <w:sz w:val="24"/>
          <w:szCs w:val="24"/>
        </w:rPr>
        <w:t xml:space="preserve"> these</w:t>
      </w:r>
      <w:r w:rsidRPr="0006777E">
        <w:rPr>
          <w:rFonts w:ascii="Tahoma" w:hAnsi="Tahoma" w:cs="Tahoma"/>
          <w:sz w:val="24"/>
          <w:szCs w:val="24"/>
        </w:rPr>
        <w:t>.</w:t>
      </w:r>
    </w:p>
    <w:p w14:paraId="407CD64E" w14:textId="77777777" w:rsidR="005F0066" w:rsidRDefault="005F0066" w:rsidP="007044B8">
      <w:pPr>
        <w:rPr>
          <w:rFonts w:ascii="Tahoma" w:hAnsi="Tahoma" w:cs="Tahoma"/>
          <w:b/>
          <w:bCs/>
          <w:sz w:val="24"/>
          <w:szCs w:val="24"/>
        </w:rPr>
      </w:pPr>
    </w:p>
    <w:p w14:paraId="37B66D4D" w14:textId="77777777" w:rsidR="0006777E" w:rsidRDefault="0006777E" w:rsidP="007044B8">
      <w:pPr>
        <w:rPr>
          <w:rFonts w:ascii="Tahoma" w:hAnsi="Tahoma" w:cs="Tahoma"/>
          <w:b/>
          <w:bCs/>
          <w:sz w:val="24"/>
          <w:szCs w:val="24"/>
        </w:rPr>
      </w:pPr>
    </w:p>
    <w:p w14:paraId="5C109870" w14:textId="700FBDFA" w:rsidR="007262A3" w:rsidRPr="00CD5AB1" w:rsidRDefault="007262A3" w:rsidP="00CD5AB1">
      <w:pPr>
        <w:rPr>
          <w:rFonts w:ascii="Tahoma" w:hAnsi="Tahoma" w:cs="Tahoma"/>
          <w:b/>
          <w:bCs/>
          <w:sz w:val="24"/>
          <w:szCs w:val="24"/>
        </w:rPr>
      </w:pPr>
      <w:r w:rsidRPr="00CD5AB1">
        <w:rPr>
          <w:rFonts w:ascii="Tahoma" w:hAnsi="Tahoma" w:cs="Tahoma"/>
          <w:b/>
          <w:bCs/>
          <w:sz w:val="24"/>
          <w:szCs w:val="24"/>
        </w:rPr>
        <w:t xml:space="preserve">Principles </w:t>
      </w:r>
    </w:p>
    <w:p w14:paraId="75BC24D3" w14:textId="4DDDA6F1" w:rsidR="007262A3" w:rsidRDefault="007262A3" w:rsidP="007044B8">
      <w:pPr>
        <w:rPr>
          <w:rFonts w:ascii="Tahoma" w:hAnsi="Tahoma" w:cs="Tahoma"/>
          <w:sz w:val="24"/>
          <w:szCs w:val="24"/>
        </w:rPr>
      </w:pPr>
    </w:p>
    <w:p w14:paraId="6399D11F" w14:textId="16771F9E" w:rsidR="007262A3" w:rsidRPr="00E3261E" w:rsidRDefault="007262A3" w:rsidP="00E3261E">
      <w:pPr>
        <w:rPr>
          <w:rFonts w:ascii="Tahoma" w:hAnsi="Tahoma" w:cs="Tahoma"/>
          <w:sz w:val="24"/>
          <w:szCs w:val="24"/>
        </w:rPr>
      </w:pPr>
      <w:r w:rsidRPr="00E3261E">
        <w:rPr>
          <w:rFonts w:ascii="Tahoma" w:hAnsi="Tahoma" w:cs="Tahoma"/>
          <w:sz w:val="24"/>
          <w:szCs w:val="24"/>
        </w:rPr>
        <w:t xml:space="preserve">The General principles of a </w:t>
      </w:r>
      <w:r w:rsidR="00617BD0" w:rsidRPr="00E3261E">
        <w:rPr>
          <w:rFonts w:ascii="Tahoma" w:hAnsi="Tahoma" w:cs="Tahoma"/>
          <w:sz w:val="24"/>
          <w:szCs w:val="24"/>
        </w:rPr>
        <w:t>Comments/Compliments and Complaints Procedure</w:t>
      </w:r>
      <w:r w:rsidRPr="00E3261E">
        <w:rPr>
          <w:rFonts w:ascii="Tahoma" w:hAnsi="Tahoma" w:cs="Tahoma"/>
          <w:sz w:val="24"/>
          <w:szCs w:val="24"/>
        </w:rPr>
        <w:t xml:space="preserve"> are that it:</w:t>
      </w:r>
    </w:p>
    <w:p w14:paraId="1EF886B4" w14:textId="77777777" w:rsidR="007262A3" w:rsidRPr="007262A3" w:rsidRDefault="007262A3" w:rsidP="007262A3">
      <w:pPr>
        <w:rPr>
          <w:rFonts w:ascii="Tahoma" w:hAnsi="Tahoma" w:cs="Tahoma"/>
          <w:sz w:val="24"/>
          <w:szCs w:val="24"/>
        </w:rPr>
      </w:pPr>
    </w:p>
    <w:p w14:paraId="3F546535" w14:textId="0F75E168"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Is accessible</w:t>
      </w:r>
    </w:p>
    <w:p w14:paraId="23BB767A" w14:textId="77777777" w:rsidR="007262A3" w:rsidRPr="007262A3" w:rsidRDefault="007262A3" w:rsidP="007262A3">
      <w:pPr>
        <w:rPr>
          <w:rFonts w:ascii="Tahoma" w:hAnsi="Tahoma" w:cs="Tahoma"/>
          <w:sz w:val="24"/>
          <w:szCs w:val="24"/>
        </w:rPr>
      </w:pPr>
    </w:p>
    <w:p w14:paraId="76827A0D" w14:textId="4084B63E" w:rsidR="00115D6B" w:rsidRDefault="003420A8" w:rsidP="007262A3">
      <w:pPr>
        <w:rPr>
          <w:rFonts w:ascii="Tahoma" w:hAnsi="Tahoma" w:cs="Tahoma"/>
          <w:sz w:val="24"/>
          <w:szCs w:val="24"/>
        </w:rPr>
      </w:pPr>
      <w:r>
        <w:rPr>
          <w:rFonts w:ascii="Tahoma" w:hAnsi="Tahoma" w:cs="Tahoma"/>
          <w:sz w:val="24"/>
          <w:szCs w:val="24"/>
        </w:rPr>
        <w:t>Stakeholders</w:t>
      </w:r>
      <w:r w:rsidR="007262A3" w:rsidRPr="007262A3">
        <w:rPr>
          <w:rFonts w:ascii="Tahoma" w:hAnsi="Tahoma" w:cs="Tahoma"/>
          <w:sz w:val="24"/>
          <w:szCs w:val="24"/>
        </w:rPr>
        <w:t xml:space="preserve"> should be</w:t>
      </w:r>
      <w:r w:rsidR="008C22CD">
        <w:rPr>
          <w:rFonts w:ascii="Tahoma" w:hAnsi="Tahoma" w:cs="Tahoma"/>
          <w:sz w:val="24"/>
          <w:szCs w:val="24"/>
        </w:rPr>
        <w:t xml:space="preserve"> actively</w:t>
      </w:r>
      <w:r w:rsidR="007262A3" w:rsidRPr="007262A3">
        <w:rPr>
          <w:rFonts w:ascii="Tahoma" w:hAnsi="Tahoma" w:cs="Tahoma"/>
          <w:sz w:val="24"/>
          <w:szCs w:val="24"/>
        </w:rPr>
        <w:t xml:space="preserve"> encouraged to </w:t>
      </w:r>
      <w:r w:rsidR="008C22CD">
        <w:rPr>
          <w:rFonts w:ascii="Tahoma" w:hAnsi="Tahoma" w:cs="Tahoma"/>
          <w:sz w:val="24"/>
          <w:szCs w:val="24"/>
        </w:rPr>
        <w:t xml:space="preserve">provide feedback to the Organisation. Part of this is to ensure that they </w:t>
      </w:r>
      <w:r w:rsidR="00115D6B">
        <w:rPr>
          <w:rFonts w:ascii="Tahoma" w:hAnsi="Tahoma" w:cs="Tahoma"/>
          <w:sz w:val="24"/>
          <w:szCs w:val="24"/>
        </w:rPr>
        <w:t xml:space="preserve">are fully aware of the processes in place and </w:t>
      </w:r>
      <w:r w:rsidR="007262A3" w:rsidRPr="007262A3">
        <w:rPr>
          <w:rFonts w:ascii="Tahoma" w:hAnsi="Tahoma" w:cs="Tahoma"/>
          <w:sz w:val="24"/>
          <w:szCs w:val="24"/>
        </w:rPr>
        <w:t>where</w:t>
      </w:r>
      <w:r w:rsidR="00441575">
        <w:rPr>
          <w:rFonts w:ascii="Tahoma" w:hAnsi="Tahoma" w:cs="Tahoma"/>
          <w:sz w:val="24"/>
          <w:szCs w:val="24"/>
        </w:rPr>
        <w:t xml:space="preserve"> they can seek</w:t>
      </w:r>
      <w:r w:rsidR="00115D6B">
        <w:rPr>
          <w:rFonts w:ascii="Tahoma" w:hAnsi="Tahoma" w:cs="Tahoma"/>
          <w:sz w:val="24"/>
          <w:szCs w:val="24"/>
        </w:rPr>
        <w:t xml:space="preserve"> </w:t>
      </w:r>
      <w:r w:rsidR="007262A3" w:rsidRPr="007262A3">
        <w:rPr>
          <w:rFonts w:ascii="Tahoma" w:hAnsi="Tahoma" w:cs="Tahoma"/>
          <w:sz w:val="24"/>
          <w:szCs w:val="24"/>
        </w:rPr>
        <w:t>further advice</w:t>
      </w:r>
      <w:r w:rsidR="00617BD0">
        <w:rPr>
          <w:rFonts w:ascii="Tahoma" w:hAnsi="Tahoma" w:cs="Tahoma"/>
          <w:sz w:val="24"/>
          <w:szCs w:val="24"/>
        </w:rPr>
        <w:t>.</w:t>
      </w:r>
      <w:r w:rsidR="007262A3" w:rsidRPr="007262A3">
        <w:rPr>
          <w:rFonts w:ascii="Tahoma" w:hAnsi="Tahoma" w:cs="Tahoma"/>
          <w:sz w:val="24"/>
          <w:szCs w:val="24"/>
        </w:rPr>
        <w:t xml:space="preserve"> </w:t>
      </w:r>
      <w:r w:rsidR="009D1A79">
        <w:rPr>
          <w:rFonts w:ascii="Tahoma" w:hAnsi="Tahoma" w:cs="Tahoma"/>
          <w:sz w:val="24"/>
          <w:szCs w:val="24"/>
        </w:rPr>
        <w:t>Age UK North Cumbria</w:t>
      </w:r>
      <w:r w:rsidR="007262A3" w:rsidRPr="007262A3">
        <w:rPr>
          <w:rFonts w:ascii="Tahoma" w:hAnsi="Tahoma" w:cs="Tahoma"/>
          <w:sz w:val="24"/>
          <w:szCs w:val="24"/>
        </w:rPr>
        <w:t xml:space="preserve"> </w:t>
      </w:r>
      <w:r w:rsidR="009120AE">
        <w:rPr>
          <w:rFonts w:ascii="Tahoma" w:hAnsi="Tahoma" w:cs="Tahoma"/>
          <w:sz w:val="24"/>
          <w:szCs w:val="24"/>
        </w:rPr>
        <w:t xml:space="preserve">therefore </w:t>
      </w:r>
      <w:r w:rsidR="006E116A">
        <w:rPr>
          <w:rFonts w:ascii="Tahoma" w:hAnsi="Tahoma" w:cs="Tahoma"/>
          <w:sz w:val="24"/>
          <w:szCs w:val="24"/>
        </w:rPr>
        <w:t>should</w:t>
      </w:r>
      <w:r w:rsidR="007262A3" w:rsidRPr="007262A3">
        <w:rPr>
          <w:rFonts w:ascii="Tahoma" w:hAnsi="Tahoma" w:cs="Tahoma"/>
          <w:sz w:val="24"/>
          <w:szCs w:val="24"/>
        </w:rPr>
        <w:t xml:space="preserve"> be sensitive to</w:t>
      </w:r>
      <w:r w:rsidR="006D01A9">
        <w:rPr>
          <w:rFonts w:ascii="Tahoma" w:hAnsi="Tahoma" w:cs="Tahoma"/>
          <w:sz w:val="24"/>
          <w:szCs w:val="24"/>
        </w:rPr>
        <w:t xml:space="preserve"> </w:t>
      </w:r>
      <w:r w:rsidR="00BE0C12">
        <w:rPr>
          <w:rFonts w:ascii="Tahoma" w:hAnsi="Tahoma" w:cs="Tahoma"/>
          <w:sz w:val="24"/>
          <w:szCs w:val="24"/>
        </w:rPr>
        <w:t>Stakeholder</w:t>
      </w:r>
      <w:r w:rsidR="00886A56">
        <w:rPr>
          <w:rFonts w:ascii="Tahoma" w:hAnsi="Tahoma" w:cs="Tahoma"/>
          <w:sz w:val="24"/>
          <w:szCs w:val="24"/>
        </w:rPr>
        <w:t>’s individual needs</w:t>
      </w:r>
      <w:r w:rsidR="006D01A9">
        <w:rPr>
          <w:rFonts w:ascii="Tahoma" w:hAnsi="Tahoma" w:cs="Tahoma"/>
          <w:sz w:val="24"/>
          <w:szCs w:val="24"/>
        </w:rPr>
        <w:t xml:space="preserve"> </w:t>
      </w:r>
      <w:r w:rsidR="006D01A9" w:rsidRPr="006D01A9">
        <w:rPr>
          <w:rFonts w:ascii="Tahoma" w:hAnsi="Tahoma" w:cs="Tahoma"/>
          <w:sz w:val="24"/>
          <w:szCs w:val="24"/>
        </w:rPr>
        <w:t xml:space="preserve">and </w:t>
      </w:r>
      <w:r w:rsidR="006D01A9">
        <w:rPr>
          <w:rFonts w:ascii="Tahoma" w:hAnsi="Tahoma" w:cs="Tahoma"/>
          <w:sz w:val="24"/>
          <w:szCs w:val="24"/>
        </w:rPr>
        <w:t xml:space="preserve">make consideration </w:t>
      </w:r>
      <w:r w:rsidR="00686DBB">
        <w:rPr>
          <w:rFonts w:ascii="Tahoma" w:hAnsi="Tahoma" w:cs="Tahoma"/>
          <w:sz w:val="24"/>
          <w:szCs w:val="24"/>
        </w:rPr>
        <w:t>to</w:t>
      </w:r>
      <w:r w:rsidR="006D01A9">
        <w:rPr>
          <w:rFonts w:ascii="Tahoma" w:hAnsi="Tahoma" w:cs="Tahoma"/>
          <w:sz w:val="24"/>
          <w:szCs w:val="24"/>
        </w:rPr>
        <w:t xml:space="preserve"> </w:t>
      </w:r>
      <w:r w:rsidR="006D01A9" w:rsidRPr="006D01A9">
        <w:rPr>
          <w:rFonts w:ascii="Tahoma" w:hAnsi="Tahoma" w:cs="Tahoma"/>
          <w:sz w:val="24"/>
          <w:szCs w:val="24"/>
        </w:rPr>
        <w:t>the</w:t>
      </w:r>
      <w:r w:rsidR="00264FCD">
        <w:rPr>
          <w:rFonts w:ascii="Tahoma" w:hAnsi="Tahoma" w:cs="Tahoma"/>
          <w:sz w:val="24"/>
          <w:szCs w:val="24"/>
        </w:rPr>
        <w:t xml:space="preserve"> variety </w:t>
      </w:r>
      <w:r w:rsidR="00686DBB">
        <w:rPr>
          <w:rFonts w:ascii="Tahoma" w:hAnsi="Tahoma" w:cs="Tahoma"/>
          <w:sz w:val="24"/>
          <w:szCs w:val="24"/>
        </w:rPr>
        <w:t>of information provision</w:t>
      </w:r>
      <w:r w:rsidR="009120AE">
        <w:rPr>
          <w:rFonts w:ascii="Tahoma" w:hAnsi="Tahoma" w:cs="Tahoma"/>
          <w:sz w:val="24"/>
          <w:szCs w:val="24"/>
        </w:rPr>
        <w:t xml:space="preserve"> available</w:t>
      </w:r>
      <w:r w:rsidR="009C6E5F">
        <w:rPr>
          <w:rFonts w:ascii="Tahoma" w:hAnsi="Tahoma" w:cs="Tahoma"/>
          <w:sz w:val="24"/>
          <w:szCs w:val="24"/>
        </w:rPr>
        <w:t xml:space="preserve"> and make reasonable</w:t>
      </w:r>
      <w:r w:rsidR="00686DBB">
        <w:rPr>
          <w:rFonts w:ascii="Tahoma" w:hAnsi="Tahoma" w:cs="Tahoma"/>
          <w:sz w:val="24"/>
          <w:szCs w:val="24"/>
        </w:rPr>
        <w:t xml:space="preserve"> </w:t>
      </w:r>
      <w:r w:rsidR="009C6E5F">
        <w:rPr>
          <w:rFonts w:ascii="Tahoma" w:hAnsi="Tahoma" w:cs="Tahoma"/>
          <w:sz w:val="24"/>
          <w:szCs w:val="24"/>
        </w:rPr>
        <w:t>a</w:t>
      </w:r>
      <w:r w:rsidR="00686DBB">
        <w:rPr>
          <w:rFonts w:ascii="Tahoma" w:hAnsi="Tahoma" w:cs="Tahoma"/>
          <w:sz w:val="24"/>
          <w:szCs w:val="24"/>
        </w:rPr>
        <w:t>djust</w:t>
      </w:r>
      <w:r w:rsidR="009C6E5F">
        <w:rPr>
          <w:rFonts w:ascii="Tahoma" w:hAnsi="Tahoma" w:cs="Tahoma"/>
          <w:sz w:val="24"/>
          <w:szCs w:val="24"/>
        </w:rPr>
        <w:t>ments</w:t>
      </w:r>
      <w:r w:rsidR="00B8194C">
        <w:rPr>
          <w:rFonts w:ascii="Tahoma" w:hAnsi="Tahoma" w:cs="Tahoma"/>
          <w:sz w:val="24"/>
          <w:szCs w:val="24"/>
        </w:rPr>
        <w:t xml:space="preserve"> a</w:t>
      </w:r>
      <w:r w:rsidR="00F1673D">
        <w:rPr>
          <w:rFonts w:ascii="Tahoma" w:hAnsi="Tahoma" w:cs="Tahoma"/>
          <w:sz w:val="24"/>
          <w:szCs w:val="24"/>
        </w:rPr>
        <w:t>s necessary</w:t>
      </w:r>
      <w:r w:rsidR="009C6E5F">
        <w:rPr>
          <w:rFonts w:ascii="Tahoma" w:hAnsi="Tahoma" w:cs="Tahoma"/>
          <w:sz w:val="24"/>
          <w:szCs w:val="24"/>
        </w:rPr>
        <w:t xml:space="preserve">. </w:t>
      </w:r>
      <w:r w:rsidR="00065C6E">
        <w:rPr>
          <w:rFonts w:ascii="Tahoma" w:hAnsi="Tahoma" w:cs="Tahoma"/>
          <w:sz w:val="24"/>
          <w:szCs w:val="24"/>
        </w:rPr>
        <w:t>The “</w:t>
      </w:r>
      <w:r w:rsidR="00065C6E" w:rsidRPr="00065C6E">
        <w:rPr>
          <w:rFonts w:ascii="Tahoma" w:hAnsi="Tahoma" w:cs="Tahoma"/>
          <w:sz w:val="24"/>
          <w:szCs w:val="24"/>
        </w:rPr>
        <w:t xml:space="preserve">How to make a Comment, </w:t>
      </w:r>
      <w:r w:rsidR="00065C6E" w:rsidRPr="00065C6E">
        <w:rPr>
          <w:rFonts w:ascii="Tahoma" w:hAnsi="Tahoma" w:cs="Tahoma"/>
          <w:sz w:val="24"/>
          <w:szCs w:val="24"/>
        </w:rPr>
        <w:lastRenderedPageBreak/>
        <w:t>Compliment or Complaint</w:t>
      </w:r>
      <w:r w:rsidR="00065C6E">
        <w:rPr>
          <w:rFonts w:ascii="Tahoma" w:hAnsi="Tahoma" w:cs="Tahoma"/>
          <w:sz w:val="24"/>
          <w:szCs w:val="24"/>
        </w:rPr>
        <w:t>” information sheet</w:t>
      </w:r>
      <w:r w:rsidR="001B60CF">
        <w:rPr>
          <w:rFonts w:ascii="Tahoma" w:hAnsi="Tahoma" w:cs="Tahoma"/>
          <w:sz w:val="24"/>
          <w:szCs w:val="24"/>
        </w:rPr>
        <w:t xml:space="preserve"> (see Appendix 1)</w:t>
      </w:r>
      <w:r w:rsidR="00065C6E">
        <w:rPr>
          <w:rFonts w:ascii="Tahoma" w:hAnsi="Tahoma" w:cs="Tahoma"/>
          <w:sz w:val="24"/>
          <w:szCs w:val="24"/>
        </w:rPr>
        <w:t xml:space="preserve"> is </w:t>
      </w:r>
      <w:r w:rsidR="001B60CF">
        <w:rPr>
          <w:rFonts w:ascii="Tahoma" w:hAnsi="Tahoma" w:cs="Tahoma"/>
          <w:sz w:val="24"/>
          <w:szCs w:val="24"/>
        </w:rPr>
        <w:t>one method of making the process of complaining accessible to all.</w:t>
      </w:r>
    </w:p>
    <w:p w14:paraId="0CF0DE39" w14:textId="77777777" w:rsidR="00CD5AB1" w:rsidRPr="007262A3" w:rsidRDefault="00CD5AB1" w:rsidP="007262A3">
      <w:pPr>
        <w:rPr>
          <w:rFonts w:ascii="Tahoma" w:hAnsi="Tahoma" w:cs="Tahoma"/>
          <w:sz w:val="24"/>
          <w:szCs w:val="24"/>
        </w:rPr>
      </w:pPr>
    </w:p>
    <w:p w14:paraId="0DEDADEC" w14:textId="77777777" w:rsidR="007262A3" w:rsidRPr="007262A3" w:rsidRDefault="007262A3" w:rsidP="007262A3">
      <w:pPr>
        <w:rPr>
          <w:rFonts w:ascii="Tahoma" w:hAnsi="Tahoma" w:cs="Tahoma"/>
          <w:sz w:val="24"/>
          <w:szCs w:val="24"/>
        </w:rPr>
      </w:pPr>
    </w:p>
    <w:p w14:paraId="7235E8DC" w14:textId="24194C73" w:rsidR="007262A3" w:rsidRPr="00E3261E" w:rsidRDefault="00BE0C12" w:rsidP="00E3261E">
      <w:pPr>
        <w:pStyle w:val="ListParagraph"/>
        <w:numPr>
          <w:ilvl w:val="0"/>
          <w:numId w:val="32"/>
        </w:numPr>
        <w:rPr>
          <w:rFonts w:ascii="Tahoma" w:hAnsi="Tahoma" w:cs="Tahoma"/>
          <w:sz w:val="24"/>
          <w:szCs w:val="24"/>
        </w:rPr>
      </w:pPr>
      <w:r w:rsidRPr="00E3261E">
        <w:rPr>
          <w:rFonts w:ascii="Tahoma" w:hAnsi="Tahoma" w:cs="Tahoma"/>
          <w:sz w:val="24"/>
          <w:szCs w:val="24"/>
        </w:rPr>
        <w:t xml:space="preserve">Is </w:t>
      </w:r>
      <w:r w:rsidR="007262A3" w:rsidRPr="00E3261E">
        <w:rPr>
          <w:rFonts w:ascii="Tahoma" w:hAnsi="Tahoma" w:cs="Tahoma"/>
          <w:sz w:val="24"/>
          <w:szCs w:val="24"/>
        </w:rPr>
        <w:t>understood by</w:t>
      </w:r>
      <w:r w:rsidR="003420A8" w:rsidRPr="00E3261E">
        <w:rPr>
          <w:rFonts w:ascii="Tahoma" w:hAnsi="Tahoma" w:cs="Tahoma"/>
          <w:sz w:val="24"/>
          <w:szCs w:val="24"/>
        </w:rPr>
        <w:t xml:space="preserve"> Trustees,</w:t>
      </w:r>
      <w:r w:rsidR="007262A3" w:rsidRPr="00E3261E">
        <w:rPr>
          <w:rFonts w:ascii="Tahoma" w:hAnsi="Tahoma" w:cs="Tahoma"/>
          <w:sz w:val="24"/>
          <w:szCs w:val="24"/>
        </w:rPr>
        <w:t xml:space="preserve"> </w:t>
      </w:r>
      <w:r w:rsidR="003420A8" w:rsidRPr="00E3261E">
        <w:rPr>
          <w:rFonts w:ascii="Tahoma" w:hAnsi="Tahoma" w:cs="Tahoma"/>
          <w:sz w:val="24"/>
          <w:szCs w:val="24"/>
        </w:rPr>
        <w:t>Employees,</w:t>
      </w:r>
      <w:r w:rsidR="007262A3" w:rsidRPr="00E3261E">
        <w:rPr>
          <w:rFonts w:ascii="Tahoma" w:hAnsi="Tahoma" w:cs="Tahoma"/>
          <w:sz w:val="24"/>
          <w:szCs w:val="24"/>
        </w:rPr>
        <w:t xml:space="preserve"> and </w:t>
      </w:r>
      <w:r w:rsidR="003420A8" w:rsidRPr="00E3261E">
        <w:rPr>
          <w:rFonts w:ascii="Tahoma" w:hAnsi="Tahoma" w:cs="Tahoma"/>
          <w:sz w:val="24"/>
          <w:szCs w:val="24"/>
        </w:rPr>
        <w:t>V</w:t>
      </w:r>
      <w:r w:rsidR="007262A3" w:rsidRPr="00E3261E">
        <w:rPr>
          <w:rFonts w:ascii="Tahoma" w:hAnsi="Tahoma" w:cs="Tahoma"/>
          <w:sz w:val="24"/>
          <w:szCs w:val="24"/>
        </w:rPr>
        <w:t>olunteers</w:t>
      </w:r>
    </w:p>
    <w:p w14:paraId="19332D9F" w14:textId="77777777" w:rsidR="007262A3" w:rsidRPr="007262A3" w:rsidRDefault="007262A3" w:rsidP="007262A3">
      <w:pPr>
        <w:rPr>
          <w:rFonts w:ascii="Tahoma" w:hAnsi="Tahoma" w:cs="Tahoma"/>
          <w:sz w:val="24"/>
          <w:szCs w:val="24"/>
        </w:rPr>
      </w:pPr>
    </w:p>
    <w:p w14:paraId="4A1B8F31" w14:textId="43D0BED7" w:rsidR="00D66651" w:rsidRDefault="007262A3" w:rsidP="007262A3">
      <w:pPr>
        <w:rPr>
          <w:rFonts w:ascii="Tahoma" w:hAnsi="Tahoma" w:cs="Tahoma"/>
          <w:sz w:val="24"/>
          <w:szCs w:val="24"/>
        </w:rPr>
      </w:pPr>
      <w:r w:rsidRPr="007262A3">
        <w:rPr>
          <w:rFonts w:ascii="Tahoma" w:hAnsi="Tahoma" w:cs="Tahoma"/>
          <w:sz w:val="24"/>
          <w:szCs w:val="24"/>
        </w:rPr>
        <w:t xml:space="preserve">It is important that </w:t>
      </w:r>
      <w:r w:rsidR="003420A8">
        <w:rPr>
          <w:rFonts w:ascii="Tahoma" w:hAnsi="Tahoma" w:cs="Tahoma"/>
          <w:sz w:val="24"/>
          <w:szCs w:val="24"/>
        </w:rPr>
        <w:t>Trustees</w:t>
      </w:r>
      <w:r w:rsidRPr="007262A3">
        <w:rPr>
          <w:rFonts w:ascii="Tahoma" w:hAnsi="Tahoma" w:cs="Tahoma"/>
          <w:sz w:val="24"/>
          <w:szCs w:val="24"/>
        </w:rPr>
        <w:t xml:space="preserve">, </w:t>
      </w:r>
      <w:r w:rsidR="003420A8">
        <w:rPr>
          <w:rFonts w:ascii="Tahoma" w:hAnsi="Tahoma" w:cs="Tahoma"/>
          <w:sz w:val="24"/>
          <w:szCs w:val="24"/>
        </w:rPr>
        <w:t>E</w:t>
      </w:r>
      <w:r w:rsidRPr="007262A3">
        <w:rPr>
          <w:rFonts w:ascii="Tahoma" w:hAnsi="Tahoma" w:cs="Tahoma"/>
          <w:sz w:val="24"/>
          <w:szCs w:val="24"/>
        </w:rPr>
        <w:t>mployees, and Volunteers are fully conversant with the principles</w:t>
      </w:r>
      <w:r w:rsidR="00D66651">
        <w:rPr>
          <w:rFonts w:ascii="Tahoma" w:hAnsi="Tahoma" w:cs="Tahoma"/>
          <w:sz w:val="24"/>
          <w:szCs w:val="24"/>
        </w:rPr>
        <w:t>, processes</w:t>
      </w:r>
      <w:r w:rsidRPr="007262A3">
        <w:rPr>
          <w:rFonts w:ascii="Tahoma" w:hAnsi="Tahoma" w:cs="Tahoma"/>
          <w:sz w:val="24"/>
          <w:szCs w:val="24"/>
        </w:rPr>
        <w:t xml:space="preserve"> </w:t>
      </w:r>
      <w:r w:rsidR="00D66651">
        <w:rPr>
          <w:rFonts w:ascii="Tahoma" w:hAnsi="Tahoma" w:cs="Tahoma"/>
          <w:sz w:val="24"/>
          <w:szCs w:val="24"/>
        </w:rPr>
        <w:t xml:space="preserve">and philosophy behind </w:t>
      </w:r>
      <w:r w:rsidRPr="007262A3">
        <w:rPr>
          <w:rFonts w:ascii="Tahoma" w:hAnsi="Tahoma" w:cs="Tahoma"/>
          <w:sz w:val="24"/>
          <w:szCs w:val="24"/>
        </w:rPr>
        <w:t xml:space="preserve">the Comments/Compliments and Complaints </w:t>
      </w:r>
      <w:r w:rsidR="003420A8">
        <w:rPr>
          <w:rFonts w:ascii="Tahoma" w:hAnsi="Tahoma" w:cs="Tahoma"/>
          <w:sz w:val="24"/>
          <w:szCs w:val="24"/>
        </w:rPr>
        <w:t>Policy and P</w:t>
      </w:r>
      <w:r w:rsidRPr="007262A3">
        <w:rPr>
          <w:rFonts w:ascii="Tahoma" w:hAnsi="Tahoma" w:cs="Tahoma"/>
          <w:sz w:val="24"/>
          <w:szCs w:val="24"/>
        </w:rPr>
        <w:t>rocedure</w:t>
      </w:r>
      <w:r w:rsidR="00D66651">
        <w:rPr>
          <w:rFonts w:ascii="Tahoma" w:hAnsi="Tahoma" w:cs="Tahoma"/>
          <w:sz w:val="24"/>
          <w:szCs w:val="24"/>
        </w:rPr>
        <w:t>.</w:t>
      </w:r>
      <w:r w:rsidR="00795ADD">
        <w:rPr>
          <w:rFonts w:ascii="Tahoma" w:hAnsi="Tahoma" w:cs="Tahoma"/>
          <w:sz w:val="24"/>
          <w:szCs w:val="24"/>
        </w:rPr>
        <w:t xml:space="preserve"> This</w:t>
      </w:r>
      <w:r w:rsidR="00D66651">
        <w:rPr>
          <w:rFonts w:ascii="Tahoma" w:hAnsi="Tahoma" w:cs="Tahoma"/>
          <w:sz w:val="24"/>
          <w:szCs w:val="24"/>
        </w:rPr>
        <w:t xml:space="preserve"> </w:t>
      </w:r>
      <w:r w:rsidR="00795ADD">
        <w:rPr>
          <w:rFonts w:ascii="Tahoma" w:hAnsi="Tahoma" w:cs="Tahoma"/>
          <w:sz w:val="24"/>
          <w:szCs w:val="24"/>
        </w:rPr>
        <w:t>i</w:t>
      </w:r>
      <w:r w:rsidR="00D66651">
        <w:rPr>
          <w:rFonts w:ascii="Tahoma" w:hAnsi="Tahoma" w:cs="Tahoma"/>
          <w:sz w:val="24"/>
          <w:szCs w:val="24"/>
        </w:rPr>
        <w:t>nclud</w:t>
      </w:r>
      <w:r w:rsidR="00795ADD">
        <w:rPr>
          <w:rFonts w:ascii="Tahoma" w:hAnsi="Tahoma" w:cs="Tahoma"/>
          <w:sz w:val="24"/>
          <w:szCs w:val="24"/>
        </w:rPr>
        <w:t>es</w:t>
      </w:r>
      <w:r w:rsidR="00D66651">
        <w:rPr>
          <w:rFonts w:ascii="Tahoma" w:hAnsi="Tahoma" w:cs="Tahoma"/>
          <w:sz w:val="24"/>
          <w:szCs w:val="24"/>
        </w:rPr>
        <w:t xml:space="preserve"> is</w:t>
      </w:r>
      <w:r w:rsidR="00D66651" w:rsidRPr="007262A3">
        <w:rPr>
          <w:rFonts w:ascii="Tahoma" w:hAnsi="Tahoma" w:cs="Tahoma"/>
          <w:sz w:val="24"/>
          <w:szCs w:val="24"/>
        </w:rPr>
        <w:t>sues</w:t>
      </w:r>
      <w:r w:rsidRPr="007262A3">
        <w:rPr>
          <w:rFonts w:ascii="Tahoma" w:hAnsi="Tahoma" w:cs="Tahoma"/>
          <w:sz w:val="24"/>
          <w:szCs w:val="24"/>
        </w:rPr>
        <w:t xml:space="preserve"> of confidentiality</w:t>
      </w:r>
      <w:r w:rsidR="00795ADD">
        <w:rPr>
          <w:rFonts w:ascii="Tahoma" w:hAnsi="Tahoma" w:cs="Tahoma"/>
          <w:sz w:val="24"/>
          <w:szCs w:val="24"/>
        </w:rPr>
        <w:t xml:space="preserve"> and what constitutes a complaint</w:t>
      </w:r>
      <w:r w:rsidR="00D66651">
        <w:rPr>
          <w:rFonts w:ascii="Tahoma" w:hAnsi="Tahoma" w:cs="Tahoma"/>
          <w:sz w:val="24"/>
          <w:szCs w:val="24"/>
        </w:rPr>
        <w:t>. Sufficient training</w:t>
      </w:r>
      <w:r w:rsidR="00BE6E46">
        <w:rPr>
          <w:rFonts w:ascii="Tahoma" w:hAnsi="Tahoma" w:cs="Tahoma"/>
          <w:sz w:val="24"/>
          <w:szCs w:val="24"/>
        </w:rPr>
        <w:t xml:space="preserve"> </w:t>
      </w:r>
      <w:r w:rsidR="007410C5">
        <w:rPr>
          <w:rFonts w:ascii="Tahoma" w:hAnsi="Tahoma" w:cs="Tahoma"/>
          <w:sz w:val="24"/>
          <w:szCs w:val="24"/>
        </w:rPr>
        <w:t>(</w:t>
      </w:r>
      <w:r w:rsidR="00BE6E46">
        <w:rPr>
          <w:rFonts w:ascii="Tahoma" w:hAnsi="Tahoma" w:cs="Tahoma"/>
          <w:sz w:val="24"/>
          <w:szCs w:val="24"/>
        </w:rPr>
        <w:t>role</w:t>
      </w:r>
      <w:r w:rsidR="007410C5">
        <w:rPr>
          <w:rFonts w:ascii="Tahoma" w:hAnsi="Tahoma" w:cs="Tahoma"/>
          <w:sz w:val="24"/>
          <w:szCs w:val="24"/>
        </w:rPr>
        <w:t xml:space="preserve"> dependent)</w:t>
      </w:r>
      <w:r w:rsidR="00D66651">
        <w:rPr>
          <w:rFonts w:ascii="Tahoma" w:hAnsi="Tahoma" w:cs="Tahoma"/>
          <w:sz w:val="24"/>
          <w:szCs w:val="24"/>
        </w:rPr>
        <w:t xml:space="preserve"> </w:t>
      </w:r>
      <w:r w:rsidR="00927B41">
        <w:rPr>
          <w:rFonts w:ascii="Tahoma" w:hAnsi="Tahoma" w:cs="Tahoma"/>
          <w:sz w:val="24"/>
          <w:szCs w:val="24"/>
        </w:rPr>
        <w:t>will</w:t>
      </w:r>
      <w:r w:rsidR="00D66651">
        <w:rPr>
          <w:rFonts w:ascii="Tahoma" w:hAnsi="Tahoma" w:cs="Tahoma"/>
          <w:sz w:val="24"/>
          <w:szCs w:val="24"/>
        </w:rPr>
        <w:t xml:space="preserve"> be provided. </w:t>
      </w:r>
    </w:p>
    <w:p w14:paraId="07595B02" w14:textId="77777777" w:rsidR="007262A3" w:rsidRPr="007262A3" w:rsidRDefault="007262A3" w:rsidP="007262A3">
      <w:pPr>
        <w:rPr>
          <w:rFonts w:ascii="Tahoma" w:hAnsi="Tahoma" w:cs="Tahoma"/>
          <w:sz w:val="24"/>
          <w:szCs w:val="24"/>
        </w:rPr>
      </w:pPr>
    </w:p>
    <w:p w14:paraId="0A051A25" w14:textId="4F472133"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Provides a prompt and considered response</w:t>
      </w:r>
    </w:p>
    <w:p w14:paraId="00C8BCAF" w14:textId="77777777" w:rsidR="007262A3" w:rsidRPr="007262A3" w:rsidRDefault="007262A3" w:rsidP="007262A3">
      <w:pPr>
        <w:rPr>
          <w:rFonts w:ascii="Tahoma" w:hAnsi="Tahoma" w:cs="Tahoma"/>
          <w:sz w:val="24"/>
          <w:szCs w:val="24"/>
        </w:rPr>
      </w:pPr>
    </w:p>
    <w:p w14:paraId="2FFB44BD" w14:textId="28A7149B" w:rsidR="007262A3" w:rsidRPr="007262A3" w:rsidRDefault="007262A3" w:rsidP="007262A3">
      <w:pPr>
        <w:rPr>
          <w:rFonts w:ascii="Tahoma" w:hAnsi="Tahoma" w:cs="Tahoma"/>
          <w:sz w:val="24"/>
          <w:szCs w:val="24"/>
        </w:rPr>
      </w:pPr>
      <w:r w:rsidRPr="007262A3">
        <w:rPr>
          <w:rFonts w:ascii="Tahoma" w:hAnsi="Tahoma" w:cs="Tahoma"/>
          <w:sz w:val="24"/>
          <w:szCs w:val="24"/>
        </w:rPr>
        <w:t xml:space="preserve">It is important that </w:t>
      </w:r>
      <w:r w:rsidR="00D8448B">
        <w:rPr>
          <w:rFonts w:ascii="Tahoma" w:hAnsi="Tahoma" w:cs="Tahoma"/>
          <w:sz w:val="24"/>
          <w:szCs w:val="24"/>
        </w:rPr>
        <w:t>Stakeholders</w:t>
      </w:r>
      <w:r w:rsidRPr="007262A3">
        <w:rPr>
          <w:rFonts w:ascii="Tahoma" w:hAnsi="Tahoma" w:cs="Tahoma"/>
          <w:sz w:val="24"/>
          <w:szCs w:val="24"/>
        </w:rPr>
        <w:t xml:space="preserve"> of </w:t>
      </w:r>
      <w:r w:rsidR="009D1A79">
        <w:rPr>
          <w:rFonts w:ascii="Tahoma" w:hAnsi="Tahoma" w:cs="Tahoma"/>
          <w:sz w:val="24"/>
          <w:szCs w:val="24"/>
        </w:rPr>
        <w:t>Age UK North Cumbria</w:t>
      </w:r>
      <w:r w:rsidRPr="007262A3">
        <w:rPr>
          <w:rFonts w:ascii="Tahoma" w:hAnsi="Tahoma" w:cs="Tahoma"/>
          <w:sz w:val="24"/>
          <w:szCs w:val="24"/>
        </w:rPr>
        <w:t xml:space="preserve">'s Services know what they say is taken seriously, and that the </w:t>
      </w:r>
      <w:r w:rsidR="00D8448B">
        <w:rPr>
          <w:rFonts w:ascii="Tahoma" w:hAnsi="Tahoma" w:cs="Tahoma"/>
          <w:sz w:val="24"/>
          <w:szCs w:val="24"/>
        </w:rPr>
        <w:t>O</w:t>
      </w:r>
      <w:r w:rsidRPr="007262A3">
        <w:rPr>
          <w:rFonts w:ascii="Tahoma" w:hAnsi="Tahoma" w:cs="Tahoma"/>
          <w:sz w:val="24"/>
          <w:szCs w:val="24"/>
        </w:rPr>
        <w:t>rganisation has listened to them, even if they cannot</w:t>
      </w:r>
      <w:r w:rsidR="008E70C0">
        <w:rPr>
          <w:rFonts w:ascii="Tahoma" w:hAnsi="Tahoma" w:cs="Tahoma"/>
          <w:sz w:val="24"/>
          <w:szCs w:val="24"/>
        </w:rPr>
        <w:t xml:space="preserve"> fully</w:t>
      </w:r>
      <w:r w:rsidRPr="007262A3">
        <w:rPr>
          <w:rFonts w:ascii="Tahoma" w:hAnsi="Tahoma" w:cs="Tahoma"/>
          <w:sz w:val="24"/>
          <w:szCs w:val="24"/>
        </w:rPr>
        <w:t xml:space="preserve"> resolve the problem.  For this reason, it is important to reply in a timely</w:t>
      </w:r>
      <w:r w:rsidR="00D8448B">
        <w:rPr>
          <w:rFonts w:ascii="Tahoma" w:hAnsi="Tahoma" w:cs="Tahoma"/>
          <w:sz w:val="24"/>
          <w:szCs w:val="24"/>
        </w:rPr>
        <w:t xml:space="preserve"> manner</w:t>
      </w:r>
      <w:r w:rsidRPr="007262A3">
        <w:rPr>
          <w:rFonts w:ascii="Tahoma" w:hAnsi="Tahoma" w:cs="Tahoma"/>
          <w:sz w:val="24"/>
          <w:szCs w:val="24"/>
        </w:rPr>
        <w:t>.</w:t>
      </w:r>
    </w:p>
    <w:p w14:paraId="5588E538" w14:textId="77777777" w:rsidR="007262A3" w:rsidRPr="007262A3" w:rsidRDefault="007262A3" w:rsidP="007262A3">
      <w:pPr>
        <w:rPr>
          <w:rFonts w:ascii="Tahoma" w:hAnsi="Tahoma" w:cs="Tahoma"/>
          <w:sz w:val="24"/>
          <w:szCs w:val="24"/>
        </w:rPr>
      </w:pPr>
    </w:p>
    <w:p w14:paraId="7FCE8386" w14:textId="392FD341"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Has a strong solving element?</w:t>
      </w:r>
    </w:p>
    <w:p w14:paraId="30989CAC" w14:textId="77777777" w:rsidR="007262A3" w:rsidRPr="007262A3" w:rsidRDefault="007262A3" w:rsidP="007262A3">
      <w:pPr>
        <w:rPr>
          <w:rFonts w:ascii="Tahoma" w:hAnsi="Tahoma" w:cs="Tahoma"/>
          <w:sz w:val="24"/>
          <w:szCs w:val="24"/>
        </w:rPr>
      </w:pPr>
    </w:p>
    <w:p w14:paraId="4B5A41CB" w14:textId="7F0ACA29" w:rsidR="007262A3" w:rsidRDefault="007262A3" w:rsidP="007262A3">
      <w:pPr>
        <w:rPr>
          <w:rFonts w:ascii="Tahoma" w:hAnsi="Tahoma" w:cs="Tahoma"/>
          <w:sz w:val="24"/>
          <w:szCs w:val="24"/>
        </w:rPr>
      </w:pPr>
      <w:r w:rsidRPr="007262A3">
        <w:rPr>
          <w:rFonts w:ascii="Tahoma" w:hAnsi="Tahoma" w:cs="Tahoma"/>
          <w:sz w:val="24"/>
          <w:szCs w:val="24"/>
        </w:rPr>
        <w:t xml:space="preserve">Most complaints pose problems, often small ones, which can be resolved immediately, by </w:t>
      </w:r>
      <w:r w:rsidR="00D8448B">
        <w:rPr>
          <w:rFonts w:ascii="Tahoma" w:hAnsi="Tahoma" w:cs="Tahoma"/>
          <w:sz w:val="24"/>
          <w:szCs w:val="24"/>
        </w:rPr>
        <w:t>Trustees, Employees</w:t>
      </w:r>
      <w:r w:rsidRPr="007262A3">
        <w:rPr>
          <w:rFonts w:ascii="Tahoma" w:hAnsi="Tahoma" w:cs="Tahoma"/>
          <w:sz w:val="24"/>
          <w:szCs w:val="24"/>
        </w:rPr>
        <w:t xml:space="preserve"> and </w:t>
      </w:r>
      <w:r w:rsidR="00D8448B">
        <w:rPr>
          <w:rFonts w:ascii="Tahoma" w:hAnsi="Tahoma" w:cs="Tahoma"/>
          <w:sz w:val="24"/>
          <w:szCs w:val="24"/>
        </w:rPr>
        <w:t>V</w:t>
      </w:r>
      <w:r w:rsidRPr="007262A3">
        <w:rPr>
          <w:rFonts w:ascii="Tahoma" w:hAnsi="Tahoma" w:cs="Tahoma"/>
          <w:sz w:val="24"/>
          <w:szCs w:val="24"/>
        </w:rPr>
        <w:t xml:space="preserve">olunteers. Sometimes these complaints are presented as comments. The objective is not to apportion blame but to resolve the problem; not to find fault with people, but to try and ensure </w:t>
      </w:r>
      <w:r w:rsidR="009D1A79">
        <w:rPr>
          <w:rFonts w:ascii="Tahoma" w:hAnsi="Tahoma" w:cs="Tahoma"/>
          <w:sz w:val="24"/>
          <w:szCs w:val="24"/>
        </w:rPr>
        <w:t>Age UK North Cumbria</w:t>
      </w:r>
      <w:r w:rsidRPr="007262A3">
        <w:rPr>
          <w:rFonts w:ascii="Tahoma" w:hAnsi="Tahoma" w:cs="Tahoma"/>
          <w:sz w:val="24"/>
          <w:szCs w:val="24"/>
        </w:rPr>
        <w:t xml:space="preserve"> deliver a quality service.</w:t>
      </w:r>
    </w:p>
    <w:p w14:paraId="5788AB4C" w14:textId="31206464" w:rsidR="007262A3" w:rsidRDefault="007262A3" w:rsidP="007044B8">
      <w:pPr>
        <w:rPr>
          <w:rFonts w:ascii="Tahoma" w:hAnsi="Tahoma" w:cs="Tahoma"/>
          <w:sz w:val="24"/>
          <w:szCs w:val="24"/>
        </w:rPr>
      </w:pPr>
    </w:p>
    <w:p w14:paraId="0D15E9D1" w14:textId="77777777" w:rsidR="00AB169A" w:rsidRPr="00745185" w:rsidRDefault="00AB169A" w:rsidP="007044B8">
      <w:pPr>
        <w:rPr>
          <w:rFonts w:ascii="Tahoma" w:hAnsi="Tahoma" w:cs="Tahoma"/>
          <w:sz w:val="24"/>
          <w:szCs w:val="24"/>
        </w:rPr>
      </w:pPr>
    </w:p>
    <w:p w14:paraId="029625CB" w14:textId="130BDB68" w:rsidR="007044B8" w:rsidRPr="00E3261E" w:rsidRDefault="007044B8" w:rsidP="00E3261E">
      <w:pPr>
        <w:rPr>
          <w:rFonts w:ascii="Tahoma" w:hAnsi="Tahoma" w:cs="Tahoma"/>
          <w:b/>
          <w:sz w:val="24"/>
          <w:szCs w:val="24"/>
        </w:rPr>
      </w:pPr>
      <w:r w:rsidRPr="00E3261E">
        <w:rPr>
          <w:rFonts w:ascii="Tahoma" w:hAnsi="Tahoma" w:cs="Tahoma"/>
          <w:b/>
          <w:sz w:val="24"/>
          <w:szCs w:val="24"/>
        </w:rPr>
        <w:t>C</w:t>
      </w:r>
      <w:r w:rsidR="00486BE8" w:rsidRPr="00E3261E">
        <w:rPr>
          <w:rFonts w:ascii="Tahoma" w:hAnsi="Tahoma" w:cs="Tahoma"/>
          <w:b/>
          <w:sz w:val="24"/>
          <w:szCs w:val="24"/>
        </w:rPr>
        <w:t>omments/ Compliments</w:t>
      </w:r>
    </w:p>
    <w:p w14:paraId="55349278" w14:textId="77777777" w:rsidR="007044B8" w:rsidRPr="00745185" w:rsidRDefault="007044B8" w:rsidP="007044B8">
      <w:pPr>
        <w:rPr>
          <w:rFonts w:ascii="Tahoma" w:hAnsi="Tahoma" w:cs="Tahoma"/>
          <w:b/>
          <w:sz w:val="24"/>
          <w:szCs w:val="24"/>
        </w:rPr>
      </w:pPr>
    </w:p>
    <w:p w14:paraId="433BC05F" w14:textId="279795F0" w:rsidR="00956680" w:rsidRDefault="007044B8" w:rsidP="007044B8">
      <w:pPr>
        <w:rPr>
          <w:rFonts w:ascii="Tahoma" w:hAnsi="Tahoma" w:cs="Tahoma"/>
          <w:sz w:val="24"/>
          <w:szCs w:val="24"/>
        </w:rPr>
      </w:pPr>
      <w:r w:rsidRPr="00745185">
        <w:rPr>
          <w:rFonts w:ascii="Tahoma" w:hAnsi="Tahoma" w:cs="Tahoma"/>
          <w:sz w:val="24"/>
          <w:szCs w:val="24"/>
        </w:rPr>
        <w:t xml:space="preserve">It is always helpful to hear what people think about our Organisation and the services we </w:t>
      </w:r>
      <w:r w:rsidR="00B751C1" w:rsidRPr="00745185">
        <w:rPr>
          <w:rFonts w:ascii="Tahoma" w:hAnsi="Tahoma" w:cs="Tahoma"/>
          <w:sz w:val="24"/>
          <w:szCs w:val="24"/>
        </w:rPr>
        <w:t>provide</w:t>
      </w:r>
      <w:r w:rsidR="00B751C1">
        <w:rPr>
          <w:rFonts w:ascii="Tahoma" w:hAnsi="Tahoma" w:cs="Tahoma"/>
          <w:sz w:val="24"/>
          <w:szCs w:val="24"/>
        </w:rPr>
        <w:t>;</w:t>
      </w:r>
      <w:r w:rsidR="00956680">
        <w:rPr>
          <w:rFonts w:ascii="Tahoma" w:hAnsi="Tahoma" w:cs="Tahoma"/>
          <w:sz w:val="24"/>
          <w:szCs w:val="24"/>
        </w:rPr>
        <w:t xml:space="preserve"> this includes when we are doing something well. </w:t>
      </w:r>
    </w:p>
    <w:p w14:paraId="2E5B5E5A" w14:textId="77777777" w:rsidR="007044B8" w:rsidRPr="00745185" w:rsidRDefault="007044B8" w:rsidP="007044B8">
      <w:pPr>
        <w:rPr>
          <w:rFonts w:ascii="Tahoma" w:hAnsi="Tahoma" w:cs="Tahoma"/>
          <w:sz w:val="24"/>
          <w:szCs w:val="24"/>
        </w:rPr>
      </w:pPr>
    </w:p>
    <w:p w14:paraId="023F7319" w14:textId="6B456A49" w:rsidR="007044B8" w:rsidRPr="00B751C1" w:rsidRDefault="00B751C1" w:rsidP="007044B8">
      <w:pPr>
        <w:rPr>
          <w:rFonts w:ascii="Tahoma" w:hAnsi="Tahoma" w:cs="Tahoma"/>
          <w:bCs/>
          <w:sz w:val="24"/>
          <w:szCs w:val="24"/>
        </w:rPr>
      </w:pPr>
      <w:r>
        <w:rPr>
          <w:rFonts w:ascii="Tahoma" w:hAnsi="Tahoma" w:cs="Tahoma"/>
          <w:bCs/>
          <w:sz w:val="24"/>
          <w:szCs w:val="24"/>
        </w:rPr>
        <w:t>Positive c</w:t>
      </w:r>
      <w:r w:rsidR="007044B8" w:rsidRPr="00B751C1">
        <w:rPr>
          <w:rFonts w:ascii="Tahoma" w:hAnsi="Tahoma" w:cs="Tahoma"/>
          <w:bCs/>
          <w:sz w:val="24"/>
          <w:szCs w:val="24"/>
        </w:rPr>
        <w:t>omments are welcome because:</w:t>
      </w:r>
    </w:p>
    <w:p w14:paraId="572F35BC" w14:textId="77777777" w:rsidR="007044B8" w:rsidRPr="00745185" w:rsidRDefault="007044B8" w:rsidP="007044B8">
      <w:pPr>
        <w:rPr>
          <w:rFonts w:ascii="Tahoma" w:hAnsi="Tahoma" w:cs="Tahoma"/>
          <w:b/>
          <w:sz w:val="24"/>
          <w:szCs w:val="24"/>
        </w:rPr>
      </w:pPr>
    </w:p>
    <w:p w14:paraId="492D5B38" w14:textId="77777777" w:rsidR="007044B8" w:rsidRPr="00B751C1"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can help to influence the policy decisions of the Organisation</w:t>
      </w:r>
    </w:p>
    <w:p w14:paraId="6C114FBA" w14:textId="77777777" w:rsidR="007044B8" w:rsidRPr="00745185" w:rsidRDefault="007044B8" w:rsidP="007044B8">
      <w:pPr>
        <w:rPr>
          <w:rFonts w:ascii="Tahoma" w:hAnsi="Tahoma" w:cs="Tahoma"/>
          <w:sz w:val="24"/>
          <w:szCs w:val="24"/>
        </w:rPr>
      </w:pPr>
    </w:p>
    <w:p w14:paraId="6F2C9159" w14:textId="77777777" w:rsidR="007044B8" w:rsidRPr="00B751C1"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help to maintain the standards of our services</w:t>
      </w:r>
    </w:p>
    <w:p w14:paraId="1BD0EA10" w14:textId="77777777" w:rsidR="007044B8" w:rsidRPr="00745185" w:rsidRDefault="007044B8" w:rsidP="007044B8">
      <w:pPr>
        <w:rPr>
          <w:rFonts w:ascii="Tahoma" w:hAnsi="Tahoma" w:cs="Tahoma"/>
          <w:sz w:val="24"/>
          <w:szCs w:val="24"/>
        </w:rPr>
      </w:pPr>
    </w:p>
    <w:p w14:paraId="38B01C7D" w14:textId="6799950C" w:rsidR="007044B8"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can raise issues of real importance and can lead to change for the better.</w:t>
      </w:r>
    </w:p>
    <w:p w14:paraId="052298DA" w14:textId="77777777" w:rsidR="00BC4CD9" w:rsidRPr="00BC4CD9" w:rsidRDefault="00BC4CD9" w:rsidP="00BC4CD9">
      <w:pPr>
        <w:pStyle w:val="ListParagraph"/>
        <w:rPr>
          <w:rFonts w:ascii="Tahoma" w:hAnsi="Tahoma" w:cs="Tahoma"/>
          <w:sz w:val="24"/>
          <w:szCs w:val="24"/>
        </w:rPr>
      </w:pPr>
    </w:p>
    <w:p w14:paraId="09F7DE94" w14:textId="36FD41F0" w:rsidR="00BC4CD9" w:rsidRPr="00B751C1" w:rsidRDefault="00BC4CD9" w:rsidP="00B751C1">
      <w:pPr>
        <w:pStyle w:val="ListParagraph"/>
        <w:numPr>
          <w:ilvl w:val="0"/>
          <w:numId w:val="32"/>
        </w:numPr>
        <w:rPr>
          <w:rFonts w:ascii="Tahoma" w:hAnsi="Tahoma" w:cs="Tahoma"/>
          <w:sz w:val="24"/>
          <w:szCs w:val="24"/>
        </w:rPr>
      </w:pPr>
      <w:r>
        <w:rPr>
          <w:rFonts w:ascii="Tahoma" w:hAnsi="Tahoma" w:cs="Tahoma"/>
          <w:sz w:val="24"/>
          <w:szCs w:val="24"/>
        </w:rPr>
        <w:t xml:space="preserve">They can </w:t>
      </w:r>
      <w:r w:rsidR="00263266">
        <w:rPr>
          <w:rFonts w:ascii="Tahoma" w:hAnsi="Tahoma" w:cs="Tahoma"/>
          <w:sz w:val="24"/>
          <w:szCs w:val="24"/>
        </w:rPr>
        <w:t>promote</w:t>
      </w:r>
      <w:r>
        <w:rPr>
          <w:rFonts w:ascii="Tahoma" w:hAnsi="Tahoma" w:cs="Tahoma"/>
          <w:sz w:val="24"/>
          <w:szCs w:val="24"/>
        </w:rPr>
        <w:t xml:space="preserve"> the morale of Employees</w:t>
      </w:r>
      <w:r w:rsidR="000812B6">
        <w:rPr>
          <w:rFonts w:ascii="Tahoma" w:hAnsi="Tahoma" w:cs="Tahoma"/>
          <w:sz w:val="24"/>
          <w:szCs w:val="24"/>
        </w:rPr>
        <w:t xml:space="preserve"> directly</w:t>
      </w:r>
      <w:r w:rsidR="00A45779">
        <w:rPr>
          <w:rFonts w:ascii="Tahoma" w:hAnsi="Tahoma" w:cs="Tahoma"/>
          <w:sz w:val="24"/>
          <w:szCs w:val="24"/>
        </w:rPr>
        <w:t xml:space="preserve"> involved a</w:t>
      </w:r>
      <w:r w:rsidR="009F7ECA">
        <w:rPr>
          <w:rFonts w:ascii="Tahoma" w:hAnsi="Tahoma" w:cs="Tahoma"/>
          <w:sz w:val="24"/>
          <w:szCs w:val="24"/>
        </w:rPr>
        <w:t>s well as</w:t>
      </w:r>
      <w:r w:rsidR="00A45779">
        <w:rPr>
          <w:rFonts w:ascii="Tahoma" w:hAnsi="Tahoma" w:cs="Tahoma"/>
          <w:sz w:val="24"/>
          <w:szCs w:val="24"/>
        </w:rPr>
        <w:t xml:space="preserve"> the wider team</w:t>
      </w:r>
      <w:r>
        <w:rPr>
          <w:rFonts w:ascii="Tahoma" w:hAnsi="Tahoma" w:cs="Tahoma"/>
          <w:sz w:val="24"/>
          <w:szCs w:val="24"/>
        </w:rPr>
        <w:t xml:space="preserve">. </w:t>
      </w:r>
    </w:p>
    <w:p w14:paraId="5741B57C" w14:textId="043EF9F2" w:rsidR="007044B8" w:rsidRDefault="007044B8" w:rsidP="007044B8">
      <w:pPr>
        <w:rPr>
          <w:rFonts w:ascii="Tahoma" w:hAnsi="Tahoma" w:cs="Tahoma"/>
          <w:sz w:val="24"/>
          <w:szCs w:val="24"/>
        </w:rPr>
      </w:pPr>
    </w:p>
    <w:p w14:paraId="3DCFFAD7" w14:textId="66237515" w:rsidR="00956680" w:rsidRDefault="00365414" w:rsidP="00956680">
      <w:pPr>
        <w:rPr>
          <w:rFonts w:ascii="Tahoma" w:hAnsi="Tahoma" w:cs="Tahoma"/>
          <w:sz w:val="24"/>
          <w:szCs w:val="24"/>
        </w:rPr>
      </w:pPr>
      <w:r>
        <w:rPr>
          <w:rFonts w:ascii="Tahoma" w:hAnsi="Tahoma" w:cs="Tahoma"/>
          <w:sz w:val="24"/>
          <w:szCs w:val="24"/>
        </w:rPr>
        <w:t>Comments and Compliments may be received in a</w:t>
      </w:r>
      <w:r w:rsidR="00C2309E">
        <w:rPr>
          <w:rFonts w:ascii="Tahoma" w:hAnsi="Tahoma" w:cs="Tahoma"/>
          <w:sz w:val="24"/>
          <w:szCs w:val="24"/>
        </w:rPr>
        <w:t xml:space="preserve"> variety of</w:t>
      </w:r>
      <w:r>
        <w:rPr>
          <w:rFonts w:ascii="Tahoma" w:hAnsi="Tahoma" w:cs="Tahoma"/>
          <w:sz w:val="24"/>
          <w:szCs w:val="24"/>
        </w:rPr>
        <w:t xml:space="preserve"> format</w:t>
      </w:r>
      <w:r w:rsidR="00C2309E">
        <w:rPr>
          <w:rFonts w:ascii="Tahoma" w:hAnsi="Tahoma" w:cs="Tahoma"/>
          <w:sz w:val="24"/>
          <w:szCs w:val="24"/>
        </w:rPr>
        <w:t>s</w:t>
      </w:r>
      <w:r>
        <w:rPr>
          <w:rFonts w:ascii="Tahoma" w:hAnsi="Tahoma" w:cs="Tahoma"/>
          <w:sz w:val="24"/>
          <w:szCs w:val="24"/>
        </w:rPr>
        <w:t xml:space="preserve">. </w:t>
      </w:r>
      <w:r w:rsidR="00CB3840">
        <w:rPr>
          <w:rFonts w:ascii="Tahoma" w:hAnsi="Tahoma" w:cs="Tahoma"/>
          <w:sz w:val="24"/>
          <w:szCs w:val="24"/>
        </w:rPr>
        <w:t xml:space="preserve">Where a hard copy </w:t>
      </w:r>
      <w:r w:rsidR="00520495">
        <w:rPr>
          <w:rFonts w:ascii="Tahoma" w:hAnsi="Tahoma" w:cs="Tahoma"/>
          <w:sz w:val="24"/>
          <w:szCs w:val="24"/>
        </w:rPr>
        <w:t>is available</w:t>
      </w:r>
      <w:r w:rsidR="00EA71D0">
        <w:rPr>
          <w:rFonts w:ascii="Tahoma" w:hAnsi="Tahoma" w:cs="Tahoma"/>
          <w:sz w:val="24"/>
          <w:szCs w:val="24"/>
        </w:rPr>
        <w:t>, such as written emails, thank you cards</w:t>
      </w:r>
      <w:r w:rsidR="00B036F2">
        <w:rPr>
          <w:rFonts w:ascii="Tahoma" w:hAnsi="Tahoma" w:cs="Tahoma"/>
          <w:sz w:val="24"/>
          <w:szCs w:val="24"/>
        </w:rPr>
        <w:t>,</w:t>
      </w:r>
      <w:r w:rsidR="00EA71D0">
        <w:rPr>
          <w:rFonts w:ascii="Tahoma" w:hAnsi="Tahoma" w:cs="Tahoma"/>
          <w:sz w:val="24"/>
          <w:szCs w:val="24"/>
        </w:rPr>
        <w:t xml:space="preserve"> etc. </w:t>
      </w:r>
      <w:r w:rsidR="00520495">
        <w:rPr>
          <w:rFonts w:ascii="Tahoma" w:hAnsi="Tahoma" w:cs="Tahoma"/>
          <w:sz w:val="24"/>
          <w:szCs w:val="24"/>
        </w:rPr>
        <w:t xml:space="preserve"> </w:t>
      </w:r>
      <w:r w:rsidR="00EA71D0">
        <w:rPr>
          <w:rFonts w:ascii="Tahoma" w:hAnsi="Tahoma" w:cs="Tahoma"/>
          <w:sz w:val="24"/>
          <w:szCs w:val="24"/>
        </w:rPr>
        <w:t>T</w:t>
      </w:r>
      <w:r w:rsidR="00097246">
        <w:rPr>
          <w:rFonts w:ascii="Tahoma" w:hAnsi="Tahoma" w:cs="Tahoma"/>
          <w:sz w:val="24"/>
          <w:szCs w:val="24"/>
        </w:rPr>
        <w:t>h</w:t>
      </w:r>
      <w:r w:rsidR="00EA71D0">
        <w:rPr>
          <w:rFonts w:ascii="Tahoma" w:hAnsi="Tahoma" w:cs="Tahoma"/>
          <w:sz w:val="24"/>
          <w:szCs w:val="24"/>
        </w:rPr>
        <w:t>e</w:t>
      </w:r>
      <w:r w:rsidR="00097246">
        <w:rPr>
          <w:rFonts w:ascii="Tahoma" w:hAnsi="Tahoma" w:cs="Tahoma"/>
          <w:sz w:val="24"/>
          <w:szCs w:val="24"/>
        </w:rPr>
        <w:t>s</w:t>
      </w:r>
      <w:r w:rsidR="00EA71D0">
        <w:rPr>
          <w:rFonts w:ascii="Tahoma" w:hAnsi="Tahoma" w:cs="Tahoma"/>
          <w:sz w:val="24"/>
          <w:szCs w:val="24"/>
        </w:rPr>
        <w:t>e</w:t>
      </w:r>
      <w:r w:rsidR="00097246">
        <w:rPr>
          <w:rFonts w:ascii="Tahoma" w:hAnsi="Tahoma" w:cs="Tahoma"/>
          <w:sz w:val="24"/>
          <w:szCs w:val="24"/>
        </w:rPr>
        <w:t xml:space="preserve"> </w:t>
      </w:r>
      <w:r w:rsidR="00097246">
        <w:rPr>
          <w:rFonts w:ascii="Tahoma" w:hAnsi="Tahoma" w:cs="Tahoma"/>
          <w:sz w:val="24"/>
          <w:szCs w:val="24"/>
        </w:rPr>
        <w:lastRenderedPageBreak/>
        <w:t xml:space="preserve">should </w:t>
      </w:r>
      <w:r w:rsidR="00CB3840">
        <w:rPr>
          <w:rFonts w:ascii="Tahoma" w:hAnsi="Tahoma" w:cs="Tahoma"/>
          <w:sz w:val="24"/>
          <w:szCs w:val="24"/>
        </w:rPr>
        <w:t xml:space="preserve">be </w:t>
      </w:r>
      <w:r w:rsidR="00520495">
        <w:rPr>
          <w:rFonts w:ascii="Tahoma" w:hAnsi="Tahoma" w:cs="Tahoma"/>
          <w:sz w:val="24"/>
          <w:szCs w:val="24"/>
        </w:rPr>
        <w:t xml:space="preserve">shared with the Services Director to </w:t>
      </w:r>
      <w:r w:rsidR="00DD5777">
        <w:rPr>
          <w:rFonts w:ascii="Tahoma" w:hAnsi="Tahoma" w:cs="Tahoma"/>
          <w:sz w:val="24"/>
          <w:szCs w:val="24"/>
        </w:rPr>
        <w:t xml:space="preserve">maintain </w:t>
      </w:r>
      <w:r w:rsidR="00EA71D0">
        <w:rPr>
          <w:rFonts w:ascii="Tahoma" w:hAnsi="Tahoma" w:cs="Tahoma"/>
          <w:sz w:val="24"/>
          <w:szCs w:val="24"/>
        </w:rPr>
        <w:t>with</w:t>
      </w:r>
      <w:r w:rsidR="00DD5777">
        <w:rPr>
          <w:rFonts w:ascii="Tahoma" w:hAnsi="Tahoma" w:cs="Tahoma"/>
          <w:sz w:val="24"/>
          <w:szCs w:val="24"/>
        </w:rPr>
        <w:t xml:space="preserve">in the </w:t>
      </w:r>
      <w:r w:rsidR="00DD5777" w:rsidRPr="00DD5777">
        <w:rPr>
          <w:rFonts w:ascii="Tahoma" w:hAnsi="Tahoma" w:cs="Tahoma"/>
          <w:sz w:val="24"/>
          <w:szCs w:val="24"/>
        </w:rPr>
        <w:t>Comments/ Compliments</w:t>
      </w:r>
      <w:r w:rsidR="00DD5777">
        <w:rPr>
          <w:rFonts w:ascii="Tahoma" w:hAnsi="Tahoma" w:cs="Tahoma"/>
          <w:sz w:val="24"/>
          <w:szCs w:val="24"/>
        </w:rPr>
        <w:t xml:space="preserve"> </w:t>
      </w:r>
      <w:r w:rsidR="005C0562">
        <w:rPr>
          <w:rFonts w:ascii="Tahoma" w:hAnsi="Tahoma" w:cs="Tahoma"/>
          <w:sz w:val="24"/>
          <w:szCs w:val="24"/>
        </w:rPr>
        <w:t>F</w:t>
      </w:r>
      <w:r w:rsidR="0093033F">
        <w:rPr>
          <w:rFonts w:ascii="Tahoma" w:hAnsi="Tahoma" w:cs="Tahoma"/>
          <w:sz w:val="24"/>
          <w:szCs w:val="24"/>
        </w:rPr>
        <w:t xml:space="preserve">eedback </w:t>
      </w:r>
      <w:r w:rsidR="00B036F2">
        <w:rPr>
          <w:rFonts w:ascii="Tahoma" w:hAnsi="Tahoma" w:cs="Tahoma"/>
          <w:sz w:val="24"/>
          <w:szCs w:val="24"/>
        </w:rPr>
        <w:t>F</w:t>
      </w:r>
      <w:r w:rsidR="00DD5777">
        <w:rPr>
          <w:rFonts w:ascii="Tahoma" w:hAnsi="Tahoma" w:cs="Tahoma"/>
          <w:sz w:val="24"/>
          <w:szCs w:val="24"/>
        </w:rPr>
        <w:t>older</w:t>
      </w:r>
      <w:r w:rsidR="00520495">
        <w:rPr>
          <w:rFonts w:ascii="Tahoma" w:hAnsi="Tahoma" w:cs="Tahoma"/>
          <w:sz w:val="24"/>
          <w:szCs w:val="24"/>
        </w:rPr>
        <w:t>.</w:t>
      </w:r>
      <w:r w:rsidR="00907942">
        <w:rPr>
          <w:rFonts w:ascii="Tahoma" w:hAnsi="Tahoma" w:cs="Tahoma"/>
          <w:sz w:val="24"/>
          <w:szCs w:val="24"/>
        </w:rPr>
        <w:t xml:space="preserve"> I</w:t>
      </w:r>
      <w:r w:rsidR="00B751C1" w:rsidRPr="00B751C1">
        <w:rPr>
          <w:rFonts w:ascii="Tahoma" w:hAnsi="Tahoma" w:cs="Tahoma"/>
          <w:sz w:val="24"/>
          <w:szCs w:val="24"/>
        </w:rPr>
        <w:t xml:space="preserve">f a </w:t>
      </w:r>
      <w:r>
        <w:rPr>
          <w:rFonts w:ascii="Tahoma" w:hAnsi="Tahoma" w:cs="Tahoma"/>
          <w:sz w:val="24"/>
          <w:szCs w:val="24"/>
        </w:rPr>
        <w:t xml:space="preserve">verbal </w:t>
      </w:r>
      <w:r w:rsidR="00DC660B">
        <w:rPr>
          <w:rFonts w:ascii="Tahoma" w:hAnsi="Tahoma" w:cs="Tahoma"/>
          <w:sz w:val="24"/>
          <w:szCs w:val="24"/>
        </w:rPr>
        <w:t>comment/compliment</w:t>
      </w:r>
      <w:r w:rsidR="00B751C1" w:rsidRPr="00B751C1">
        <w:rPr>
          <w:rFonts w:ascii="Tahoma" w:hAnsi="Tahoma" w:cs="Tahoma"/>
          <w:sz w:val="24"/>
          <w:szCs w:val="24"/>
        </w:rPr>
        <w:t xml:space="preserve"> is received</w:t>
      </w:r>
      <w:r w:rsidR="00907942">
        <w:rPr>
          <w:rFonts w:ascii="Tahoma" w:hAnsi="Tahoma" w:cs="Tahoma"/>
          <w:sz w:val="24"/>
          <w:szCs w:val="24"/>
        </w:rPr>
        <w:t xml:space="preserve"> and the Stakeholder </w:t>
      </w:r>
      <w:r w:rsidR="005C0562">
        <w:rPr>
          <w:rFonts w:ascii="Tahoma" w:hAnsi="Tahoma" w:cs="Tahoma"/>
          <w:sz w:val="24"/>
          <w:szCs w:val="24"/>
        </w:rPr>
        <w:t>is unable/ does not wish</w:t>
      </w:r>
      <w:r w:rsidR="00907942">
        <w:rPr>
          <w:rFonts w:ascii="Tahoma" w:hAnsi="Tahoma" w:cs="Tahoma"/>
          <w:sz w:val="24"/>
          <w:szCs w:val="24"/>
        </w:rPr>
        <w:t xml:space="preserve"> to put this in writing themselves</w:t>
      </w:r>
      <w:r w:rsidR="00B751C1" w:rsidRPr="00B751C1">
        <w:rPr>
          <w:rFonts w:ascii="Tahoma" w:hAnsi="Tahoma" w:cs="Tahoma"/>
          <w:sz w:val="24"/>
          <w:szCs w:val="24"/>
        </w:rPr>
        <w:t xml:space="preserve">, </w:t>
      </w:r>
      <w:r w:rsidR="00601082">
        <w:rPr>
          <w:rFonts w:ascii="Tahoma" w:hAnsi="Tahoma" w:cs="Tahoma"/>
          <w:sz w:val="24"/>
          <w:szCs w:val="24"/>
        </w:rPr>
        <w:t>the “</w:t>
      </w:r>
      <w:r w:rsidR="00601082" w:rsidRPr="00601082">
        <w:rPr>
          <w:rFonts w:ascii="Tahoma" w:hAnsi="Tahoma" w:cs="Tahoma"/>
          <w:sz w:val="24"/>
          <w:szCs w:val="24"/>
        </w:rPr>
        <w:t>Feedback Report Form</w:t>
      </w:r>
      <w:r w:rsidR="00601082">
        <w:rPr>
          <w:rFonts w:ascii="Tahoma" w:hAnsi="Tahoma" w:cs="Tahoma"/>
          <w:sz w:val="24"/>
          <w:szCs w:val="24"/>
        </w:rPr>
        <w:t>” (see Appendix 2)</w:t>
      </w:r>
      <w:r w:rsidR="00CB3840">
        <w:rPr>
          <w:rFonts w:ascii="Tahoma" w:hAnsi="Tahoma" w:cs="Tahoma"/>
          <w:sz w:val="24"/>
          <w:szCs w:val="24"/>
        </w:rPr>
        <w:t xml:space="preserve"> </w:t>
      </w:r>
      <w:r w:rsidR="006F323D">
        <w:rPr>
          <w:rFonts w:ascii="Tahoma" w:hAnsi="Tahoma" w:cs="Tahoma"/>
          <w:sz w:val="24"/>
          <w:szCs w:val="24"/>
        </w:rPr>
        <w:t>can</w:t>
      </w:r>
      <w:r w:rsidR="00CB3840">
        <w:rPr>
          <w:rFonts w:ascii="Tahoma" w:hAnsi="Tahoma" w:cs="Tahoma"/>
          <w:sz w:val="24"/>
          <w:szCs w:val="24"/>
        </w:rPr>
        <w:t xml:space="preserve"> be used</w:t>
      </w:r>
      <w:r w:rsidR="006F323D">
        <w:rPr>
          <w:rFonts w:ascii="Tahoma" w:hAnsi="Tahoma" w:cs="Tahoma"/>
          <w:sz w:val="24"/>
          <w:szCs w:val="24"/>
        </w:rPr>
        <w:t xml:space="preserve"> to ensure these are </w:t>
      </w:r>
      <w:r w:rsidR="005C0562">
        <w:rPr>
          <w:rFonts w:ascii="Tahoma" w:hAnsi="Tahoma" w:cs="Tahoma"/>
          <w:sz w:val="24"/>
          <w:szCs w:val="24"/>
        </w:rPr>
        <w:t>still captured</w:t>
      </w:r>
      <w:r w:rsidR="006F323D">
        <w:rPr>
          <w:rFonts w:ascii="Tahoma" w:hAnsi="Tahoma" w:cs="Tahoma"/>
          <w:sz w:val="24"/>
          <w:szCs w:val="24"/>
        </w:rPr>
        <w:t>.</w:t>
      </w:r>
      <w:r w:rsidR="005C0562">
        <w:rPr>
          <w:rFonts w:ascii="Tahoma" w:hAnsi="Tahoma" w:cs="Tahoma"/>
          <w:sz w:val="24"/>
          <w:szCs w:val="24"/>
        </w:rPr>
        <w:t xml:space="preserve"> These should be signed off by a Line Manager and again stored within the </w:t>
      </w:r>
      <w:r w:rsidR="005C0562" w:rsidRPr="005C0562">
        <w:rPr>
          <w:rFonts w:ascii="Tahoma" w:hAnsi="Tahoma" w:cs="Tahoma"/>
          <w:sz w:val="24"/>
          <w:szCs w:val="24"/>
        </w:rPr>
        <w:t xml:space="preserve">Comments/ Compliments Feedback </w:t>
      </w:r>
      <w:r w:rsidR="00B036F2">
        <w:rPr>
          <w:rFonts w:ascii="Tahoma" w:hAnsi="Tahoma" w:cs="Tahoma"/>
          <w:sz w:val="24"/>
          <w:szCs w:val="24"/>
        </w:rPr>
        <w:t>F</w:t>
      </w:r>
      <w:r w:rsidR="005C0562" w:rsidRPr="005C0562">
        <w:rPr>
          <w:rFonts w:ascii="Tahoma" w:hAnsi="Tahoma" w:cs="Tahoma"/>
          <w:sz w:val="24"/>
          <w:szCs w:val="24"/>
        </w:rPr>
        <w:t>older</w:t>
      </w:r>
      <w:r w:rsidR="005C0562">
        <w:rPr>
          <w:rFonts w:ascii="Tahoma" w:hAnsi="Tahoma" w:cs="Tahoma"/>
          <w:sz w:val="24"/>
          <w:szCs w:val="24"/>
        </w:rPr>
        <w:t>.</w:t>
      </w:r>
    </w:p>
    <w:p w14:paraId="1AE5D08C" w14:textId="77777777" w:rsidR="00601082" w:rsidRDefault="00601082" w:rsidP="00956680">
      <w:pPr>
        <w:rPr>
          <w:rFonts w:ascii="Tahoma" w:hAnsi="Tahoma" w:cs="Tahoma"/>
          <w:b/>
          <w:sz w:val="24"/>
          <w:szCs w:val="24"/>
        </w:rPr>
      </w:pPr>
    </w:p>
    <w:p w14:paraId="31B2974A" w14:textId="2E062BED" w:rsidR="007044B8" w:rsidRDefault="00265418" w:rsidP="00956680">
      <w:pPr>
        <w:rPr>
          <w:rFonts w:ascii="Tahoma" w:hAnsi="Tahoma" w:cs="Tahoma"/>
          <w:b/>
          <w:sz w:val="24"/>
          <w:szCs w:val="24"/>
        </w:rPr>
      </w:pPr>
      <w:r>
        <w:rPr>
          <w:rFonts w:ascii="Tahoma" w:hAnsi="Tahoma" w:cs="Tahoma"/>
          <w:b/>
          <w:sz w:val="24"/>
          <w:szCs w:val="24"/>
        </w:rPr>
        <w:t>Concerns/</w:t>
      </w:r>
      <w:r w:rsidR="007044B8" w:rsidRPr="00745185">
        <w:rPr>
          <w:rFonts w:ascii="Tahoma" w:hAnsi="Tahoma" w:cs="Tahoma"/>
          <w:b/>
          <w:sz w:val="24"/>
          <w:szCs w:val="24"/>
        </w:rPr>
        <w:t>C</w:t>
      </w:r>
      <w:r>
        <w:rPr>
          <w:rFonts w:ascii="Tahoma" w:hAnsi="Tahoma" w:cs="Tahoma"/>
          <w:b/>
          <w:sz w:val="24"/>
          <w:szCs w:val="24"/>
        </w:rPr>
        <w:t>omplaints</w:t>
      </w:r>
    </w:p>
    <w:p w14:paraId="21EFD4F2" w14:textId="77777777" w:rsidR="007044B8" w:rsidRPr="00745185" w:rsidRDefault="007044B8" w:rsidP="007044B8">
      <w:pPr>
        <w:rPr>
          <w:rFonts w:ascii="Tahoma" w:hAnsi="Tahoma" w:cs="Tahoma"/>
          <w:b/>
          <w:sz w:val="24"/>
          <w:szCs w:val="24"/>
        </w:rPr>
      </w:pPr>
    </w:p>
    <w:p w14:paraId="4F68E7BE" w14:textId="6D7BF62F" w:rsidR="0089644F" w:rsidRDefault="007044B8" w:rsidP="007044B8">
      <w:pPr>
        <w:rPr>
          <w:rFonts w:ascii="Tahoma" w:hAnsi="Tahoma" w:cs="Tahoma"/>
          <w:sz w:val="24"/>
          <w:szCs w:val="24"/>
        </w:rPr>
      </w:pPr>
      <w:r w:rsidRPr="00745185">
        <w:rPr>
          <w:rFonts w:ascii="Tahoma" w:hAnsi="Tahoma" w:cs="Tahoma"/>
          <w:sz w:val="24"/>
          <w:szCs w:val="24"/>
        </w:rPr>
        <w:t xml:space="preserve">A Complaint is often couched in terms of a comment or suggestion, or it presents as a problem in the first instance.  </w:t>
      </w:r>
      <w:r w:rsidR="0089644F" w:rsidRPr="0089644F">
        <w:rPr>
          <w:rFonts w:ascii="Tahoma" w:hAnsi="Tahoma" w:cs="Tahoma"/>
          <w:sz w:val="24"/>
          <w:szCs w:val="24"/>
        </w:rPr>
        <w:t xml:space="preserve">It is </w:t>
      </w:r>
      <w:r w:rsidR="0089644F">
        <w:rPr>
          <w:rFonts w:ascii="Tahoma" w:hAnsi="Tahoma" w:cs="Tahoma"/>
          <w:sz w:val="24"/>
          <w:szCs w:val="24"/>
        </w:rPr>
        <w:t xml:space="preserve">therefore </w:t>
      </w:r>
      <w:r w:rsidR="0089644F" w:rsidRPr="0089644F">
        <w:rPr>
          <w:rFonts w:ascii="Tahoma" w:hAnsi="Tahoma" w:cs="Tahoma"/>
          <w:sz w:val="24"/>
          <w:szCs w:val="24"/>
        </w:rPr>
        <w:t>important for our Employees</w:t>
      </w:r>
      <w:r w:rsidR="0089644F">
        <w:rPr>
          <w:rFonts w:ascii="Tahoma" w:hAnsi="Tahoma" w:cs="Tahoma"/>
          <w:sz w:val="24"/>
          <w:szCs w:val="24"/>
        </w:rPr>
        <w:t>/ Volunteers</w:t>
      </w:r>
      <w:r w:rsidR="0089644F" w:rsidRPr="0089644F">
        <w:rPr>
          <w:rFonts w:ascii="Tahoma" w:hAnsi="Tahoma" w:cs="Tahoma"/>
          <w:sz w:val="24"/>
          <w:szCs w:val="24"/>
        </w:rPr>
        <w:t xml:space="preserve"> to establish the difference between a concern being raised and a complaint. </w:t>
      </w:r>
      <w:r w:rsidR="009A0D1B">
        <w:rPr>
          <w:rFonts w:ascii="Tahoma" w:hAnsi="Tahoma" w:cs="Tahoma"/>
          <w:sz w:val="24"/>
          <w:szCs w:val="24"/>
        </w:rPr>
        <w:t>This will help ensure that</w:t>
      </w:r>
      <w:r w:rsidR="0089644F" w:rsidRPr="0089644F">
        <w:rPr>
          <w:rFonts w:ascii="Tahoma" w:hAnsi="Tahoma" w:cs="Tahoma"/>
          <w:sz w:val="24"/>
          <w:szCs w:val="24"/>
        </w:rPr>
        <w:t xml:space="preserve"> informal concerns</w:t>
      </w:r>
      <w:r w:rsidR="009A0D1B">
        <w:rPr>
          <w:rFonts w:ascii="Tahoma" w:hAnsi="Tahoma" w:cs="Tahoma"/>
          <w:sz w:val="24"/>
          <w:szCs w:val="24"/>
        </w:rPr>
        <w:t xml:space="preserve"> are taken</w:t>
      </w:r>
      <w:r w:rsidR="0089644F" w:rsidRPr="0089644F">
        <w:rPr>
          <w:rFonts w:ascii="Tahoma" w:hAnsi="Tahoma" w:cs="Tahoma"/>
          <w:sz w:val="24"/>
          <w:szCs w:val="24"/>
        </w:rPr>
        <w:t xml:space="preserve"> seriously at the earliest possible stage</w:t>
      </w:r>
      <w:r w:rsidR="009A0D1B">
        <w:rPr>
          <w:rFonts w:ascii="Tahoma" w:hAnsi="Tahoma" w:cs="Tahoma"/>
          <w:sz w:val="24"/>
          <w:szCs w:val="24"/>
        </w:rPr>
        <w:t xml:space="preserve">, </w:t>
      </w:r>
      <w:r w:rsidR="0089644F" w:rsidRPr="0089644F">
        <w:rPr>
          <w:rFonts w:ascii="Tahoma" w:hAnsi="Tahoma" w:cs="Tahoma"/>
          <w:sz w:val="24"/>
          <w:szCs w:val="24"/>
        </w:rPr>
        <w:t>reduc</w:t>
      </w:r>
      <w:r w:rsidR="009A0D1B">
        <w:rPr>
          <w:rFonts w:ascii="Tahoma" w:hAnsi="Tahoma" w:cs="Tahoma"/>
          <w:sz w:val="24"/>
          <w:szCs w:val="24"/>
        </w:rPr>
        <w:t>ing</w:t>
      </w:r>
      <w:r w:rsidR="0089644F" w:rsidRPr="0089644F">
        <w:rPr>
          <w:rFonts w:ascii="Tahoma" w:hAnsi="Tahoma" w:cs="Tahoma"/>
          <w:sz w:val="24"/>
          <w:szCs w:val="24"/>
        </w:rPr>
        <w:t xml:space="preserve"> the likelihood of this developing into a</w:t>
      </w:r>
      <w:r w:rsidR="00BD6F91">
        <w:rPr>
          <w:rFonts w:ascii="Tahoma" w:hAnsi="Tahoma" w:cs="Tahoma"/>
          <w:sz w:val="24"/>
          <w:szCs w:val="24"/>
        </w:rPr>
        <w:t xml:space="preserve"> more</w:t>
      </w:r>
      <w:r w:rsidR="0089644F" w:rsidRPr="0089644F">
        <w:rPr>
          <w:rFonts w:ascii="Tahoma" w:hAnsi="Tahoma" w:cs="Tahoma"/>
          <w:sz w:val="24"/>
          <w:szCs w:val="24"/>
        </w:rPr>
        <w:t xml:space="preserve"> formal complaint.</w:t>
      </w:r>
    </w:p>
    <w:p w14:paraId="31327DF5" w14:textId="77777777" w:rsidR="00835BB5" w:rsidRPr="00835BB5" w:rsidRDefault="00835BB5" w:rsidP="00835BB5">
      <w:pPr>
        <w:rPr>
          <w:rFonts w:ascii="Tahoma" w:hAnsi="Tahoma" w:cs="Tahoma"/>
          <w:sz w:val="24"/>
          <w:szCs w:val="24"/>
        </w:rPr>
      </w:pPr>
    </w:p>
    <w:p w14:paraId="7916EAC7" w14:textId="605F1E74" w:rsidR="00835BB5" w:rsidRPr="00C97150" w:rsidRDefault="00835BB5" w:rsidP="00C97150">
      <w:pPr>
        <w:pStyle w:val="ListParagraph"/>
        <w:numPr>
          <w:ilvl w:val="0"/>
          <w:numId w:val="34"/>
        </w:numPr>
        <w:rPr>
          <w:rFonts w:ascii="Tahoma" w:hAnsi="Tahoma" w:cs="Tahoma"/>
          <w:sz w:val="24"/>
          <w:szCs w:val="24"/>
        </w:rPr>
      </w:pPr>
      <w:r w:rsidRPr="00C97150">
        <w:rPr>
          <w:rFonts w:ascii="Tahoma" w:hAnsi="Tahoma" w:cs="Tahoma"/>
          <w:sz w:val="24"/>
          <w:szCs w:val="24"/>
        </w:rPr>
        <w:t xml:space="preserve">Complaints are about individual instances, and policy issues, but not     </w:t>
      </w:r>
    </w:p>
    <w:p w14:paraId="628A5212" w14:textId="61C0765B" w:rsidR="00C97150" w:rsidRDefault="00835BB5" w:rsidP="00835BB5">
      <w:pPr>
        <w:rPr>
          <w:rFonts w:ascii="Tahoma" w:hAnsi="Tahoma" w:cs="Tahoma"/>
          <w:sz w:val="24"/>
          <w:szCs w:val="24"/>
        </w:rPr>
      </w:pPr>
      <w:r w:rsidRPr="00835BB5">
        <w:rPr>
          <w:rFonts w:ascii="Tahoma" w:hAnsi="Tahoma" w:cs="Tahoma"/>
          <w:sz w:val="24"/>
          <w:szCs w:val="24"/>
        </w:rPr>
        <w:t xml:space="preserve">          generalisations  </w:t>
      </w:r>
    </w:p>
    <w:p w14:paraId="1CF0C403" w14:textId="22C4648A" w:rsidR="00835BB5" w:rsidRDefault="00835BB5" w:rsidP="00C97150">
      <w:pPr>
        <w:pStyle w:val="ListParagraph"/>
        <w:numPr>
          <w:ilvl w:val="0"/>
          <w:numId w:val="34"/>
        </w:numPr>
        <w:rPr>
          <w:rFonts w:ascii="Tahoma" w:hAnsi="Tahoma" w:cs="Tahoma"/>
          <w:sz w:val="24"/>
          <w:szCs w:val="24"/>
        </w:rPr>
      </w:pPr>
      <w:r w:rsidRPr="00C97150">
        <w:rPr>
          <w:rFonts w:ascii="Tahoma" w:hAnsi="Tahoma" w:cs="Tahoma"/>
          <w:sz w:val="24"/>
          <w:szCs w:val="24"/>
        </w:rPr>
        <w:t>A Complaint is not a comment or suggestion (which is often positive).</w:t>
      </w:r>
    </w:p>
    <w:p w14:paraId="7EC1CFFD" w14:textId="2D6E4F30" w:rsidR="00B13BF3" w:rsidRPr="00C97150" w:rsidRDefault="00835BB5" w:rsidP="00835BB5">
      <w:pPr>
        <w:pStyle w:val="ListParagraph"/>
        <w:numPr>
          <w:ilvl w:val="0"/>
          <w:numId w:val="34"/>
        </w:numPr>
        <w:rPr>
          <w:rFonts w:ascii="Tahoma" w:hAnsi="Tahoma" w:cs="Tahoma"/>
          <w:sz w:val="24"/>
          <w:szCs w:val="24"/>
        </w:rPr>
      </w:pPr>
      <w:r w:rsidRPr="00C97150">
        <w:rPr>
          <w:rFonts w:ascii="Tahoma" w:hAnsi="Tahoma" w:cs="Tahoma"/>
          <w:sz w:val="24"/>
          <w:szCs w:val="24"/>
        </w:rPr>
        <w:t>A complaint is an expression of dissatisfaction</w:t>
      </w:r>
    </w:p>
    <w:p w14:paraId="02DB234B" w14:textId="77777777" w:rsidR="007044B8" w:rsidRPr="00745185" w:rsidRDefault="007044B8" w:rsidP="007044B8">
      <w:pPr>
        <w:rPr>
          <w:rFonts w:ascii="Tahoma" w:hAnsi="Tahoma" w:cs="Tahoma"/>
          <w:b/>
          <w:sz w:val="24"/>
          <w:szCs w:val="24"/>
        </w:rPr>
      </w:pPr>
    </w:p>
    <w:p w14:paraId="626C790C" w14:textId="33C78B25" w:rsidR="00095DB6" w:rsidRDefault="007044B8" w:rsidP="007044B8">
      <w:pPr>
        <w:rPr>
          <w:rFonts w:ascii="Tahoma" w:hAnsi="Tahoma" w:cs="Tahoma"/>
          <w:sz w:val="24"/>
          <w:szCs w:val="24"/>
        </w:rPr>
      </w:pPr>
      <w:r w:rsidRPr="00745185">
        <w:rPr>
          <w:rFonts w:ascii="Tahoma" w:hAnsi="Tahoma" w:cs="Tahoma"/>
          <w:sz w:val="24"/>
          <w:szCs w:val="24"/>
        </w:rPr>
        <w:t>Anyone</w:t>
      </w:r>
      <w:r w:rsidR="00006B66">
        <w:rPr>
          <w:rFonts w:ascii="Tahoma" w:hAnsi="Tahoma" w:cs="Tahoma"/>
          <w:sz w:val="24"/>
          <w:szCs w:val="24"/>
        </w:rPr>
        <w:t xml:space="preserve"> can make a complaint</w:t>
      </w:r>
      <w:r w:rsidRPr="00745185">
        <w:rPr>
          <w:rFonts w:ascii="Tahoma" w:hAnsi="Tahoma" w:cs="Tahoma"/>
          <w:sz w:val="24"/>
          <w:szCs w:val="24"/>
        </w:rPr>
        <w:t xml:space="preserve">, including users of </w:t>
      </w:r>
      <w:r w:rsidR="00006B66">
        <w:rPr>
          <w:rFonts w:ascii="Tahoma" w:hAnsi="Tahoma" w:cs="Tahoma"/>
          <w:sz w:val="24"/>
          <w:szCs w:val="24"/>
        </w:rPr>
        <w:t xml:space="preserve">our </w:t>
      </w:r>
      <w:r w:rsidRPr="00745185">
        <w:rPr>
          <w:rFonts w:ascii="Tahoma" w:hAnsi="Tahoma" w:cs="Tahoma"/>
          <w:sz w:val="24"/>
          <w:szCs w:val="24"/>
        </w:rPr>
        <w:t>services,</w:t>
      </w:r>
      <w:r w:rsidR="00986172">
        <w:rPr>
          <w:rFonts w:ascii="Tahoma" w:hAnsi="Tahoma" w:cs="Tahoma"/>
          <w:sz w:val="24"/>
          <w:szCs w:val="24"/>
        </w:rPr>
        <w:t xml:space="preserve"> their representatives</w:t>
      </w:r>
      <w:r w:rsidRPr="00745185">
        <w:rPr>
          <w:rFonts w:ascii="Tahoma" w:hAnsi="Tahoma" w:cs="Tahoma"/>
          <w:sz w:val="24"/>
          <w:szCs w:val="24"/>
        </w:rPr>
        <w:t>,</w:t>
      </w:r>
      <w:r w:rsidR="00986172">
        <w:rPr>
          <w:rFonts w:ascii="Tahoma" w:hAnsi="Tahoma" w:cs="Tahoma"/>
          <w:sz w:val="24"/>
          <w:szCs w:val="24"/>
        </w:rPr>
        <w:t xml:space="preserve"> Shoppers,</w:t>
      </w:r>
      <w:r w:rsidRPr="00745185">
        <w:rPr>
          <w:rFonts w:ascii="Tahoma" w:hAnsi="Tahoma" w:cs="Tahoma"/>
          <w:sz w:val="24"/>
          <w:szCs w:val="24"/>
        </w:rPr>
        <w:t xml:space="preserve"> </w:t>
      </w:r>
      <w:r w:rsidR="00986172">
        <w:rPr>
          <w:rFonts w:ascii="Tahoma" w:hAnsi="Tahoma" w:cs="Tahoma"/>
          <w:sz w:val="24"/>
          <w:szCs w:val="24"/>
        </w:rPr>
        <w:t>and partner Organisations, collectively referred to as Stakeholders</w:t>
      </w:r>
      <w:r w:rsidRPr="00745185">
        <w:rPr>
          <w:rFonts w:ascii="Tahoma" w:hAnsi="Tahoma" w:cs="Tahoma"/>
          <w:sz w:val="24"/>
          <w:szCs w:val="24"/>
        </w:rPr>
        <w:t xml:space="preserve">.  </w:t>
      </w:r>
      <w:r w:rsidR="00F96479">
        <w:rPr>
          <w:rFonts w:ascii="Tahoma" w:hAnsi="Tahoma" w:cs="Tahoma"/>
          <w:sz w:val="24"/>
          <w:szCs w:val="24"/>
        </w:rPr>
        <w:t>Any c</w:t>
      </w:r>
      <w:r w:rsidRPr="00745185">
        <w:rPr>
          <w:rFonts w:ascii="Tahoma" w:hAnsi="Tahoma" w:cs="Tahoma"/>
          <w:sz w:val="24"/>
          <w:szCs w:val="24"/>
        </w:rPr>
        <w:t>omplaints</w:t>
      </w:r>
      <w:r w:rsidR="00F96479">
        <w:rPr>
          <w:rFonts w:ascii="Tahoma" w:hAnsi="Tahoma" w:cs="Tahoma"/>
          <w:sz w:val="24"/>
          <w:szCs w:val="24"/>
        </w:rPr>
        <w:t xml:space="preserve"> made</w:t>
      </w:r>
      <w:r w:rsidRPr="00745185">
        <w:rPr>
          <w:rFonts w:ascii="Tahoma" w:hAnsi="Tahoma" w:cs="Tahoma"/>
          <w:sz w:val="24"/>
          <w:szCs w:val="24"/>
        </w:rPr>
        <w:t xml:space="preserve"> by paid </w:t>
      </w:r>
      <w:r w:rsidR="00986172">
        <w:rPr>
          <w:rFonts w:ascii="Tahoma" w:hAnsi="Tahoma" w:cs="Tahoma"/>
          <w:sz w:val="24"/>
          <w:szCs w:val="24"/>
        </w:rPr>
        <w:t>E</w:t>
      </w:r>
      <w:r w:rsidRPr="00745185">
        <w:rPr>
          <w:rFonts w:ascii="Tahoma" w:hAnsi="Tahoma" w:cs="Tahoma"/>
          <w:sz w:val="24"/>
          <w:szCs w:val="24"/>
        </w:rPr>
        <w:t xml:space="preserve">mployees and </w:t>
      </w:r>
      <w:r w:rsidR="00986172">
        <w:rPr>
          <w:rFonts w:ascii="Tahoma" w:hAnsi="Tahoma" w:cs="Tahoma"/>
          <w:sz w:val="24"/>
          <w:szCs w:val="24"/>
        </w:rPr>
        <w:t>V</w:t>
      </w:r>
      <w:r w:rsidRPr="00745185">
        <w:rPr>
          <w:rFonts w:ascii="Tahoma" w:hAnsi="Tahoma" w:cs="Tahoma"/>
          <w:sz w:val="24"/>
          <w:szCs w:val="24"/>
        </w:rPr>
        <w:t xml:space="preserve">olunteers of </w:t>
      </w:r>
      <w:r w:rsidR="009D1A79">
        <w:rPr>
          <w:rFonts w:ascii="Tahoma" w:hAnsi="Tahoma" w:cs="Tahoma"/>
          <w:sz w:val="24"/>
          <w:szCs w:val="24"/>
        </w:rPr>
        <w:t>Age UK North Cumbria</w:t>
      </w:r>
      <w:r w:rsidRPr="00745185">
        <w:rPr>
          <w:rFonts w:ascii="Tahoma" w:hAnsi="Tahoma" w:cs="Tahoma"/>
          <w:sz w:val="24"/>
          <w:szCs w:val="24"/>
        </w:rPr>
        <w:t xml:space="preserve"> will be dealt with under the terms of their individual contracts of employment, or as laid down in the</w:t>
      </w:r>
      <w:r w:rsidR="00F96479">
        <w:rPr>
          <w:rFonts w:ascii="Tahoma" w:hAnsi="Tahoma" w:cs="Tahoma"/>
          <w:sz w:val="24"/>
          <w:szCs w:val="24"/>
        </w:rPr>
        <w:t xml:space="preserve"> </w:t>
      </w:r>
      <w:r w:rsidR="00F96479" w:rsidRPr="00F96479">
        <w:rPr>
          <w:rFonts w:ascii="Tahoma" w:hAnsi="Tahoma" w:cs="Tahoma"/>
          <w:sz w:val="24"/>
          <w:szCs w:val="24"/>
        </w:rPr>
        <w:t>Grievance Procedure and/or Whistleblowing Policy</w:t>
      </w:r>
      <w:r w:rsidR="00F96479">
        <w:rPr>
          <w:rFonts w:ascii="Tahoma" w:hAnsi="Tahoma" w:cs="Tahoma"/>
          <w:sz w:val="24"/>
          <w:szCs w:val="24"/>
        </w:rPr>
        <w:t>.</w:t>
      </w:r>
    </w:p>
    <w:p w14:paraId="1EAD8C16" w14:textId="636C7B63" w:rsidR="009930D8" w:rsidRPr="00745185" w:rsidRDefault="007044B8" w:rsidP="007044B8">
      <w:pPr>
        <w:rPr>
          <w:rFonts w:ascii="Tahoma" w:hAnsi="Tahoma" w:cs="Tahoma"/>
          <w:b/>
          <w:sz w:val="24"/>
          <w:szCs w:val="24"/>
        </w:rPr>
      </w:pPr>
      <w:r w:rsidRPr="00745185">
        <w:rPr>
          <w:rFonts w:ascii="Tahoma" w:hAnsi="Tahoma" w:cs="Tahoma"/>
          <w:b/>
          <w:sz w:val="24"/>
          <w:szCs w:val="24"/>
        </w:rPr>
        <w:br/>
      </w:r>
    </w:p>
    <w:p w14:paraId="0DDBE21C" w14:textId="6DA42CEB" w:rsidR="007044B8" w:rsidRDefault="00FE6168" w:rsidP="009930D8">
      <w:pPr>
        <w:rPr>
          <w:rFonts w:ascii="Tahoma" w:hAnsi="Tahoma" w:cs="Tahoma"/>
          <w:b/>
          <w:sz w:val="24"/>
          <w:szCs w:val="24"/>
        </w:rPr>
      </w:pPr>
      <w:r>
        <w:rPr>
          <w:rFonts w:ascii="Tahoma" w:hAnsi="Tahoma" w:cs="Tahoma"/>
          <w:b/>
          <w:sz w:val="24"/>
          <w:szCs w:val="24"/>
        </w:rPr>
        <w:t>Proce</w:t>
      </w:r>
      <w:r w:rsidR="00945FDC">
        <w:rPr>
          <w:rFonts w:ascii="Tahoma" w:hAnsi="Tahoma" w:cs="Tahoma"/>
          <w:b/>
          <w:sz w:val="24"/>
          <w:szCs w:val="24"/>
        </w:rPr>
        <w:t xml:space="preserve">ss </w:t>
      </w:r>
    </w:p>
    <w:p w14:paraId="4E5C1CB8" w14:textId="3EC6A7AB" w:rsidR="00224E86" w:rsidRDefault="00224E86" w:rsidP="009930D8">
      <w:pPr>
        <w:rPr>
          <w:rFonts w:ascii="Tahoma" w:hAnsi="Tahoma" w:cs="Tahoma"/>
          <w:b/>
          <w:sz w:val="24"/>
          <w:szCs w:val="24"/>
        </w:rPr>
      </w:pPr>
    </w:p>
    <w:p w14:paraId="477E05CB" w14:textId="046C4E76" w:rsidR="007044B8" w:rsidRPr="00224E86" w:rsidRDefault="00224E86" w:rsidP="007044B8">
      <w:pPr>
        <w:rPr>
          <w:rFonts w:ascii="Tahoma" w:hAnsi="Tahoma" w:cs="Tahoma"/>
          <w:b/>
          <w:sz w:val="24"/>
          <w:szCs w:val="24"/>
        </w:rPr>
      </w:pPr>
      <w:r w:rsidRPr="00224E86">
        <w:rPr>
          <w:rFonts w:ascii="Tahoma" w:hAnsi="Tahoma" w:cs="Tahoma"/>
          <w:bCs/>
          <w:sz w:val="24"/>
          <w:szCs w:val="24"/>
        </w:rPr>
        <w:t>I</w:t>
      </w:r>
      <w:r w:rsidR="007044B8" w:rsidRPr="00224E86">
        <w:rPr>
          <w:rFonts w:ascii="Tahoma" w:hAnsi="Tahoma" w:cs="Tahoma"/>
          <w:bCs/>
          <w:sz w:val="24"/>
          <w:szCs w:val="24"/>
        </w:rPr>
        <w:t>t</w:t>
      </w:r>
      <w:r w:rsidR="007044B8" w:rsidRPr="009930D8">
        <w:rPr>
          <w:rFonts w:ascii="Tahoma" w:hAnsi="Tahoma" w:cs="Tahoma"/>
          <w:bCs/>
          <w:sz w:val="24"/>
          <w:szCs w:val="24"/>
        </w:rPr>
        <w:t xml:space="preserve"> should be made clear to all concerned that the purpose of </w:t>
      </w:r>
      <w:r w:rsidR="00AE7DCF">
        <w:rPr>
          <w:rFonts w:ascii="Tahoma" w:hAnsi="Tahoma" w:cs="Tahoma"/>
          <w:bCs/>
          <w:sz w:val="24"/>
          <w:szCs w:val="24"/>
        </w:rPr>
        <w:t>th</w:t>
      </w:r>
      <w:r w:rsidR="00BF3805">
        <w:rPr>
          <w:rFonts w:ascii="Tahoma" w:hAnsi="Tahoma" w:cs="Tahoma"/>
          <w:bCs/>
          <w:sz w:val="24"/>
          <w:szCs w:val="24"/>
        </w:rPr>
        <w:t xml:space="preserve">is </w:t>
      </w:r>
      <w:r w:rsidR="007044B8" w:rsidRPr="009930D8">
        <w:rPr>
          <w:rFonts w:ascii="Tahoma" w:hAnsi="Tahoma" w:cs="Tahoma"/>
          <w:bCs/>
          <w:sz w:val="24"/>
          <w:szCs w:val="24"/>
        </w:rPr>
        <w:t>Procedure is to solve problems and come to an agreement as quickly as possible, and every effort should be made to ensure that this happens.</w:t>
      </w:r>
      <w:r w:rsidR="000F19BA">
        <w:rPr>
          <w:rFonts w:ascii="Tahoma" w:hAnsi="Tahoma" w:cs="Tahoma"/>
          <w:bCs/>
          <w:sz w:val="24"/>
          <w:szCs w:val="24"/>
        </w:rPr>
        <w:t xml:space="preserve"> </w:t>
      </w:r>
    </w:p>
    <w:p w14:paraId="1C72667A" w14:textId="342604C2" w:rsidR="00345044" w:rsidRPr="00A37805" w:rsidRDefault="00345044" w:rsidP="00A37805">
      <w:pPr>
        <w:rPr>
          <w:rFonts w:ascii="Tahoma" w:hAnsi="Tahoma" w:cs="Tahoma"/>
          <w:sz w:val="24"/>
          <w:szCs w:val="24"/>
        </w:rPr>
      </w:pPr>
    </w:p>
    <w:p w14:paraId="2E54F804" w14:textId="77E2499C" w:rsidR="001D0B45" w:rsidRDefault="00A37805" w:rsidP="0076492A">
      <w:pPr>
        <w:pStyle w:val="ListParagraph"/>
        <w:numPr>
          <w:ilvl w:val="0"/>
          <w:numId w:val="35"/>
        </w:numPr>
        <w:rPr>
          <w:rFonts w:ascii="Tahoma" w:hAnsi="Tahoma" w:cs="Tahoma"/>
          <w:sz w:val="24"/>
          <w:szCs w:val="24"/>
        </w:rPr>
      </w:pPr>
      <w:r>
        <w:rPr>
          <w:rFonts w:ascii="Tahoma" w:hAnsi="Tahoma" w:cs="Tahoma"/>
          <w:sz w:val="24"/>
          <w:szCs w:val="24"/>
        </w:rPr>
        <w:t>It is n</w:t>
      </w:r>
      <w:r w:rsidR="007044B8" w:rsidRPr="0076492A">
        <w:rPr>
          <w:rFonts w:ascii="Tahoma" w:hAnsi="Tahoma" w:cs="Tahoma"/>
          <w:sz w:val="24"/>
          <w:szCs w:val="24"/>
        </w:rPr>
        <w:t xml:space="preserve">ormal good practice </w:t>
      </w:r>
      <w:r>
        <w:rPr>
          <w:rFonts w:ascii="Tahoma" w:hAnsi="Tahoma" w:cs="Tahoma"/>
          <w:sz w:val="24"/>
          <w:szCs w:val="24"/>
        </w:rPr>
        <w:t xml:space="preserve">to endeavour to resolve </w:t>
      </w:r>
      <w:r w:rsidR="007044B8" w:rsidRPr="0076492A">
        <w:rPr>
          <w:rFonts w:ascii="Tahoma" w:hAnsi="Tahoma" w:cs="Tahoma"/>
          <w:sz w:val="24"/>
          <w:szCs w:val="24"/>
        </w:rPr>
        <w:t>small queries to the satisfaction of all parties involved</w:t>
      </w:r>
      <w:r>
        <w:rPr>
          <w:rFonts w:ascii="Tahoma" w:hAnsi="Tahoma" w:cs="Tahoma"/>
          <w:sz w:val="24"/>
          <w:szCs w:val="24"/>
        </w:rPr>
        <w:t xml:space="preserve"> as soon as possible</w:t>
      </w:r>
      <w:r w:rsidR="007044B8" w:rsidRPr="0076492A">
        <w:rPr>
          <w:rFonts w:ascii="Tahoma" w:hAnsi="Tahoma" w:cs="Tahoma"/>
          <w:sz w:val="24"/>
          <w:szCs w:val="24"/>
        </w:rPr>
        <w:t xml:space="preserve">. </w:t>
      </w:r>
      <w:r w:rsidR="00BD6F91">
        <w:rPr>
          <w:rFonts w:ascii="Tahoma" w:hAnsi="Tahoma" w:cs="Tahoma"/>
          <w:sz w:val="24"/>
          <w:szCs w:val="24"/>
        </w:rPr>
        <w:t xml:space="preserve">This should be done at the point of an initial concern being raised. </w:t>
      </w:r>
    </w:p>
    <w:p w14:paraId="0D2FC3B9" w14:textId="5496E09C" w:rsidR="007044B8" w:rsidRDefault="007044B8" w:rsidP="0076492A">
      <w:pPr>
        <w:pStyle w:val="ListParagraph"/>
        <w:numPr>
          <w:ilvl w:val="0"/>
          <w:numId w:val="35"/>
        </w:numPr>
        <w:rPr>
          <w:rFonts w:ascii="Tahoma" w:hAnsi="Tahoma" w:cs="Tahoma"/>
          <w:sz w:val="24"/>
          <w:szCs w:val="24"/>
        </w:rPr>
      </w:pPr>
      <w:r w:rsidRPr="0076492A">
        <w:rPr>
          <w:rFonts w:ascii="Tahoma" w:hAnsi="Tahoma" w:cs="Tahoma"/>
          <w:sz w:val="24"/>
          <w:szCs w:val="24"/>
        </w:rPr>
        <w:t xml:space="preserve">It is important to listen carefully and to find out what the </w:t>
      </w:r>
      <w:r w:rsidR="00A37805">
        <w:rPr>
          <w:rFonts w:ascii="Tahoma" w:hAnsi="Tahoma" w:cs="Tahoma"/>
          <w:sz w:val="24"/>
          <w:szCs w:val="24"/>
        </w:rPr>
        <w:t xml:space="preserve">Stakeholder </w:t>
      </w:r>
      <w:r w:rsidRPr="0076492A">
        <w:rPr>
          <w:rFonts w:ascii="Tahoma" w:hAnsi="Tahoma" w:cs="Tahoma"/>
          <w:sz w:val="24"/>
          <w:szCs w:val="24"/>
        </w:rPr>
        <w:t>wants to achieve</w:t>
      </w:r>
      <w:r w:rsidR="00123D6A">
        <w:rPr>
          <w:rFonts w:ascii="Tahoma" w:hAnsi="Tahoma" w:cs="Tahoma"/>
          <w:sz w:val="24"/>
          <w:szCs w:val="24"/>
        </w:rPr>
        <w:t>,</w:t>
      </w:r>
      <w:r w:rsidRPr="0076492A">
        <w:rPr>
          <w:rFonts w:ascii="Tahoma" w:hAnsi="Tahoma" w:cs="Tahoma"/>
          <w:sz w:val="24"/>
          <w:szCs w:val="24"/>
        </w:rPr>
        <w:t xml:space="preserve"> </w:t>
      </w:r>
      <w:r w:rsidR="00CD0D0D">
        <w:rPr>
          <w:rFonts w:ascii="Tahoma" w:hAnsi="Tahoma" w:cs="Tahoma"/>
          <w:sz w:val="24"/>
          <w:szCs w:val="24"/>
        </w:rPr>
        <w:t>as a result of</w:t>
      </w:r>
      <w:r w:rsidR="00A37805">
        <w:rPr>
          <w:rFonts w:ascii="Tahoma" w:hAnsi="Tahoma" w:cs="Tahoma"/>
          <w:sz w:val="24"/>
          <w:szCs w:val="24"/>
        </w:rPr>
        <w:t xml:space="preserve"> </w:t>
      </w:r>
      <w:r w:rsidR="00A97CBB">
        <w:rPr>
          <w:rFonts w:ascii="Tahoma" w:hAnsi="Tahoma" w:cs="Tahoma"/>
          <w:sz w:val="24"/>
          <w:szCs w:val="24"/>
        </w:rPr>
        <w:t xml:space="preserve">raising </w:t>
      </w:r>
      <w:r w:rsidR="00A37805">
        <w:rPr>
          <w:rFonts w:ascii="Tahoma" w:hAnsi="Tahoma" w:cs="Tahoma"/>
          <w:sz w:val="24"/>
          <w:szCs w:val="24"/>
        </w:rPr>
        <w:t>the concern</w:t>
      </w:r>
      <w:r w:rsidRPr="0076492A">
        <w:rPr>
          <w:rFonts w:ascii="Tahoma" w:hAnsi="Tahoma" w:cs="Tahoma"/>
          <w:sz w:val="24"/>
          <w:szCs w:val="24"/>
        </w:rPr>
        <w:t>.</w:t>
      </w:r>
    </w:p>
    <w:p w14:paraId="3B339EB5" w14:textId="4710419A" w:rsidR="00F8073A" w:rsidRDefault="00F8073A" w:rsidP="0076492A">
      <w:pPr>
        <w:pStyle w:val="ListParagraph"/>
        <w:numPr>
          <w:ilvl w:val="0"/>
          <w:numId w:val="35"/>
        </w:numPr>
        <w:rPr>
          <w:rFonts w:ascii="Tahoma" w:hAnsi="Tahoma" w:cs="Tahoma"/>
          <w:sz w:val="24"/>
          <w:szCs w:val="24"/>
        </w:rPr>
      </w:pPr>
      <w:r>
        <w:rPr>
          <w:rFonts w:ascii="Tahoma" w:hAnsi="Tahoma" w:cs="Tahoma"/>
          <w:sz w:val="24"/>
          <w:szCs w:val="24"/>
        </w:rPr>
        <w:t xml:space="preserve">A record of the discussion should be completed on the </w:t>
      </w:r>
      <w:r w:rsidRPr="00F8073A">
        <w:rPr>
          <w:rFonts w:ascii="Tahoma" w:hAnsi="Tahoma" w:cs="Tahoma"/>
          <w:sz w:val="24"/>
          <w:szCs w:val="24"/>
        </w:rPr>
        <w:t>Feedback Report Form</w:t>
      </w:r>
      <w:r>
        <w:rPr>
          <w:rFonts w:ascii="Tahoma" w:hAnsi="Tahoma" w:cs="Tahoma"/>
          <w:sz w:val="24"/>
          <w:szCs w:val="24"/>
        </w:rPr>
        <w:t xml:space="preserve"> (see Appendix 2) and provided to </w:t>
      </w:r>
      <w:r w:rsidR="00C37EB3">
        <w:rPr>
          <w:rFonts w:ascii="Tahoma" w:hAnsi="Tahoma" w:cs="Tahoma"/>
          <w:sz w:val="24"/>
          <w:szCs w:val="24"/>
        </w:rPr>
        <w:t>their</w:t>
      </w:r>
      <w:r>
        <w:rPr>
          <w:rFonts w:ascii="Tahoma" w:hAnsi="Tahoma" w:cs="Tahoma"/>
          <w:sz w:val="24"/>
          <w:szCs w:val="24"/>
        </w:rPr>
        <w:t xml:space="preserve"> Line Manager for sign off. </w:t>
      </w:r>
    </w:p>
    <w:p w14:paraId="77FE08D2" w14:textId="4EBBDAEB" w:rsidR="00F8073A" w:rsidRPr="0076492A" w:rsidRDefault="00F8073A" w:rsidP="0076492A">
      <w:pPr>
        <w:pStyle w:val="ListParagraph"/>
        <w:numPr>
          <w:ilvl w:val="0"/>
          <w:numId w:val="35"/>
        </w:numPr>
        <w:rPr>
          <w:rFonts w:ascii="Tahoma" w:hAnsi="Tahoma" w:cs="Tahoma"/>
          <w:sz w:val="24"/>
          <w:szCs w:val="24"/>
        </w:rPr>
      </w:pPr>
      <w:r>
        <w:rPr>
          <w:rFonts w:ascii="Tahoma" w:hAnsi="Tahoma" w:cs="Tahoma"/>
          <w:sz w:val="24"/>
          <w:szCs w:val="24"/>
        </w:rPr>
        <w:t>This record should be</w:t>
      </w:r>
      <w:r w:rsidR="006A4750">
        <w:rPr>
          <w:rFonts w:ascii="Tahoma" w:hAnsi="Tahoma" w:cs="Tahoma"/>
          <w:sz w:val="24"/>
          <w:szCs w:val="24"/>
        </w:rPr>
        <w:t xml:space="preserve"> stored </w:t>
      </w:r>
      <w:r>
        <w:rPr>
          <w:rFonts w:ascii="Tahoma" w:hAnsi="Tahoma" w:cs="Tahoma"/>
          <w:sz w:val="24"/>
          <w:szCs w:val="24"/>
        </w:rPr>
        <w:t xml:space="preserve">within the Complaints </w:t>
      </w:r>
      <w:r w:rsidR="00165BFA">
        <w:rPr>
          <w:rFonts w:ascii="Tahoma" w:hAnsi="Tahoma" w:cs="Tahoma"/>
          <w:sz w:val="24"/>
          <w:szCs w:val="24"/>
        </w:rPr>
        <w:t>Folder</w:t>
      </w:r>
      <w:r>
        <w:rPr>
          <w:rFonts w:ascii="Tahoma" w:hAnsi="Tahoma" w:cs="Tahoma"/>
          <w:sz w:val="24"/>
          <w:szCs w:val="24"/>
        </w:rPr>
        <w:t xml:space="preserve"> maintained by the Chief Executive Officer. </w:t>
      </w:r>
    </w:p>
    <w:p w14:paraId="42344E05" w14:textId="6BA1ED41" w:rsidR="00A37805" w:rsidRDefault="00A37805" w:rsidP="007044B8">
      <w:pPr>
        <w:rPr>
          <w:rFonts w:ascii="Tahoma" w:hAnsi="Tahoma" w:cs="Tahoma"/>
          <w:sz w:val="24"/>
          <w:szCs w:val="24"/>
        </w:rPr>
      </w:pPr>
    </w:p>
    <w:p w14:paraId="75FABBB5" w14:textId="18E1AE75" w:rsidR="00A37805" w:rsidRDefault="00A37805" w:rsidP="007044B8">
      <w:pPr>
        <w:rPr>
          <w:rFonts w:ascii="Tahoma" w:hAnsi="Tahoma" w:cs="Tahoma"/>
          <w:sz w:val="24"/>
          <w:szCs w:val="24"/>
        </w:rPr>
      </w:pPr>
      <w:r w:rsidRPr="00A37805">
        <w:rPr>
          <w:rFonts w:ascii="Tahoma" w:hAnsi="Tahoma" w:cs="Tahoma"/>
          <w:sz w:val="24"/>
          <w:szCs w:val="24"/>
        </w:rPr>
        <w:lastRenderedPageBreak/>
        <w:t xml:space="preserve">We understand that not all concerns will be/ can be resolved in an informal manner </w:t>
      </w:r>
      <w:r w:rsidR="00A96846">
        <w:rPr>
          <w:rFonts w:ascii="Tahoma" w:hAnsi="Tahoma" w:cs="Tahoma"/>
          <w:sz w:val="24"/>
          <w:szCs w:val="24"/>
        </w:rPr>
        <w:t xml:space="preserve">at this stage </w:t>
      </w:r>
      <w:r w:rsidRPr="00A37805">
        <w:rPr>
          <w:rFonts w:ascii="Tahoma" w:hAnsi="Tahoma" w:cs="Tahoma"/>
          <w:sz w:val="24"/>
          <w:szCs w:val="24"/>
        </w:rPr>
        <w:t>and therefore, the following process applies where a formal complaint has been raised:</w:t>
      </w:r>
    </w:p>
    <w:p w14:paraId="2FC384C1" w14:textId="77777777" w:rsidR="00A37805" w:rsidRPr="00745185" w:rsidRDefault="00A37805" w:rsidP="007044B8">
      <w:pPr>
        <w:rPr>
          <w:rFonts w:ascii="Tahoma" w:hAnsi="Tahoma" w:cs="Tahoma"/>
          <w:sz w:val="24"/>
          <w:szCs w:val="24"/>
        </w:rPr>
      </w:pPr>
    </w:p>
    <w:p w14:paraId="117837B8" w14:textId="4AA732E1" w:rsidR="001D0B45" w:rsidRPr="00B339E3" w:rsidRDefault="007044B8" w:rsidP="00B339E3">
      <w:pPr>
        <w:numPr>
          <w:ilvl w:val="2"/>
          <w:numId w:val="6"/>
        </w:numPr>
        <w:rPr>
          <w:rFonts w:ascii="Tahoma" w:hAnsi="Tahoma" w:cs="Tahoma"/>
          <w:sz w:val="24"/>
          <w:szCs w:val="24"/>
        </w:rPr>
      </w:pPr>
      <w:r w:rsidRPr="00745185">
        <w:rPr>
          <w:rFonts w:ascii="Tahoma" w:hAnsi="Tahoma" w:cs="Tahoma"/>
          <w:sz w:val="24"/>
          <w:szCs w:val="24"/>
        </w:rPr>
        <w:t xml:space="preserve">If the problem cannot be solved </w:t>
      </w:r>
      <w:r w:rsidR="001D0B45" w:rsidRPr="00745185">
        <w:rPr>
          <w:rFonts w:ascii="Tahoma" w:hAnsi="Tahoma" w:cs="Tahoma"/>
          <w:sz w:val="24"/>
          <w:szCs w:val="24"/>
        </w:rPr>
        <w:t xml:space="preserve">immediately </w:t>
      </w:r>
      <w:r w:rsidRPr="00745185">
        <w:rPr>
          <w:rFonts w:ascii="Tahoma" w:hAnsi="Tahoma" w:cs="Tahoma"/>
          <w:sz w:val="24"/>
          <w:szCs w:val="24"/>
        </w:rPr>
        <w:t xml:space="preserve">the complainant should be </w:t>
      </w:r>
      <w:r w:rsidR="001D0B45" w:rsidRPr="00745185">
        <w:rPr>
          <w:rFonts w:ascii="Tahoma" w:hAnsi="Tahoma" w:cs="Tahoma"/>
          <w:sz w:val="24"/>
          <w:szCs w:val="24"/>
        </w:rPr>
        <w:t>advised</w:t>
      </w:r>
      <w:r w:rsidR="00B339E3">
        <w:rPr>
          <w:rFonts w:ascii="Tahoma" w:hAnsi="Tahoma" w:cs="Tahoma"/>
          <w:sz w:val="24"/>
          <w:szCs w:val="24"/>
        </w:rPr>
        <w:t xml:space="preserve"> of the “</w:t>
      </w:r>
      <w:r w:rsidR="00B339E3" w:rsidRPr="00B339E3">
        <w:rPr>
          <w:rFonts w:ascii="Tahoma" w:hAnsi="Tahoma" w:cs="Tahoma"/>
          <w:sz w:val="24"/>
          <w:szCs w:val="24"/>
        </w:rPr>
        <w:t>How to make a Comment, Compliment or Complaint</w:t>
      </w:r>
      <w:r w:rsidR="00F8073A">
        <w:rPr>
          <w:rFonts w:ascii="Tahoma" w:hAnsi="Tahoma" w:cs="Tahoma"/>
          <w:sz w:val="24"/>
          <w:szCs w:val="24"/>
        </w:rPr>
        <w:t xml:space="preserve"> guide</w:t>
      </w:r>
      <w:r w:rsidR="00B339E3">
        <w:rPr>
          <w:rFonts w:ascii="Tahoma" w:hAnsi="Tahoma" w:cs="Tahoma"/>
          <w:sz w:val="24"/>
          <w:szCs w:val="24"/>
        </w:rPr>
        <w:t xml:space="preserve">” (Appendix 1) </w:t>
      </w:r>
      <w:r w:rsidR="001D0B45" w:rsidRPr="00B339E3">
        <w:rPr>
          <w:rFonts w:ascii="Tahoma" w:hAnsi="Tahoma" w:cs="Tahoma"/>
          <w:sz w:val="24"/>
          <w:szCs w:val="24"/>
        </w:rPr>
        <w:t>and</w:t>
      </w:r>
      <w:r w:rsidRPr="00B339E3">
        <w:rPr>
          <w:rFonts w:ascii="Tahoma" w:hAnsi="Tahoma" w:cs="Tahoma"/>
          <w:sz w:val="24"/>
          <w:szCs w:val="24"/>
        </w:rPr>
        <w:t xml:space="preserve"> assisted where necessary</w:t>
      </w:r>
      <w:r w:rsidR="00B339E3">
        <w:rPr>
          <w:rFonts w:ascii="Tahoma" w:hAnsi="Tahoma" w:cs="Tahoma"/>
          <w:sz w:val="24"/>
          <w:szCs w:val="24"/>
        </w:rPr>
        <w:t>, this may be through the support of an independent Organisation</w:t>
      </w:r>
      <w:r w:rsidR="00BD4DC1">
        <w:rPr>
          <w:rFonts w:ascii="Tahoma" w:hAnsi="Tahoma" w:cs="Tahoma"/>
          <w:sz w:val="24"/>
          <w:szCs w:val="24"/>
        </w:rPr>
        <w:t xml:space="preserve"> and the Stakeholder should be informed of their rights surrounding this</w:t>
      </w:r>
      <w:r w:rsidR="001D0B45" w:rsidRPr="00B339E3">
        <w:rPr>
          <w:rFonts w:ascii="Tahoma" w:hAnsi="Tahoma" w:cs="Tahoma"/>
          <w:sz w:val="24"/>
          <w:szCs w:val="24"/>
        </w:rPr>
        <w:t>.</w:t>
      </w:r>
    </w:p>
    <w:p w14:paraId="6B8F5250" w14:textId="77777777" w:rsidR="007044B8" w:rsidRPr="00745185" w:rsidRDefault="007044B8" w:rsidP="007044B8">
      <w:pPr>
        <w:rPr>
          <w:rFonts w:ascii="Tahoma" w:hAnsi="Tahoma" w:cs="Tahoma"/>
          <w:sz w:val="24"/>
          <w:szCs w:val="24"/>
        </w:rPr>
      </w:pPr>
    </w:p>
    <w:p w14:paraId="7455BF9F" w14:textId="43B02511" w:rsidR="007044B8" w:rsidRDefault="007044B8" w:rsidP="004F6BC4">
      <w:pPr>
        <w:numPr>
          <w:ilvl w:val="2"/>
          <w:numId w:val="9"/>
        </w:numPr>
        <w:rPr>
          <w:rFonts w:ascii="Tahoma" w:hAnsi="Tahoma" w:cs="Tahoma"/>
          <w:sz w:val="24"/>
          <w:szCs w:val="24"/>
        </w:rPr>
      </w:pPr>
      <w:r w:rsidRPr="00745185">
        <w:rPr>
          <w:rFonts w:ascii="Tahoma" w:hAnsi="Tahoma" w:cs="Tahoma"/>
          <w:sz w:val="24"/>
          <w:szCs w:val="24"/>
        </w:rPr>
        <w:t xml:space="preserve">To formalise the </w:t>
      </w:r>
      <w:r w:rsidR="00583191" w:rsidRPr="00745185">
        <w:rPr>
          <w:rFonts w:ascii="Tahoma" w:hAnsi="Tahoma" w:cs="Tahoma"/>
          <w:sz w:val="24"/>
          <w:szCs w:val="24"/>
        </w:rPr>
        <w:t>Complaint,</w:t>
      </w:r>
      <w:r w:rsidRPr="00745185">
        <w:rPr>
          <w:rFonts w:ascii="Tahoma" w:hAnsi="Tahoma" w:cs="Tahoma"/>
          <w:sz w:val="24"/>
          <w:szCs w:val="24"/>
        </w:rPr>
        <w:t xml:space="preserve"> it will need to be put in writing</w:t>
      </w:r>
      <w:r w:rsidR="00E43A50">
        <w:rPr>
          <w:rFonts w:ascii="Tahoma" w:hAnsi="Tahoma" w:cs="Tahoma"/>
          <w:sz w:val="24"/>
          <w:szCs w:val="24"/>
        </w:rPr>
        <w:t xml:space="preserve"> either handwritten or electronically</w:t>
      </w:r>
      <w:r w:rsidRPr="00745185">
        <w:rPr>
          <w:rFonts w:ascii="Tahoma" w:hAnsi="Tahoma" w:cs="Tahoma"/>
          <w:sz w:val="24"/>
          <w:szCs w:val="24"/>
        </w:rPr>
        <w:t>, either by the complainant themselves or someone else on their behalf</w:t>
      </w:r>
      <w:r w:rsidR="00C5699B" w:rsidRPr="00745185">
        <w:rPr>
          <w:rFonts w:ascii="Tahoma" w:hAnsi="Tahoma" w:cs="Tahoma"/>
          <w:sz w:val="24"/>
          <w:szCs w:val="24"/>
        </w:rPr>
        <w:t>.</w:t>
      </w:r>
      <w:r w:rsidRPr="00745185">
        <w:rPr>
          <w:rFonts w:ascii="Tahoma" w:hAnsi="Tahoma" w:cs="Tahoma"/>
          <w:sz w:val="24"/>
          <w:szCs w:val="24"/>
        </w:rPr>
        <w:t xml:space="preserve"> </w:t>
      </w:r>
    </w:p>
    <w:p w14:paraId="6EC9F3B2" w14:textId="77777777" w:rsidR="00F8073A" w:rsidRDefault="00F8073A" w:rsidP="00F8073A">
      <w:pPr>
        <w:ind w:left="720"/>
        <w:rPr>
          <w:rFonts w:ascii="Tahoma" w:hAnsi="Tahoma" w:cs="Tahoma"/>
          <w:sz w:val="24"/>
          <w:szCs w:val="24"/>
        </w:rPr>
      </w:pPr>
    </w:p>
    <w:p w14:paraId="5E0B1377" w14:textId="1BCE97C5" w:rsidR="00C6251A" w:rsidRDefault="00A37805" w:rsidP="00C6251A">
      <w:pPr>
        <w:numPr>
          <w:ilvl w:val="2"/>
          <w:numId w:val="9"/>
        </w:numPr>
        <w:rPr>
          <w:rFonts w:ascii="Tahoma" w:hAnsi="Tahoma" w:cs="Tahoma"/>
          <w:sz w:val="24"/>
          <w:szCs w:val="24"/>
        </w:rPr>
      </w:pPr>
      <w:r w:rsidRPr="00F8073A">
        <w:rPr>
          <w:rFonts w:ascii="Tahoma" w:hAnsi="Tahoma" w:cs="Tahoma"/>
          <w:sz w:val="24"/>
          <w:szCs w:val="24"/>
        </w:rPr>
        <w:t xml:space="preserve">All complaints received should be handled initially by the relevant department’s Line Manager. This is referred to as Stage </w:t>
      </w:r>
      <w:r w:rsidR="00621D0D">
        <w:rPr>
          <w:rFonts w:ascii="Tahoma" w:hAnsi="Tahoma" w:cs="Tahoma"/>
          <w:sz w:val="24"/>
          <w:szCs w:val="24"/>
        </w:rPr>
        <w:t>One</w:t>
      </w:r>
      <w:r w:rsidRPr="00F8073A">
        <w:rPr>
          <w:rFonts w:ascii="Tahoma" w:hAnsi="Tahoma" w:cs="Tahoma"/>
          <w:sz w:val="24"/>
          <w:szCs w:val="24"/>
        </w:rPr>
        <w:t xml:space="preserve"> in the “How to make a Comment, Compliment or Complaint</w:t>
      </w:r>
      <w:r w:rsidR="00EA4812">
        <w:rPr>
          <w:rFonts w:ascii="Tahoma" w:hAnsi="Tahoma" w:cs="Tahoma"/>
          <w:sz w:val="24"/>
          <w:szCs w:val="24"/>
        </w:rPr>
        <w:t xml:space="preserve"> guide</w:t>
      </w:r>
      <w:r w:rsidRPr="00F8073A">
        <w:rPr>
          <w:rFonts w:ascii="Tahoma" w:hAnsi="Tahoma" w:cs="Tahoma"/>
          <w:sz w:val="24"/>
          <w:szCs w:val="24"/>
        </w:rPr>
        <w:t xml:space="preserve">” (Appendix </w:t>
      </w:r>
      <w:r w:rsidR="00B339E3" w:rsidRPr="00F8073A">
        <w:rPr>
          <w:rFonts w:ascii="Tahoma" w:hAnsi="Tahoma" w:cs="Tahoma"/>
          <w:sz w:val="24"/>
          <w:szCs w:val="24"/>
        </w:rPr>
        <w:t>1</w:t>
      </w:r>
      <w:r w:rsidRPr="00F8073A">
        <w:rPr>
          <w:rFonts w:ascii="Tahoma" w:hAnsi="Tahoma" w:cs="Tahoma"/>
          <w:sz w:val="24"/>
          <w:szCs w:val="24"/>
        </w:rPr>
        <w:t>)</w:t>
      </w:r>
    </w:p>
    <w:p w14:paraId="5F84A85F" w14:textId="77777777" w:rsidR="00C6251A" w:rsidRDefault="00C6251A" w:rsidP="00C6251A">
      <w:pPr>
        <w:pStyle w:val="ListParagraph"/>
        <w:rPr>
          <w:rFonts w:ascii="Tahoma" w:hAnsi="Tahoma" w:cs="Tahoma"/>
          <w:sz w:val="24"/>
          <w:szCs w:val="24"/>
        </w:rPr>
      </w:pPr>
    </w:p>
    <w:p w14:paraId="69908EAB" w14:textId="4A6DCEAC" w:rsidR="00C6251A" w:rsidRDefault="00C6251A" w:rsidP="00D85CAD">
      <w:pPr>
        <w:numPr>
          <w:ilvl w:val="2"/>
          <w:numId w:val="9"/>
        </w:numPr>
        <w:rPr>
          <w:rFonts w:ascii="Tahoma" w:hAnsi="Tahoma" w:cs="Tahoma"/>
          <w:sz w:val="24"/>
          <w:szCs w:val="24"/>
        </w:rPr>
      </w:pPr>
      <w:r>
        <w:rPr>
          <w:rFonts w:ascii="Tahoma" w:hAnsi="Tahoma" w:cs="Tahoma"/>
          <w:sz w:val="24"/>
          <w:szCs w:val="24"/>
        </w:rPr>
        <w:t xml:space="preserve">A record of the complaint </w:t>
      </w:r>
      <w:r w:rsidRPr="00C6251A">
        <w:rPr>
          <w:rFonts w:ascii="Tahoma" w:hAnsi="Tahoma" w:cs="Tahoma"/>
          <w:sz w:val="24"/>
          <w:szCs w:val="24"/>
        </w:rPr>
        <w:t xml:space="preserve">should be completed on the Feedback Report Form (see Appendix 2) and provided to </w:t>
      </w:r>
      <w:r>
        <w:rPr>
          <w:rFonts w:ascii="Tahoma" w:hAnsi="Tahoma" w:cs="Tahoma"/>
          <w:sz w:val="24"/>
          <w:szCs w:val="24"/>
        </w:rPr>
        <w:t xml:space="preserve">the Services Director </w:t>
      </w:r>
      <w:r w:rsidRPr="00C6251A">
        <w:rPr>
          <w:rFonts w:ascii="Tahoma" w:hAnsi="Tahoma" w:cs="Tahoma"/>
          <w:sz w:val="24"/>
          <w:szCs w:val="24"/>
        </w:rPr>
        <w:t>for sign off.</w:t>
      </w:r>
    </w:p>
    <w:p w14:paraId="719E7F16" w14:textId="77777777" w:rsidR="00D85CAD" w:rsidRPr="00D85CAD" w:rsidRDefault="00D85CAD" w:rsidP="00D85CAD">
      <w:pPr>
        <w:rPr>
          <w:rFonts w:ascii="Tahoma" w:hAnsi="Tahoma" w:cs="Tahoma"/>
          <w:sz w:val="24"/>
          <w:szCs w:val="24"/>
        </w:rPr>
      </w:pPr>
    </w:p>
    <w:p w14:paraId="49871D87" w14:textId="1D83CA20" w:rsidR="00C6251A" w:rsidRPr="00D85CAD" w:rsidRDefault="00C6251A" w:rsidP="00D85CAD">
      <w:pPr>
        <w:numPr>
          <w:ilvl w:val="2"/>
          <w:numId w:val="9"/>
        </w:numPr>
        <w:rPr>
          <w:rFonts w:ascii="Tahoma" w:hAnsi="Tahoma" w:cs="Tahoma"/>
          <w:sz w:val="24"/>
          <w:szCs w:val="24"/>
        </w:rPr>
      </w:pPr>
      <w:r w:rsidRPr="00C6251A">
        <w:rPr>
          <w:rFonts w:ascii="Tahoma" w:hAnsi="Tahoma" w:cs="Tahoma"/>
          <w:sz w:val="24"/>
          <w:szCs w:val="24"/>
        </w:rPr>
        <w:t xml:space="preserve">This record should be stored within the Complaints Folder maintained by the Chief Executive Officer. </w:t>
      </w:r>
    </w:p>
    <w:p w14:paraId="18A51AA5" w14:textId="77777777" w:rsidR="007044B8" w:rsidRPr="00745185" w:rsidRDefault="007044B8" w:rsidP="007044B8">
      <w:pPr>
        <w:rPr>
          <w:rFonts w:ascii="Tahoma" w:hAnsi="Tahoma" w:cs="Tahoma"/>
          <w:sz w:val="24"/>
          <w:szCs w:val="24"/>
        </w:rPr>
      </w:pPr>
    </w:p>
    <w:p w14:paraId="10FBE45E" w14:textId="4C43950D" w:rsidR="007044B8" w:rsidRPr="00745185" w:rsidRDefault="007044B8" w:rsidP="007044B8">
      <w:pPr>
        <w:numPr>
          <w:ilvl w:val="2"/>
          <w:numId w:val="9"/>
        </w:numPr>
        <w:rPr>
          <w:rFonts w:ascii="Tahoma" w:hAnsi="Tahoma" w:cs="Tahoma"/>
          <w:sz w:val="24"/>
          <w:szCs w:val="24"/>
        </w:rPr>
      </w:pPr>
      <w:r w:rsidRPr="00745185">
        <w:rPr>
          <w:rFonts w:ascii="Tahoma" w:hAnsi="Tahoma" w:cs="Tahoma"/>
          <w:sz w:val="24"/>
          <w:szCs w:val="24"/>
        </w:rPr>
        <w:t xml:space="preserve">If the complainant or the matter for complaint are subject to a contractual agreement with an outside </w:t>
      </w:r>
      <w:r w:rsidR="00EA4812">
        <w:rPr>
          <w:rFonts w:ascii="Tahoma" w:hAnsi="Tahoma" w:cs="Tahoma"/>
          <w:sz w:val="24"/>
          <w:szCs w:val="24"/>
        </w:rPr>
        <w:t>Organisation</w:t>
      </w:r>
      <w:r w:rsidR="00C5699B" w:rsidRPr="00745185">
        <w:rPr>
          <w:rFonts w:ascii="Tahoma" w:hAnsi="Tahoma" w:cs="Tahoma"/>
          <w:sz w:val="24"/>
          <w:szCs w:val="24"/>
        </w:rPr>
        <w:t>,</w:t>
      </w:r>
      <w:r w:rsidRPr="00745185">
        <w:rPr>
          <w:rFonts w:ascii="Tahoma" w:hAnsi="Tahoma" w:cs="Tahoma"/>
          <w:sz w:val="24"/>
          <w:szCs w:val="24"/>
        </w:rPr>
        <w:t xml:space="preserve"> then they too must be informed of the complaint and given the opportunity for their own investigation.</w:t>
      </w:r>
    </w:p>
    <w:p w14:paraId="2A749502" w14:textId="77777777" w:rsidR="007044B8" w:rsidRPr="00745185" w:rsidRDefault="007044B8" w:rsidP="007044B8">
      <w:pPr>
        <w:rPr>
          <w:rFonts w:ascii="Tahoma" w:hAnsi="Tahoma" w:cs="Tahoma"/>
          <w:sz w:val="24"/>
          <w:szCs w:val="24"/>
        </w:rPr>
      </w:pPr>
    </w:p>
    <w:p w14:paraId="558543AB" w14:textId="3A552F14" w:rsidR="007044B8" w:rsidRDefault="00C5699B" w:rsidP="00550AFB">
      <w:pPr>
        <w:numPr>
          <w:ilvl w:val="2"/>
          <w:numId w:val="9"/>
        </w:numPr>
        <w:rPr>
          <w:rFonts w:ascii="Tahoma" w:hAnsi="Tahoma" w:cs="Tahoma"/>
          <w:sz w:val="24"/>
          <w:szCs w:val="24"/>
        </w:rPr>
      </w:pPr>
      <w:r w:rsidRPr="00745185">
        <w:rPr>
          <w:rFonts w:ascii="Tahoma" w:hAnsi="Tahoma" w:cs="Tahoma"/>
          <w:sz w:val="24"/>
          <w:szCs w:val="24"/>
        </w:rPr>
        <w:t>A</w:t>
      </w:r>
      <w:r w:rsidR="007044B8" w:rsidRPr="00745185">
        <w:rPr>
          <w:rFonts w:ascii="Tahoma" w:hAnsi="Tahoma" w:cs="Tahoma"/>
          <w:sz w:val="24"/>
          <w:szCs w:val="24"/>
        </w:rPr>
        <w:t xml:space="preserve"> full investigation of the complaint</w:t>
      </w:r>
      <w:r w:rsidRPr="00745185">
        <w:rPr>
          <w:rFonts w:ascii="Tahoma" w:hAnsi="Tahoma" w:cs="Tahoma"/>
          <w:sz w:val="24"/>
          <w:szCs w:val="24"/>
        </w:rPr>
        <w:t xml:space="preserve"> will be undertaken</w:t>
      </w:r>
      <w:r w:rsidR="007044B8" w:rsidRPr="00745185">
        <w:rPr>
          <w:rFonts w:ascii="Tahoma" w:hAnsi="Tahoma" w:cs="Tahoma"/>
          <w:sz w:val="24"/>
          <w:szCs w:val="24"/>
        </w:rPr>
        <w:t>, taking on board the views of all parties involved. The complainant will be informed</w:t>
      </w:r>
      <w:r w:rsidRPr="00745185">
        <w:rPr>
          <w:rFonts w:ascii="Tahoma" w:hAnsi="Tahoma" w:cs="Tahoma"/>
          <w:sz w:val="24"/>
          <w:szCs w:val="24"/>
        </w:rPr>
        <w:t xml:space="preserve"> of the</w:t>
      </w:r>
      <w:r w:rsidR="007044B8" w:rsidRPr="00745185">
        <w:rPr>
          <w:rFonts w:ascii="Tahoma" w:hAnsi="Tahoma" w:cs="Tahoma"/>
          <w:sz w:val="24"/>
          <w:szCs w:val="24"/>
        </w:rPr>
        <w:t xml:space="preserve"> </w:t>
      </w:r>
      <w:r w:rsidRPr="00745185">
        <w:rPr>
          <w:rFonts w:ascii="Tahoma" w:hAnsi="Tahoma" w:cs="Tahoma"/>
          <w:sz w:val="24"/>
          <w:szCs w:val="24"/>
        </w:rPr>
        <w:t>o</w:t>
      </w:r>
      <w:r w:rsidR="007044B8" w:rsidRPr="00745185">
        <w:rPr>
          <w:rFonts w:ascii="Tahoma" w:hAnsi="Tahoma" w:cs="Tahoma"/>
          <w:sz w:val="24"/>
          <w:szCs w:val="24"/>
        </w:rPr>
        <w:t xml:space="preserve">utcome of the investigation.  </w:t>
      </w:r>
    </w:p>
    <w:p w14:paraId="0C52B156" w14:textId="77777777" w:rsidR="000E3399" w:rsidRDefault="000E3399" w:rsidP="000E3399">
      <w:pPr>
        <w:pStyle w:val="ListParagraph"/>
        <w:rPr>
          <w:rFonts w:ascii="Tahoma" w:hAnsi="Tahoma" w:cs="Tahoma"/>
          <w:sz w:val="24"/>
          <w:szCs w:val="24"/>
        </w:rPr>
      </w:pPr>
    </w:p>
    <w:p w14:paraId="70FBF0D3" w14:textId="5F9E0F3E" w:rsidR="000E3399" w:rsidRPr="00DE3B84" w:rsidRDefault="000E3399" w:rsidP="00DE3B84">
      <w:pPr>
        <w:numPr>
          <w:ilvl w:val="2"/>
          <w:numId w:val="9"/>
        </w:numPr>
        <w:rPr>
          <w:rFonts w:ascii="Tahoma" w:hAnsi="Tahoma" w:cs="Tahoma"/>
          <w:sz w:val="24"/>
          <w:szCs w:val="24"/>
        </w:rPr>
      </w:pPr>
      <w:r>
        <w:rPr>
          <w:rFonts w:ascii="Tahoma" w:hAnsi="Tahoma" w:cs="Tahoma"/>
          <w:sz w:val="24"/>
          <w:szCs w:val="24"/>
        </w:rPr>
        <w:t xml:space="preserve">If the complainant is not happy with the response received at Stage </w:t>
      </w:r>
      <w:r w:rsidR="00621D0D">
        <w:rPr>
          <w:rFonts w:ascii="Tahoma" w:hAnsi="Tahoma" w:cs="Tahoma"/>
          <w:sz w:val="24"/>
          <w:szCs w:val="24"/>
        </w:rPr>
        <w:t>One</w:t>
      </w:r>
      <w:r w:rsidR="004D111F">
        <w:rPr>
          <w:rFonts w:ascii="Tahoma" w:hAnsi="Tahoma" w:cs="Tahoma"/>
          <w:sz w:val="24"/>
          <w:szCs w:val="24"/>
        </w:rPr>
        <w:t>,</w:t>
      </w:r>
      <w:r>
        <w:rPr>
          <w:rFonts w:ascii="Tahoma" w:hAnsi="Tahoma" w:cs="Tahoma"/>
          <w:sz w:val="24"/>
          <w:szCs w:val="24"/>
        </w:rPr>
        <w:t xml:space="preserve"> then they </w:t>
      </w:r>
      <w:r w:rsidR="00DE3B84">
        <w:rPr>
          <w:rFonts w:ascii="Tahoma" w:hAnsi="Tahoma" w:cs="Tahoma"/>
          <w:sz w:val="24"/>
          <w:szCs w:val="24"/>
        </w:rPr>
        <w:t>can</w:t>
      </w:r>
      <w:r w:rsidR="004D111F">
        <w:rPr>
          <w:rFonts w:ascii="Tahoma" w:hAnsi="Tahoma" w:cs="Tahoma"/>
          <w:sz w:val="24"/>
          <w:szCs w:val="24"/>
        </w:rPr>
        <w:t xml:space="preserve"> follow the steps for Stage Two </w:t>
      </w:r>
      <w:r w:rsidR="00DE3B84">
        <w:rPr>
          <w:rFonts w:ascii="Tahoma" w:hAnsi="Tahoma" w:cs="Tahoma"/>
          <w:sz w:val="24"/>
          <w:szCs w:val="24"/>
        </w:rPr>
        <w:t>and Stage Three.</w:t>
      </w:r>
      <w:r w:rsidR="00DE3B84" w:rsidRPr="00DE3B84">
        <w:rPr>
          <w:rFonts w:ascii="Tahoma" w:hAnsi="Tahoma" w:cs="Tahoma"/>
          <w:sz w:val="24"/>
          <w:szCs w:val="24"/>
        </w:rPr>
        <w:t xml:space="preserve"> </w:t>
      </w:r>
    </w:p>
    <w:p w14:paraId="449E1B2F" w14:textId="77777777" w:rsidR="00123D6A" w:rsidRDefault="00123D6A" w:rsidP="00123D6A">
      <w:pPr>
        <w:pStyle w:val="ListParagraph"/>
        <w:rPr>
          <w:rFonts w:ascii="Tahoma" w:hAnsi="Tahoma" w:cs="Tahoma"/>
          <w:sz w:val="24"/>
          <w:szCs w:val="24"/>
        </w:rPr>
      </w:pPr>
    </w:p>
    <w:p w14:paraId="1E480D54" w14:textId="77777777" w:rsidR="00C5699B" w:rsidRPr="00C6251A" w:rsidRDefault="00C5699B" w:rsidP="00C6251A">
      <w:pPr>
        <w:rPr>
          <w:rFonts w:ascii="Tahoma" w:hAnsi="Tahoma" w:cs="Tahoma"/>
          <w:sz w:val="24"/>
          <w:szCs w:val="24"/>
        </w:rPr>
      </w:pPr>
    </w:p>
    <w:p w14:paraId="0D5202F4" w14:textId="77777777" w:rsidR="00C5699B" w:rsidRPr="00745185" w:rsidRDefault="00C5699B" w:rsidP="00C5699B">
      <w:pPr>
        <w:rPr>
          <w:rFonts w:ascii="Tahoma" w:hAnsi="Tahoma" w:cs="Tahoma"/>
          <w:sz w:val="24"/>
          <w:szCs w:val="24"/>
        </w:rPr>
      </w:pPr>
    </w:p>
    <w:p w14:paraId="312B5BD2" w14:textId="4543B7E4" w:rsidR="000A15C5" w:rsidRDefault="000A15C5" w:rsidP="007044B8">
      <w:pPr>
        <w:rPr>
          <w:rFonts w:ascii="Tahoma" w:hAnsi="Tahoma" w:cs="Tahoma"/>
          <w:b/>
          <w:sz w:val="24"/>
          <w:szCs w:val="24"/>
        </w:rPr>
      </w:pPr>
      <w:r>
        <w:rPr>
          <w:rFonts w:ascii="Tahoma" w:hAnsi="Tahoma" w:cs="Tahoma"/>
          <w:b/>
          <w:sz w:val="24"/>
          <w:szCs w:val="24"/>
        </w:rPr>
        <w:t xml:space="preserve">Confidentiality </w:t>
      </w:r>
    </w:p>
    <w:p w14:paraId="51F27B9F" w14:textId="0BB7CBB7" w:rsidR="000A15C5" w:rsidRDefault="000A15C5" w:rsidP="007044B8">
      <w:pPr>
        <w:rPr>
          <w:rFonts w:ascii="Tahoma" w:hAnsi="Tahoma" w:cs="Tahoma"/>
          <w:b/>
          <w:sz w:val="24"/>
          <w:szCs w:val="24"/>
        </w:rPr>
      </w:pPr>
    </w:p>
    <w:p w14:paraId="24B6571E" w14:textId="3083D52E" w:rsidR="007044B8" w:rsidRPr="00745185" w:rsidRDefault="000D6C5B" w:rsidP="007044B8">
      <w:pPr>
        <w:rPr>
          <w:rFonts w:ascii="Tahoma" w:hAnsi="Tahoma" w:cs="Tahoma"/>
          <w:sz w:val="24"/>
          <w:szCs w:val="24"/>
        </w:rPr>
      </w:pPr>
      <w:r>
        <w:rPr>
          <w:rFonts w:ascii="Tahoma" w:hAnsi="Tahoma" w:cs="Tahoma"/>
          <w:sz w:val="24"/>
          <w:szCs w:val="24"/>
        </w:rPr>
        <w:t xml:space="preserve">We will manage all complaints sensitively and </w:t>
      </w:r>
      <w:r w:rsidR="009117D7">
        <w:rPr>
          <w:rFonts w:ascii="Tahoma" w:hAnsi="Tahoma" w:cs="Tahoma"/>
          <w:sz w:val="24"/>
          <w:szCs w:val="24"/>
        </w:rPr>
        <w:t xml:space="preserve">in line with our </w:t>
      </w:r>
      <w:r>
        <w:rPr>
          <w:rFonts w:ascii="Tahoma" w:hAnsi="Tahoma" w:cs="Tahoma"/>
          <w:sz w:val="24"/>
          <w:szCs w:val="24"/>
        </w:rPr>
        <w:t xml:space="preserve">Confidentially </w:t>
      </w:r>
      <w:r w:rsidR="009117D7">
        <w:rPr>
          <w:rFonts w:ascii="Tahoma" w:hAnsi="Tahoma" w:cs="Tahoma"/>
          <w:sz w:val="24"/>
          <w:szCs w:val="24"/>
        </w:rPr>
        <w:t xml:space="preserve">Policy </w:t>
      </w:r>
      <w:r w:rsidR="00E12AEA" w:rsidRPr="00745185">
        <w:rPr>
          <w:rFonts w:ascii="Tahoma" w:hAnsi="Tahoma" w:cs="Tahoma"/>
          <w:sz w:val="24"/>
          <w:szCs w:val="24"/>
        </w:rPr>
        <w:t>and Data Protection Policy.</w:t>
      </w:r>
    </w:p>
    <w:p w14:paraId="7E484EF2" w14:textId="77777777" w:rsidR="00D70CE9" w:rsidRDefault="00D70CE9" w:rsidP="00D70CE9">
      <w:pPr>
        <w:rPr>
          <w:rFonts w:ascii="Tahoma" w:hAnsi="Tahoma" w:cs="Tahoma"/>
          <w:sz w:val="24"/>
          <w:szCs w:val="24"/>
        </w:rPr>
      </w:pPr>
    </w:p>
    <w:p w14:paraId="4A4D0EB4" w14:textId="688FC49B" w:rsidR="007044B8" w:rsidRPr="00745185" w:rsidRDefault="00E12AEA" w:rsidP="00D70CE9">
      <w:pPr>
        <w:rPr>
          <w:rFonts w:ascii="Tahoma" w:hAnsi="Tahoma" w:cs="Tahoma"/>
          <w:sz w:val="24"/>
          <w:szCs w:val="24"/>
        </w:rPr>
      </w:pPr>
      <w:r w:rsidRPr="00745185">
        <w:rPr>
          <w:rFonts w:ascii="Tahoma" w:hAnsi="Tahoma" w:cs="Tahoma"/>
          <w:sz w:val="24"/>
          <w:szCs w:val="24"/>
        </w:rPr>
        <w:t>Occasionally s</w:t>
      </w:r>
      <w:r w:rsidR="007044B8" w:rsidRPr="00745185">
        <w:rPr>
          <w:rFonts w:ascii="Tahoma" w:hAnsi="Tahoma" w:cs="Tahoma"/>
          <w:sz w:val="24"/>
          <w:szCs w:val="24"/>
        </w:rPr>
        <w:t xml:space="preserve">tatistical Information will be produced relating to the complaints received and the way in which they </w:t>
      </w:r>
      <w:r w:rsidR="00D70CE9">
        <w:rPr>
          <w:rFonts w:ascii="Tahoma" w:hAnsi="Tahoma" w:cs="Tahoma"/>
          <w:sz w:val="24"/>
          <w:szCs w:val="24"/>
        </w:rPr>
        <w:t>have been</w:t>
      </w:r>
      <w:r w:rsidR="007044B8" w:rsidRPr="00745185">
        <w:rPr>
          <w:rFonts w:ascii="Tahoma" w:hAnsi="Tahoma" w:cs="Tahoma"/>
          <w:sz w:val="24"/>
          <w:szCs w:val="24"/>
        </w:rPr>
        <w:t xml:space="preserve"> handled</w:t>
      </w:r>
      <w:r w:rsidRPr="00745185">
        <w:rPr>
          <w:rFonts w:ascii="Tahoma" w:hAnsi="Tahoma" w:cs="Tahoma"/>
          <w:sz w:val="24"/>
          <w:szCs w:val="24"/>
        </w:rPr>
        <w:t xml:space="preserve"> </w:t>
      </w:r>
      <w:r w:rsidR="007044B8" w:rsidRPr="00745185">
        <w:rPr>
          <w:rFonts w:ascii="Tahoma" w:hAnsi="Tahoma" w:cs="Tahoma"/>
          <w:sz w:val="24"/>
          <w:szCs w:val="24"/>
        </w:rPr>
        <w:t>to</w:t>
      </w:r>
      <w:r w:rsidR="00EB2054">
        <w:rPr>
          <w:rFonts w:ascii="Tahoma" w:hAnsi="Tahoma" w:cs="Tahoma"/>
          <w:sz w:val="24"/>
          <w:szCs w:val="24"/>
        </w:rPr>
        <w:t xml:space="preserve"> the board of</w:t>
      </w:r>
      <w:r w:rsidR="00366BDD">
        <w:rPr>
          <w:rFonts w:ascii="Tahoma" w:hAnsi="Tahoma" w:cs="Tahoma"/>
          <w:sz w:val="24"/>
          <w:szCs w:val="24"/>
        </w:rPr>
        <w:t xml:space="preserve"> Trustees</w:t>
      </w:r>
      <w:r w:rsidR="00CD1DFD">
        <w:rPr>
          <w:rFonts w:ascii="Tahoma" w:hAnsi="Tahoma" w:cs="Tahoma"/>
          <w:sz w:val="24"/>
          <w:szCs w:val="24"/>
        </w:rPr>
        <w:t xml:space="preserve">. This will predominantly be used </w:t>
      </w:r>
      <w:r w:rsidR="007044B8" w:rsidRPr="00745185">
        <w:rPr>
          <w:rFonts w:ascii="Tahoma" w:hAnsi="Tahoma" w:cs="Tahoma"/>
          <w:sz w:val="24"/>
          <w:szCs w:val="24"/>
        </w:rPr>
        <w:t>to influence policy decisions and improve service provision</w:t>
      </w:r>
      <w:r w:rsidR="00F0404A">
        <w:rPr>
          <w:rFonts w:ascii="Tahoma" w:hAnsi="Tahoma" w:cs="Tahoma"/>
          <w:sz w:val="24"/>
          <w:szCs w:val="24"/>
        </w:rPr>
        <w:t xml:space="preserve"> and delivery</w:t>
      </w:r>
      <w:r w:rsidR="00366BDD">
        <w:rPr>
          <w:rFonts w:ascii="Tahoma" w:hAnsi="Tahoma" w:cs="Tahoma"/>
          <w:sz w:val="24"/>
          <w:szCs w:val="24"/>
        </w:rPr>
        <w:t>.</w:t>
      </w:r>
    </w:p>
    <w:p w14:paraId="0939E184" w14:textId="77777777" w:rsidR="007044B8" w:rsidRPr="00745185" w:rsidRDefault="007044B8" w:rsidP="007044B8">
      <w:pPr>
        <w:rPr>
          <w:rFonts w:ascii="Tahoma" w:hAnsi="Tahoma" w:cs="Tahoma"/>
          <w:sz w:val="24"/>
          <w:szCs w:val="24"/>
        </w:rPr>
      </w:pPr>
    </w:p>
    <w:p w14:paraId="0C8D3B6E" w14:textId="28B29AD7" w:rsidR="007044B8" w:rsidRDefault="007044B8" w:rsidP="00F150EC">
      <w:pPr>
        <w:rPr>
          <w:rFonts w:ascii="Tahoma" w:hAnsi="Tahoma" w:cs="Tahoma"/>
          <w:sz w:val="24"/>
          <w:szCs w:val="24"/>
        </w:rPr>
      </w:pPr>
      <w:r w:rsidRPr="00745185">
        <w:rPr>
          <w:rFonts w:ascii="Tahoma" w:hAnsi="Tahoma" w:cs="Tahoma"/>
          <w:sz w:val="24"/>
          <w:szCs w:val="24"/>
        </w:rPr>
        <w:lastRenderedPageBreak/>
        <w:t xml:space="preserve">All statistical information </w:t>
      </w:r>
      <w:r w:rsidR="00F150EC">
        <w:rPr>
          <w:rFonts w:ascii="Tahoma" w:hAnsi="Tahoma" w:cs="Tahoma"/>
          <w:sz w:val="24"/>
          <w:szCs w:val="24"/>
        </w:rPr>
        <w:t>presented</w:t>
      </w:r>
      <w:r w:rsidR="00F53515">
        <w:rPr>
          <w:rFonts w:ascii="Tahoma" w:hAnsi="Tahoma" w:cs="Tahoma"/>
          <w:sz w:val="24"/>
          <w:szCs w:val="24"/>
        </w:rPr>
        <w:t xml:space="preserve"> in this manner</w:t>
      </w:r>
      <w:r w:rsidR="00294302">
        <w:rPr>
          <w:rFonts w:ascii="Tahoma" w:hAnsi="Tahoma" w:cs="Tahoma"/>
          <w:sz w:val="24"/>
          <w:szCs w:val="24"/>
        </w:rPr>
        <w:t xml:space="preserve"> will not contain any identifying data</w:t>
      </w:r>
      <w:r w:rsidR="00F150EC">
        <w:rPr>
          <w:rFonts w:ascii="Tahoma" w:hAnsi="Tahoma" w:cs="Tahoma"/>
          <w:sz w:val="24"/>
          <w:szCs w:val="24"/>
        </w:rPr>
        <w:t>,</w:t>
      </w:r>
      <w:r w:rsidR="00F150EC" w:rsidRPr="00745185">
        <w:rPr>
          <w:rFonts w:ascii="Tahoma" w:hAnsi="Tahoma" w:cs="Tahoma"/>
          <w:sz w:val="24"/>
          <w:szCs w:val="24"/>
        </w:rPr>
        <w:t xml:space="preserve"> </w:t>
      </w:r>
      <w:r w:rsidR="00F150EC">
        <w:rPr>
          <w:rFonts w:ascii="Tahoma" w:hAnsi="Tahoma" w:cs="Tahoma"/>
          <w:sz w:val="24"/>
          <w:szCs w:val="24"/>
        </w:rPr>
        <w:t xml:space="preserve">ensuring </w:t>
      </w:r>
      <w:r w:rsidR="00F53515">
        <w:rPr>
          <w:rFonts w:ascii="Tahoma" w:hAnsi="Tahoma" w:cs="Tahoma"/>
          <w:sz w:val="24"/>
          <w:szCs w:val="24"/>
        </w:rPr>
        <w:t xml:space="preserve">full </w:t>
      </w:r>
      <w:r w:rsidR="00F150EC">
        <w:rPr>
          <w:rFonts w:ascii="Tahoma" w:hAnsi="Tahoma" w:cs="Tahoma"/>
          <w:sz w:val="24"/>
          <w:szCs w:val="24"/>
        </w:rPr>
        <w:t>anonymity of the complainants</w:t>
      </w:r>
      <w:r w:rsidR="00B143C8">
        <w:rPr>
          <w:rFonts w:ascii="Tahoma" w:hAnsi="Tahoma" w:cs="Tahoma"/>
          <w:sz w:val="24"/>
          <w:szCs w:val="24"/>
        </w:rPr>
        <w:t xml:space="preserve"> is maintained</w:t>
      </w:r>
      <w:r w:rsidR="00F150EC">
        <w:rPr>
          <w:rFonts w:ascii="Tahoma" w:hAnsi="Tahoma" w:cs="Tahoma"/>
          <w:sz w:val="24"/>
          <w:szCs w:val="24"/>
        </w:rPr>
        <w:t xml:space="preserve">. </w:t>
      </w:r>
    </w:p>
    <w:p w14:paraId="3939F985" w14:textId="77777777" w:rsidR="007044B8" w:rsidRPr="00745185" w:rsidRDefault="007044B8" w:rsidP="007044B8">
      <w:pPr>
        <w:rPr>
          <w:rFonts w:ascii="Tahoma" w:hAnsi="Tahoma" w:cs="Tahoma"/>
          <w:sz w:val="24"/>
          <w:szCs w:val="24"/>
        </w:rPr>
      </w:pPr>
    </w:p>
    <w:p w14:paraId="00262568" w14:textId="77777777" w:rsidR="007044B8" w:rsidRPr="00745185" w:rsidRDefault="007044B8" w:rsidP="007044B8">
      <w:pPr>
        <w:rPr>
          <w:rFonts w:ascii="Tahoma" w:hAnsi="Tahoma" w:cs="Tahoma"/>
          <w:sz w:val="24"/>
          <w:szCs w:val="24"/>
        </w:rPr>
      </w:pPr>
    </w:p>
    <w:p w14:paraId="5275C233" w14:textId="7AA5F8B2" w:rsidR="007044B8" w:rsidRPr="00745185" w:rsidRDefault="00464A3E" w:rsidP="007044B8">
      <w:pPr>
        <w:rPr>
          <w:rFonts w:ascii="Tahoma" w:hAnsi="Tahoma" w:cs="Tahoma"/>
          <w:b/>
          <w:sz w:val="24"/>
          <w:szCs w:val="24"/>
        </w:rPr>
      </w:pPr>
      <w:r w:rsidRPr="00464A3E">
        <w:rPr>
          <w:rFonts w:ascii="Tahoma" w:hAnsi="Tahoma" w:cs="Tahoma"/>
          <w:b/>
          <w:sz w:val="24"/>
          <w:szCs w:val="24"/>
        </w:rPr>
        <w:t>Roles and Responsibilities</w:t>
      </w:r>
    </w:p>
    <w:p w14:paraId="692C6B7D" w14:textId="77777777" w:rsidR="007044B8" w:rsidRPr="00745185" w:rsidRDefault="007044B8" w:rsidP="007044B8">
      <w:pPr>
        <w:rPr>
          <w:rFonts w:ascii="Tahoma" w:hAnsi="Tahoma" w:cs="Tahoma"/>
          <w:b/>
          <w:sz w:val="24"/>
          <w:szCs w:val="24"/>
        </w:rPr>
      </w:pPr>
    </w:p>
    <w:p w14:paraId="7FF0598D" w14:textId="77777777" w:rsidR="00464A3E" w:rsidRPr="00464A3E" w:rsidRDefault="00464A3E" w:rsidP="00464A3E">
      <w:pPr>
        <w:ind w:left="720" w:hanging="720"/>
        <w:rPr>
          <w:rFonts w:ascii="Tahoma" w:hAnsi="Tahoma" w:cs="Tahoma"/>
          <w:sz w:val="24"/>
          <w:szCs w:val="24"/>
        </w:rPr>
      </w:pPr>
      <w:r w:rsidRPr="00464A3E">
        <w:rPr>
          <w:rFonts w:ascii="Tahoma" w:hAnsi="Tahoma" w:cs="Tahoma"/>
          <w:sz w:val="24"/>
          <w:szCs w:val="24"/>
        </w:rPr>
        <w:t>Employees / Volunteers responsibilities</w:t>
      </w:r>
    </w:p>
    <w:p w14:paraId="42A867BD" w14:textId="58BF1EF5" w:rsidR="00464A3E" w:rsidRPr="00A27B1A" w:rsidRDefault="009D1A79" w:rsidP="00A27B1A">
      <w:pPr>
        <w:pStyle w:val="ListParagraph"/>
        <w:numPr>
          <w:ilvl w:val="0"/>
          <w:numId w:val="40"/>
        </w:numPr>
        <w:rPr>
          <w:rFonts w:ascii="Tahoma" w:hAnsi="Tahoma" w:cs="Tahoma"/>
          <w:sz w:val="24"/>
          <w:szCs w:val="24"/>
        </w:rPr>
      </w:pPr>
      <w:r>
        <w:rPr>
          <w:rFonts w:ascii="Tahoma" w:hAnsi="Tahoma" w:cs="Tahoma"/>
          <w:sz w:val="24"/>
          <w:szCs w:val="24"/>
        </w:rPr>
        <w:t>Age UK North Cumbria</w:t>
      </w:r>
      <w:r w:rsidR="00464A3E" w:rsidRPr="00A27B1A">
        <w:rPr>
          <w:rFonts w:ascii="Tahoma" w:hAnsi="Tahoma" w:cs="Tahoma"/>
          <w:sz w:val="24"/>
          <w:szCs w:val="24"/>
        </w:rPr>
        <w:t xml:space="preserve"> relies on all Employees and Volunteers to </w:t>
      </w:r>
      <w:r w:rsidR="00E36F03" w:rsidRPr="00A27B1A">
        <w:rPr>
          <w:rFonts w:ascii="Tahoma" w:hAnsi="Tahoma" w:cs="Tahoma"/>
          <w:sz w:val="24"/>
          <w:szCs w:val="24"/>
        </w:rPr>
        <w:t>handle comme</w:t>
      </w:r>
      <w:r w:rsidR="00DE4DFB" w:rsidRPr="00A27B1A">
        <w:rPr>
          <w:rFonts w:ascii="Tahoma" w:hAnsi="Tahoma" w:cs="Tahoma"/>
          <w:sz w:val="24"/>
          <w:szCs w:val="24"/>
        </w:rPr>
        <w:t>nts, compliments, and concerns</w:t>
      </w:r>
      <w:r w:rsidR="00E36F03" w:rsidRPr="00A27B1A">
        <w:rPr>
          <w:rFonts w:ascii="Tahoma" w:hAnsi="Tahoma" w:cs="Tahoma"/>
          <w:sz w:val="24"/>
          <w:szCs w:val="24"/>
        </w:rPr>
        <w:t xml:space="preserve"> </w:t>
      </w:r>
      <w:r w:rsidR="00464A3E" w:rsidRPr="00A27B1A">
        <w:rPr>
          <w:rFonts w:ascii="Tahoma" w:hAnsi="Tahoma" w:cs="Tahoma"/>
          <w:sz w:val="24"/>
          <w:szCs w:val="24"/>
        </w:rPr>
        <w:t>in a professiona</w:t>
      </w:r>
      <w:r w:rsidR="00DE4DFB" w:rsidRPr="00A27B1A">
        <w:rPr>
          <w:rFonts w:ascii="Tahoma" w:hAnsi="Tahoma" w:cs="Tahoma"/>
          <w:sz w:val="24"/>
          <w:szCs w:val="24"/>
        </w:rPr>
        <w:t>l manner</w:t>
      </w:r>
      <w:r w:rsidR="00464A3E" w:rsidRPr="00A27B1A">
        <w:rPr>
          <w:rFonts w:ascii="Tahoma" w:hAnsi="Tahoma" w:cs="Tahoma"/>
          <w:sz w:val="24"/>
          <w:szCs w:val="24"/>
        </w:rPr>
        <w:t>.</w:t>
      </w:r>
    </w:p>
    <w:p w14:paraId="51A09EB1" w14:textId="3D74C9D0" w:rsidR="00464A3E" w:rsidRPr="00A27B1A" w:rsidRDefault="00464A3E" w:rsidP="00A27B1A">
      <w:pPr>
        <w:pStyle w:val="ListParagraph"/>
        <w:numPr>
          <w:ilvl w:val="0"/>
          <w:numId w:val="40"/>
        </w:numPr>
        <w:rPr>
          <w:rFonts w:ascii="Tahoma" w:hAnsi="Tahoma" w:cs="Tahoma"/>
          <w:sz w:val="24"/>
          <w:szCs w:val="24"/>
        </w:rPr>
      </w:pPr>
      <w:r w:rsidRPr="00A27B1A">
        <w:rPr>
          <w:rFonts w:ascii="Tahoma" w:hAnsi="Tahoma" w:cs="Tahoma"/>
          <w:sz w:val="24"/>
          <w:szCs w:val="24"/>
        </w:rPr>
        <w:t xml:space="preserve">All Employees/ Volunteers should partake in mandatory training relevant to their role. </w:t>
      </w:r>
    </w:p>
    <w:p w14:paraId="07B74CF7" w14:textId="77777777" w:rsidR="00971201" w:rsidRDefault="00464A3E" w:rsidP="008C1B73">
      <w:pPr>
        <w:pStyle w:val="ListParagraph"/>
        <w:numPr>
          <w:ilvl w:val="0"/>
          <w:numId w:val="40"/>
        </w:numPr>
        <w:rPr>
          <w:rFonts w:ascii="Tahoma" w:hAnsi="Tahoma" w:cs="Tahoma"/>
          <w:sz w:val="24"/>
          <w:szCs w:val="24"/>
        </w:rPr>
      </w:pPr>
      <w:r w:rsidRPr="00A27B1A">
        <w:rPr>
          <w:rFonts w:ascii="Tahoma" w:hAnsi="Tahoma" w:cs="Tahoma"/>
          <w:sz w:val="24"/>
          <w:szCs w:val="24"/>
        </w:rPr>
        <w:t xml:space="preserve">If any Employee/ Volunteer receives a </w:t>
      </w:r>
      <w:r w:rsidR="00A5203D" w:rsidRPr="00A27B1A">
        <w:rPr>
          <w:rFonts w:ascii="Tahoma" w:hAnsi="Tahoma" w:cs="Tahoma"/>
          <w:sz w:val="24"/>
          <w:szCs w:val="24"/>
        </w:rPr>
        <w:t>concern</w:t>
      </w:r>
      <w:r w:rsidRPr="00A27B1A">
        <w:rPr>
          <w:rFonts w:ascii="Tahoma" w:hAnsi="Tahoma" w:cs="Tahoma"/>
          <w:sz w:val="24"/>
          <w:szCs w:val="24"/>
        </w:rPr>
        <w:t>, it is vital that they do not ignore this</w:t>
      </w:r>
      <w:r w:rsidR="00A5203D" w:rsidRPr="00A27B1A">
        <w:rPr>
          <w:rFonts w:ascii="Tahoma" w:hAnsi="Tahoma" w:cs="Tahoma"/>
          <w:sz w:val="24"/>
          <w:szCs w:val="24"/>
        </w:rPr>
        <w:t xml:space="preserve"> and that attempts to resolve any issue are made</w:t>
      </w:r>
      <w:r w:rsidR="008C1B73">
        <w:rPr>
          <w:rFonts w:ascii="Tahoma" w:hAnsi="Tahoma" w:cs="Tahoma"/>
          <w:sz w:val="24"/>
          <w:szCs w:val="24"/>
        </w:rPr>
        <w:t xml:space="preserve"> at this first point</w:t>
      </w:r>
      <w:r w:rsidRPr="00A27B1A">
        <w:rPr>
          <w:rFonts w:ascii="Tahoma" w:hAnsi="Tahoma" w:cs="Tahoma"/>
          <w:sz w:val="24"/>
          <w:szCs w:val="24"/>
        </w:rPr>
        <w:t>.</w:t>
      </w:r>
    </w:p>
    <w:p w14:paraId="49063363" w14:textId="044A4549" w:rsidR="00A27B1A" w:rsidRDefault="00A56506" w:rsidP="008C1B73">
      <w:pPr>
        <w:pStyle w:val="ListParagraph"/>
        <w:numPr>
          <w:ilvl w:val="0"/>
          <w:numId w:val="40"/>
        </w:numPr>
        <w:rPr>
          <w:rFonts w:ascii="Tahoma" w:hAnsi="Tahoma" w:cs="Tahoma"/>
          <w:sz w:val="24"/>
          <w:szCs w:val="24"/>
        </w:rPr>
      </w:pPr>
      <w:r w:rsidRPr="00A56506">
        <w:rPr>
          <w:rFonts w:ascii="Tahoma" w:hAnsi="Tahoma" w:cs="Tahoma"/>
          <w:sz w:val="24"/>
          <w:szCs w:val="24"/>
        </w:rPr>
        <w:t>All Employees</w:t>
      </w:r>
      <w:r w:rsidR="00A27B1A" w:rsidRPr="00A56506">
        <w:rPr>
          <w:rFonts w:ascii="Tahoma" w:hAnsi="Tahoma" w:cs="Tahoma"/>
          <w:sz w:val="24"/>
          <w:szCs w:val="24"/>
        </w:rPr>
        <w:t xml:space="preserve"> </w:t>
      </w:r>
      <w:r w:rsidR="008C1B73">
        <w:rPr>
          <w:rFonts w:ascii="Tahoma" w:hAnsi="Tahoma" w:cs="Tahoma"/>
          <w:sz w:val="24"/>
          <w:szCs w:val="24"/>
        </w:rPr>
        <w:t xml:space="preserve">should </w:t>
      </w:r>
      <w:r w:rsidR="00A27B1A" w:rsidRPr="008C1B73">
        <w:rPr>
          <w:rFonts w:ascii="Tahoma" w:hAnsi="Tahoma" w:cs="Tahoma"/>
          <w:sz w:val="24"/>
          <w:szCs w:val="24"/>
        </w:rPr>
        <w:t>discus</w:t>
      </w:r>
      <w:r w:rsidRPr="008C1B73">
        <w:rPr>
          <w:rFonts w:ascii="Tahoma" w:hAnsi="Tahoma" w:cs="Tahoma"/>
          <w:sz w:val="24"/>
          <w:szCs w:val="24"/>
        </w:rPr>
        <w:t>s the circumstances</w:t>
      </w:r>
      <w:r w:rsidR="006C0697">
        <w:rPr>
          <w:rFonts w:ascii="Tahoma" w:hAnsi="Tahoma" w:cs="Tahoma"/>
          <w:sz w:val="24"/>
          <w:szCs w:val="24"/>
        </w:rPr>
        <w:t xml:space="preserve"> of the concern raised</w:t>
      </w:r>
      <w:r w:rsidRPr="008C1B73">
        <w:rPr>
          <w:rFonts w:ascii="Tahoma" w:hAnsi="Tahoma" w:cs="Tahoma"/>
          <w:sz w:val="24"/>
          <w:szCs w:val="24"/>
        </w:rPr>
        <w:t xml:space="preserve"> with their Line Manager</w:t>
      </w:r>
      <w:r w:rsidR="008C1B73">
        <w:rPr>
          <w:rFonts w:ascii="Tahoma" w:hAnsi="Tahoma" w:cs="Tahoma"/>
          <w:sz w:val="24"/>
          <w:szCs w:val="24"/>
        </w:rPr>
        <w:t xml:space="preserve"> and</w:t>
      </w:r>
      <w:r w:rsidR="008C1B73" w:rsidRPr="008C1B73">
        <w:t xml:space="preserve"> </w:t>
      </w:r>
      <w:r w:rsidR="008C1B73" w:rsidRPr="008C1B73">
        <w:rPr>
          <w:rFonts w:ascii="Tahoma" w:hAnsi="Tahoma" w:cs="Tahoma"/>
          <w:sz w:val="24"/>
          <w:szCs w:val="24"/>
        </w:rPr>
        <w:t xml:space="preserve">record </w:t>
      </w:r>
      <w:r w:rsidR="006C0697">
        <w:rPr>
          <w:rFonts w:ascii="Tahoma" w:hAnsi="Tahoma" w:cs="Tahoma"/>
          <w:sz w:val="24"/>
          <w:szCs w:val="24"/>
        </w:rPr>
        <w:t xml:space="preserve">them </w:t>
      </w:r>
      <w:r w:rsidR="008C1B73" w:rsidRPr="008C1B73">
        <w:rPr>
          <w:rFonts w:ascii="Tahoma" w:hAnsi="Tahoma" w:cs="Tahoma"/>
          <w:sz w:val="24"/>
          <w:szCs w:val="24"/>
        </w:rPr>
        <w:t>on the “Feedback Report Form” (Appendix 2).</w:t>
      </w:r>
    </w:p>
    <w:p w14:paraId="2F44FE3F" w14:textId="296A9312" w:rsidR="00971201" w:rsidRPr="00971201" w:rsidRDefault="00971201" w:rsidP="00971201">
      <w:pPr>
        <w:pStyle w:val="ListParagraph"/>
        <w:numPr>
          <w:ilvl w:val="0"/>
          <w:numId w:val="40"/>
        </w:numPr>
        <w:rPr>
          <w:rFonts w:ascii="Tahoma" w:hAnsi="Tahoma" w:cs="Tahoma"/>
          <w:sz w:val="24"/>
          <w:szCs w:val="24"/>
        </w:rPr>
      </w:pPr>
      <w:r w:rsidRPr="00971201">
        <w:rPr>
          <w:rFonts w:ascii="Tahoma" w:hAnsi="Tahoma" w:cs="Tahoma"/>
          <w:sz w:val="24"/>
          <w:szCs w:val="24"/>
        </w:rPr>
        <w:t>An Employee should seek assistance</w:t>
      </w:r>
      <w:r w:rsidR="002848EE">
        <w:rPr>
          <w:rFonts w:ascii="Tahoma" w:hAnsi="Tahoma" w:cs="Tahoma"/>
          <w:sz w:val="24"/>
          <w:szCs w:val="24"/>
        </w:rPr>
        <w:t>/guidance</w:t>
      </w:r>
      <w:r w:rsidRPr="00971201">
        <w:rPr>
          <w:rFonts w:ascii="Tahoma" w:hAnsi="Tahoma" w:cs="Tahoma"/>
          <w:sz w:val="24"/>
          <w:szCs w:val="24"/>
        </w:rPr>
        <w:t xml:space="preserve"> from their Line Manager if they do not feel</w:t>
      </w:r>
      <w:r w:rsidR="00DA40F3">
        <w:rPr>
          <w:rFonts w:ascii="Tahoma" w:hAnsi="Tahoma" w:cs="Tahoma"/>
          <w:sz w:val="24"/>
          <w:szCs w:val="24"/>
        </w:rPr>
        <w:t xml:space="preserve"> best</w:t>
      </w:r>
      <w:r w:rsidRPr="00971201">
        <w:rPr>
          <w:rFonts w:ascii="Tahoma" w:hAnsi="Tahoma" w:cs="Tahoma"/>
          <w:sz w:val="24"/>
          <w:szCs w:val="24"/>
        </w:rPr>
        <w:t xml:space="preserve"> equipped t</w:t>
      </w:r>
      <w:r>
        <w:rPr>
          <w:rFonts w:ascii="Tahoma" w:hAnsi="Tahoma" w:cs="Tahoma"/>
          <w:sz w:val="24"/>
          <w:szCs w:val="24"/>
        </w:rPr>
        <w:t xml:space="preserve">o deal with the concern. </w:t>
      </w:r>
    </w:p>
    <w:p w14:paraId="3050AA48" w14:textId="77777777" w:rsidR="00971201" w:rsidRPr="00CC0CFE" w:rsidRDefault="00971201" w:rsidP="00971201">
      <w:pPr>
        <w:pStyle w:val="ListParagraph"/>
        <w:rPr>
          <w:rFonts w:ascii="Tahoma" w:hAnsi="Tahoma" w:cs="Tahoma"/>
          <w:b/>
          <w:bCs/>
          <w:sz w:val="24"/>
          <w:szCs w:val="24"/>
        </w:rPr>
      </w:pPr>
    </w:p>
    <w:p w14:paraId="653DA63F" w14:textId="041528A0" w:rsidR="00CC0CFE" w:rsidRDefault="00CC0CFE" w:rsidP="00CC0CFE">
      <w:pPr>
        <w:rPr>
          <w:rFonts w:ascii="Tahoma" w:hAnsi="Tahoma" w:cs="Tahoma"/>
          <w:b/>
          <w:bCs/>
          <w:sz w:val="24"/>
          <w:szCs w:val="24"/>
        </w:rPr>
      </w:pPr>
      <w:r w:rsidRPr="00CC0CFE">
        <w:rPr>
          <w:rFonts w:ascii="Tahoma" w:hAnsi="Tahoma" w:cs="Tahoma"/>
          <w:b/>
          <w:bCs/>
          <w:sz w:val="24"/>
          <w:szCs w:val="24"/>
        </w:rPr>
        <w:t>Line Managers</w:t>
      </w:r>
      <w:r w:rsidR="008006B4">
        <w:rPr>
          <w:rFonts w:ascii="Tahoma" w:hAnsi="Tahoma" w:cs="Tahoma"/>
          <w:b/>
          <w:bCs/>
          <w:sz w:val="24"/>
          <w:szCs w:val="24"/>
        </w:rPr>
        <w:t xml:space="preserve"> and Service Director</w:t>
      </w:r>
      <w:r w:rsidRPr="00CC0CFE">
        <w:rPr>
          <w:rFonts w:ascii="Tahoma" w:hAnsi="Tahoma" w:cs="Tahoma"/>
          <w:b/>
          <w:bCs/>
          <w:sz w:val="24"/>
          <w:szCs w:val="24"/>
        </w:rPr>
        <w:t xml:space="preserve"> responsibilities</w:t>
      </w:r>
    </w:p>
    <w:p w14:paraId="2288ACBA" w14:textId="77777777" w:rsidR="00CC0CFE" w:rsidRDefault="00CC0CFE" w:rsidP="00CC0CFE">
      <w:pPr>
        <w:rPr>
          <w:rFonts w:ascii="Tahoma" w:hAnsi="Tahoma" w:cs="Tahoma"/>
          <w:b/>
          <w:bCs/>
          <w:sz w:val="24"/>
          <w:szCs w:val="24"/>
        </w:rPr>
      </w:pPr>
    </w:p>
    <w:p w14:paraId="091FBCEB" w14:textId="65B91D82" w:rsidR="00CC0CFE" w:rsidRDefault="00CC0CFE" w:rsidP="00CC0CFE">
      <w:pPr>
        <w:pStyle w:val="ListParagraph"/>
        <w:numPr>
          <w:ilvl w:val="0"/>
          <w:numId w:val="41"/>
        </w:numPr>
        <w:rPr>
          <w:rFonts w:ascii="Tahoma" w:hAnsi="Tahoma" w:cs="Tahoma"/>
          <w:sz w:val="24"/>
          <w:szCs w:val="24"/>
        </w:rPr>
      </w:pPr>
      <w:r w:rsidRPr="00CC0CFE">
        <w:rPr>
          <w:rFonts w:ascii="Tahoma" w:hAnsi="Tahoma" w:cs="Tahoma"/>
          <w:sz w:val="24"/>
          <w:szCs w:val="24"/>
        </w:rPr>
        <w:t xml:space="preserve">Ensure that all their Employees/ Volunteers have received relevant training for their role. </w:t>
      </w:r>
    </w:p>
    <w:p w14:paraId="1275C7A0" w14:textId="03F64949" w:rsidR="0084113A" w:rsidRPr="0084113A" w:rsidRDefault="00CC0CFE" w:rsidP="0084113A">
      <w:pPr>
        <w:pStyle w:val="ListParagraph"/>
        <w:numPr>
          <w:ilvl w:val="0"/>
          <w:numId w:val="41"/>
        </w:numPr>
        <w:rPr>
          <w:rFonts w:ascii="Tahoma" w:hAnsi="Tahoma" w:cs="Tahoma"/>
          <w:sz w:val="24"/>
          <w:szCs w:val="24"/>
        </w:rPr>
      </w:pPr>
      <w:r w:rsidRPr="008006B4">
        <w:rPr>
          <w:rFonts w:ascii="Tahoma" w:hAnsi="Tahoma" w:cs="Tahoma"/>
          <w:sz w:val="24"/>
          <w:szCs w:val="24"/>
        </w:rPr>
        <w:t xml:space="preserve">Ensure that their team members are familiar with </w:t>
      </w:r>
      <w:r w:rsidR="009D1A79">
        <w:rPr>
          <w:rFonts w:ascii="Tahoma" w:hAnsi="Tahoma" w:cs="Tahoma"/>
          <w:sz w:val="24"/>
          <w:szCs w:val="24"/>
        </w:rPr>
        <w:t>Age UK North Cumbria</w:t>
      </w:r>
      <w:r w:rsidRPr="008006B4">
        <w:rPr>
          <w:rFonts w:ascii="Tahoma" w:hAnsi="Tahoma" w:cs="Tahoma"/>
          <w:sz w:val="24"/>
          <w:szCs w:val="24"/>
        </w:rPr>
        <w:t xml:space="preserve">’s </w:t>
      </w:r>
      <w:r w:rsidR="008006B4" w:rsidRPr="008006B4">
        <w:rPr>
          <w:rFonts w:ascii="Tahoma" w:hAnsi="Tahoma" w:cs="Tahoma"/>
          <w:sz w:val="24"/>
          <w:szCs w:val="24"/>
        </w:rPr>
        <w:t xml:space="preserve">Comments/Compliments and Complaints Policy and Procedures, </w:t>
      </w:r>
      <w:r w:rsidRPr="008006B4">
        <w:rPr>
          <w:rFonts w:ascii="Tahoma" w:hAnsi="Tahoma" w:cs="Tahoma"/>
          <w:sz w:val="24"/>
          <w:szCs w:val="24"/>
        </w:rPr>
        <w:t xml:space="preserve">Whistle Blowing </w:t>
      </w:r>
      <w:r w:rsidR="008006B4" w:rsidRPr="008006B4">
        <w:rPr>
          <w:rFonts w:ascii="Tahoma" w:hAnsi="Tahoma" w:cs="Tahoma"/>
          <w:sz w:val="24"/>
          <w:szCs w:val="24"/>
        </w:rPr>
        <w:t>P</w:t>
      </w:r>
      <w:r w:rsidRPr="008006B4">
        <w:rPr>
          <w:rFonts w:ascii="Tahoma" w:hAnsi="Tahoma" w:cs="Tahoma"/>
          <w:sz w:val="24"/>
          <w:szCs w:val="24"/>
        </w:rPr>
        <w:t>olicy,</w:t>
      </w:r>
      <w:r w:rsidR="008006B4" w:rsidRPr="008006B4">
        <w:rPr>
          <w:rFonts w:ascii="Tahoma" w:hAnsi="Tahoma" w:cs="Tahoma"/>
          <w:sz w:val="24"/>
          <w:szCs w:val="24"/>
        </w:rPr>
        <w:t xml:space="preserve"> Grievance Procedure,</w:t>
      </w:r>
      <w:r w:rsidRPr="008006B4">
        <w:rPr>
          <w:rFonts w:ascii="Tahoma" w:hAnsi="Tahoma" w:cs="Tahoma"/>
          <w:sz w:val="24"/>
          <w:szCs w:val="24"/>
        </w:rPr>
        <w:t xml:space="preserve"> </w:t>
      </w:r>
      <w:r w:rsidR="00895AC0">
        <w:rPr>
          <w:rFonts w:ascii="Tahoma" w:hAnsi="Tahoma" w:cs="Tahoma"/>
          <w:sz w:val="24"/>
          <w:szCs w:val="24"/>
        </w:rPr>
        <w:t xml:space="preserve">and </w:t>
      </w:r>
      <w:r w:rsidRPr="008006B4">
        <w:rPr>
          <w:rFonts w:ascii="Tahoma" w:hAnsi="Tahoma" w:cs="Tahoma"/>
          <w:sz w:val="24"/>
          <w:szCs w:val="24"/>
        </w:rPr>
        <w:t>Disciplinary Procedures</w:t>
      </w:r>
      <w:r w:rsidR="008006B4">
        <w:rPr>
          <w:rFonts w:ascii="Tahoma" w:hAnsi="Tahoma" w:cs="Tahoma"/>
          <w:sz w:val="24"/>
          <w:szCs w:val="24"/>
        </w:rPr>
        <w:t xml:space="preserve">. </w:t>
      </w:r>
    </w:p>
    <w:p w14:paraId="6C3A14D5" w14:textId="0689CBB4" w:rsidR="00702CB3" w:rsidRDefault="00260402" w:rsidP="00AF5466">
      <w:pPr>
        <w:pStyle w:val="ListParagraph"/>
        <w:numPr>
          <w:ilvl w:val="0"/>
          <w:numId w:val="41"/>
        </w:numPr>
        <w:rPr>
          <w:rFonts w:ascii="Tahoma" w:hAnsi="Tahoma" w:cs="Tahoma"/>
          <w:sz w:val="24"/>
          <w:szCs w:val="24"/>
        </w:rPr>
      </w:pPr>
      <w:r>
        <w:rPr>
          <w:rFonts w:ascii="Tahoma" w:hAnsi="Tahoma" w:cs="Tahoma"/>
          <w:sz w:val="24"/>
          <w:szCs w:val="24"/>
        </w:rPr>
        <w:t xml:space="preserve">Deal with </w:t>
      </w:r>
      <w:r w:rsidR="0084113A">
        <w:rPr>
          <w:rFonts w:ascii="Tahoma" w:hAnsi="Tahoma" w:cs="Tahoma"/>
          <w:sz w:val="24"/>
          <w:szCs w:val="24"/>
        </w:rPr>
        <w:t>formal c</w:t>
      </w:r>
      <w:r>
        <w:rPr>
          <w:rFonts w:ascii="Tahoma" w:hAnsi="Tahoma" w:cs="Tahoma"/>
          <w:sz w:val="24"/>
          <w:szCs w:val="24"/>
        </w:rPr>
        <w:t xml:space="preserve">omplaints made at Stage </w:t>
      </w:r>
      <w:r w:rsidR="00F91BCD">
        <w:rPr>
          <w:rFonts w:ascii="Tahoma" w:hAnsi="Tahoma" w:cs="Tahoma"/>
          <w:sz w:val="24"/>
          <w:szCs w:val="24"/>
        </w:rPr>
        <w:t>One</w:t>
      </w:r>
      <w:r w:rsidR="00F86D29">
        <w:rPr>
          <w:rFonts w:ascii="Tahoma" w:hAnsi="Tahoma" w:cs="Tahoma"/>
          <w:sz w:val="24"/>
          <w:szCs w:val="24"/>
        </w:rPr>
        <w:t xml:space="preserve"> (Line Managers)</w:t>
      </w:r>
      <w:r>
        <w:rPr>
          <w:rFonts w:ascii="Tahoma" w:hAnsi="Tahoma" w:cs="Tahoma"/>
          <w:sz w:val="24"/>
          <w:szCs w:val="24"/>
        </w:rPr>
        <w:t xml:space="preserve"> and Stage </w:t>
      </w:r>
      <w:r w:rsidR="00F91BCD">
        <w:rPr>
          <w:rFonts w:ascii="Tahoma" w:hAnsi="Tahoma" w:cs="Tahoma"/>
          <w:sz w:val="24"/>
          <w:szCs w:val="24"/>
        </w:rPr>
        <w:t>Two</w:t>
      </w:r>
      <w:r w:rsidR="00F86D29">
        <w:rPr>
          <w:rFonts w:ascii="Tahoma" w:hAnsi="Tahoma" w:cs="Tahoma"/>
          <w:sz w:val="24"/>
          <w:szCs w:val="24"/>
        </w:rPr>
        <w:t xml:space="preserve"> (</w:t>
      </w:r>
      <w:r w:rsidR="0084113A">
        <w:rPr>
          <w:rFonts w:ascii="Tahoma" w:hAnsi="Tahoma" w:cs="Tahoma"/>
          <w:sz w:val="24"/>
          <w:szCs w:val="24"/>
        </w:rPr>
        <w:t>S</w:t>
      </w:r>
      <w:r w:rsidR="00F86D29">
        <w:rPr>
          <w:rFonts w:ascii="Tahoma" w:hAnsi="Tahoma" w:cs="Tahoma"/>
          <w:sz w:val="24"/>
          <w:szCs w:val="24"/>
        </w:rPr>
        <w:t xml:space="preserve">ervice Director). </w:t>
      </w:r>
    </w:p>
    <w:p w14:paraId="37E5FAA1" w14:textId="5B3FE8FC" w:rsidR="00AF5466" w:rsidRDefault="00702CB3" w:rsidP="00AF5466">
      <w:pPr>
        <w:pStyle w:val="ListParagraph"/>
        <w:numPr>
          <w:ilvl w:val="0"/>
          <w:numId w:val="41"/>
        </w:numPr>
        <w:rPr>
          <w:rFonts w:ascii="Tahoma" w:hAnsi="Tahoma" w:cs="Tahoma"/>
          <w:sz w:val="24"/>
          <w:szCs w:val="24"/>
        </w:rPr>
      </w:pPr>
      <w:r>
        <w:rPr>
          <w:rFonts w:ascii="Tahoma" w:hAnsi="Tahoma" w:cs="Tahoma"/>
          <w:sz w:val="24"/>
          <w:szCs w:val="24"/>
        </w:rPr>
        <w:t>Make</w:t>
      </w:r>
      <w:r w:rsidR="00F83A92">
        <w:rPr>
          <w:rFonts w:ascii="Tahoma" w:hAnsi="Tahoma" w:cs="Tahoma"/>
          <w:sz w:val="24"/>
          <w:szCs w:val="24"/>
        </w:rPr>
        <w:t>/update</w:t>
      </w:r>
      <w:r>
        <w:rPr>
          <w:rFonts w:ascii="Tahoma" w:hAnsi="Tahoma" w:cs="Tahoma"/>
          <w:sz w:val="24"/>
          <w:szCs w:val="24"/>
        </w:rPr>
        <w:t xml:space="preserve"> a record of the complaint</w:t>
      </w:r>
      <w:r w:rsidR="00260402">
        <w:rPr>
          <w:rFonts w:ascii="Tahoma" w:hAnsi="Tahoma" w:cs="Tahoma"/>
          <w:sz w:val="24"/>
          <w:szCs w:val="24"/>
        </w:rPr>
        <w:t xml:space="preserve"> </w:t>
      </w:r>
      <w:r w:rsidRPr="00702CB3">
        <w:rPr>
          <w:rFonts w:ascii="Tahoma" w:hAnsi="Tahoma" w:cs="Tahoma"/>
          <w:sz w:val="24"/>
          <w:szCs w:val="24"/>
        </w:rPr>
        <w:t>on the “Feedback Report Form” (Appendix 2)</w:t>
      </w:r>
      <w:r w:rsidR="002848EE">
        <w:rPr>
          <w:rFonts w:ascii="Tahoma" w:hAnsi="Tahoma" w:cs="Tahoma"/>
          <w:sz w:val="24"/>
          <w:szCs w:val="24"/>
        </w:rPr>
        <w:t xml:space="preserve"> and ensure</w:t>
      </w:r>
      <w:r w:rsidR="008C7F22">
        <w:rPr>
          <w:rFonts w:ascii="Tahoma" w:hAnsi="Tahoma" w:cs="Tahoma"/>
          <w:sz w:val="24"/>
          <w:szCs w:val="24"/>
        </w:rPr>
        <w:t xml:space="preserve"> that</w:t>
      </w:r>
      <w:r w:rsidR="002848EE">
        <w:rPr>
          <w:rFonts w:ascii="Tahoma" w:hAnsi="Tahoma" w:cs="Tahoma"/>
          <w:sz w:val="24"/>
          <w:szCs w:val="24"/>
        </w:rPr>
        <w:t xml:space="preserve"> these</w:t>
      </w:r>
      <w:r w:rsidR="008C7F22">
        <w:rPr>
          <w:rFonts w:ascii="Tahoma" w:hAnsi="Tahoma" w:cs="Tahoma"/>
          <w:sz w:val="24"/>
          <w:szCs w:val="24"/>
        </w:rPr>
        <w:t xml:space="preserve"> alongside any relevant documentation</w:t>
      </w:r>
      <w:r w:rsidR="002848EE">
        <w:rPr>
          <w:rFonts w:ascii="Tahoma" w:hAnsi="Tahoma" w:cs="Tahoma"/>
          <w:sz w:val="24"/>
          <w:szCs w:val="24"/>
        </w:rPr>
        <w:t xml:space="preserve"> are</w:t>
      </w:r>
      <w:r w:rsidR="008C7F22">
        <w:rPr>
          <w:rFonts w:ascii="Tahoma" w:hAnsi="Tahoma" w:cs="Tahoma"/>
          <w:sz w:val="24"/>
          <w:szCs w:val="24"/>
        </w:rPr>
        <w:t xml:space="preserve"> stored </w:t>
      </w:r>
      <w:r w:rsidR="00440A97">
        <w:rPr>
          <w:rFonts w:ascii="Tahoma" w:hAnsi="Tahoma" w:cs="Tahoma"/>
          <w:sz w:val="24"/>
          <w:szCs w:val="24"/>
        </w:rPr>
        <w:t xml:space="preserve">securely </w:t>
      </w:r>
      <w:r w:rsidR="008C7F22">
        <w:rPr>
          <w:rFonts w:ascii="Tahoma" w:hAnsi="Tahoma" w:cs="Tahoma"/>
          <w:sz w:val="24"/>
          <w:szCs w:val="24"/>
        </w:rPr>
        <w:t>within the Complaints Folder</w:t>
      </w:r>
      <w:r w:rsidRPr="00702CB3">
        <w:rPr>
          <w:rFonts w:ascii="Tahoma" w:hAnsi="Tahoma" w:cs="Tahoma"/>
          <w:sz w:val="24"/>
          <w:szCs w:val="24"/>
        </w:rPr>
        <w:t>.</w:t>
      </w:r>
    </w:p>
    <w:p w14:paraId="3066DFE5" w14:textId="5FDAF073" w:rsidR="003909C2" w:rsidRDefault="003909C2" w:rsidP="00AF5466">
      <w:pPr>
        <w:pStyle w:val="ListParagraph"/>
        <w:numPr>
          <w:ilvl w:val="0"/>
          <w:numId w:val="41"/>
        </w:numPr>
        <w:rPr>
          <w:rFonts w:ascii="Tahoma" w:hAnsi="Tahoma" w:cs="Tahoma"/>
          <w:sz w:val="24"/>
          <w:szCs w:val="24"/>
        </w:rPr>
      </w:pPr>
      <w:r>
        <w:rPr>
          <w:rFonts w:ascii="Tahoma" w:hAnsi="Tahoma" w:cs="Tahoma"/>
          <w:sz w:val="24"/>
          <w:szCs w:val="24"/>
        </w:rPr>
        <w:t xml:space="preserve">Keep the CEO updated on the progress of formal complaints. </w:t>
      </w:r>
    </w:p>
    <w:p w14:paraId="74D899AE" w14:textId="14076AE1" w:rsidR="00A56506" w:rsidRPr="002848EE" w:rsidRDefault="00B768EC" w:rsidP="00A56506">
      <w:pPr>
        <w:pStyle w:val="ListParagraph"/>
        <w:numPr>
          <w:ilvl w:val="0"/>
          <w:numId w:val="41"/>
        </w:numPr>
        <w:rPr>
          <w:rFonts w:ascii="Tahoma" w:hAnsi="Tahoma" w:cs="Tahoma"/>
          <w:sz w:val="24"/>
          <w:szCs w:val="24"/>
        </w:rPr>
      </w:pPr>
      <w:r w:rsidRPr="00AF5466">
        <w:rPr>
          <w:rFonts w:ascii="Tahoma" w:hAnsi="Tahoma" w:cs="Tahoma"/>
          <w:sz w:val="24"/>
          <w:szCs w:val="24"/>
        </w:rPr>
        <w:t>Line Managers/ Service Director should seek assistance</w:t>
      </w:r>
      <w:r w:rsidR="002848EE">
        <w:rPr>
          <w:rFonts w:ascii="Tahoma" w:hAnsi="Tahoma" w:cs="Tahoma"/>
          <w:sz w:val="24"/>
          <w:szCs w:val="24"/>
        </w:rPr>
        <w:t>/ guidance</w:t>
      </w:r>
      <w:r w:rsidRPr="00AF5466">
        <w:rPr>
          <w:rFonts w:ascii="Tahoma" w:hAnsi="Tahoma" w:cs="Tahoma"/>
          <w:sz w:val="24"/>
          <w:szCs w:val="24"/>
        </w:rPr>
        <w:t xml:space="preserve"> from the</w:t>
      </w:r>
      <w:r w:rsidR="006A0411" w:rsidRPr="00AF5466">
        <w:rPr>
          <w:rFonts w:ascii="Tahoma" w:hAnsi="Tahoma" w:cs="Tahoma"/>
          <w:sz w:val="24"/>
          <w:szCs w:val="24"/>
        </w:rPr>
        <w:t xml:space="preserve"> CEO</w:t>
      </w:r>
      <w:r w:rsidRPr="00AF5466">
        <w:rPr>
          <w:rFonts w:ascii="Tahoma" w:hAnsi="Tahoma" w:cs="Tahoma"/>
          <w:sz w:val="24"/>
          <w:szCs w:val="24"/>
        </w:rPr>
        <w:t xml:space="preserve"> if</w:t>
      </w:r>
      <w:r w:rsidR="002848EE">
        <w:rPr>
          <w:rFonts w:ascii="Tahoma" w:hAnsi="Tahoma" w:cs="Tahoma"/>
          <w:sz w:val="24"/>
          <w:szCs w:val="24"/>
        </w:rPr>
        <w:t xml:space="preserve"> </w:t>
      </w:r>
      <w:r w:rsidRPr="002848EE">
        <w:rPr>
          <w:rFonts w:ascii="Tahoma" w:hAnsi="Tahoma" w:cs="Tahoma"/>
          <w:sz w:val="24"/>
          <w:szCs w:val="24"/>
        </w:rPr>
        <w:t>they do not feel best equipped to deal with the co</w:t>
      </w:r>
      <w:r w:rsidR="002848EE" w:rsidRPr="002848EE">
        <w:rPr>
          <w:rFonts w:ascii="Tahoma" w:hAnsi="Tahoma" w:cs="Tahoma"/>
          <w:sz w:val="24"/>
          <w:szCs w:val="24"/>
        </w:rPr>
        <w:t>mplaint</w:t>
      </w:r>
      <w:r w:rsidRPr="002848EE">
        <w:rPr>
          <w:rFonts w:ascii="Tahoma" w:hAnsi="Tahoma" w:cs="Tahoma"/>
          <w:sz w:val="24"/>
          <w:szCs w:val="24"/>
        </w:rPr>
        <w:t>.</w:t>
      </w:r>
    </w:p>
    <w:p w14:paraId="6ADD5702" w14:textId="4B0597DD" w:rsidR="007044B8" w:rsidRPr="008006B4" w:rsidRDefault="00464A3E" w:rsidP="00464A3E">
      <w:pPr>
        <w:ind w:left="720" w:hanging="720"/>
        <w:rPr>
          <w:rFonts w:ascii="Tahoma" w:hAnsi="Tahoma" w:cs="Tahoma"/>
          <w:b/>
          <w:bCs/>
          <w:sz w:val="24"/>
          <w:szCs w:val="24"/>
        </w:rPr>
      </w:pPr>
      <w:r w:rsidRPr="00464A3E">
        <w:rPr>
          <w:rFonts w:ascii="Tahoma" w:hAnsi="Tahoma" w:cs="Tahoma"/>
          <w:sz w:val="24"/>
          <w:szCs w:val="24"/>
        </w:rPr>
        <w:t xml:space="preserve"> </w:t>
      </w:r>
    </w:p>
    <w:p w14:paraId="1B1C7BFB" w14:textId="66FD7081" w:rsidR="00123D6A" w:rsidRPr="008006B4" w:rsidRDefault="008006B4" w:rsidP="00464A3E">
      <w:pPr>
        <w:ind w:left="720" w:hanging="720"/>
        <w:rPr>
          <w:rFonts w:ascii="Tahoma" w:hAnsi="Tahoma" w:cs="Tahoma"/>
          <w:b/>
          <w:bCs/>
          <w:sz w:val="24"/>
          <w:szCs w:val="24"/>
        </w:rPr>
      </w:pPr>
      <w:r w:rsidRPr="008006B4">
        <w:rPr>
          <w:rFonts w:ascii="Tahoma" w:hAnsi="Tahoma" w:cs="Tahoma"/>
          <w:b/>
          <w:bCs/>
          <w:sz w:val="24"/>
          <w:szCs w:val="24"/>
        </w:rPr>
        <w:t>CEO responsibilities</w:t>
      </w:r>
    </w:p>
    <w:p w14:paraId="0A28202E" w14:textId="406748E5" w:rsidR="00123D6A" w:rsidRDefault="00123D6A" w:rsidP="00464A3E">
      <w:pPr>
        <w:ind w:left="720" w:hanging="720"/>
        <w:rPr>
          <w:rFonts w:ascii="Tahoma" w:hAnsi="Tahoma" w:cs="Tahoma"/>
          <w:sz w:val="24"/>
          <w:szCs w:val="24"/>
        </w:rPr>
      </w:pPr>
    </w:p>
    <w:p w14:paraId="13021973" w14:textId="098A401B" w:rsidR="008006B4" w:rsidRPr="00BA19BD" w:rsidRDefault="008006B4" w:rsidP="00BA19BD">
      <w:pPr>
        <w:pStyle w:val="ListParagraph"/>
        <w:numPr>
          <w:ilvl w:val="0"/>
          <w:numId w:val="41"/>
        </w:numPr>
        <w:rPr>
          <w:rFonts w:ascii="Tahoma" w:hAnsi="Tahoma" w:cs="Tahoma"/>
          <w:sz w:val="24"/>
          <w:szCs w:val="24"/>
        </w:rPr>
      </w:pPr>
      <w:r w:rsidRPr="00BA19BD">
        <w:rPr>
          <w:rFonts w:ascii="Tahoma" w:hAnsi="Tahoma" w:cs="Tahoma"/>
          <w:sz w:val="24"/>
          <w:szCs w:val="24"/>
        </w:rPr>
        <w:t>Provide support for Employees/Volunteers</w:t>
      </w:r>
      <w:r w:rsidR="00440A97" w:rsidRPr="00BA19BD">
        <w:rPr>
          <w:rFonts w:ascii="Tahoma" w:hAnsi="Tahoma" w:cs="Tahoma"/>
          <w:sz w:val="24"/>
          <w:szCs w:val="24"/>
        </w:rPr>
        <w:t>/ Line Managers</w:t>
      </w:r>
    </w:p>
    <w:p w14:paraId="2B20B1C2" w14:textId="5E64979B" w:rsidR="00123D6A" w:rsidRPr="00BA19BD" w:rsidRDefault="008006B4" w:rsidP="00BA19BD">
      <w:pPr>
        <w:pStyle w:val="ListParagraph"/>
        <w:numPr>
          <w:ilvl w:val="0"/>
          <w:numId w:val="41"/>
        </w:numPr>
        <w:rPr>
          <w:rFonts w:ascii="Tahoma" w:hAnsi="Tahoma" w:cs="Tahoma"/>
          <w:sz w:val="24"/>
          <w:szCs w:val="24"/>
        </w:rPr>
      </w:pPr>
      <w:r w:rsidRPr="00BA19BD">
        <w:rPr>
          <w:rFonts w:ascii="Tahoma" w:hAnsi="Tahoma" w:cs="Tahoma"/>
          <w:sz w:val="24"/>
          <w:szCs w:val="24"/>
        </w:rPr>
        <w:t xml:space="preserve">Oversee </w:t>
      </w:r>
      <w:r w:rsidR="00440A97" w:rsidRPr="00BA19BD">
        <w:rPr>
          <w:rFonts w:ascii="Tahoma" w:hAnsi="Tahoma" w:cs="Tahoma"/>
          <w:sz w:val="24"/>
          <w:szCs w:val="24"/>
        </w:rPr>
        <w:t>any</w:t>
      </w:r>
      <w:r w:rsidRPr="00BA19BD">
        <w:rPr>
          <w:rFonts w:ascii="Tahoma" w:hAnsi="Tahoma" w:cs="Tahoma"/>
          <w:sz w:val="24"/>
          <w:szCs w:val="24"/>
        </w:rPr>
        <w:t xml:space="preserve"> specialist</w:t>
      </w:r>
      <w:r w:rsidR="00440A97" w:rsidRPr="00BA19BD">
        <w:rPr>
          <w:rFonts w:ascii="Tahoma" w:hAnsi="Tahoma" w:cs="Tahoma"/>
          <w:sz w:val="24"/>
          <w:szCs w:val="24"/>
        </w:rPr>
        <w:t xml:space="preserve"> training requirements</w:t>
      </w:r>
      <w:r w:rsidRPr="00BA19BD">
        <w:rPr>
          <w:rFonts w:ascii="Tahoma" w:hAnsi="Tahoma" w:cs="Tahoma"/>
          <w:sz w:val="24"/>
          <w:szCs w:val="24"/>
        </w:rPr>
        <w:t xml:space="preserve"> for </w:t>
      </w:r>
      <w:r w:rsidR="009D1A79">
        <w:rPr>
          <w:rFonts w:ascii="Tahoma" w:hAnsi="Tahoma" w:cs="Tahoma"/>
          <w:sz w:val="24"/>
          <w:szCs w:val="24"/>
        </w:rPr>
        <w:t>Age UK North Cumbria</w:t>
      </w:r>
      <w:r w:rsidRPr="00BA19BD">
        <w:rPr>
          <w:rFonts w:ascii="Tahoma" w:hAnsi="Tahoma" w:cs="Tahoma"/>
          <w:sz w:val="24"/>
          <w:szCs w:val="24"/>
        </w:rPr>
        <w:t xml:space="preserve"> Employee’s, Trustees and Volunteers.</w:t>
      </w:r>
    </w:p>
    <w:p w14:paraId="32E1959E" w14:textId="3F9095C8" w:rsidR="00BA19BD" w:rsidRPr="00BA19BD" w:rsidRDefault="00BA19BD" w:rsidP="00BA19BD">
      <w:pPr>
        <w:pStyle w:val="ListParagraph"/>
        <w:numPr>
          <w:ilvl w:val="0"/>
          <w:numId w:val="41"/>
        </w:numPr>
        <w:rPr>
          <w:rFonts w:ascii="Tahoma" w:hAnsi="Tahoma" w:cs="Tahoma"/>
          <w:sz w:val="24"/>
          <w:szCs w:val="24"/>
        </w:rPr>
      </w:pPr>
      <w:r>
        <w:rPr>
          <w:rFonts w:ascii="Tahoma" w:hAnsi="Tahoma" w:cs="Tahoma"/>
          <w:sz w:val="24"/>
          <w:szCs w:val="24"/>
        </w:rPr>
        <w:t>Keep</w:t>
      </w:r>
      <w:r w:rsidR="008006B4" w:rsidRPr="00BA19BD">
        <w:rPr>
          <w:rFonts w:ascii="Tahoma" w:hAnsi="Tahoma" w:cs="Tahoma"/>
          <w:sz w:val="24"/>
          <w:szCs w:val="24"/>
        </w:rPr>
        <w:t xml:space="preserve"> the board of trustees of any incidents of concern</w:t>
      </w:r>
      <w:r>
        <w:rPr>
          <w:rFonts w:ascii="Tahoma" w:hAnsi="Tahoma" w:cs="Tahoma"/>
          <w:sz w:val="24"/>
          <w:szCs w:val="24"/>
        </w:rPr>
        <w:t>s.</w:t>
      </w:r>
    </w:p>
    <w:p w14:paraId="220719CB" w14:textId="3EBC217F" w:rsidR="00260402" w:rsidRDefault="00260402" w:rsidP="00260402">
      <w:pPr>
        <w:pStyle w:val="ListParagraph"/>
        <w:numPr>
          <w:ilvl w:val="0"/>
          <w:numId w:val="42"/>
        </w:numPr>
        <w:rPr>
          <w:rFonts w:ascii="Tahoma" w:hAnsi="Tahoma" w:cs="Tahoma"/>
          <w:sz w:val="24"/>
          <w:szCs w:val="24"/>
        </w:rPr>
      </w:pPr>
      <w:r>
        <w:rPr>
          <w:rFonts w:ascii="Tahoma" w:hAnsi="Tahoma" w:cs="Tahoma"/>
          <w:sz w:val="24"/>
          <w:szCs w:val="24"/>
        </w:rPr>
        <w:t xml:space="preserve">Deal with all formal complaints reaching Stage </w:t>
      </w:r>
      <w:r w:rsidR="00F91BCD">
        <w:rPr>
          <w:rFonts w:ascii="Tahoma" w:hAnsi="Tahoma" w:cs="Tahoma"/>
          <w:sz w:val="24"/>
          <w:szCs w:val="24"/>
        </w:rPr>
        <w:t>three</w:t>
      </w:r>
      <w:r>
        <w:rPr>
          <w:rFonts w:ascii="Tahoma" w:hAnsi="Tahoma" w:cs="Tahoma"/>
          <w:sz w:val="24"/>
          <w:szCs w:val="24"/>
        </w:rPr>
        <w:t xml:space="preserve">. </w:t>
      </w:r>
    </w:p>
    <w:p w14:paraId="23DC3DC8" w14:textId="7E1FD947" w:rsidR="00BA19BD" w:rsidRPr="00F27D47" w:rsidRDefault="00F83A92" w:rsidP="00F27D47">
      <w:pPr>
        <w:pStyle w:val="ListParagraph"/>
        <w:numPr>
          <w:ilvl w:val="0"/>
          <w:numId w:val="42"/>
        </w:numPr>
        <w:rPr>
          <w:rFonts w:ascii="Tahoma" w:hAnsi="Tahoma" w:cs="Tahoma"/>
          <w:sz w:val="24"/>
          <w:szCs w:val="24"/>
        </w:rPr>
      </w:pPr>
      <w:r>
        <w:rPr>
          <w:rFonts w:ascii="Tahoma" w:hAnsi="Tahoma" w:cs="Tahoma"/>
          <w:sz w:val="24"/>
          <w:szCs w:val="24"/>
        </w:rPr>
        <w:t>Update the</w:t>
      </w:r>
      <w:r w:rsidR="00BA19BD" w:rsidRPr="00BA19BD">
        <w:rPr>
          <w:rFonts w:ascii="Tahoma" w:hAnsi="Tahoma" w:cs="Tahoma"/>
          <w:sz w:val="24"/>
          <w:szCs w:val="24"/>
        </w:rPr>
        <w:t xml:space="preserve"> record of the complaint on the “Feedback Report Form” (Appendix 2)</w:t>
      </w:r>
      <w:r w:rsidR="00F27D47">
        <w:rPr>
          <w:rFonts w:ascii="Tahoma" w:hAnsi="Tahoma" w:cs="Tahoma"/>
          <w:sz w:val="24"/>
          <w:szCs w:val="24"/>
        </w:rPr>
        <w:t>.</w:t>
      </w:r>
    </w:p>
    <w:p w14:paraId="0C1C6DB3" w14:textId="5E50174F" w:rsidR="008006B4" w:rsidRDefault="008006B4" w:rsidP="00464A3E">
      <w:pPr>
        <w:ind w:left="720" w:hanging="720"/>
        <w:rPr>
          <w:rFonts w:ascii="Tahoma" w:hAnsi="Tahoma" w:cs="Tahoma"/>
          <w:sz w:val="24"/>
          <w:szCs w:val="24"/>
        </w:rPr>
      </w:pPr>
      <w:r w:rsidRPr="008006B4">
        <w:rPr>
          <w:rFonts w:ascii="Tahoma" w:hAnsi="Tahoma" w:cs="Tahoma"/>
          <w:sz w:val="24"/>
          <w:szCs w:val="24"/>
        </w:rPr>
        <w:t>•</w:t>
      </w:r>
      <w:r w:rsidRPr="008006B4">
        <w:rPr>
          <w:rFonts w:ascii="Tahoma" w:hAnsi="Tahoma" w:cs="Tahoma"/>
          <w:sz w:val="24"/>
          <w:szCs w:val="24"/>
        </w:rPr>
        <w:tab/>
        <w:t xml:space="preserve">Ensure that all </w:t>
      </w:r>
      <w:r w:rsidR="00440A97">
        <w:rPr>
          <w:rFonts w:ascii="Tahoma" w:hAnsi="Tahoma" w:cs="Tahoma"/>
          <w:sz w:val="24"/>
          <w:szCs w:val="24"/>
        </w:rPr>
        <w:t>complaints</w:t>
      </w:r>
      <w:r w:rsidRPr="008006B4">
        <w:rPr>
          <w:rFonts w:ascii="Tahoma" w:hAnsi="Tahoma" w:cs="Tahoma"/>
          <w:sz w:val="24"/>
          <w:szCs w:val="24"/>
        </w:rPr>
        <w:t xml:space="preserve"> </w:t>
      </w:r>
      <w:r w:rsidR="00440A97">
        <w:rPr>
          <w:rFonts w:ascii="Tahoma" w:hAnsi="Tahoma" w:cs="Tahoma"/>
          <w:sz w:val="24"/>
          <w:szCs w:val="24"/>
        </w:rPr>
        <w:t>are</w:t>
      </w:r>
      <w:r w:rsidRPr="008006B4">
        <w:rPr>
          <w:rFonts w:ascii="Tahoma" w:hAnsi="Tahoma" w:cs="Tahoma"/>
          <w:sz w:val="24"/>
          <w:szCs w:val="24"/>
        </w:rPr>
        <w:t xml:space="preserve"> stored securely, </w:t>
      </w:r>
      <w:r w:rsidR="00440A97" w:rsidRPr="008006B4">
        <w:rPr>
          <w:rFonts w:ascii="Tahoma" w:hAnsi="Tahoma" w:cs="Tahoma"/>
          <w:sz w:val="24"/>
          <w:szCs w:val="24"/>
        </w:rPr>
        <w:t>monitored,</w:t>
      </w:r>
      <w:r w:rsidRPr="008006B4">
        <w:rPr>
          <w:rFonts w:ascii="Tahoma" w:hAnsi="Tahoma" w:cs="Tahoma"/>
          <w:sz w:val="24"/>
          <w:szCs w:val="24"/>
        </w:rPr>
        <w:t xml:space="preserve"> and analysed, in line with </w:t>
      </w:r>
      <w:r w:rsidR="009D1A79">
        <w:rPr>
          <w:rFonts w:ascii="Tahoma" w:hAnsi="Tahoma" w:cs="Tahoma"/>
          <w:sz w:val="24"/>
          <w:szCs w:val="24"/>
        </w:rPr>
        <w:t>Age UK North Cumbria</w:t>
      </w:r>
      <w:r w:rsidRPr="008006B4">
        <w:rPr>
          <w:rFonts w:ascii="Tahoma" w:hAnsi="Tahoma" w:cs="Tahoma"/>
          <w:sz w:val="24"/>
          <w:szCs w:val="24"/>
        </w:rPr>
        <w:t xml:space="preserve"> policy.</w:t>
      </w:r>
    </w:p>
    <w:p w14:paraId="5BA60DB5" w14:textId="74A91835" w:rsidR="008006B4" w:rsidRDefault="008006B4" w:rsidP="00464A3E">
      <w:pPr>
        <w:ind w:left="720" w:hanging="720"/>
        <w:rPr>
          <w:rFonts w:ascii="Tahoma" w:hAnsi="Tahoma" w:cs="Tahoma"/>
          <w:sz w:val="24"/>
          <w:szCs w:val="24"/>
        </w:rPr>
      </w:pPr>
      <w:r w:rsidRPr="008006B4">
        <w:rPr>
          <w:rFonts w:ascii="Tahoma" w:hAnsi="Tahoma" w:cs="Tahoma"/>
          <w:sz w:val="24"/>
          <w:szCs w:val="24"/>
        </w:rPr>
        <w:lastRenderedPageBreak/>
        <w:t>•</w:t>
      </w:r>
      <w:r w:rsidRPr="008006B4">
        <w:rPr>
          <w:rFonts w:ascii="Tahoma" w:hAnsi="Tahoma" w:cs="Tahoma"/>
          <w:sz w:val="24"/>
          <w:szCs w:val="24"/>
        </w:rPr>
        <w:tab/>
        <w:t xml:space="preserve">Review </w:t>
      </w:r>
      <w:r w:rsidR="009D1A79">
        <w:rPr>
          <w:rFonts w:ascii="Tahoma" w:hAnsi="Tahoma" w:cs="Tahoma"/>
          <w:sz w:val="24"/>
          <w:szCs w:val="24"/>
        </w:rPr>
        <w:t>Age UK North Cumbria</w:t>
      </w:r>
      <w:r w:rsidRPr="008006B4">
        <w:rPr>
          <w:rFonts w:ascii="Tahoma" w:hAnsi="Tahoma" w:cs="Tahoma"/>
          <w:sz w:val="24"/>
          <w:szCs w:val="24"/>
        </w:rPr>
        <w:t xml:space="preserve">’s </w:t>
      </w:r>
      <w:r w:rsidR="00440A97">
        <w:rPr>
          <w:rFonts w:ascii="Tahoma" w:hAnsi="Tahoma" w:cs="Tahoma"/>
          <w:sz w:val="24"/>
          <w:szCs w:val="24"/>
        </w:rPr>
        <w:t xml:space="preserve">Comments, Compliments and Complaints </w:t>
      </w:r>
      <w:r w:rsidRPr="008006B4">
        <w:rPr>
          <w:rFonts w:ascii="Tahoma" w:hAnsi="Tahoma" w:cs="Tahoma"/>
          <w:sz w:val="24"/>
          <w:szCs w:val="24"/>
        </w:rPr>
        <w:t>Procedure and Policy annually and update them when necessary.</w:t>
      </w:r>
    </w:p>
    <w:p w14:paraId="7CF7F000" w14:textId="4EBF349F" w:rsidR="008006B4" w:rsidRDefault="008006B4" w:rsidP="00440A97">
      <w:pPr>
        <w:rPr>
          <w:rFonts w:ascii="Tahoma" w:hAnsi="Tahoma" w:cs="Tahoma"/>
          <w:sz w:val="24"/>
          <w:szCs w:val="24"/>
        </w:rPr>
      </w:pPr>
    </w:p>
    <w:p w14:paraId="1852A516" w14:textId="3593F0FE" w:rsidR="008006B4" w:rsidRDefault="008006B4" w:rsidP="00464A3E">
      <w:pPr>
        <w:ind w:left="720" w:hanging="720"/>
        <w:rPr>
          <w:rFonts w:ascii="Tahoma" w:hAnsi="Tahoma" w:cs="Tahoma"/>
          <w:sz w:val="24"/>
          <w:szCs w:val="24"/>
        </w:rPr>
      </w:pPr>
    </w:p>
    <w:p w14:paraId="1054E80A" w14:textId="4D9C7900" w:rsidR="008006B4" w:rsidRDefault="008006B4" w:rsidP="008006B4">
      <w:pPr>
        <w:ind w:left="720" w:hanging="720"/>
        <w:rPr>
          <w:rFonts w:ascii="Tahoma" w:hAnsi="Tahoma" w:cs="Tahoma"/>
          <w:b/>
          <w:bCs/>
          <w:sz w:val="24"/>
          <w:szCs w:val="24"/>
        </w:rPr>
      </w:pPr>
      <w:r w:rsidRPr="00440A97">
        <w:rPr>
          <w:rFonts w:ascii="Tahoma" w:hAnsi="Tahoma" w:cs="Tahoma"/>
          <w:b/>
          <w:bCs/>
          <w:sz w:val="24"/>
          <w:szCs w:val="24"/>
        </w:rPr>
        <w:t>Trustee responsibilities</w:t>
      </w:r>
    </w:p>
    <w:p w14:paraId="06DAD6C9" w14:textId="77777777" w:rsidR="008772F1" w:rsidRDefault="008772F1" w:rsidP="008006B4">
      <w:pPr>
        <w:ind w:left="720" w:hanging="720"/>
        <w:rPr>
          <w:rFonts w:ascii="Tahoma" w:hAnsi="Tahoma" w:cs="Tahoma"/>
          <w:b/>
          <w:bCs/>
          <w:sz w:val="24"/>
          <w:szCs w:val="24"/>
        </w:rPr>
      </w:pPr>
    </w:p>
    <w:p w14:paraId="0EA7AA44" w14:textId="31BCFF2E" w:rsidR="00F91BCD" w:rsidRDefault="00F91BCD" w:rsidP="00F91BCD">
      <w:pPr>
        <w:pStyle w:val="ListParagraph"/>
        <w:numPr>
          <w:ilvl w:val="0"/>
          <w:numId w:val="42"/>
        </w:numPr>
        <w:rPr>
          <w:rFonts w:ascii="Tahoma" w:hAnsi="Tahoma" w:cs="Tahoma"/>
          <w:sz w:val="24"/>
          <w:szCs w:val="24"/>
        </w:rPr>
      </w:pPr>
      <w:r w:rsidRPr="00F91BCD">
        <w:rPr>
          <w:rFonts w:ascii="Tahoma" w:hAnsi="Tahoma" w:cs="Tahoma"/>
          <w:sz w:val="24"/>
          <w:szCs w:val="24"/>
        </w:rPr>
        <w:t xml:space="preserve">Make use of the Policy and Procedure when responding to any complaints surpassing Stage </w:t>
      </w:r>
      <w:r w:rsidR="008772F1">
        <w:rPr>
          <w:rFonts w:ascii="Tahoma" w:hAnsi="Tahoma" w:cs="Tahoma"/>
          <w:sz w:val="24"/>
          <w:szCs w:val="24"/>
        </w:rPr>
        <w:t>T</w:t>
      </w:r>
      <w:r w:rsidRPr="00F91BCD">
        <w:rPr>
          <w:rFonts w:ascii="Tahoma" w:hAnsi="Tahoma" w:cs="Tahoma"/>
          <w:sz w:val="24"/>
          <w:szCs w:val="24"/>
        </w:rPr>
        <w:t xml:space="preserve">hree. </w:t>
      </w:r>
    </w:p>
    <w:p w14:paraId="3A965CAE" w14:textId="66C4823A" w:rsidR="0029587B" w:rsidRPr="0029587B" w:rsidRDefault="0029587B" w:rsidP="0029587B">
      <w:pPr>
        <w:pStyle w:val="ListParagraph"/>
        <w:numPr>
          <w:ilvl w:val="0"/>
          <w:numId w:val="42"/>
        </w:numPr>
        <w:rPr>
          <w:rFonts w:ascii="Tahoma" w:hAnsi="Tahoma" w:cs="Tahoma"/>
          <w:sz w:val="24"/>
          <w:szCs w:val="24"/>
        </w:rPr>
      </w:pPr>
      <w:r w:rsidRPr="0029587B">
        <w:rPr>
          <w:rFonts w:ascii="Tahoma" w:hAnsi="Tahoma" w:cs="Tahoma"/>
          <w:sz w:val="24"/>
          <w:szCs w:val="24"/>
        </w:rPr>
        <w:t>Update the record of the complaint on the “Feedback Report Form” (Appendix 2).</w:t>
      </w:r>
    </w:p>
    <w:p w14:paraId="288F06E0" w14:textId="622A3FA3" w:rsidR="008006B4" w:rsidRPr="00524E30" w:rsidRDefault="009D1A79" w:rsidP="00524E30">
      <w:pPr>
        <w:pStyle w:val="ListParagraph"/>
        <w:numPr>
          <w:ilvl w:val="0"/>
          <w:numId w:val="42"/>
        </w:numPr>
        <w:rPr>
          <w:rFonts w:ascii="Tahoma" w:hAnsi="Tahoma" w:cs="Tahoma"/>
          <w:sz w:val="24"/>
          <w:szCs w:val="24"/>
        </w:rPr>
      </w:pPr>
      <w:r>
        <w:rPr>
          <w:rFonts w:ascii="Tahoma" w:hAnsi="Tahoma" w:cs="Tahoma"/>
          <w:sz w:val="24"/>
          <w:szCs w:val="24"/>
        </w:rPr>
        <w:t>Age UK North Cumbria</w:t>
      </w:r>
      <w:r w:rsidR="008006B4" w:rsidRPr="00524E30">
        <w:rPr>
          <w:rFonts w:ascii="Tahoma" w:hAnsi="Tahoma" w:cs="Tahoma"/>
          <w:sz w:val="24"/>
          <w:szCs w:val="24"/>
        </w:rPr>
        <w:t xml:space="preserve"> Trustees have overall responsibility for ensuring that serious incidents are reported to The Charity Commission. A serious incident is an adverse event, whether actual or alleged, which results in or risks significant:</w:t>
      </w:r>
    </w:p>
    <w:p w14:paraId="120784B0"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1.</w:t>
      </w:r>
      <w:r w:rsidRPr="008006B4">
        <w:rPr>
          <w:rFonts w:ascii="Tahoma" w:hAnsi="Tahoma" w:cs="Tahoma"/>
          <w:sz w:val="24"/>
          <w:szCs w:val="24"/>
        </w:rPr>
        <w:tab/>
        <w:t>harm to the Organisation’s Beneficiaries, Employees, Volunteers, or any other individuals who come into contact with our Organisation.</w:t>
      </w:r>
    </w:p>
    <w:p w14:paraId="457A0816"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2.</w:t>
      </w:r>
      <w:r w:rsidRPr="008006B4">
        <w:rPr>
          <w:rFonts w:ascii="Tahoma" w:hAnsi="Tahoma" w:cs="Tahoma"/>
          <w:sz w:val="24"/>
          <w:szCs w:val="24"/>
        </w:rPr>
        <w:tab/>
        <w:t>loss of the Organisation’s money or assets</w:t>
      </w:r>
    </w:p>
    <w:p w14:paraId="75951E03"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3.</w:t>
      </w:r>
      <w:r w:rsidRPr="008006B4">
        <w:rPr>
          <w:rFonts w:ascii="Tahoma" w:hAnsi="Tahoma" w:cs="Tahoma"/>
          <w:sz w:val="24"/>
          <w:szCs w:val="24"/>
        </w:rPr>
        <w:tab/>
        <w:t>Damage to the Organisation’s property</w:t>
      </w:r>
    </w:p>
    <w:p w14:paraId="07911C5D" w14:textId="777D6DEA" w:rsidR="008006B4" w:rsidRDefault="008006B4" w:rsidP="008006B4">
      <w:pPr>
        <w:ind w:left="720" w:hanging="720"/>
        <w:rPr>
          <w:rFonts w:ascii="Tahoma" w:hAnsi="Tahoma" w:cs="Tahoma"/>
          <w:sz w:val="24"/>
          <w:szCs w:val="24"/>
        </w:rPr>
      </w:pPr>
      <w:r w:rsidRPr="008006B4">
        <w:rPr>
          <w:rFonts w:ascii="Tahoma" w:hAnsi="Tahoma" w:cs="Tahoma"/>
          <w:sz w:val="24"/>
          <w:szCs w:val="24"/>
        </w:rPr>
        <w:t>4.</w:t>
      </w:r>
      <w:r w:rsidRPr="008006B4">
        <w:rPr>
          <w:rFonts w:ascii="Tahoma" w:hAnsi="Tahoma" w:cs="Tahoma"/>
          <w:sz w:val="24"/>
          <w:szCs w:val="24"/>
        </w:rPr>
        <w:tab/>
        <w:t>Harm to the Organisation’s work or reputation</w:t>
      </w:r>
    </w:p>
    <w:p w14:paraId="21EEB47A" w14:textId="77777777" w:rsidR="00F31374" w:rsidRDefault="00F31374" w:rsidP="008006B4">
      <w:pPr>
        <w:ind w:left="720" w:hanging="720"/>
        <w:rPr>
          <w:rFonts w:ascii="Tahoma" w:hAnsi="Tahoma" w:cs="Tahoma"/>
          <w:sz w:val="24"/>
          <w:szCs w:val="24"/>
        </w:rPr>
      </w:pPr>
    </w:p>
    <w:p w14:paraId="24E4BAAA" w14:textId="77777777" w:rsidR="007262A3" w:rsidRPr="007262A3" w:rsidRDefault="007262A3" w:rsidP="007262A3">
      <w:pPr>
        <w:rPr>
          <w:rFonts w:ascii="Tahoma" w:hAnsi="Tahoma" w:cs="Tahoma"/>
          <w:b/>
          <w:bCs/>
          <w:sz w:val="24"/>
          <w:szCs w:val="24"/>
        </w:rPr>
      </w:pPr>
    </w:p>
    <w:p w14:paraId="75D9E2D2" w14:textId="77777777" w:rsidR="007262A3" w:rsidRPr="007262A3" w:rsidRDefault="007262A3" w:rsidP="007262A3">
      <w:pPr>
        <w:rPr>
          <w:rFonts w:ascii="Tahoma" w:hAnsi="Tahoma" w:cs="Tahoma"/>
          <w:b/>
          <w:bCs/>
          <w:sz w:val="24"/>
          <w:szCs w:val="24"/>
        </w:rPr>
      </w:pPr>
      <w:r w:rsidRPr="007262A3">
        <w:rPr>
          <w:rFonts w:ascii="Tahoma" w:hAnsi="Tahoma" w:cs="Tahoma"/>
          <w:b/>
          <w:bCs/>
          <w:sz w:val="24"/>
          <w:szCs w:val="24"/>
        </w:rPr>
        <w:t>Monitoring and Review</w:t>
      </w:r>
    </w:p>
    <w:p w14:paraId="1D256244" w14:textId="77777777" w:rsidR="00BA2B07" w:rsidRDefault="00BA2B07" w:rsidP="007262A3">
      <w:pPr>
        <w:rPr>
          <w:rFonts w:ascii="Tahoma" w:hAnsi="Tahoma" w:cs="Tahoma"/>
          <w:sz w:val="24"/>
          <w:szCs w:val="24"/>
        </w:rPr>
      </w:pPr>
    </w:p>
    <w:p w14:paraId="6E9A6918" w14:textId="3A384C3F" w:rsidR="001D18B3" w:rsidRDefault="007262A3" w:rsidP="007262A3">
      <w:pPr>
        <w:rPr>
          <w:rFonts w:ascii="Tahoma" w:hAnsi="Tahoma" w:cs="Tahoma"/>
          <w:sz w:val="24"/>
          <w:szCs w:val="24"/>
        </w:rPr>
      </w:pPr>
      <w:r w:rsidRPr="007262A3">
        <w:rPr>
          <w:rFonts w:ascii="Tahoma" w:hAnsi="Tahoma" w:cs="Tahoma"/>
          <w:sz w:val="24"/>
          <w:szCs w:val="24"/>
        </w:rPr>
        <w:t>The implementation and effectiveness of this Procedure will be monitored, reviewed (no less than annually) by the CEO</w:t>
      </w:r>
      <w:r w:rsidR="00B8517D">
        <w:rPr>
          <w:rFonts w:ascii="Tahoma" w:hAnsi="Tahoma" w:cs="Tahoma"/>
          <w:sz w:val="24"/>
          <w:szCs w:val="24"/>
        </w:rPr>
        <w:t xml:space="preserve"> and any updates disseminated </w:t>
      </w:r>
      <w:r w:rsidR="00CC1DDB">
        <w:rPr>
          <w:rFonts w:ascii="Tahoma" w:hAnsi="Tahoma" w:cs="Tahoma"/>
          <w:sz w:val="24"/>
          <w:szCs w:val="24"/>
        </w:rPr>
        <w:t xml:space="preserve">appropriately. </w:t>
      </w:r>
    </w:p>
    <w:p w14:paraId="029EAFF7" w14:textId="1CD14543" w:rsidR="001C3460" w:rsidRDefault="001C3460" w:rsidP="007262A3">
      <w:pPr>
        <w:rPr>
          <w:rFonts w:ascii="Tahoma" w:hAnsi="Tahoma" w:cs="Tahoma"/>
          <w:sz w:val="24"/>
          <w:szCs w:val="24"/>
        </w:rPr>
      </w:pPr>
    </w:p>
    <w:p w14:paraId="235AED77" w14:textId="7254BBB4" w:rsidR="001C3460" w:rsidRDefault="001C3460" w:rsidP="007262A3">
      <w:pPr>
        <w:rPr>
          <w:rFonts w:ascii="Tahoma" w:hAnsi="Tahoma" w:cs="Tahoma"/>
          <w:sz w:val="24"/>
          <w:szCs w:val="24"/>
        </w:rPr>
      </w:pPr>
    </w:p>
    <w:p w14:paraId="37B1E18D" w14:textId="3E26AD1F" w:rsidR="001C3460" w:rsidRDefault="001C3460" w:rsidP="007262A3">
      <w:pPr>
        <w:rPr>
          <w:rFonts w:ascii="Tahoma" w:hAnsi="Tahoma" w:cs="Tahoma"/>
          <w:sz w:val="24"/>
          <w:szCs w:val="24"/>
        </w:rPr>
      </w:pPr>
    </w:p>
    <w:p w14:paraId="6CCC625D" w14:textId="77E67D65" w:rsidR="001C3460" w:rsidRDefault="001C3460" w:rsidP="007262A3">
      <w:pPr>
        <w:rPr>
          <w:rFonts w:ascii="Tahoma" w:hAnsi="Tahoma" w:cs="Tahoma"/>
          <w:sz w:val="24"/>
          <w:szCs w:val="24"/>
        </w:rPr>
      </w:pPr>
    </w:p>
    <w:p w14:paraId="60659662" w14:textId="34470FD5" w:rsidR="001C3460" w:rsidRDefault="001C3460" w:rsidP="007262A3">
      <w:pPr>
        <w:rPr>
          <w:rFonts w:ascii="Tahoma" w:hAnsi="Tahoma" w:cs="Tahoma"/>
          <w:sz w:val="24"/>
          <w:szCs w:val="24"/>
        </w:rPr>
      </w:pPr>
    </w:p>
    <w:p w14:paraId="25373D3D" w14:textId="5335255A" w:rsidR="001C3460" w:rsidRDefault="001C3460" w:rsidP="007262A3">
      <w:pPr>
        <w:rPr>
          <w:rFonts w:ascii="Tahoma" w:hAnsi="Tahoma" w:cs="Tahoma"/>
          <w:sz w:val="24"/>
          <w:szCs w:val="24"/>
        </w:rPr>
      </w:pPr>
    </w:p>
    <w:p w14:paraId="38E6BF85" w14:textId="074E1248" w:rsidR="001C3460" w:rsidRDefault="001C3460" w:rsidP="007262A3">
      <w:pPr>
        <w:rPr>
          <w:rFonts w:ascii="Tahoma" w:hAnsi="Tahoma" w:cs="Tahoma"/>
          <w:sz w:val="24"/>
          <w:szCs w:val="24"/>
        </w:rPr>
      </w:pPr>
    </w:p>
    <w:p w14:paraId="59201A23" w14:textId="3F97A395" w:rsidR="001C3460" w:rsidRDefault="001C3460" w:rsidP="007262A3">
      <w:pPr>
        <w:rPr>
          <w:rFonts w:ascii="Tahoma" w:hAnsi="Tahoma" w:cs="Tahoma"/>
          <w:sz w:val="24"/>
          <w:szCs w:val="24"/>
        </w:rPr>
      </w:pPr>
    </w:p>
    <w:p w14:paraId="376B5010" w14:textId="2AEB53D9" w:rsidR="001C3460" w:rsidRDefault="001C3460" w:rsidP="007262A3">
      <w:pPr>
        <w:rPr>
          <w:rFonts w:ascii="Tahoma" w:hAnsi="Tahoma" w:cs="Tahoma"/>
          <w:sz w:val="24"/>
          <w:szCs w:val="24"/>
        </w:rPr>
      </w:pPr>
    </w:p>
    <w:p w14:paraId="20FC841A" w14:textId="12648BE0" w:rsidR="001C3460" w:rsidRDefault="001C3460" w:rsidP="007262A3">
      <w:pPr>
        <w:rPr>
          <w:rFonts w:ascii="Tahoma" w:hAnsi="Tahoma" w:cs="Tahoma"/>
          <w:sz w:val="24"/>
          <w:szCs w:val="24"/>
        </w:rPr>
      </w:pPr>
    </w:p>
    <w:p w14:paraId="3656CD38" w14:textId="3B0BA3B4" w:rsidR="001C3460" w:rsidRDefault="001C3460" w:rsidP="007262A3">
      <w:pPr>
        <w:rPr>
          <w:rFonts w:ascii="Tahoma" w:hAnsi="Tahoma" w:cs="Tahoma"/>
          <w:sz w:val="24"/>
          <w:szCs w:val="24"/>
        </w:rPr>
      </w:pPr>
    </w:p>
    <w:p w14:paraId="4893F95F" w14:textId="6FD28833" w:rsidR="001C3460" w:rsidRDefault="001C3460" w:rsidP="007262A3">
      <w:pPr>
        <w:rPr>
          <w:rFonts w:ascii="Tahoma" w:hAnsi="Tahoma" w:cs="Tahoma"/>
          <w:sz w:val="24"/>
          <w:szCs w:val="24"/>
        </w:rPr>
      </w:pPr>
    </w:p>
    <w:p w14:paraId="7AC012CC" w14:textId="359E0922" w:rsidR="001C3460" w:rsidRDefault="001C3460" w:rsidP="007262A3">
      <w:pPr>
        <w:rPr>
          <w:rFonts w:ascii="Tahoma" w:hAnsi="Tahoma" w:cs="Tahoma"/>
          <w:sz w:val="24"/>
          <w:szCs w:val="24"/>
        </w:rPr>
      </w:pPr>
    </w:p>
    <w:p w14:paraId="0AD11BEC" w14:textId="1328D38D" w:rsidR="001C3460" w:rsidRDefault="001C3460" w:rsidP="007262A3">
      <w:pPr>
        <w:rPr>
          <w:rFonts w:ascii="Tahoma" w:hAnsi="Tahoma" w:cs="Tahoma"/>
          <w:sz w:val="24"/>
          <w:szCs w:val="24"/>
        </w:rPr>
      </w:pPr>
    </w:p>
    <w:p w14:paraId="20487F26" w14:textId="18428DC1" w:rsidR="001C3460" w:rsidRDefault="001C3460" w:rsidP="007262A3">
      <w:pPr>
        <w:rPr>
          <w:rFonts w:ascii="Tahoma" w:hAnsi="Tahoma" w:cs="Tahoma"/>
          <w:sz w:val="24"/>
          <w:szCs w:val="24"/>
        </w:rPr>
      </w:pPr>
    </w:p>
    <w:p w14:paraId="4C44DA63" w14:textId="087AE76D" w:rsidR="001C3460" w:rsidRDefault="001C3460" w:rsidP="007262A3">
      <w:pPr>
        <w:rPr>
          <w:rFonts w:ascii="Tahoma" w:hAnsi="Tahoma" w:cs="Tahoma"/>
          <w:sz w:val="24"/>
          <w:szCs w:val="24"/>
        </w:rPr>
      </w:pPr>
    </w:p>
    <w:p w14:paraId="6E0D03CE" w14:textId="0457F36B" w:rsidR="001C3460" w:rsidRDefault="001C3460" w:rsidP="007262A3">
      <w:pPr>
        <w:rPr>
          <w:rFonts w:ascii="Tahoma" w:hAnsi="Tahoma" w:cs="Tahoma"/>
          <w:sz w:val="24"/>
          <w:szCs w:val="24"/>
        </w:rPr>
      </w:pPr>
    </w:p>
    <w:p w14:paraId="3D2213D5" w14:textId="5F5FA28D" w:rsidR="001C3460" w:rsidRDefault="001C3460" w:rsidP="007262A3">
      <w:pPr>
        <w:rPr>
          <w:rFonts w:ascii="Tahoma" w:hAnsi="Tahoma" w:cs="Tahoma"/>
          <w:sz w:val="24"/>
          <w:szCs w:val="24"/>
        </w:rPr>
      </w:pPr>
    </w:p>
    <w:p w14:paraId="3744C838" w14:textId="64C1DA1E" w:rsidR="001C3460" w:rsidRDefault="001C3460" w:rsidP="007262A3">
      <w:pPr>
        <w:rPr>
          <w:rFonts w:ascii="Tahoma" w:hAnsi="Tahoma" w:cs="Tahoma"/>
          <w:sz w:val="24"/>
          <w:szCs w:val="24"/>
        </w:rPr>
      </w:pPr>
    </w:p>
    <w:p w14:paraId="541D9B70" w14:textId="0EE0FFFE" w:rsidR="001C3460" w:rsidRDefault="001C3460" w:rsidP="007262A3">
      <w:pPr>
        <w:rPr>
          <w:rFonts w:ascii="Tahoma" w:hAnsi="Tahoma" w:cs="Tahoma"/>
          <w:sz w:val="24"/>
          <w:szCs w:val="24"/>
        </w:rPr>
      </w:pPr>
    </w:p>
    <w:p w14:paraId="52ED5AE6" w14:textId="77777777" w:rsidR="006D527B" w:rsidRDefault="006D527B" w:rsidP="007262A3">
      <w:pPr>
        <w:rPr>
          <w:rFonts w:ascii="Tahoma" w:hAnsi="Tahoma" w:cs="Tahoma"/>
          <w:sz w:val="24"/>
          <w:szCs w:val="24"/>
        </w:rPr>
      </w:pPr>
    </w:p>
    <w:p w14:paraId="2D488772" w14:textId="5EA65BC8" w:rsidR="001D18B3" w:rsidRDefault="001D18B3" w:rsidP="007262A3">
      <w:pPr>
        <w:rPr>
          <w:rFonts w:ascii="Tahoma" w:hAnsi="Tahoma" w:cs="Tahoma"/>
          <w:b/>
          <w:bCs/>
          <w:sz w:val="24"/>
          <w:szCs w:val="24"/>
        </w:rPr>
      </w:pPr>
      <w:r w:rsidRPr="001D18B3">
        <w:rPr>
          <w:rFonts w:ascii="Tahoma" w:hAnsi="Tahoma" w:cs="Tahoma"/>
          <w:b/>
          <w:bCs/>
          <w:sz w:val="24"/>
          <w:szCs w:val="24"/>
        </w:rPr>
        <w:lastRenderedPageBreak/>
        <w:t>Appendix 1</w:t>
      </w:r>
    </w:p>
    <w:p w14:paraId="40747E5A" w14:textId="77777777" w:rsidR="00AE6167" w:rsidRDefault="00AE6167" w:rsidP="00260528">
      <w:pPr>
        <w:rPr>
          <w:rFonts w:cs="Tahoma"/>
          <w:b/>
          <w:iCs/>
        </w:rPr>
      </w:pPr>
    </w:p>
    <w:p w14:paraId="70E01DE2" w14:textId="77777777" w:rsidR="00902FFA" w:rsidRPr="00902FFA" w:rsidRDefault="00902FFA" w:rsidP="00902FFA">
      <w:pPr>
        <w:jc w:val="center"/>
        <w:rPr>
          <w:rFonts w:ascii="Tahoma" w:hAnsi="Tahoma" w:cs="Tahoma"/>
          <w:b/>
          <w:iCs/>
          <w:sz w:val="24"/>
          <w:szCs w:val="24"/>
          <w:u w:val="single"/>
        </w:rPr>
      </w:pPr>
      <w:r w:rsidRPr="00902FFA">
        <w:rPr>
          <w:rFonts w:ascii="Tahoma" w:hAnsi="Tahoma" w:cs="Tahoma"/>
          <w:b/>
          <w:iCs/>
          <w:sz w:val="24"/>
          <w:szCs w:val="24"/>
          <w:u w:val="single"/>
        </w:rPr>
        <w:t xml:space="preserve">How to make a </w:t>
      </w:r>
      <w:bookmarkStart w:id="1" w:name="_Hlk108620444"/>
      <w:r w:rsidRPr="00902FFA">
        <w:rPr>
          <w:rFonts w:ascii="Tahoma" w:hAnsi="Tahoma" w:cs="Tahoma"/>
          <w:b/>
          <w:iCs/>
          <w:sz w:val="24"/>
          <w:szCs w:val="24"/>
          <w:u w:val="single"/>
        </w:rPr>
        <w:t>Comment, Compliment or Complaint</w:t>
      </w:r>
      <w:bookmarkEnd w:id="1"/>
    </w:p>
    <w:p w14:paraId="60E76AC0" w14:textId="77777777" w:rsidR="00902FFA" w:rsidRPr="00902FFA" w:rsidRDefault="00902FFA" w:rsidP="00902FFA">
      <w:pPr>
        <w:jc w:val="center"/>
        <w:rPr>
          <w:rFonts w:ascii="Tahoma" w:hAnsi="Tahoma" w:cs="Tahoma"/>
          <w:b/>
          <w:i/>
          <w:sz w:val="24"/>
          <w:szCs w:val="24"/>
        </w:rPr>
      </w:pPr>
    </w:p>
    <w:p w14:paraId="28F73E10" w14:textId="77777777" w:rsidR="00902FFA" w:rsidRPr="00902FFA" w:rsidRDefault="00902FFA" w:rsidP="00902FFA">
      <w:pPr>
        <w:rPr>
          <w:rFonts w:ascii="Tahoma" w:hAnsi="Tahoma" w:cs="Tahoma"/>
          <w:sz w:val="24"/>
          <w:szCs w:val="24"/>
        </w:rPr>
      </w:pPr>
      <w:r w:rsidRPr="00902FFA">
        <w:rPr>
          <w:rFonts w:ascii="Tahoma" w:hAnsi="Tahoma" w:cs="Tahoma"/>
          <w:sz w:val="24"/>
          <w:szCs w:val="24"/>
        </w:rPr>
        <w:t>Tell us what you think -you can contact us in the following ways:</w:t>
      </w:r>
    </w:p>
    <w:p w14:paraId="3014BE63" w14:textId="77777777" w:rsidR="00902FFA" w:rsidRPr="00902FFA" w:rsidRDefault="00902FFA" w:rsidP="00902FFA">
      <w:pPr>
        <w:rPr>
          <w:rFonts w:ascii="Tahoma" w:hAnsi="Tahoma" w:cs="Tahoma"/>
          <w:sz w:val="24"/>
          <w:szCs w:val="24"/>
        </w:rPr>
      </w:pPr>
    </w:p>
    <w:p w14:paraId="26D895E3"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phone on</w:t>
      </w:r>
      <w:r w:rsidRPr="00902FFA">
        <w:rPr>
          <w:rFonts w:ascii="Tahoma" w:hAnsi="Tahoma" w:cs="Tahoma"/>
          <w:sz w:val="24"/>
          <w:szCs w:val="24"/>
        </w:rPr>
        <w:t>: 01228 536673</w:t>
      </w:r>
    </w:p>
    <w:p w14:paraId="5DFAE899"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writing to:</w:t>
      </w:r>
      <w:r w:rsidRPr="00902FFA">
        <w:rPr>
          <w:rFonts w:ascii="Tahoma" w:hAnsi="Tahoma" w:cs="Tahoma"/>
          <w:sz w:val="24"/>
          <w:szCs w:val="24"/>
        </w:rPr>
        <w:t xml:space="preserve">   AGE UK North Cumbria</w:t>
      </w:r>
    </w:p>
    <w:p w14:paraId="7DBA2C31"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20 Spencer Street</w:t>
      </w:r>
    </w:p>
    <w:p w14:paraId="6A3E423E"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Carlisle, </w:t>
      </w:r>
    </w:p>
    <w:p w14:paraId="71803AD5"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CA1 1BG</w:t>
      </w:r>
    </w:p>
    <w:p w14:paraId="5F5DF650"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In person</w:t>
      </w:r>
      <w:r w:rsidRPr="00902FFA">
        <w:rPr>
          <w:rFonts w:ascii="Tahoma" w:hAnsi="Tahoma" w:cs="Tahoma"/>
          <w:sz w:val="24"/>
          <w:szCs w:val="24"/>
        </w:rPr>
        <w:t>: at the address above</w:t>
      </w:r>
    </w:p>
    <w:p w14:paraId="32BF3B7F"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using our “Client Feedback Form – All Services”</w:t>
      </w:r>
    </w:p>
    <w:p w14:paraId="6D5A4835"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sending an e-mail</w:t>
      </w:r>
      <w:r w:rsidRPr="00902FFA">
        <w:rPr>
          <w:rFonts w:ascii="Tahoma" w:hAnsi="Tahoma" w:cs="Tahoma"/>
          <w:sz w:val="24"/>
          <w:szCs w:val="24"/>
        </w:rPr>
        <w:t xml:space="preserve"> to </w:t>
      </w:r>
      <w:hyperlink r:id="rId10" w:history="1">
        <w:r w:rsidRPr="00902FFA">
          <w:rPr>
            <w:rFonts w:ascii="Tahoma" w:hAnsi="Tahoma" w:cs="Tahoma"/>
            <w:color w:val="0563C1" w:themeColor="hyperlink"/>
            <w:sz w:val="24"/>
            <w:szCs w:val="24"/>
            <w:u w:val="single"/>
          </w:rPr>
          <w:t>Admin@ageuknorthcumbria.org.uk</w:t>
        </w:r>
      </w:hyperlink>
      <w:r w:rsidRPr="00902FFA">
        <w:rPr>
          <w:rFonts w:ascii="Tahoma" w:hAnsi="Tahoma" w:cs="Tahoma"/>
          <w:sz w:val="24"/>
          <w:szCs w:val="24"/>
        </w:rPr>
        <w:t xml:space="preserve"> </w:t>
      </w:r>
    </w:p>
    <w:p w14:paraId="3B9107A0"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On our website</w:t>
      </w:r>
      <w:r w:rsidRPr="00902FFA">
        <w:rPr>
          <w:rFonts w:ascii="Tahoma" w:hAnsi="Tahoma" w:cs="Tahoma"/>
          <w:sz w:val="24"/>
          <w:szCs w:val="24"/>
        </w:rPr>
        <w:t xml:space="preserve">- </w:t>
      </w:r>
      <w:hyperlink r:id="rId11" w:history="1">
        <w:r w:rsidRPr="00902FFA">
          <w:rPr>
            <w:rFonts w:ascii="Tahoma" w:hAnsi="Tahoma" w:cs="Tahoma"/>
            <w:color w:val="0000FF"/>
            <w:sz w:val="24"/>
            <w:szCs w:val="24"/>
            <w:u w:val="single"/>
          </w:rPr>
          <w:t>www.ageuk.org.uk/carlisleandeden</w:t>
        </w:r>
      </w:hyperlink>
    </w:p>
    <w:p w14:paraId="45DE4E08"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welcome </w:t>
      </w:r>
      <w:r w:rsidRPr="00902FFA">
        <w:rPr>
          <w:rFonts w:ascii="Tahoma" w:hAnsi="Tahoma" w:cs="Tahoma"/>
          <w:b/>
          <w:iCs/>
          <w:color w:val="FF0000"/>
          <w:sz w:val="24"/>
          <w:szCs w:val="24"/>
        </w:rPr>
        <w:t>all</w:t>
      </w:r>
      <w:r w:rsidRPr="00902FFA">
        <w:rPr>
          <w:rFonts w:ascii="Tahoma" w:hAnsi="Tahoma" w:cs="Tahoma"/>
          <w:iCs/>
          <w:sz w:val="24"/>
          <w:szCs w:val="24"/>
        </w:rPr>
        <w:t xml:space="preserve"> </w:t>
      </w:r>
      <w:r w:rsidRPr="00902FFA">
        <w:rPr>
          <w:rFonts w:ascii="Tahoma" w:hAnsi="Tahoma" w:cs="Tahoma"/>
          <w:sz w:val="24"/>
          <w:szCs w:val="24"/>
        </w:rPr>
        <w:t xml:space="preserve">feedback </w:t>
      </w:r>
    </w:p>
    <w:p w14:paraId="7C6458A0" w14:textId="77777777" w:rsidR="00902FFA" w:rsidRPr="00902FFA" w:rsidRDefault="00902FFA" w:rsidP="00902FFA">
      <w:pPr>
        <w:rPr>
          <w:rFonts w:ascii="Tahoma" w:hAnsi="Tahoma" w:cs="Tahoma"/>
          <w:sz w:val="24"/>
          <w:szCs w:val="24"/>
        </w:rPr>
      </w:pPr>
    </w:p>
    <w:p w14:paraId="30A8FC85"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Comments</w:t>
      </w:r>
    </w:p>
    <w:p w14:paraId="5DEC40AC" w14:textId="77777777" w:rsidR="00902FFA" w:rsidRPr="00902FFA" w:rsidRDefault="00902FFA" w:rsidP="00902FFA">
      <w:pPr>
        <w:rPr>
          <w:rFonts w:ascii="Tahoma" w:hAnsi="Tahoma" w:cs="Tahoma"/>
          <w:sz w:val="24"/>
          <w:szCs w:val="24"/>
        </w:rPr>
      </w:pPr>
      <w:r w:rsidRPr="00902FFA">
        <w:rPr>
          <w:rFonts w:ascii="Tahoma" w:hAnsi="Tahoma" w:cs="Tahoma"/>
          <w:sz w:val="24"/>
          <w:szCs w:val="24"/>
        </w:rPr>
        <w:t>We would like to hear from you if you have a suggestion on how we can improve our service. You can fill in the form at the back of this leaflet or tell a member of our team.</w:t>
      </w:r>
    </w:p>
    <w:p w14:paraId="4B79F5D4" w14:textId="77777777" w:rsidR="00902FFA" w:rsidRPr="00902FFA" w:rsidRDefault="00902FFA" w:rsidP="00902FFA">
      <w:pPr>
        <w:rPr>
          <w:rFonts w:ascii="Tahoma" w:hAnsi="Tahoma" w:cs="Tahoma"/>
          <w:sz w:val="24"/>
          <w:szCs w:val="24"/>
        </w:rPr>
      </w:pPr>
    </w:p>
    <w:p w14:paraId="20D89CB6"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Compliments</w:t>
      </w:r>
    </w:p>
    <w:p w14:paraId="3100ABAA" w14:textId="77777777" w:rsidR="00902FFA" w:rsidRPr="00902FFA" w:rsidRDefault="00902FFA" w:rsidP="00902FFA">
      <w:pPr>
        <w:rPr>
          <w:rFonts w:ascii="Tahoma" w:hAnsi="Tahoma" w:cs="Tahoma"/>
          <w:sz w:val="24"/>
          <w:szCs w:val="24"/>
        </w:rPr>
      </w:pPr>
      <w:r w:rsidRPr="00902FFA">
        <w:rPr>
          <w:rFonts w:ascii="Tahoma" w:hAnsi="Tahoma" w:cs="Tahoma"/>
          <w:sz w:val="24"/>
          <w:szCs w:val="24"/>
        </w:rPr>
        <w:t>If you are happy with any part of the service, you have received please tell us. You may write to us, fill in the form at the back of this leaflet or tell any member of our team.</w:t>
      </w:r>
    </w:p>
    <w:p w14:paraId="01C65F6B"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w:t>
      </w:r>
    </w:p>
    <w:p w14:paraId="32474A5D"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Complaints</w:t>
      </w:r>
    </w:p>
    <w:p w14:paraId="73FC97FE"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aim to provide the best possible service to customers. However, if we get it wrong, we want to know about it and will try to put things right as quickly as possible. </w:t>
      </w:r>
    </w:p>
    <w:p w14:paraId="3C5FE3AF" w14:textId="77777777" w:rsidR="00902FFA" w:rsidRPr="00902FFA" w:rsidRDefault="00902FFA" w:rsidP="00902FFA">
      <w:pPr>
        <w:rPr>
          <w:rFonts w:ascii="Tahoma" w:hAnsi="Tahoma" w:cs="Tahoma"/>
          <w:sz w:val="24"/>
          <w:szCs w:val="24"/>
        </w:rPr>
      </w:pPr>
    </w:p>
    <w:p w14:paraId="45AE8684"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Our aim</w:t>
      </w:r>
    </w:p>
    <w:p w14:paraId="536B5CE7"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take complaints very seriously. While we try to provide a good service, we know that sometimes things go wrong. We have developed a complaints procedure in response to this. We aim to sort out complaints quickly and fairly and we will try to sort out any mistake or misunderstanding straight away. Sometimes it may take a little longer, but we will tell you how long it will take. </w:t>
      </w:r>
    </w:p>
    <w:p w14:paraId="58D7F9C9" w14:textId="77777777" w:rsidR="00902FFA" w:rsidRPr="00902FFA" w:rsidRDefault="00902FFA" w:rsidP="00902FFA">
      <w:pPr>
        <w:rPr>
          <w:rFonts w:ascii="Tahoma" w:hAnsi="Tahoma" w:cs="Tahoma"/>
          <w:sz w:val="24"/>
          <w:szCs w:val="24"/>
        </w:rPr>
      </w:pPr>
    </w:p>
    <w:p w14:paraId="70967520"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What we learn from complaints</w:t>
      </w:r>
    </w:p>
    <w:p w14:paraId="5718360C" w14:textId="77777777" w:rsidR="00902FFA" w:rsidRPr="00902FFA" w:rsidRDefault="00902FFA" w:rsidP="00902FFA">
      <w:pPr>
        <w:rPr>
          <w:rFonts w:ascii="Tahoma" w:hAnsi="Tahoma" w:cs="Tahoma"/>
          <w:sz w:val="24"/>
          <w:szCs w:val="24"/>
        </w:rPr>
      </w:pPr>
      <w:r w:rsidRPr="00902FFA">
        <w:rPr>
          <w:rFonts w:ascii="Tahoma" w:hAnsi="Tahoma" w:cs="Tahoma"/>
          <w:sz w:val="24"/>
          <w:szCs w:val="24"/>
        </w:rPr>
        <w:t>We keep records of all the complaints we receive and monitor them regularly.</w:t>
      </w:r>
    </w:p>
    <w:p w14:paraId="56DE5A14" w14:textId="77777777" w:rsidR="00902FFA" w:rsidRPr="00902FFA" w:rsidRDefault="00902FFA" w:rsidP="00902FFA">
      <w:pPr>
        <w:rPr>
          <w:rFonts w:ascii="Tahoma" w:hAnsi="Tahoma" w:cs="Tahoma"/>
          <w:sz w:val="24"/>
          <w:szCs w:val="24"/>
        </w:rPr>
      </w:pPr>
      <w:r w:rsidRPr="00902FFA">
        <w:rPr>
          <w:rFonts w:ascii="Tahoma" w:hAnsi="Tahoma" w:cs="Tahoma"/>
          <w:sz w:val="24"/>
          <w:szCs w:val="24"/>
        </w:rPr>
        <w:t>This helps us to:</w:t>
      </w:r>
    </w:p>
    <w:p w14:paraId="2B328470" w14:textId="77777777" w:rsidR="00902FFA" w:rsidRPr="00902FFA" w:rsidRDefault="00902FFA" w:rsidP="00902FFA">
      <w:pPr>
        <w:rPr>
          <w:rFonts w:ascii="Tahoma" w:hAnsi="Tahoma" w:cs="Tahoma"/>
          <w:sz w:val="24"/>
          <w:szCs w:val="24"/>
        </w:rPr>
      </w:pPr>
    </w:p>
    <w:p w14:paraId="4C0F87FD" w14:textId="77777777" w:rsidR="00902FFA" w:rsidRPr="00902FFA" w:rsidRDefault="00902FFA" w:rsidP="00902FFA">
      <w:pPr>
        <w:numPr>
          <w:ilvl w:val="0"/>
          <w:numId w:val="29"/>
        </w:numPr>
        <w:spacing w:after="160" w:line="259" w:lineRule="auto"/>
        <w:contextualSpacing/>
        <w:rPr>
          <w:rFonts w:ascii="Tahoma" w:hAnsi="Tahoma" w:cs="Tahoma"/>
          <w:sz w:val="24"/>
          <w:szCs w:val="24"/>
        </w:rPr>
      </w:pPr>
      <w:r w:rsidRPr="00902FFA">
        <w:rPr>
          <w:rFonts w:ascii="Tahoma" w:hAnsi="Tahoma" w:cs="Tahoma"/>
          <w:sz w:val="24"/>
          <w:szCs w:val="24"/>
        </w:rPr>
        <w:t>Identify areas of service where we need to make changes and improvements; and</w:t>
      </w:r>
    </w:p>
    <w:p w14:paraId="0AE0E3CF" w14:textId="77777777" w:rsidR="00902FFA" w:rsidRPr="00902FFA" w:rsidRDefault="00902FFA" w:rsidP="00902FFA">
      <w:pPr>
        <w:numPr>
          <w:ilvl w:val="0"/>
          <w:numId w:val="29"/>
        </w:numPr>
        <w:spacing w:after="160" w:line="259" w:lineRule="auto"/>
        <w:contextualSpacing/>
        <w:rPr>
          <w:rFonts w:ascii="Tahoma" w:hAnsi="Tahoma" w:cs="Tahoma"/>
          <w:sz w:val="24"/>
          <w:szCs w:val="24"/>
        </w:rPr>
      </w:pPr>
      <w:r w:rsidRPr="00902FFA">
        <w:rPr>
          <w:rFonts w:ascii="Tahoma" w:hAnsi="Tahoma" w:cs="Tahoma"/>
          <w:sz w:val="24"/>
          <w:szCs w:val="24"/>
        </w:rPr>
        <w:t xml:space="preserve">Make sure we are dealing with complaints effectively and consistently. </w:t>
      </w:r>
    </w:p>
    <w:p w14:paraId="70902914" w14:textId="77777777" w:rsidR="00902FFA" w:rsidRPr="00902FFA" w:rsidRDefault="00902FFA" w:rsidP="00902FFA">
      <w:pPr>
        <w:jc w:val="both"/>
        <w:rPr>
          <w:rFonts w:ascii="Tahoma" w:hAnsi="Tahoma" w:cs="Tahoma"/>
          <w:b/>
          <w:sz w:val="24"/>
          <w:szCs w:val="24"/>
        </w:rPr>
      </w:pPr>
    </w:p>
    <w:p w14:paraId="229CA13F" w14:textId="77777777" w:rsidR="00902FFA" w:rsidRPr="00902FFA" w:rsidRDefault="00902FFA" w:rsidP="00902FFA">
      <w:pPr>
        <w:jc w:val="both"/>
        <w:rPr>
          <w:rFonts w:ascii="Tahoma" w:hAnsi="Tahoma" w:cs="Tahoma"/>
          <w:b/>
          <w:sz w:val="24"/>
          <w:szCs w:val="24"/>
        </w:rPr>
      </w:pPr>
      <w:r w:rsidRPr="00902FFA">
        <w:rPr>
          <w:rFonts w:ascii="Tahoma" w:hAnsi="Tahoma" w:cs="Tahoma"/>
          <w:b/>
          <w:sz w:val="24"/>
          <w:szCs w:val="24"/>
        </w:rPr>
        <w:t>What should I do if I am not happy with one of your services?</w:t>
      </w:r>
    </w:p>
    <w:p w14:paraId="6DE2C4E0" w14:textId="77777777" w:rsidR="00902FFA" w:rsidRPr="00902FFA" w:rsidRDefault="00902FFA" w:rsidP="00902FFA">
      <w:pPr>
        <w:jc w:val="both"/>
        <w:rPr>
          <w:rFonts w:ascii="Tahoma" w:hAnsi="Tahoma" w:cs="Tahoma"/>
          <w:bCs/>
          <w:sz w:val="24"/>
          <w:szCs w:val="24"/>
        </w:rPr>
      </w:pPr>
    </w:p>
    <w:p w14:paraId="2FA7C128" w14:textId="77777777" w:rsidR="00902FFA" w:rsidRPr="00902FFA" w:rsidRDefault="00902FFA" w:rsidP="00902FFA">
      <w:pPr>
        <w:jc w:val="both"/>
        <w:rPr>
          <w:rFonts w:ascii="Tahoma" w:hAnsi="Tahoma" w:cs="Tahoma"/>
          <w:bCs/>
          <w:sz w:val="24"/>
          <w:szCs w:val="24"/>
        </w:rPr>
      </w:pPr>
      <w:r w:rsidRPr="00902FFA">
        <w:rPr>
          <w:rFonts w:ascii="Tahoma" w:hAnsi="Tahoma" w:cs="Tahoma"/>
          <w:bCs/>
          <w:sz w:val="24"/>
          <w:szCs w:val="24"/>
        </w:rPr>
        <w:t>If you think we have broken our promises, or you feel we’ve made a mistake, we take that very seriously and have set out the steps to take below:</w:t>
      </w:r>
    </w:p>
    <w:p w14:paraId="51A9F811" w14:textId="77777777" w:rsidR="00902FFA" w:rsidRPr="00902FFA" w:rsidRDefault="00902FFA" w:rsidP="00902FFA">
      <w:pPr>
        <w:jc w:val="both"/>
        <w:rPr>
          <w:rFonts w:ascii="Tahoma" w:hAnsi="Tahoma" w:cs="Tahoma"/>
          <w:b/>
          <w:sz w:val="24"/>
          <w:szCs w:val="24"/>
        </w:rPr>
      </w:pPr>
    </w:p>
    <w:p w14:paraId="009E8A88"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 xml:space="preserve">Stage one </w:t>
      </w:r>
    </w:p>
    <w:p w14:paraId="5D353B87" w14:textId="77777777" w:rsidR="00902FFA" w:rsidRPr="00902FFA" w:rsidRDefault="00902FFA" w:rsidP="00902FFA">
      <w:pPr>
        <w:rPr>
          <w:rFonts w:ascii="Tahoma" w:hAnsi="Tahoma" w:cs="Tahoma"/>
          <w:sz w:val="24"/>
          <w:szCs w:val="24"/>
        </w:rPr>
      </w:pPr>
      <w:r w:rsidRPr="00902FFA">
        <w:rPr>
          <w:rFonts w:ascii="Tahoma" w:hAnsi="Tahoma" w:cs="Tahoma"/>
          <w:sz w:val="24"/>
          <w:szCs w:val="24"/>
        </w:rPr>
        <w:t>The people who can best deal with a complaint are those who provide the service. You should write to the Service’s Line Manager. We can usually sort out mistakes and misunderstandings quickly and informally at this stage.</w:t>
      </w:r>
    </w:p>
    <w:p w14:paraId="5E3985C1"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will acknowledge your complaint in three working days. We will investigate your complaint and we will respond within 10 working days. If we cannot do this, we will let you know when you can expect a reply. Our response will include details of who to complain to if you are not happy with the response at stage one. </w:t>
      </w:r>
    </w:p>
    <w:p w14:paraId="5FCD2F01" w14:textId="77777777" w:rsidR="00902FFA" w:rsidRPr="00902FFA" w:rsidRDefault="00902FFA" w:rsidP="00902FFA">
      <w:pPr>
        <w:rPr>
          <w:rFonts w:ascii="Tahoma" w:hAnsi="Tahoma" w:cs="Tahoma"/>
          <w:sz w:val="24"/>
          <w:szCs w:val="24"/>
        </w:rPr>
      </w:pPr>
    </w:p>
    <w:p w14:paraId="5D9116CC" w14:textId="77777777" w:rsidR="00902FFA" w:rsidRPr="00902FFA" w:rsidRDefault="00902FFA" w:rsidP="00902FFA">
      <w:pPr>
        <w:rPr>
          <w:rFonts w:ascii="Tahoma" w:hAnsi="Tahoma" w:cs="Tahoma"/>
          <w:sz w:val="24"/>
          <w:szCs w:val="24"/>
        </w:rPr>
      </w:pPr>
      <w:r w:rsidRPr="00902FFA">
        <w:rPr>
          <w:rFonts w:ascii="Tahoma" w:hAnsi="Tahoma" w:cs="Tahoma"/>
          <w:b/>
          <w:sz w:val="24"/>
          <w:szCs w:val="24"/>
        </w:rPr>
        <w:t>What should I do if I am not happy with this response?</w:t>
      </w:r>
      <w:r w:rsidRPr="00902FFA">
        <w:rPr>
          <w:rFonts w:ascii="Tahoma" w:hAnsi="Tahoma" w:cs="Tahoma"/>
          <w:sz w:val="24"/>
          <w:szCs w:val="24"/>
        </w:rPr>
        <w:t xml:space="preserve"> Take your complaint to stage two. </w:t>
      </w:r>
    </w:p>
    <w:p w14:paraId="22247D5B" w14:textId="77777777" w:rsidR="00902FFA" w:rsidRPr="00902FFA" w:rsidRDefault="00902FFA" w:rsidP="00902FFA">
      <w:pPr>
        <w:rPr>
          <w:rFonts w:ascii="Tahoma" w:hAnsi="Tahoma" w:cs="Tahoma"/>
          <w:b/>
          <w:i/>
          <w:sz w:val="24"/>
          <w:szCs w:val="24"/>
        </w:rPr>
      </w:pPr>
    </w:p>
    <w:p w14:paraId="6CE9DF74"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Stage two</w:t>
      </w:r>
    </w:p>
    <w:p w14:paraId="632E4559"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If you are not happy with the Line Manager’s reply, you can complain to the Deputy CEO. It is best to let the Deputy CEO know which parts of our response at Stage One you are not happy with. We will investigate your complaint, and the Deputy CEO will respond to you within 15 working days. An investigation may take longer than this but if it does, we will always explain the reasoning why and let you know when you can expect a full reply. Our response will include details of who to complain to if you are not happy with the response at stage two.</w:t>
      </w:r>
    </w:p>
    <w:p w14:paraId="012749DE" w14:textId="77777777" w:rsidR="00902FFA" w:rsidRPr="00902FFA" w:rsidRDefault="00902FFA" w:rsidP="00902FFA">
      <w:pPr>
        <w:rPr>
          <w:rFonts w:ascii="Tahoma" w:hAnsi="Tahoma" w:cs="Tahoma"/>
          <w:b/>
          <w:sz w:val="24"/>
          <w:szCs w:val="24"/>
        </w:rPr>
      </w:pPr>
    </w:p>
    <w:p w14:paraId="5B4977A7" w14:textId="77777777" w:rsidR="00902FFA" w:rsidRPr="00902FFA" w:rsidRDefault="00902FFA" w:rsidP="00902FFA">
      <w:pPr>
        <w:rPr>
          <w:rFonts w:ascii="Tahoma" w:hAnsi="Tahoma" w:cs="Tahoma"/>
          <w:sz w:val="24"/>
          <w:szCs w:val="24"/>
        </w:rPr>
      </w:pPr>
      <w:r w:rsidRPr="00902FFA">
        <w:rPr>
          <w:rFonts w:ascii="Tahoma" w:hAnsi="Tahoma" w:cs="Tahoma"/>
          <w:b/>
          <w:sz w:val="24"/>
          <w:szCs w:val="24"/>
        </w:rPr>
        <w:t>What should I do if I’m still not happy?</w:t>
      </w:r>
      <w:r w:rsidRPr="00902FFA">
        <w:rPr>
          <w:rFonts w:ascii="Tahoma" w:hAnsi="Tahoma" w:cs="Tahoma"/>
          <w:sz w:val="24"/>
          <w:szCs w:val="24"/>
        </w:rPr>
        <w:t xml:space="preserve"> Take your complaint to stage three. </w:t>
      </w:r>
    </w:p>
    <w:p w14:paraId="2C802FBE" w14:textId="77777777" w:rsidR="00902FFA" w:rsidRPr="00902FFA" w:rsidRDefault="00902FFA" w:rsidP="00902FFA">
      <w:pPr>
        <w:rPr>
          <w:rFonts w:ascii="Tahoma" w:hAnsi="Tahoma" w:cs="Tahoma"/>
          <w:b/>
          <w:i/>
          <w:sz w:val="24"/>
          <w:szCs w:val="24"/>
        </w:rPr>
      </w:pPr>
    </w:p>
    <w:p w14:paraId="4CB44472"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 xml:space="preserve">Stage three </w:t>
      </w:r>
    </w:p>
    <w:p w14:paraId="3AB29AA3"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If you’re still not happy, you can contact the Chief Executive Officer. They are independent of the service you are complaining about and can carry out a full review of your complaint. It will help the investigation if you explain why you are not satisfied and what you expect from a further review. The Chief Executive Officer will reply within 20 working days. They will let you know if there are any delays. </w:t>
      </w:r>
    </w:p>
    <w:p w14:paraId="70E33528" w14:textId="77777777" w:rsidR="00902FFA" w:rsidRPr="00902FFA" w:rsidRDefault="00902FFA" w:rsidP="00902FFA">
      <w:pPr>
        <w:rPr>
          <w:rFonts w:ascii="Tahoma" w:hAnsi="Tahoma" w:cs="Tahoma"/>
          <w:sz w:val="24"/>
          <w:szCs w:val="24"/>
        </w:rPr>
      </w:pPr>
    </w:p>
    <w:p w14:paraId="577B267B"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 xml:space="preserve">What if I am still not happy? </w:t>
      </w:r>
    </w:p>
    <w:p w14:paraId="2A802CB4" w14:textId="77777777" w:rsidR="00902FFA" w:rsidRPr="00902FFA" w:rsidRDefault="00902FFA" w:rsidP="00902FFA">
      <w:pPr>
        <w:rPr>
          <w:rFonts w:ascii="Tahoma" w:hAnsi="Tahoma" w:cs="Tahoma"/>
          <w:sz w:val="24"/>
          <w:szCs w:val="24"/>
        </w:rPr>
      </w:pPr>
      <w:r w:rsidRPr="00902FFA">
        <w:rPr>
          <w:rFonts w:ascii="Tahoma" w:hAnsi="Tahoma" w:cs="Tahoma"/>
          <w:sz w:val="24"/>
          <w:szCs w:val="24"/>
        </w:rPr>
        <w:t>If you are not satisfied with the way we have handled your complaint, you can contact the Board of Trustees. You can complain to the Board of Trustees at any time, but they will usually refer your complaint back to us if you have not used our complaints procedure.</w:t>
      </w:r>
    </w:p>
    <w:p w14:paraId="123FBE13"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You can contact the Board of Trustees at the address provided on Page 1. </w:t>
      </w:r>
    </w:p>
    <w:p w14:paraId="29AFA152" w14:textId="4A1FA6B7" w:rsidR="00902FFA" w:rsidRPr="00902FFA" w:rsidRDefault="00902FFA" w:rsidP="00A62B42">
      <w:pPr>
        <w:rPr>
          <w:rFonts w:ascii="Tahoma" w:hAnsi="Tahoma" w:cs="Tahoma"/>
          <w:sz w:val="24"/>
          <w:szCs w:val="24"/>
        </w:rPr>
      </w:pPr>
      <w:r w:rsidRPr="00902FFA">
        <w:rPr>
          <w:rFonts w:ascii="Tahoma" w:hAnsi="Tahoma" w:cs="Tahoma"/>
          <w:sz w:val="24"/>
          <w:szCs w:val="24"/>
        </w:rPr>
        <w:t>You have the right to seek independent support from an alternative Information and Advice Organisation.</w:t>
      </w:r>
    </w:p>
    <w:p w14:paraId="51CC935D" w14:textId="77777777" w:rsidR="00902FFA" w:rsidRPr="00902FFA" w:rsidRDefault="00902FFA" w:rsidP="00902FFA">
      <w:pPr>
        <w:jc w:val="center"/>
        <w:rPr>
          <w:rFonts w:ascii="Tahoma" w:hAnsi="Tahoma" w:cs="Tahoma"/>
          <w:b/>
          <w:sz w:val="24"/>
          <w:szCs w:val="24"/>
        </w:rPr>
      </w:pPr>
    </w:p>
    <w:p w14:paraId="303E490D" w14:textId="77777777" w:rsidR="00902FFA" w:rsidRPr="00902FFA" w:rsidRDefault="00902FFA" w:rsidP="00902FFA">
      <w:pPr>
        <w:jc w:val="center"/>
        <w:rPr>
          <w:rFonts w:ascii="Tahoma" w:hAnsi="Tahoma" w:cs="Tahoma"/>
          <w:b/>
          <w:sz w:val="24"/>
          <w:szCs w:val="24"/>
        </w:rPr>
      </w:pPr>
      <w:r w:rsidRPr="00902FFA">
        <w:rPr>
          <w:rFonts w:ascii="Tahoma" w:hAnsi="Tahoma" w:cs="Tahoma"/>
          <w:b/>
          <w:sz w:val="24"/>
          <w:szCs w:val="24"/>
        </w:rPr>
        <w:t xml:space="preserve">Client Feedback Form </w:t>
      </w:r>
    </w:p>
    <w:p w14:paraId="608551A3" w14:textId="77777777" w:rsidR="00902FFA" w:rsidRPr="00902FFA" w:rsidRDefault="00902FFA" w:rsidP="00902FFA">
      <w:pPr>
        <w:jc w:val="center"/>
        <w:rPr>
          <w:rFonts w:ascii="Tahoma" w:hAnsi="Tahoma" w:cs="Tahoma"/>
          <w:b/>
          <w:sz w:val="24"/>
          <w:szCs w:val="24"/>
        </w:rPr>
      </w:pPr>
      <w:r w:rsidRPr="00902FFA">
        <w:rPr>
          <w:rFonts w:ascii="Tahoma" w:hAnsi="Tahoma" w:cs="Tahoma"/>
          <w:b/>
          <w:sz w:val="24"/>
          <w:szCs w:val="24"/>
        </w:rPr>
        <w:t xml:space="preserve">All Services </w:t>
      </w:r>
    </w:p>
    <w:p w14:paraId="7599B2DA" w14:textId="77777777" w:rsidR="00902FFA" w:rsidRPr="00902FFA" w:rsidRDefault="00902FFA" w:rsidP="00902FFA">
      <w:pPr>
        <w:rPr>
          <w:rFonts w:ascii="Tahoma" w:hAnsi="Tahoma" w:cs="Tahoma"/>
          <w:sz w:val="24"/>
          <w:szCs w:val="24"/>
        </w:rPr>
      </w:pPr>
      <w:r w:rsidRPr="00902FFA">
        <w:rPr>
          <w:rFonts w:ascii="Tahoma" w:hAnsi="Tahoma" w:cs="Tahoma"/>
          <w:sz w:val="24"/>
          <w:szCs w:val="24"/>
        </w:rPr>
        <w:br/>
        <w:t>Having recently received help or assistance from Age UK North Cumbria, we would be grateful if you could take the time to complete the below Client Feedback form. This will help us to monitor and develop all our services to ensure they are meeting your needs.</w:t>
      </w:r>
      <w:r w:rsidRPr="00902FFA">
        <w:rPr>
          <w:rFonts w:ascii="Tahoma" w:hAnsi="Tahoma" w:cs="Tahoma"/>
          <w:sz w:val="24"/>
          <w:szCs w:val="24"/>
        </w:rPr>
        <w:br/>
      </w:r>
    </w:p>
    <w:p w14:paraId="246F50D4" w14:textId="77777777" w:rsidR="00902FFA" w:rsidRPr="00902FFA" w:rsidRDefault="00902FFA" w:rsidP="00902FFA">
      <w:pPr>
        <w:tabs>
          <w:tab w:val="left" w:pos="720"/>
          <w:tab w:val="decimal" w:pos="5880"/>
          <w:tab w:val="decimal" w:pos="7920"/>
          <w:tab w:val="decimal" w:pos="9781"/>
        </w:tabs>
        <w:ind w:left="720" w:hanging="720"/>
        <w:rPr>
          <w:rFonts w:ascii="Tahoma" w:hAnsi="Tahoma" w:cs="Tahoma"/>
          <w:sz w:val="24"/>
          <w:szCs w:val="24"/>
        </w:rPr>
      </w:pPr>
      <w:r w:rsidRPr="00902FFA">
        <w:rPr>
          <w:rFonts w:ascii="Tahoma" w:hAnsi="Tahoma" w:cs="Tahoma"/>
          <w:b/>
          <w:sz w:val="24"/>
          <w:szCs w:val="24"/>
        </w:rPr>
        <w:t>1.</w:t>
      </w:r>
      <w:r w:rsidRPr="00902FFA">
        <w:rPr>
          <w:rFonts w:ascii="Tahoma" w:hAnsi="Tahoma" w:cs="Tahoma"/>
          <w:b/>
          <w:sz w:val="24"/>
          <w:szCs w:val="24"/>
        </w:rPr>
        <w:tab/>
        <w:t xml:space="preserve">How did you hear about Age UK North Cumbria? </w:t>
      </w:r>
      <w:r w:rsidRPr="00902FFA">
        <w:rPr>
          <w:rFonts w:ascii="Tahoma" w:hAnsi="Tahoma" w:cs="Tahoma"/>
          <w:b/>
          <w:sz w:val="24"/>
          <w:szCs w:val="24"/>
        </w:rPr>
        <w:br/>
      </w:r>
      <w:r w:rsidRPr="00902FFA">
        <w:rPr>
          <w:rFonts w:ascii="Tahoma" w:hAnsi="Tahoma" w:cs="Tahoma"/>
          <w:b/>
          <w:sz w:val="24"/>
          <w:szCs w:val="24"/>
        </w:rPr>
        <w:br/>
        <w:t>______________________________________________________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______________________________________________________</w:t>
      </w:r>
      <w:r w:rsidRPr="00902FFA">
        <w:rPr>
          <w:rFonts w:ascii="Tahoma" w:hAnsi="Tahoma" w:cs="Tahoma"/>
          <w:b/>
          <w:sz w:val="24"/>
          <w:szCs w:val="24"/>
        </w:rPr>
        <w:br/>
      </w:r>
      <w:r w:rsidRPr="00902FFA">
        <w:rPr>
          <w:rFonts w:ascii="Tahoma" w:hAnsi="Tahoma" w:cs="Tahoma"/>
          <w:sz w:val="24"/>
          <w:szCs w:val="24"/>
        </w:rPr>
        <w:br/>
      </w:r>
    </w:p>
    <w:p w14:paraId="5D7CA3C4" w14:textId="77777777" w:rsidR="00902FFA" w:rsidRPr="00902FFA" w:rsidRDefault="00902FFA" w:rsidP="00902FFA">
      <w:pPr>
        <w:tabs>
          <w:tab w:val="left" w:pos="720"/>
          <w:tab w:val="decimal" w:pos="5880"/>
          <w:tab w:val="decimal" w:pos="7920"/>
          <w:tab w:val="decimal" w:pos="9781"/>
        </w:tabs>
        <w:ind w:left="720" w:hanging="720"/>
        <w:rPr>
          <w:rFonts w:ascii="Tahoma" w:hAnsi="Tahoma" w:cs="Tahoma"/>
          <w:color w:val="FFFFFF" w:themeColor="background1"/>
          <w:sz w:val="24"/>
          <w:szCs w:val="24"/>
        </w:rPr>
      </w:pPr>
      <w:r w:rsidRPr="00902FFA">
        <w:rPr>
          <w:rFonts w:ascii="Tahoma" w:hAnsi="Tahoma" w:cs="Tahoma"/>
          <w:b/>
          <w:sz w:val="24"/>
          <w:szCs w:val="24"/>
        </w:rPr>
        <w:t>2.</w:t>
      </w:r>
      <w:r w:rsidRPr="00902FFA">
        <w:rPr>
          <w:rFonts w:ascii="Tahoma" w:hAnsi="Tahoma" w:cs="Tahoma"/>
          <w:b/>
          <w:sz w:val="24"/>
          <w:szCs w:val="24"/>
        </w:rPr>
        <w:tab/>
        <w:t>How did you initially contact Age UK North Cumbria?</w:t>
      </w:r>
      <w:r w:rsidRPr="00902FFA">
        <w:rPr>
          <w:rFonts w:ascii="Tahoma" w:hAnsi="Tahoma" w:cs="Tahoma"/>
          <w:b/>
          <w:sz w:val="24"/>
          <w:szCs w:val="24"/>
        </w:rPr>
        <w:br/>
      </w:r>
      <w:r w:rsidRPr="00902FFA">
        <w:rPr>
          <w:rFonts w:ascii="Tahoma" w:hAnsi="Tahoma" w:cs="Tahoma"/>
          <w:b/>
          <w:sz w:val="24"/>
          <w:szCs w:val="24"/>
        </w:rPr>
        <w:br/>
      </w:r>
      <w:r w:rsidRPr="00902FFA">
        <w:rPr>
          <w:rFonts w:ascii="Tahoma" w:hAnsi="Tahoma" w:cs="Tahoma"/>
          <w:sz w:val="24"/>
          <w:szCs w:val="24"/>
        </w:rPr>
        <w:t>Telephone</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11A36C60"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Letter</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45814E01"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In Person</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0C9A5FDF"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 xml:space="preserve"> </w:t>
      </w:r>
      <w:r w:rsidRPr="00902FFA">
        <w:rPr>
          <w:rFonts w:ascii="Tahoma" w:hAnsi="Tahoma" w:cs="Tahoma"/>
          <w:sz w:val="24"/>
          <w:szCs w:val="24"/>
        </w:rPr>
        <w:tab/>
        <w:t>Other</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195CA9E2"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sz w:val="24"/>
          <w:szCs w:val="24"/>
        </w:rPr>
        <w:br/>
      </w:r>
      <w:r w:rsidRPr="00902FFA">
        <w:rPr>
          <w:rFonts w:ascii="Tahoma" w:hAnsi="Tahoma" w:cs="Tahoma"/>
          <w:b/>
          <w:bCs/>
          <w:sz w:val="24"/>
          <w:szCs w:val="24"/>
        </w:rPr>
        <w:t>3.      Please circle which services you would like to provide feedback for?</w:t>
      </w:r>
    </w:p>
    <w:p w14:paraId="12EDFB9A"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4ED9F4C6"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Information and Advice              Well@Home            Home Support</w:t>
      </w:r>
    </w:p>
    <w:p w14:paraId="1A9021C1"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266BAA14"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Social Engagements                    Shops                      Rolling on</w:t>
      </w:r>
    </w:p>
    <w:p w14:paraId="0B688741"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44196EC0"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Handyperson                               Other</w:t>
      </w:r>
    </w:p>
    <w:p w14:paraId="1EBAA70D"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79A75564"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149A1EF2" w14:textId="10F1F625"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bCs/>
          <w:sz w:val="24"/>
          <w:szCs w:val="24"/>
        </w:rPr>
        <w:t xml:space="preserve">4. </w:t>
      </w:r>
      <w:r w:rsidRPr="00902FFA">
        <w:rPr>
          <w:rFonts w:ascii="Tahoma" w:hAnsi="Tahoma" w:cs="Tahoma"/>
          <w:b/>
          <w:bCs/>
          <w:sz w:val="24"/>
          <w:szCs w:val="24"/>
        </w:rPr>
        <w:tab/>
      </w:r>
      <w:r w:rsidRPr="00902FFA">
        <w:rPr>
          <w:rFonts w:ascii="Tahoma" w:hAnsi="Tahoma" w:cs="Tahoma"/>
          <w:b/>
          <w:sz w:val="24"/>
          <w:szCs w:val="24"/>
        </w:rPr>
        <w:t xml:space="preserve">Please tell us what you thought of the service you received from Age </w:t>
      </w:r>
      <w:r w:rsidR="00A62B42">
        <w:rPr>
          <w:rFonts w:ascii="Tahoma" w:hAnsi="Tahoma" w:cs="Tahoma"/>
          <w:b/>
          <w:sz w:val="24"/>
          <w:szCs w:val="24"/>
        </w:rPr>
        <w:t>UK North Cumbria</w:t>
      </w:r>
      <w:r w:rsidRPr="00902FFA">
        <w:rPr>
          <w:rFonts w:ascii="Tahoma" w:hAnsi="Tahoma" w:cs="Tahoma"/>
          <w:b/>
          <w:sz w:val="24"/>
          <w:szCs w:val="24"/>
        </w:rPr>
        <w:t xml:space="preserve">? </w:t>
      </w:r>
      <w:r w:rsidRPr="00902FFA">
        <w:rPr>
          <w:rFonts w:ascii="Tahoma" w:hAnsi="Tahoma" w:cs="Tahoma"/>
          <w:b/>
          <w:sz w:val="24"/>
          <w:szCs w:val="24"/>
        </w:rPr>
        <w:br/>
      </w:r>
      <w:r w:rsidRPr="00902FFA">
        <w:rPr>
          <w:rFonts w:ascii="Tahoma" w:hAnsi="Tahoma" w:cs="Tahoma"/>
          <w:b/>
          <w:sz w:val="24"/>
          <w:szCs w:val="24"/>
        </w:rPr>
        <w:tab/>
      </w:r>
    </w:p>
    <w:p w14:paraId="77A1F4B0"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r w:rsidRPr="00902FFA">
        <w:rPr>
          <w:rFonts w:ascii="Tahoma" w:hAnsi="Tahoma" w:cs="Tahoma"/>
          <w:sz w:val="24"/>
          <w:szCs w:val="24"/>
        </w:rPr>
        <w:t xml:space="preserve">                        Very Poor     Poor        Average        Good        Excellent</w:t>
      </w:r>
    </w:p>
    <w:p w14:paraId="1B350EC8" w14:textId="77777777" w:rsidR="00902FFA" w:rsidRPr="00902FFA" w:rsidRDefault="00902FFA" w:rsidP="00902FFA">
      <w:pPr>
        <w:tabs>
          <w:tab w:val="left" w:pos="720"/>
          <w:tab w:val="decimal" w:pos="5880"/>
          <w:tab w:val="decimal" w:pos="7920"/>
          <w:tab w:val="decimal" w:pos="9781"/>
        </w:tabs>
        <w:jc w:val="center"/>
        <w:rPr>
          <w:rFonts w:ascii="Tahoma" w:hAnsi="Tahoma" w:cs="Tahoma"/>
          <w:sz w:val="24"/>
          <w:szCs w:val="24"/>
        </w:rPr>
      </w:pPr>
      <w:r w:rsidRPr="00902FFA">
        <w:rPr>
          <w:rFonts w:ascii="Tahoma" w:hAnsi="Tahoma" w:cs="Tahoma"/>
          <w:noProof/>
          <w:sz w:val="24"/>
          <w:szCs w:val="24"/>
        </w:rPr>
        <w:drawing>
          <wp:inline distT="0" distB="0" distL="0" distR="0" wp14:anchorId="55A5A1AA" wp14:editId="4E37D132">
            <wp:extent cx="4133215" cy="1048385"/>
            <wp:effectExtent l="0" t="0" r="635"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215" cy="1048385"/>
                    </a:xfrm>
                    <a:prstGeom prst="rect">
                      <a:avLst/>
                    </a:prstGeom>
                    <a:noFill/>
                  </pic:spPr>
                </pic:pic>
              </a:graphicData>
            </a:graphic>
          </wp:inline>
        </w:drawing>
      </w:r>
    </w:p>
    <w:p w14:paraId="5D84D876" w14:textId="77777777" w:rsidR="00902FFA" w:rsidRPr="00902FFA" w:rsidRDefault="00902FFA" w:rsidP="00902FFA">
      <w:pPr>
        <w:tabs>
          <w:tab w:val="left" w:pos="720"/>
          <w:tab w:val="decimal" w:pos="5880"/>
          <w:tab w:val="decimal" w:pos="7920"/>
          <w:tab w:val="decimal" w:pos="9923"/>
        </w:tabs>
        <w:rPr>
          <w:rFonts w:ascii="Tahoma" w:hAnsi="Tahoma" w:cs="Tahoma"/>
          <w:color w:val="FFFFFF" w:themeColor="background1"/>
          <w:sz w:val="24"/>
          <w:szCs w:val="24"/>
        </w:rPr>
      </w:pPr>
    </w:p>
    <w:p w14:paraId="4C70FD7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25B956FD" w14:textId="77777777" w:rsidR="00902FFA" w:rsidRPr="00902FFA" w:rsidRDefault="00902FFA" w:rsidP="00902FFA">
      <w:pPr>
        <w:tabs>
          <w:tab w:val="left" w:pos="720"/>
          <w:tab w:val="decimal" w:pos="5880"/>
          <w:tab w:val="decimal" w:pos="7920"/>
          <w:tab w:val="decimal" w:pos="9923"/>
        </w:tabs>
        <w:rPr>
          <w:rFonts w:ascii="Tahoma" w:hAnsi="Tahoma" w:cs="Tahoma"/>
          <w:b/>
          <w:bCs/>
          <w:sz w:val="24"/>
          <w:szCs w:val="24"/>
        </w:rPr>
      </w:pPr>
      <w:r w:rsidRPr="00902FFA">
        <w:rPr>
          <w:rFonts w:ascii="Tahoma" w:hAnsi="Tahoma" w:cs="Tahoma"/>
          <w:b/>
          <w:sz w:val="24"/>
          <w:szCs w:val="24"/>
        </w:rPr>
        <w:lastRenderedPageBreak/>
        <w:br/>
      </w:r>
      <w:r w:rsidRPr="00902FFA">
        <w:rPr>
          <w:rFonts w:ascii="Tahoma" w:hAnsi="Tahoma" w:cs="Tahoma"/>
          <w:b/>
          <w:bCs/>
          <w:sz w:val="24"/>
          <w:szCs w:val="24"/>
        </w:rPr>
        <w:t>5.</w:t>
      </w:r>
      <w:r w:rsidRPr="00902FFA">
        <w:rPr>
          <w:rFonts w:ascii="Tahoma" w:hAnsi="Tahoma" w:cs="Tahoma"/>
          <w:b/>
          <w:bCs/>
          <w:sz w:val="24"/>
          <w:szCs w:val="24"/>
        </w:rPr>
        <w:tab/>
        <w:t>Would you use our services again or recommend them to others?</w:t>
      </w:r>
    </w:p>
    <w:p w14:paraId="524AF2B0"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204D2E6B"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Yes</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4BFA889A"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No</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65574B98"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br/>
      </w:r>
    </w:p>
    <w:p w14:paraId="60FBE347" w14:textId="77777777" w:rsidR="00902FFA" w:rsidRPr="00902FFA" w:rsidRDefault="00902FFA" w:rsidP="00902FFA">
      <w:pPr>
        <w:ind w:left="720" w:hanging="720"/>
        <w:rPr>
          <w:rFonts w:ascii="Tahoma" w:hAnsi="Tahoma" w:cs="Tahoma"/>
          <w:b/>
          <w:bCs/>
          <w:sz w:val="24"/>
          <w:szCs w:val="24"/>
        </w:rPr>
      </w:pPr>
      <w:r w:rsidRPr="00902FFA">
        <w:rPr>
          <w:rFonts w:ascii="Tahoma" w:hAnsi="Tahoma" w:cs="Tahoma"/>
          <w:b/>
          <w:bCs/>
          <w:sz w:val="24"/>
          <w:szCs w:val="24"/>
        </w:rPr>
        <w:t>11.</w:t>
      </w:r>
      <w:r w:rsidRPr="00902FFA">
        <w:rPr>
          <w:rFonts w:ascii="Tahoma" w:hAnsi="Tahoma" w:cs="Tahoma"/>
          <w:b/>
          <w:bCs/>
          <w:sz w:val="24"/>
          <w:szCs w:val="24"/>
        </w:rPr>
        <w:tab/>
        <w:t>Please tell us what improvements could have been made to the service to suit your needs.</w:t>
      </w:r>
    </w:p>
    <w:p w14:paraId="3A4B0B90" w14:textId="77777777" w:rsidR="00902FFA" w:rsidRPr="00902FFA" w:rsidRDefault="00902FFA" w:rsidP="00902FFA">
      <w:pPr>
        <w:tabs>
          <w:tab w:val="left" w:pos="720"/>
          <w:tab w:val="decimal" w:pos="5880"/>
          <w:tab w:val="decimal" w:pos="7920"/>
        </w:tabs>
        <w:rPr>
          <w:rFonts w:ascii="Tahoma" w:hAnsi="Tahoma" w:cs="Tahoma"/>
          <w:b/>
          <w:sz w:val="24"/>
          <w:szCs w:val="24"/>
        </w:rPr>
      </w:pPr>
    </w:p>
    <w:p w14:paraId="6C0754F3" w14:textId="77777777" w:rsidR="00902FFA" w:rsidRPr="00902FFA" w:rsidRDefault="00902FFA" w:rsidP="00902FFA">
      <w:pPr>
        <w:tabs>
          <w:tab w:val="left" w:pos="720"/>
          <w:tab w:val="decimal" w:pos="5880"/>
          <w:tab w:val="decimal" w:pos="7920"/>
        </w:tabs>
        <w:ind w:left="720"/>
        <w:rPr>
          <w:rFonts w:ascii="Tahoma" w:hAnsi="Tahoma" w:cs="Tahoma"/>
          <w:b/>
          <w:sz w:val="24"/>
          <w:szCs w:val="24"/>
        </w:rPr>
      </w:pPr>
      <w:r w:rsidRPr="00902FFA">
        <w:rPr>
          <w:rFonts w:ascii="Tahoma" w:hAnsi="Tahoma" w:cs="Tahoma"/>
          <w:b/>
          <w:sz w:val="24"/>
          <w:szCs w:val="24"/>
        </w:rPr>
        <w:tab/>
        <w:t>___________________________________________________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w:t>
      </w:r>
    </w:p>
    <w:p w14:paraId="7052CC9C" w14:textId="77777777" w:rsidR="00902FFA" w:rsidRPr="00902FFA" w:rsidRDefault="00902FFA" w:rsidP="00902FFA">
      <w:pPr>
        <w:rPr>
          <w:rFonts w:ascii="Tahoma" w:hAnsi="Tahoma" w:cs="Tahoma"/>
          <w:sz w:val="24"/>
          <w:szCs w:val="24"/>
        </w:rPr>
      </w:pPr>
    </w:p>
    <w:p w14:paraId="338070E3" w14:textId="77777777" w:rsidR="00902FFA" w:rsidRPr="00902FFA" w:rsidRDefault="00902FFA" w:rsidP="00902FFA">
      <w:pPr>
        <w:ind w:left="720" w:hanging="720"/>
        <w:rPr>
          <w:rFonts w:ascii="Tahoma" w:hAnsi="Tahoma" w:cs="Tahoma"/>
          <w:b/>
          <w:bCs/>
          <w:sz w:val="24"/>
          <w:szCs w:val="24"/>
        </w:rPr>
      </w:pPr>
      <w:r w:rsidRPr="00902FFA">
        <w:rPr>
          <w:rFonts w:ascii="Tahoma" w:hAnsi="Tahoma" w:cs="Tahoma"/>
          <w:b/>
          <w:bCs/>
          <w:sz w:val="24"/>
          <w:szCs w:val="24"/>
        </w:rPr>
        <w:t>12.</w:t>
      </w:r>
      <w:r w:rsidRPr="00902FFA">
        <w:rPr>
          <w:rFonts w:ascii="Tahoma" w:hAnsi="Tahoma" w:cs="Tahoma"/>
          <w:b/>
          <w:bCs/>
          <w:sz w:val="24"/>
          <w:szCs w:val="24"/>
        </w:rPr>
        <w:tab/>
        <w:t xml:space="preserve">Has the help you received from Age UK North Cumbria improved your quality of life? </w:t>
      </w:r>
    </w:p>
    <w:p w14:paraId="617783D0" w14:textId="77777777" w:rsidR="00902FFA" w:rsidRPr="00902FFA" w:rsidRDefault="00902FFA" w:rsidP="00902FFA">
      <w:pPr>
        <w:tabs>
          <w:tab w:val="left" w:pos="720"/>
          <w:tab w:val="decimal" w:pos="5880"/>
          <w:tab w:val="decimal" w:pos="7920"/>
        </w:tabs>
        <w:rPr>
          <w:rFonts w:ascii="Tahoma" w:hAnsi="Tahoma" w:cs="Tahoma"/>
          <w:sz w:val="24"/>
          <w:szCs w:val="24"/>
        </w:rPr>
      </w:pPr>
    </w:p>
    <w:p w14:paraId="4108AA1D" w14:textId="77777777" w:rsidR="00902FFA" w:rsidRPr="00902FFA" w:rsidRDefault="00902FFA" w:rsidP="00902FFA">
      <w:pPr>
        <w:tabs>
          <w:tab w:val="left" w:pos="720"/>
          <w:tab w:val="decimal" w:pos="5880"/>
          <w:tab w:val="decimal" w:pos="7920"/>
        </w:tabs>
        <w:ind w:left="720"/>
        <w:rPr>
          <w:rFonts w:ascii="Tahoma" w:hAnsi="Tahoma" w:cs="Tahoma"/>
          <w:b/>
          <w:sz w:val="24"/>
          <w:szCs w:val="24"/>
        </w:rPr>
      </w:pPr>
      <w:r w:rsidRPr="00902FFA">
        <w:rPr>
          <w:rFonts w:ascii="Tahoma" w:hAnsi="Tahoma" w:cs="Tahoma"/>
          <w:sz w:val="24"/>
          <w:szCs w:val="24"/>
        </w:rPr>
        <w:tab/>
      </w:r>
      <w:r w:rsidRPr="00902FFA">
        <w:rPr>
          <w:rFonts w:ascii="Tahoma" w:hAnsi="Tahoma" w:cs="Tahoma"/>
          <w:b/>
          <w:sz w:val="24"/>
          <w:szCs w:val="24"/>
        </w:rPr>
        <w:t>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w:t>
      </w:r>
    </w:p>
    <w:p w14:paraId="0472F56D"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493E16BC"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6DFB16B7"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13.</w:t>
      </w:r>
      <w:r w:rsidRPr="00902FFA">
        <w:rPr>
          <w:rFonts w:ascii="Tahoma" w:hAnsi="Tahoma" w:cs="Tahoma"/>
          <w:b/>
          <w:sz w:val="24"/>
          <w:szCs w:val="24"/>
        </w:rPr>
        <w:tab/>
        <w:t>Please leave any other comments or feedback in the area below.</w:t>
      </w:r>
      <w:r w:rsidRPr="00902FFA">
        <w:rPr>
          <w:rFonts w:ascii="Tahoma" w:hAnsi="Tahoma" w:cs="Tahoma"/>
          <w:b/>
          <w:sz w:val="24"/>
          <w:szCs w:val="24"/>
        </w:rPr>
        <w:br/>
      </w:r>
    </w:p>
    <w:p w14:paraId="54A36450"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1B4C3864"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61C1A4F"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w:t>
      </w:r>
    </w:p>
    <w:p w14:paraId="0F2A3B91"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623BEE9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303DB4B5"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4A4A5C05"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21B9049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1F29183"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61C53B4F"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6681350A"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05DCBDB1"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0065E8DA"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60A2937D"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8010744"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3A80904C" w14:textId="77777777" w:rsidR="00902FFA" w:rsidRPr="00902FFA" w:rsidRDefault="00902FFA" w:rsidP="00902FFA">
      <w:pPr>
        <w:rPr>
          <w:rFonts w:ascii="Tahoma" w:hAnsi="Tahoma" w:cs="Tahoma"/>
          <w:b/>
          <w:bCs/>
          <w:sz w:val="24"/>
          <w:szCs w:val="24"/>
        </w:rPr>
      </w:pPr>
    </w:p>
    <w:p w14:paraId="712C9038" w14:textId="77777777" w:rsidR="00902FFA" w:rsidRPr="00902FFA" w:rsidRDefault="00902FFA" w:rsidP="00902FFA">
      <w:pPr>
        <w:spacing w:after="160" w:line="259" w:lineRule="auto"/>
        <w:rPr>
          <w:rFonts w:asciiTheme="minorHAnsi" w:eastAsiaTheme="minorHAnsi" w:hAnsiTheme="minorHAnsi" w:cstheme="minorBidi"/>
          <w:sz w:val="22"/>
          <w:szCs w:val="22"/>
        </w:rPr>
      </w:pPr>
    </w:p>
    <w:p w14:paraId="4EA1550F" w14:textId="4F822E7E" w:rsidR="00A27B1A" w:rsidRDefault="00A27B1A" w:rsidP="007262A3">
      <w:pPr>
        <w:rPr>
          <w:rFonts w:ascii="Tahoma" w:hAnsi="Tahoma" w:cs="Tahoma"/>
          <w:b/>
          <w:bCs/>
          <w:sz w:val="24"/>
          <w:szCs w:val="24"/>
        </w:rPr>
      </w:pPr>
    </w:p>
    <w:p w14:paraId="503E77D5" w14:textId="77777777" w:rsidR="007F1DF5" w:rsidRDefault="007F1DF5" w:rsidP="007262A3">
      <w:pPr>
        <w:rPr>
          <w:rFonts w:ascii="Tahoma" w:hAnsi="Tahoma" w:cs="Tahoma"/>
          <w:b/>
          <w:bCs/>
          <w:sz w:val="24"/>
          <w:szCs w:val="24"/>
        </w:rPr>
      </w:pPr>
    </w:p>
    <w:p w14:paraId="7237E939" w14:textId="65FB2053" w:rsidR="00A27B1A" w:rsidRDefault="00A27B1A" w:rsidP="007262A3">
      <w:pPr>
        <w:rPr>
          <w:rFonts w:ascii="Tahoma" w:hAnsi="Tahoma" w:cs="Tahoma"/>
          <w:b/>
          <w:bCs/>
          <w:sz w:val="24"/>
          <w:szCs w:val="24"/>
        </w:rPr>
      </w:pPr>
    </w:p>
    <w:p w14:paraId="6E13EA4A" w14:textId="77777777" w:rsidR="00A27B1A" w:rsidRPr="00260528" w:rsidRDefault="00A27B1A" w:rsidP="007262A3">
      <w:pPr>
        <w:rPr>
          <w:rFonts w:ascii="Tahoma" w:hAnsi="Tahoma" w:cs="Tahoma"/>
          <w:b/>
          <w:bCs/>
          <w:sz w:val="24"/>
          <w:szCs w:val="24"/>
        </w:rPr>
      </w:pPr>
    </w:p>
    <w:p w14:paraId="4A9E319E" w14:textId="31E25FED" w:rsidR="00AE6167" w:rsidRPr="00260528" w:rsidRDefault="00AE6167" w:rsidP="007262A3">
      <w:pPr>
        <w:rPr>
          <w:rFonts w:ascii="Tahoma" w:hAnsi="Tahoma" w:cs="Tahoma"/>
          <w:b/>
          <w:bCs/>
          <w:sz w:val="24"/>
          <w:szCs w:val="24"/>
        </w:rPr>
      </w:pPr>
    </w:p>
    <w:p w14:paraId="64F13D6D" w14:textId="77777777" w:rsidR="00186224" w:rsidRDefault="00186224" w:rsidP="000C1230">
      <w:pPr>
        <w:rPr>
          <w:rFonts w:ascii="Tahoma" w:hAnsi="Tahoma" w:cs="Tahoma"/>
          <w:b/>
          <w:bCs/>
          <w:sz w:val="24"/>
          <w:szCs w:val="24"/>
        </w:rPr>
      </w:pPr>
      <w:r>
        <w:rPr>
          <w:rFonts w:ascii="Tahoma" w:hAnsi="Tahoma" w:cs="Tahoma"/>
          <w:b/>
          <w:bCs/>
          <w:sz w:val="24"/>
          <w:szCs w:val="24"/>
        </w:rPr>
        <w:lastRenderedPageBreak/>
        <w:t xml:space="preserve">                                             </w:t>
      </w:r>
    </w:p>
    <w:p w14:paraId="68158313" w14:textId="5B8DAB4B" w:rsidR="00712E28" w:rsidRDefault="00712E28" w:rsidP="000C1230">
      <w:pPr>
        <w:rPr>
          <w:rFonts w:ascii="Tahoma" w:hAnsi="Tahoma" w:cs="Tahoma"/>
          <w:b/>
          <w:bCs/>
          <w:sz w:val="24"/>
          <w:szCs w:val="24"/>
        </w:rPr>
      </w:pPr>
      <w:r w:rsidRPr="00712E28">
        <w:rPr>
          <w:rFonts w:ascii="Tahoma" w:hAnsi="Tahoma" w:cs="Tahoma"/>
          <w:b/>
          <w:bCs/>
          <w:sz w:val="24"/>
          <w:szCs w:val="24"/>
        </w:rPr>
        <w:t xml:space="preserve">Appendix 2 </w:t>
      </w:r>
    </w:p>
    <w:p w14:paraId="0E64C19A" w14:textId="77777777" w:rsidR="007365EE" w:rsidRPr="007365EE" w:rsidRDefault="007365EE" w:rsidP="007365EE">
      <w:pPr>
        <w:spacing w:after="160" w:line="259" w:lineRule="auto"/>
        <w:jc w:val="center"/>
        <w:rPr>
          <w:rFonts w:ascii="Tahoma" w:eastAsiaTheme="minorHAnsi" w:hAnsi="Tahoma" w:cs="Tahoma"/>
          <w:b/>
          <w:sz w:val="24"/>
          <w:szCs w:val="24"/>
        </w:rPr>
      </w:pPr>
      <w:bookmarkStart w:id="2" w:name="_Hlk109033833"/>
      <w:r w:rsidRPr="007365EE">
        <w:rPr>
          <w:rFonts w:ascii="Tahoma" w:eastAsiaTheme="minorHAnsi" w:hAnsi="Tahoma" w:cs="Tahoma"/>
          <w:b/>
          <w:sz w:val="24"/>
          <w:szCs w:val="24"/>
        </w:rPr>
        <w:t>Feedback Report Form</w:t>
      </w:r>
    </w:p>
    <w:bookmarkEnd w:id="2"/>
    <w:p w14:paraId="4A63F1C2" w14:textId="77777777" w:rsidR="007365EE" w:rsidRPr="007365EE" w:rsidRDefault="007365EE" w:rsidP="007365EE">
      <w:pPr>
        <w:spacing w:after="160" w:line="259" w:lineRule="auto"/>
        <w:jc w:val="center"/>
        <w:rPr>
          <w:rFonts w:ascii="Tahoma" w:eastAsiaTheme="minorHAnsi" w:hAnsi="Tahoma" w:cs="Tahoma"/>
          <w:sz w:val="24"/>
          <w:szCs w:val="24"/>
        </w:rPr>
      </w:pPr>
    </w:p>
    <w:tbl>
      <w:tblPr>
        <w:tblStyle w:val="TableGrid"/>
        <w:tblW w:w="0" w:type="auto"/>
        <w:tblLook w:val="04A0" w:firstRow="1" w:lastRow="0" w:firstColumn="1" w:lastColumn="0" w:noHBand="0" w:noVBand="1"/>
      </w:tblPr>
      <w:tblGrid>
        <w:gridCol w:w="8630"/>
      </w:tblGrid>
      <w:tr w:rsidR="007365EE" w:rsidRPr="007365EE" w14:paraId="0C21DE6D" w14:textId="77777777" w:rsidTr="00744F75">
        <w:tc>
          <w:tcPr>
            <w:tcW w:w="9016" w:type="dxa"/>
          </w:tcPr>
          <w:p w14:paraId="773E7DE2"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Name and position of person completing the form:</w:t>
            </w:r>
          </w:p>
          <w:p w14:paraId="33704236" w14:textId="77777777" w:rsidR="007365EE" w:rsidRPr="007365EE" w:rsidRDefault="007365EE" w:rsidP="007365EE">
            <w:pPr>
              <w:spacing w:after="160" w:line="259" w:lineRule="auto"/>
              <w:jc w:val="center"/>
              <w:rPr>
                <w:rFonts w:ascii="Tahoma" w:eastAsiaTheme="minorHAnsi" w:hAnsi="Tahoma" w:cs="Tahoma"/>
                <w:sz w:val="24"/>
                <w:szCs w:val="24"/>
              </w:rPr>
            </w:pPr>
          </w:p>
          <w:p w14:paraId="74A8D5E0" w14:textId="77777777" w:rsidR="007365EE" w:rsidRPr="007365EE" w:rsidRDefault="007365EE" w:rsidP="007365EE">
            <w:pPr>
              <w:spacing w:after="160" w:line="259" w:lineRule="auto"/>
              <w:jc w:val="center"/>
              <w:rPr>
                <w:rFonts w:ascii="Tahoma" w:eastAsiaTheme="minorHAnsi" w:hAnsi="Tahoma" w:cs="Tahoma"/>
                <w:sz w:val="24"/>
                <w:szCs w:val="24"/>
              </w:rPr>
            </w:pPr>
          </w:p>
        </w:tc>
      </w:tr>
      <w:tr w:rsidR="007365EE" w:rsidRPr="007365EE" w14:paraId="3CBB37BF" w14:textId="77777777" w:rsidTr="00744F75">
        <w:tc>
          <w:tcPr>
            <w:tcW w:w="9016" w:type="dxa"/>
          </w:tcPr>
          <w:p w14:paraId="5DB325BA" w14:textId="7DB402E6"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Date of completion:</w:t>
            </w:r>
          </w:p>
        </w:tc>
      </w:tr>
      <w:tr w:rsidR="007365EE" w:rsidRPr="007365EE" w14:paraId="78AACCF8" w14:textId="77777777" w:rsidTr="00744F75">
        <w:tc>
          <w:tcPr>
            <w:tcW w:w="9016" w:type="dxa"/>
          </w:tcPr>
          <w:p w14:paraId="755678CB"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Type of Feedback given (comment, compliment, or complaint):</w:t>
            </w:r>
          </w:p>
          <w:p w14:paraId="6A91DBD1" w14:textId="77777777" w:rsidR="007365EE" w:rsidRPr="007365EE" w:rsidRDefault="007365EE" w:rsidP="007365EE">
            <w:pPr>
              <w:spacing w:after="160" w:line="259" w:lineRule="auto"/>
              <w:rPr>
                <w:rFonts w:ascii="Tahoma" w:eastAsiaTheme="minorHAnsi" w:hAnsi="Tahoma" w:cs="Tahoma"/>
                <w:sz w:val="24"/>
                <w:szCs w:val="24"/>
              </w:rPr>
            </w:pPr>
          </w:p>
        </w:tc>
      </w:tr>
      <w:tr w:rsidR="007365EE" w:rsidRPr="007365EE" w14:paraId="4991EE67" w14:textId="77777777" w:rsidTr="00744F75">
        <w:tc>
          <w:tcPr>
            <w:tcW w:w="9016" w:type="dxa"/>
          </w:tcPr>
          <w:p w14:paraId="4B86437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 xml:space="preserve">Please describe the basis of the comment, compliment, or complaint here </w:t>
            </w:r>
          </w:p>
          <w:p w14:paraId="78D66844" w14:textId="77777777" w:rsidR="007365EE" w:rsidRPr="007365EE" w:rsidRDefault="007365EE" w:rsidP="007365EE">
            <w:pPr>
              <w:spacing w:after="160" w:line="259" w:lineRule="auto"/>
              <w:jc w:val="center"/>
              <w:rPr>
                <w:rFonts w:ascii="Tahoma" w:eastAsiaTheme="minorHAnsi" w:hAnsi="Tahoma" w:cs="Tahoma"/>
                <w:sz w:val="24"/>
                <w:szCs w:val="24"/>
              </w:rPr>
            </w:pPr>
          </w:p>
          <w:p w14:paraId="546B0292" w14:textId="7DE03161" w:rsidR="007365EE" w:rsidRDefault="007365EE" w:rsidP="007365EE">
            <w:pPr>
              <w:spacing w:after="160" w:line="259" w:lineRule="auto"/>
              <w:jc w:val="center"/>
              <w:rPr>
                <w:rFonts w:ascii="Tahoma" w:eastAsiaTheme="minorHAnsi" w:hAnsi="Tahoma" w:cs="Tahoma"/>
                <w:sz w:val="24"/>
                <w:szCs w:val="24"/>
              </w:rPr>
            </w:pPr>
          </w:p>
          <w:p w14:paraId="1CD351F3" w14:textId="71FB868E" w:rsidR="004C234A" w:rsidRDefault="004C234A" w:rsidP="007365EE">
            <w:pPr>
              <w:spacing w:after="160" w:line="259" w:lineRule="auto"/>
              <w:jc w:val="center"/>
              <w:rPr>
                <w:rFonts w:ascii="Tahoma" w:eastAsiaTheme="minorHAnsi" w:hAnsi="Tahoma" w:cs="Tahoma"/>
                <w:sz w:val="24"/>
                <w:szCs w:val="24"/>
              </w:rPr>
            </w:pPr>
          </w:p>
          <w:p w14:paraId="5965E707" w14:textId="77777777" w:rsidR="004C234A" w:rsidRPr="007365EE" w:rsidRDefault="004C234A" w:rsidP="007365EE">
            <w:pPr>
              <w:spacing w:after="160" w:line="259" w:lineRule="auto"/>
              <w:jc w:val="center"/>
              <w:rPr>
                <w:rFonts w:ascii="Tahoma" w:eastAsiaTheme="minorHAnsi" w:hAnsi="Tahoma" w:cs="Tahoma"/>
                <w:sz w:val="24"/>
                <w:szCs w:val="24"/>
              </w:rPr>
            </w:pPr>
          </w:p>
          <w:p w14:paraId="696773C8" w14:textId="11782097" w:rsidR="007365EE" w:rsidRDefault="007365EE" w:rsidP="004C234A">
            <w:pPr>
              <w:spacing w:after="160" w:line="259" w:lineRule="auto"/>
              <w:rPr>
                <w:rFonts w:ascii="Tahoma" w:eastAsiaTheme="minorHAnsi" w:hAnsi="Tahoma" w:cs="Tahoma"/>
                <w:sz w:val="24"/>
                <w:szCs w:val="24"/>
              </w:rPr>
            </w:pPr>
          </w:p>
          <w:p w14:paraId="4886FD66" w14:textId="77777777" w:rsidR="004C234A" w:rsidRPr="007365EE" w:rsidRDefault="004C234A" w:rsidP="004C234A">
            <w:pPr>
              <w:spacing w:after="160" w:line="259" w:lineRule="auto"/>
              <w:rPr>
                <w:rFonts w:ascii="Tahoma" w:eastAsiaTheme="minorHAnsi" w:hAnsi="Tahoma" w:cs="Tahoma"/>
                <w:sz w:val="24"/>
                <w:szCs w:val="24"/>
              </w:rPr>
            </w:pPr>
          </w:p>
          <w:p w14:paraId="40D1BECF" w14:textId="77777777" w:rsidR="007365EE" w:rsidRPr="007365EE" w:rsidRDefault="007365EE" w:rsidP="007365EE">
            <w:pPr>
              <w:spacing w:after="160" w:line="259" w:lineRule="auto"/>
              <w:jc w:val="center"/>
              <w:rPr>
                <w:rFonts w:ascii="Tahoma" w:eastAsiaTheme="minorHAnsi" w:hAnsi="Tahoma" w:cs="Tahoma"/>
                <w:sz w:val="24"/>
                <w:szCs w:val="24"/>
              </w:rPr>
            </w:pPr>
          </w:p>
        </w:tc>
      </w:tr>
      <w:tr w:rsidR="007365EE" w:rsidRPr="007365EE" w14:paraId="21CABA2A" w14:textId="77777777" w:rsidTr="00744F75">
        <w:tc>
          <w:tcPr>
            <w:tcW w:w="9016" w:type="dxa"/>
          </w:tcPr>
          <w:p w14:paraId="7E73D22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Remedial Action taken so far:</w:t>
            </w:r>
          </w:p>
          <w:p w14:paraId="3C51780F" w14:textId="77777777" w:rsidR="007365EE" w:rsidRPr="007365EE" w:rsidRDefault="007365EE" w:rsidP="007365EE">
            <w:pPr>
              <w:spacing w:after="160" w:line="259" w:lineRule="auto"/>
              <w:rPr>
                <w:rFonts w:ascii="Tahoma" w:eastAsiaTheme="minorHAnsi" w:hAnsi="Tahoma" w:cs="Tahoma"/>
                <w:sz w:val="24"/>
                <w:szCs w:val="24"/>
              </w:rPr>
            </w:pPr>
          </w:p>
          <w:p w14:paraId="1C77AE4B" w14:textId="77777777" w:rsidR="007365EE" w:rsidRPr="007365EE" w:rsidRDefault="007365EE" w:rsidP="007365EE">
            <w:pPr>
              <w:spacing w:after="160" w:line="259" w:lineRule="auto"/>
              <w:rPr>
                <w:rFonts w:ascii="Tahoma" w:eastAsiaTheme="minorHAnsi" w:hAnsi="Tahoma" w:cs="Tahoma"/>
                <w:sz w:val="24"/>
                <w:szCs w:val="24"/>
              </w:rPr>
            </w:pPr>
          </w:p>
          <w:p w14:paraId="36663ABB" w14:textId="355CD1AF" w:rsidR="007365EE" w:rsidRDefault="007365EE" w:rsidP="007365EE">
            <w:pPr>
              <w:spacing w:after="160" w:line="259" w:lineRule="auto"/>
              <w:rPr>
                <w:rFonts w:ascii="Tahoma" w:eastAsiaTheme="minorHAnsi" w:hAnsi="Tahoma" w:cs="Tahoma"/>
                <w:sz w:val="24"/>
                <w:szCs w:val="24"/>
              </w:rPr>
            </w:pPr>
          </w:p>
          <w:p w14:paraId="1D892354" w14:textId="77777777" w:rsidR="004C234A" w:rsidRPr="007365EE" w:rsidRDefault="004C234A" w:rsidP="007365EE">
            <w:pPr>
              <w:spacing w:after="160" w:line="259" w:lineRule="auto"/>
              <w:rPr>
                <w:rFonts w:ascii="Tahoma" w:eastAsiaTheme="minorHAnsi" w:hAnsi="Tahoma" w:cs="Tahoma"/>
                <w:sz w:val="24"/>
                <w:szCs w:val="24"/>
              </w:rPr>
            </w:pPr>
          </w:p>
          <w:p w14:paraId="0AE7D65A" w14:textId="77777777" w:rsidR="007365EE" w:rsidRPr="007365EE" w:rsidRDefault="007365EE" w:rsidP="007365EE">
            <w:pPr>
              <w:spacing w:after="160" w:line="259" w:lineRule="auto"/>
              <w:rPr>
                <w:rFonts w:ascii="Tahoma" w:eastAsiaTheme="minorHAnsi" w:hAnsi="Tahoma" w:cs="Tahoma"/>
                <w:sz w:val="24"/>
                <w:szCs w:val="24"/>
              </w:rPr>
            </w:pPr>
          </w:p>
          <w:p w14:paraId="206A1C41" w14:textId="77777777" w:rsidR="007365EE" w:rsidRPr="007365EE" w:rsidRDefault="007365EE" w:rsidP="007365EE">
            <w:pPr>
              <w:spacing w:after="160" w:line="259" w:lineRule="auto"/>
              <w:rPr>
                <w:rFonts w:ascii="Tahoma" w:eastAsiaTheme="minorHAnsi" w:hAnsi="Tahoma" w:cs="Tahoma"/>
                <w:sz w:val="24"/>
                <w:szCs w:val="24"/>
              </w:rPr>
            </w:pPr>
          </w:p>
        </w:tc>
      </w:tr>
    </w:tbl>
    <w:p w14:paraId="79549AD8" w14:textId="77777777" w:rsidR="007365EE" w:rsidRPr="007365EE" w:rsidRDefault="007365EE" w:rsidP="007365EE">
      <w:pPr>
        <w:spacing w:after="160" w:line="259" w:lineRule="auto"/>
        <w:rPr>
          <w:rFonts w:ascii="Tahoma" w:eastAsiaTheme="minorHAnsi" w:hAnsi="Tahoma" w:cs="Tahoma"/>
          <w:sz w:val="24"/>
          <w:szCs w:val="24"/>
        </w:rPr>
      </w:pPr>
    </w:p>
    <w:p w14:paraId="3DC55C8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Signature: …………………………………………………………………………………………</w:t>
      </w:r>
    </w:p>
    <w:p w14:paraId="577AD3CC"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Date: …………………………………………………………………………………………………</w:t>
      </w:r>
    </w:p>
    <w:p w14:paraId="1E1C1A85"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Line Manager’s Signature: ……………………………………………………………………</w:t>
      </w:r>
    </w:p>
    <w:p w14:paraId="1EEA1F74" w14:textId="373218E3" w:rsidR="007365EE" w:rsidRPr="00712E28" w:rsidRDefault="007365EE" w:rsidP="007365EE">
      <w:pPr>
        <w:rPr>
          <w:rFonts w:ascii="Tahoma" w:eastAsiaTheme="minorHAnsi" w:hAnsi="Tahoma" w:cs="Tahoma"/>
          <w:sz w:val="24"/>
          <w:szCs w:val="24"/>
        </w:rPr>
      </w:pPr>
      <w:r w:rsidRPr="007365EE">
        <w:rPr>
          <w:rFonts w:ascii="Tahoma" w:eastAsiaTheme="minorHAnsi" w:hAnsi="Tahoma" w:cs="Tahoma"/>
          <w:sz w:val="24"/>
          <w:szCs w:val="24"/>
        </w:rPr>
        <w:t>Date: ………………………………………………………………………………</w:t>
      </w:r>
    </w:p>
    <w:sectPr w:rsidR="007365EE" w:rsidRPr="00712E28" w:rsidSect="001D7DFA">
      <w:footerReference w:type="even" r:id="rId13"/>
      <w:footerReference w:type="default" r:id="rId14"/>
      <w:pgSz w:w="12240" w:h="15840"/>
      <w:pgMar w:top="864" w:right="1800" w:bottom="86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387D" w14:textId="77777777" w:rsidR="00F7517C" w:rsidRDefault="00F7517C">
      <w:r>
        <w:separator/>
      </w:r>
    </w:p>
  </w:endnote>
  <w:endnote w:type="continuationSeparator" w:id="0">
    <w:p w14:paraId="43F5909D" w14:textId="77777777" w:rsidR="00F7517C" w:rsidRDefault="00F7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29AB" w14:textId="77777777" w:rsidR="00290341" w:rsidRDefault="007044B8" w:rsidP="00096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A05DD6" w14:textId="77777777" w:rsidR="00290341" w:rsidRDefault="00290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143E" w14:textId="36FFC32F" w:rsidR="003066A5" w:rsidRPr="003066A5" w:rsidRDefault="003066A5">
    <w:pPr>
      <w:pStyle w:val="Footer"/>
      <w:rPr>
        <w:rFonts w:ascii="Tahoma" w:hAnsi="Tahoma" w:cs="Tahoma"/>
        <w:sz w:val="22"/>
        <w:szCs w:val="22"/>
      </w:rPr>
    </w:pPr>
    <w:r w:rsidRPr="003066A5">
      <w:rPr>
        <w:rFonts w:ascii="Tahoma" w:hAnsi="Tahoma" w:cs="Tahoma"/>
        <w:sz w:val="22"/>
        <w:szCs w:val="22"/>
      </w:rPr>
      <w:t>Version: 13</w:t>
    </w:r>
  </w:p>
  <w:p w14:paraId="27A3A079" w14:textId="77777777" w:rsidR="003066A5" w:rsidRDefault="0030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BC68" w14:textId="77777777" w:rsidR="00F7517C" w:rsidRDefault="00F7517C">
      <w:r>
        <w:separator/>
      </w:r>
    </w:p>
  </w:footnote>
  <w:footnote w:type="continuationSeparator" w:id="0">
    <w:p w14:paraId="51D11925" w14:textId="77777777" w:rsidR="00F7517C" w:rsidRDefault="00F7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38C"/>
    <w:multiLevelType w:val="hybridMultilevel"/>
    <w:tmpl w:val="A02082B6"/>
    <w:lvl w:ilvl="0" w:tplc="705CE38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647D"/>
    <w:multiLevelType w:val="multilevel"/>
    <w:tmpl w:val="CF545C7A"/>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EC5590"/>
    <w:multiLevelType w:val="multilevel"/>
    <w:tmpl w:val="D682CC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E4F8A"/>
    <w:multiLevelType w:val="hybridMultilevel"/>
    <w:tmpl w:val="10B4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07540"/>
    <w:multiLevelType w:val="singleLevel"/>
    <w:tmpl w:val="B8AE67F2"/>
    <w:lvl w:ilvl="0">
      <w:start w:val="1"/>
      <w:numFmt w:val="lowerRoman"/>
      <w:lvlText w:val="%1)"/>
      <w:lvlJc w:val="left"/>
      <w:pPr>
        <w:tabs>
          <w:tab w:val="num" w:pos="2160"/>
        </w:tabs>
        <w:ind w:left="2160" w:hanging="720"/>
      </w:pPr>
      <w:rPr>
        <w:rFonts w:hint="default"/>
      </w:rPr>
    </w:lvl>
  </w:abstractNum>
  <w:abstractNum w:abstractNumId="5" w15:restartNumberingAfterBreak="0">
    <w:nsid w:val="122D761D"/>
    <w:multiLevelType w:val="singleLevel"/>
    <w:tmpl w:val="F14C98C4"/>
    <w:lvl w:ilvl="0">
      <w:start w:val="1"/>
      <w:numFmt w:val="lowerRoman"/>
      <w:lvlText w:val="%1)"/>
      <w:lvlJc w:val="left"/>
      <w:pPr>
        <w:tabs>
          <w:tab w:val="num" w:pos="1440"/>
        </w:tabs>
        <w:ind w:left="1440" w:hanging="720"/>
      </w:pPr>
      <w:rPr>
        <w:rFonts w:hint="default"/>
      </w:rPr>
    </w:lvl>
  </w:abstractNum>
  <w:abstractNum w:abstractNumId="6" w15:restartNumberingAfterBreak="0">
    <w:nsid w:val="13624348"/>
    <w:multiLevelType w:val="hybridMultilevel"/>
    <w:tmpl w:val="7996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05A3"/>
    <w:multiLevelType w:val="hybridMultilevel"/>
    <w:tmpl w:val="DF8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87353"/>
    <w:multiLevelType w:val="singleLevel"/>
    <w:tmpl w:val="14D80664"/>
    <w:lvl w:ilvl="0">
      <w:start w:val="4"/>
      <w:numFmt w:val="bullet"/>
      <w:lvlText w:val="-"/>
      <w:lvlJc w:val="left"/>
      <w:pPr>
        <w:tabs>
          <w:tab w:val="num" w:pos="1800"/>
        </w:tabs>
        <w:ind w:left="1800" w:hanging="360"/>
      </w:pPr>
      <w:rPr>
        <w:rFonts w:hint="default"/>
      </w:rPr>
    </w:lvl>
  </w:abstractNum>
  <w:abstractNum w:abstractNumId="9" w15:restartNumberingAfterBreak="0">
    <w:nsid w:val="15910F7B"/>
    <w:multiLevelType w:val="singleLevel"/>
    <w:tmpl w:val="1D1C1BC2"/>
    <w:lvl w:ilvl="0">
      <w:start w:val="1"/>
      <w:numFmt w:val="lowerRoman"/>
      <w:lvlText w:val="%1)"/>
      <w:lvlJc w:val="left"/>
      <w:pPr>
        <w:tabs>
          <w:tab w:val="num" w:pos="1440"/>
        </w:tabs>
        <w:ind w:left="1440" w:hanging="720"/>
      </w:pPr>
      <w:rPr>
        <w:rFonts w:hint="default"/>
      </w:rPr>
    </w:lvl>
  </w:abstractNum>
  <w:abstractNum w:abstractNumId="10" w15:restartNumberingAfterBreak="0">
    <w:nsid w:val="18E545C1"/>
    <w:multiLevelType w:val="hybridMultilevel"/>
    <w:tmpl w:val="9DEA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3315A"/>
    <w:multiLevelType w:val="hybridMultilevel"/>
    <w:tmpl w:val="EA1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B36B2"/>
    <w:multiLevelType w:val="hybridMultilevel"/>
    <w:tmpl w:val="018A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70B40"/>
    <w:multiLevelType w:val="hybridMultilevel"/>
    <w:tmpl w:val="329CD1C2"/>
    <w:lvl w:ilvl="0" w:tplc="A1BE8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94ECE"/>
    <w:multiLevelType w:val="hybridMultilevel"/>
    <w:tmpl w:val="8E56F31C"/>
    <w:lvl w:ilvl="0" w:tplc="2834CAE4">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9781F74"/>
    <w:multiLevelType w:val="hybridMultilevel"/>
    <w:tmpl w:val="34F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2610E"/>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7" w15:restartNumberingAfterBreak="0">
    <w:nsid w:val="2EB17A66"/>
    <w:multiLevelType w:val="multilevel"/>
    <w:tmpl w:val="AB9CFAF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A3A6FEF"/>
    <w:multiLevelType w:val="hybridMultilevel"/>
    <w:tmpl w:val="0466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54834"/>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3DFB7AB8"/>
    <w:multiLevelType w:val="singleLevel"/>
    <w:tmpl w:val="7FDA6164"/>
    <w:lvl w:ilvl="0">
      <w:start w:val="1"/>
      <w:numFmt w:val="decimal"/>
      <w:lvlText w:val="%1."/>
      <w:lvlJc w:val="left"/>
      <w:pPr>
        <w:tabs>
          <w:tab w:val="num" w:pos="1440"/>
        </w:tabs>
        <w:ind w:left="1440" w:hanging="720"/>
      </w:pPr>
      <w:rPr>
        <w:rFonts w:hint="default"/>
      </w:rPr>
    </w:lvl>
  </w:abstractNum>
  <w:abstractNum w:abstractNumId="21" w15:restartNumberingAfterBreak="0">
    <w:nsid w:val="3F100523"/>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2" w15:restartNumberingAfterBreak="0">
    <w:nsid w:val="454C49D3"/>
    <w:multiLevelType w:val="multilevel"/>
    <w:tmpl w:val="F14EE880"/>
    <w:lvl w:ilvl="0">
      <w:start w:val="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3" w15:restartNumberingAfterBreak="0">
    <w:nsid w:val="4D575A1C"/>
    <w:multiLevelType w:val="hybridMultilevel"/>
    <w:tmpl w:val="6D2A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A304B"/>
    <w:multiLevelType w:val="hybridMultilevel"/>
    <w:tmpl w:val="E9BC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C4A5A"/>
    <w:multiLevelType w:val="multilevel"/>
    <w:tmpl w:val="2F948806"/>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1A86AEB"/>
    <w:multiLevelType w:val="hybridMultilevel"/>
    <w:tmpl w:val="F6527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971660"/>
    <w:multiLevelType w:val="singleLevel"/>
    <w:tmpl w:val="3F6EB4C4"/>
    <w:lvl w:ilvl="0">
      <w:start w:val="1"/>
      <w:numFmt w:val="lowerRoman"/>
      <w:lvlText w:val="%1)"/>
      <w:lvlJc w:val="left"/>
      <w:pPr>
        <w:tabs>
          <w:tab w:val="num" w:pos="1440"/>
        </w:tabs>
        <w:ind w:left="1440" w:hanging="720"/>
      </w:pPr>
      <w:rPr>
        <w:rFonts w:hint="default"/>
      </w:rPr>
    </w:lvl>
  </w:abstractNum>
  <w:abstractNum w:abstractNumId="28" w15:restartNumberingAfterBreak="0">
    <w:nsid w:val="549776BF"/>
    <w:multiLevelType w:val="multilevel"/>
    <w:tmpl w:val="4AA4F9C4"/>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9" w15:restartNumberingAfterBreak="0">
    <w:nsid w:val="56123A42"/>
    <w:multiLevelType w:val="multilevel"/>
    <w:tmpl w:val="4922FB2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0" w15:restartNumberingAfterBreak="0">
    <w:nsid w:val="56EA26FB"/>
    <w:multiLevelType w:val="hybridMultilevel"/>
    <w:tmpl w:val="377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60F29"/>
    <w:multiLevelType w:val="singleLevel"/>
    <w:tmpl w:val="9418EE02"/>
    <w:lvl w:ilvl="0">
      <w:start w:val="1"/>
      <w:numFmt w:val="decimal"/>
      <w:lvlText w:val="%1-"/>
      <w:lvlJc w:val="left"/>
      <w:pPr>
        <w:tabs>
          <w:tab w:val="num" w:pos="360"/>
        </w:tabs>
        <w:ind w:left="360" w:hanging="360"/>
      </w:pPr>
      <w:rPr>
        <w:rFonts w:hint="default"/>
      </w:rPr>
    </w:lvl>
  </w:abstractNum>
  <w:abstractNum w:abstractNumId="32" w15:restartNumberingAfterBreak="0">
    <w:nsid w:val="68C75786"/>
    <w:multiLevelType w:val="hybridMultilevel"/>
    <w:tmpl w:val="A146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029A"/>
    <w:multiLevelType w:val="hybridMultilevel"/>
    <w:tmpl w:val="62A26AAE"/>
    <w:lvl w:ilvl="0" w:tplc="6C020F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00EBA"/>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5" w15:restartNumberingAfterBreak="0">
    <w:nsid w:val="6DD31733"/>
    <w:multiLevelType w:val="hybridMultilevel"/>
    <w:tmpl w:val="5BFE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96DE3"/>
    <w:multiLevelType w:val="hybridMultilevel"/>
    <w:tmpl w:val="DA2C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64387"/>
    <w:multiLevelType w:val="singleLevel"/>
    <w:tmpl w:val="5D6E9F22"/>
    <w:lvl w:ilvl="0">
      <w:start w:val="2"/>
      <w:numFmt w:val="decimal"/>
      <w:lvlText w:val="%1."/>
      <w:lvlJc w:val="left"/>
      <w:pPr>
        <w:tabs>
          <w:tab w:val="num" w:pos="720"/>
        </w:tabs>
        <w:ind w:left="720" w:hanging="720"/>
      </w:pPr>
      <w:rPr>
        <w:rFonts w:hint="default"/>
      </w:rPr>
    </w:lvl>
  </w:abstractNum>
  <w:abstractNum w:abstractNumId="38" w15:restartNumberingAfterBreak="0">
    <w:nsid w:val="710219ED"/>
    <w:multiLevelType w:val="multilevel"/>
    <w:tmpl w:val="A78E99D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33870AA"/>
    <w:multiLevelType w:val="hybridMultilevel"/>
    <w:tmpl w:val="118C9CA6"/>
    <w:lvl w:ilvl="0" w:tplc="8B9C6A9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E44D55"/>
    <w:multiLevelType w:val="hybridMultilevel"/>
    <w:tmpl w:val="AD6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749AB"/>
    <w:multiLevelType w:val="hybridMultilevel"/>
    <w:tmpl w:val="F70C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562655">
    <w:abstractNumId w:val="37"/>
  </w:num>
  <w:num w:numId="2" w16cid:durableId="1757705336">
    <w:abstractNumId w:val="28"/>
  </w:num>
  <w:num w:numId="3" w16cid:durableId="796526639">
    <w:abstractNumId w:val="29"/>
  </w:num>
  <w:num w:numId="4" w16cid:durableId="417096168">
    <w:abstractNumId w:val="27"/>
  </w:num>
  <w:num w:numId="5" w16cid:durableId="1807695023">
    <w:abstractNumId w:val="8"/>
  </w:num>
  <w:num w:numId="6" w16cid:durableId="549279">
    <w:abstractNumId w:val="19"/>
  </w:num>
  <w:num w:numId="7" w16cid:durableId="202984642">
    <w:abstractNumId w:val="20"/>
  </w:num>
  <w:num w:numId="8" w16cid:durableId="1982272067">
    <w:abstractNumId w:val="31"/>
  </w:num>
  <w:num w:numId="9" w16cid:durableId="1905022643">
    <w:abstractNumId w:val="22"/>
  </w:num>
  <w:num w:numId="10" w16cid:durableId="1489246225">
    <w:abstractNumId w:val="25"/>
  </w:num>
  <w:num w:numId="11" w16cid:durableId="315306720">
    <w:abstractNumId w:val="38"/>
  </w:num>
  <w:num w:numId="12" w16cid:durableId="760182262">
    <w:abstractNumId w:val="9"/>
  </w:num>
  <w:num w:numId="13" w16cid:durableId="435293600">
    <w:abstractNumId w:val="5"/>
  </w:num>
  <w:num w:numId="14" w16cid:durableId="869608979">
    <w:abstractNumId w:val="4"/>
  </w:num>
  <w:num w:numId="15" w16cid:durableId="1112936220">
    <w:abstractNumId w:val="1"/>
  </w:num>
  <w:num w:numId="16" w16cid:durableId="748380534">
    <w:abstractNumId w:val="39"/>
  </w:num>
  <w:num w:numId="17" w16cid:durableId="993724648">
    <w:abstractNumId w:val="26"/>
  </w:num>
  <w:num w:numId="18" w16cid:durableId="1266813551">
    <w:abstractNumId w:val="2"/>
  </w:num>
  <w:num w:numId="19" w16cid:durableId="1547716514">
    <w:abstractNumId w:val="24"/>
  </w:num>
  <w:num w:numId="20" w16cid:durableId="1989630259">
    <w:abstractNumId w:val="33"/>
  </w:num>
  <w:num w:numId="21" w16cid:durableId="37894632">
    <w:abstractNumId w:val="17"/>
  </w:num>
  <w:num w:numId="22" w16cid:durableId="1696930170">
    <w:abstractNumId w:val="12"/>
  </w:num>
  <w:num w:numId="23" w16cid:durableId="1744260341">
    <w:abstractNumId w:val="7"/>
  </w:num>
  <w:num w:numId="24" w16cid:durableId="1391345238">
    <w:abstractNumId w:val="11"/>
  </w:num>
  <w:num w:numId="25" w16cid:durableId="2068533371">
    <w:abstractNumId w:val="30"/>
  </w:num>
  <w:num w:numId="26" w16cid:durableId="901331266">
    <w:abstractNumId w:val="23"/>
  </w:num>
  <w:num w:numId="27" w16cid:durableId="1479229802">
    <w:abstractNumId w:val="0"/>
  </w:num>
  <w:num w:numId="28" w16cid:durableId="758260541">
    <w:abstractNumId w:val="35"/>
  </w:num>
  <w:num w:numId="29" w16cid:durableId="373622113">
    <w:abstractNumId w:val="41"/>
  </w:num>
  <w:num w:numId="30" w16cid:durableId="1907256736">
    <w:abstractNumId w:val="14"/>
  </w:num>
  <w:num w:numId="31" w16cid:durableId="1992173408">
    <w:abstractNumId w:val="13"/>
  </w:num>
  <w:num w:numId="32" w16cid:durableId="1404524195">
    <w:abstractNumId w:val="32"/>
  </w:num>
  <w:num w:numId="33" w16cid:durableId="2003123263">
    <w:abstractNumId w:val="40"/>
  </w:num>
  <w:num w:numId="34" w16cid:durableId="1941404571">
    <w:abstractNumId w:val="15"/>
  </w:num>
  <w:num w:numId="35" w16cid:durableId="2055501395">
    <w:abstractNumId w:val="10"/>
  </w:num>
  <w:num w:numId="36" w16cid:durableId="988822929">
    <w:abstractNumId w:val="16"/>
  </w:num>
  <w:num w:numId="37" w16cid:durableId="1288050246">
    <w:abstractNumId w:val="21"/>
  </w:num>
  <w:num w:numId="38" w16cid:durableId="301889593">
    <w:abstractNumId w:val="34"/>
  </w:num>
  <w:num w:numId="39" w16cid:durableId="1959069507">
    <w:abstractNumId w:val="18"/>
  </w:num>
  <w:num w:numId="40" w16cid:durableId="1925336946">
    <w:abstractNumId w:val="6"/>
  </w:num>
  <w:num w:numId="41" w16cid:durableId="507255568">
    <w:abstractNumId w:val="36"/>
  </w:num>
  <w:num w:numId="42" w16cid:durableId="10315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B8"/>
    <w:rsid w:val="00006B66"/>
    <w:rsid w:val="000079F3"/>
    <w:rsid w:val="000262C9"/>
    <w:rsid w:val="00026A52"/>
    <w:rsid w:val="00035916"/>
    <w:rsid w:val="00036D11"/>
    <w:rsid w:val="00050CB7"/>
    <w:rsid w:val="00065C6E"/>
    <w:rsid w:val="0006777E"/>
    <w:rsid w:val="000745E3"/>
    <w:rsid w:val="000812B6"/>
    <w:rsid w:val="00095DB6"/>
    <w:rsid w:val="00097246"/>
    <w:rsid w:val="000974ED"/>
    <w:rsid w:val="000A15C5"/>
    <w:rsid w:val="000B3B29"/>
    <w:rsid w:val="000B40FD"/>
    <w:rsid w:val="000C1230"/>
    <w:rsid w:val="000C69D8"/>
    <w:rsid w:val="000D6C5B"/>
    <w:rsid w:val="000E13E0"/>
    <w:rsid w:val="000E3399"/>
    <w:rsid w:val="000E5C8D"/>
    <w:rsid w:val="000F03EE"/>
    <w:rsid w:val="000F19BA"/>
    <w:rsid w:val="0010756D"/>
    <w:rsid w:val="00115D6B"/>
    <w:rsid w:val="0011651C"/>
    <w:rsid w:val="00123D6A"/>
    <w:rsid w:val="00165BFA"/>
    <w:rsid w:val="0017193F"/>
    <w:rsid w:val="00174373"/>
    <w:rsid w:val="001835D2"/>
    <w:rsid w:val="00186224"/>
    <w:rsid w:val="0018704E"/>
    <w:rsid w:val="001A3B57"/>
    <w:rsid w:val="001A5931"/>
    <w:rsid w:val="001B60CF"/>
    <w:rsid w:val="001C2834"/>
    <w:rsid w:val="001C3460"/>
    <w:rsid w:val="001D0B45"/>
    <w:rsid w:val="001D18B3"/>
    <w:rsid w:val="001D581B"/>
    <w:rsid w:val="001F0A01"/>
    <w:rsid w:val="001F12E2"/>
    <w:rsid w:val="00224E86"/>
    <w:rsid w:val="00232E24"/>
    <w:rsid w:val="002336FC"/>
    <w:rsid w:val="002469E9"/>
    <w:rsid w:val="002511A6"/>
    <w:rsid w:val="00255654"/>
    <w:rsid w:val="00255BFA"/>
    <w:rsid w:val="00260402"/>
    <w:rsid w:val="00260528"/>
    <w:rsid w:val="00263266"/>
    <w:rsid w:val="00264FCD"/>
    <w:rsid w:val="00265418"/>
    <w:rsid w:val="00266CD7"/>
    <w:rsid w:val="002770C7"/>
    <w:rsid w:val="002848EE"/>
    <w:rsid w:val="00286CB6"/>
    <w:rsid w:val="00287129"/>
    <w:rsid w:val="00290341"/>
    <w:rsid w:val="00294302"/>
    <w:rsid w:val="0029587B"/>
    <w:rsid w:val="00296FFB"/>
    <w:rsid w:val="002A1779"/>
    <w:rsid w:val="002A236E"/>
    <w:rsid w:val="002A6177"/>
    <w:rsid w:val="002C5DE9"/>
    <w:rsid w:val="002E0E1A"/>
    <w:rsid w:val="003066A5"/>
    <w:rsid w:val="00307D79"/>
    <w:rsid w:val="00310A0B"/>
    <w:rsid w:val="003166A6"/>
    <w:rsid w:val="003223AE"/>
    <w:rsid w:val="003420A8"/>
    <w:rsid w:val="00345044"/>
    <w:rsid w:val="00365414"/>
    <w:rsid w:val="00366BDD"/>
    <w:rsid w:val="00371627"/>
    <w:rsid w:val="00376580"/>
    <w:rsid w:val="00377978"/>
    <w:rsid w:val="003821EA"/>
    <w:rsid w:val="003909C2"/>
    <w:rsid w:val="00391B37"/>
    <w:rsid w:val="003922AF"/>
    <w:rsid w:val="003A4CB2"/>
    <w:rsid w:val="003B15B1"/>
    <w:rsid w:val="003E03DB"/>
    <w:rsid w:val="003F7E55"/>
    <w:rsid w:val="004000F7"/>
    <w:rsid w:val="00407339"/>
    <w:rsid w:val="0042069B"/>
    <w:rsid w:val="00440A97"/>
    <w:rsid w:val="00441575"/>
    <w:rsid w:val="004645F0"/>
    <w:rsid w:val="00464A3E"/>
    <w:rsid w:val="00486BE8"/>
    <w:rsid w:val="00493136"/>
    <w:rsid w:val="004949A4"/>
    <w:rsid w:val="004A1940"/>
    <w:rsid w:val="004B0FB2"/>
    <w:rsid w:val="004B1B05"/>
    <w:rsid w:val="004B1DB2"/>
    <w:rsid w:val="004B795C"/>
    <w:rsid w:val="004B7CDE"/>
    <w:rsid w:val="004C234A"/>
    <w:rsid w:val="004D111F"/>
    <w:rsid w:val="004D54C9"/>
    <w:rsid w:val="004E05F4"/>
    <w:rsid w:val="004E0A67"/>
    <w:rsid w:val="004F6BFD"/>
    <w:rsid w:val="004F7352"/>
    <w:rsid w:val="00505A9F"/>
    <w:rsid w:val="005120CE"/>
    <w:rsid w:val="00520495"/>
    <w:rsid w:val="005246F6"/>
    <w:rsid w:val="00524E30"/>
    <w:rsid w:val="00525837"/>
    <w:rsid w:val="0053004C"/>
    <w:rsid w:val="00543AC4"/>
    <w:rsid w:val="00547F2A"/>
    <w:rsid w:val="0055047C"/>
    <w:rsid w:val="00567F87"/>
    <w:rsid w:val="005769A5"/>
    <w:rsid w:val="00577F93"/>
    <w:rsid w:val="00581C93"/>
    <w:rsid w:val="00583191"/>
    <w:rsid w:val="005A092E"/>
    <w:rsid w:val="005A31BD"/>
    <w:rsid w:val="005A3BD2"/>
    <w:rsid w:val="005B456D"/>
    <w:rsid w:val="005B791F"/>
    <w:rsid w:val="005C0562"/>
    <w:rsid w:val="005D16BF"/>
    <w:rsid w:val="005D3AA9"/>
    <w:rsid w:val="005D4085"/>
    <w:rsid w:val="005D4AE9"/>
    <w:rsid w:val="005F0066"/>
    <w:rsid w:val="005F3FDE"/>
    <w:rsid w:val="005F451B"/>
    <w:rsid w:val="00601082"/>
    <w:rsid w:val="006056C0"/>
    <w:rsid w:val="00617BD0"/>
    <w:rsid w:val="00621D0D"/>
    <w:rsid w:val="00635DDF"/>
    <w:rsid w:val="006556BA"/>
    <w:rsid w:val="00657FC7"/>
    <w:rsid w:val="006772C6"/>
    <w:rsid w:val="00686DBB"/>
    <w:rsid w:val="006A035A"/>
    <w:rsid w:val="006A0411"/>
    <w:rsid w:val="006A4750"/>
    <w:rsid w:val="006B1DF6"/>
    <w:rsid w:val="006C0697"/>
    <w:rsid w:val="006C4B18"/>
    <w:rsid w:val="006D01A9"/>
    <w:rsid w:val="006D527B"/>
    <w:rsid w:val="006E116A"/>
    <w:rsid w:val="006E3D49"/>
    <w:rsid w:val="006F0E25"/>
    <w:rsid w:val="006F323D"/>
    <w:rsid w:val="006F3F62"/>
    <w:rsid w:val="006F70CC"/>
    <w:rsid w:val="00702CB3"/>
    <w:rsid w:val="007044B8"/>
    <w:rsid w:val="00712E28"/>
    <w:rsid w:val="007136E7"/>
    <w:rsid w:val="00715282"/>
    <w:rsid w:val="0071650D"/>
    <w:rsid w:val="0072046B"/>
    <w:rsid w:val="007262A3"/>
    <w:rsid w:val="00730D7D"/>
    <w:rsid w:val="00730FF7"/>
    <w:rsid w:val="007365EE"/>
    <w:rsid w:val="007410C5"/>
    <w:rsid w:val="0074190D"/>
    <w:rsid w:val="00745185"/>
    <w:rsid w:val="00746E8E"/>
    <w:rsid w:val="007522DA"/>
    <w:rsid w:val="0076492A"/>
    <w:rsid w:val="007649AF"/>
    <w:rsid w:val="00781B0D"/>
    <w:rsid w:val="00794DB0"/>
    <w:rsid w:val="00795ADD"/>
    <w:rsid w:val="007A0C8A"/>
    <w:rsid w:val="007A210C"/>
    <w:rsid w:val="007B5408"/>
    <w:rsid w:val="007B76D3"/>
    <w:rsid w:val="007C30C4"/>
    <w:rsid w:val="007D027C"/>
    <w:rsid w:val="007F1DF5"/>
    <w:rsid w:val="007F6DB4"/>
    <w:rsid w:val="008006B4"/>
    <w:rsid w:val="00801711"/>
    <w:rsid w:val="00801B42"/>
    <w:rsid w:val="00805757"/>
    <w:rsid w:val="00835BB5"/>
    <w:rsid w:val="0084113A"/>
    <w:rsid w:val="008732F1"/>
    <w:rsid w:val="008772F1"/>
    <w:rsid w:val="00886A56"/>
    <w:rsid w:val="00895AC0"/>
    <w:rsid w:val="0089644F"/>
    <w:rsid w:val="008B3C7A"/>
    <w:rsid w:val="008C1B73"/>
    <w:rsid w:val="008C22CD"/>
    <w:rsid w:val="008C260A"/>
    <w:rsid w:val="008C7F22"/>
    <w:rsid w:val="008E70C0"/>
    <w:rsid w:val="00902FFA"/>
    <w:rsid w:val="009032AC"/>
    <w:rsid w:val="00904F2A"/>
    <w:rsid w:val="00907942"/>
    <w:rsid w:val="009117D7"/>
    <w:rsid w:val="009120AE"/>
    <w:rsid w:val="0092643F"/>
    <w:rsid w:val="00927B41"/>
    <w:rsid w:val="0093033F"/>
    <w:rsid w:val="00933EF4"/>
    <w:rsid w:val="00945FDC"/>
    <w:rsid w:val="009465CA"/>
    <w:rsid w:val="00947032"/>
    <w:rsid w:val="00956613"/>
    <w:rsid w:val="00956680"/>
    <w:rsid w:val="00971201"/>
    <w:rsid w:val="00986172"/>
    <w:rsid w:val="009930D8"/>
    <w:rsid w:val="009954F5"/>
    <w:rsid w:val="009A0D1B"/>
    <w:rsid w:val="009C6E5F"/>
    <w:rsid w:val="009D1A79"/>
    <w:rsid w:val="009E1EFD"/>
    <w:rsid w:val="009F3C30"/>
    <w:rsid w:val="009F7ECA"/>
    <w:rsid w:val="00A05190"/>
    <w:rsid w:val="00A14807"/>
    <w:rsid w:val="00A27B1A"/>
    <w:rsid w:val="00A335F2"/>
    <w:rsid w:val="00A37805"/>
    <w:rsid w:val="00A41191"/>
    <w:rsid w:val="00A44A25"/>
    <w:rsid w:val="00A45779"/>
    <w:rsid w:val="00A5203D"/>
    <w:rsid w:val="00A56506"/>
    <w:rsid w:val="00A62B42"/>
    <w:rsid w:val="00A636BA"/>
    <w:rsid w:val="00A81819"/>
    <w:rsid w:val="00A874E1"/>
    <w:rsid w:val="00A91214"/>
    <w:rsid w:val="00A96846"/>
    <w:rsid w:val="00A97CBB"/>
    <w:rsid w:val="00AB169A"/>
    <w:rsid w:val="00AE1FA5"/>
    <w:rsid w:val="00AE6167"/>
    <w:rsid w:val="00AE7A59"/>
    <w:rsid w:val="00AE7DCF"/>
    <w:rsid w:val="00AF5466"/>
    <w:rsid w:val="00B018F3"/>
    <w:rsid w:val="00B036F2"/>
    <w:rsid w:val="00B136FA"/>
    <w:rsid w:val="00B13BF3"/>
    <w:rsid w:val="00B14233"/>
    <w:rsid w:val="00B143C8"/>
    <w:rsid w:val="00B339E3"/>
    <w:rsid w:val="00B73B0C"/>
    <w:rsid w:val="00B751C1"/>
    <w:rsid w:val="00B768EC"/>
    <w:rsid w:val="00B8194C"/>
    <w:rsid w:val="00B8517D"/>
    <w:rsid w:val="00B92AE8"/>
    <w:rsid w:val="00BA19BD"/>
    <w:rsid w:val="00BA2B07"/>
    <w:rsid w:val="00BA7070"/>
    <w:rsid w:val="00BC4CD9"/>
    <w:rsid w:val="00BD4DC1"/>
    <w:rsid w:val="00BD6F91"/>
    <w:rsid w:val="00BE0C12"/>
    <w:rsid w:val="00BE6E46"/>
    <w:rsid w:val="00BF1F0D"/>
    <w:rsid w:val="00BF3805"/>
    <w:rsid w:val="00BF6587"/>
    <w:rsid w:val="00C03875"/>
    <w:rsid w:val="00C1344F"/>
    <w:rsid w:val="00C15F85"/>
    <w:rsid w:val="00C17717"/>
    <w:rsid w:val="00C20AF9"/>
    <w:rsid w:val="00C2309E"/>
    <w:rsid w:val="00C31E35"/>
    <w:rsid w:val="00C37EB3"/>
    <w:rsid w:val="00C5699B"/>
    <w:rsid w:val="00C6251A"/>
    <w:rsid w:val="00C755B5"/>
    <w:rsid w:val="00C75E24"/>
    <w:rsid w:val="00C93366"/>
    <w:rsid w:val="00C97150"/>
    <w:rsid w:val="00CA0081"/>
    <w:rsid w:val="00CB3840"/>
    <w:rsid w:val="00CC0CFE"/>
    <w:rsid w:val="00CC1DDB"/>
    <w:rsid w:val="00CD0D0D"/>
    <w:rsid w:val="00CD1DFD"/>
    <w:rsid w:val="00CD5AB1"/>
    <w:rsid w:val="00CF76B6"/>
    <w:rsid w:val="00D1295F"/>
    <w:rsid w:val="00D212FC"/>
    <w:rsid w:val="00D25B78"/>
    <w:rsid w:val="00D66651"/>
    <w:rsid w:val="00D70CE9"/>
    <w:rsid w:val="00D8448B"/>
    <w:rsid w:val="00D85CAD"/>
    <w:rsid w:val="00D93EBA"/>
    <w:rsid w:val="00DA012D"/>
    <w:rsid w:val="00DA0A47"/>
    <w:rsid w:val="00DA40F3"/>
    <w:rsid w:val="00DA4354"/>
    <w:rsid w:val="00DA7994"/>
    <w:rsid w:val="00DB62C8"/>
    <w:rsid w:val="00DC1E6D"/>
    <w:rsid w:val="00DC27AA"/>
    <w:rsid w:val="00DC2D6B"/>
    <w:rsid w:val="00DC660B"/>
    <w:rsid w:val="00DD5777"/>
    <w:rsid w:val="00DE31A6"/>
    <w:rsid w:val="00DE3B84"/>
    <w:rsid w:val="00DE4DFB"/>
    <w:rsid w:val="00DE4F48"/>
    <w:rsid w:val="00E00BC7"/>
    <w:rsid w:val="00E033C5"/>
    <w:rsid w:val="00E12AEA"/>
    <w:rsid w:val="00E14604"/>
    <w:rsid w:val="00E3261E"/>
    <w:rsid w:val="00E36F03"/>
    <w:rsid w:val="00E43A50"/>
    <w:rsid w:val="00E45C28"/>
    <w:rsid w:val="00E96B53"/>
    <w:rsid w:val="00EA4812"/>
    <w:rsid w:val="00EA71D0"/>
    <w:rsid w:val="00EB141A"/>
    <w:rsid w:val="00EB2054"/>
    <w:rsid w:val="00ED254E"/>
    <w:rsid w:val="00EE7785"/>
    <w:rsid w:val="00EF44A9"/>
    <w:rsid w:val="00F0404A"/>
    <w:rsid w:val="00F150EC"/>
    <w:rsid w:val="00F1673D"/>
    <w:rsid w:val="00F27D47"/>
    <w:rsid w:val="00F30DF8"/>
    <w:rsid w:val="00F31374"/>
    <w:rsid w:val="00F53515"/>
    <w:rsid w:val="00F55A3B"/>
    <w:rsid w:val="00F6095E"/>
    <w:rsid w:val="00F713C8"/>
    <w:rsid w:val="00F7214E"/>
    <w:rsid w:val="00F7517C"/>
    <w:rsid w:val="00F8073A"/>
    <w:rsid w:val="00F80E2E"/>
    <w:rsid w:val="00F83A92"/>
    <w:rsid w:val="00F84633"/>
    <w:rsid w:val="00F86D29"/>
    <w:rsid w:val="00F91BCD"/>
    <w:rsid w:val="00F96479"/>
    <w:rsid w:val="00F964AF"/>
    <w:rsid w:val="00FB08F7"/>
    <w:rsid w:val="00FD626A"/>
    <w:rsid w:val="00FE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EC08"/>
  <w15:chartTrackingRefBased/>
  <w15:docId w15:val="{4CDCD017-BD8C-4CD2-A412-7D5E18D9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4B8"/>
    <w:pPr>
      <w:tabs>
        <w:tab w:val="center" w:pos="4320"/>
        <w:tab w:val="right" w:pos="8640"/>
      </w:tabs>
    </w:pPr>
  </w:style>
  <w:style w:type="character" w:customStyle="1" w:styleId="FooterChar">
    <w:name w:val="Footer Char"/>
    <w:basedOn w:val="DefaultParagraphFont"/>
    <w:link w:val="Footer"/>
    <w:uiPriority w:val="99"/>
    <w:rsid w:val="007044B8"/>
    <w:rPr>
      <w:rFonts w:ascii="Times New Roman" w:eastAsia="Times New Roman" w:hAnsi="Times New Roman" w:cs="Times New Roman"/>
      <w:sz w:val="20"/>
      <w:szCs w:val="20"/>
    </w:rPr>
  </w:style>
  <w:style w:type="character" w:styleId="PageNumber">
    <w:name w:val="page number"/>
    <w:basedOn w:val="DefaultParagraphFont"/>
    <w:rsid w:val="007044B8"/>
  </w:style>
  <w:style w:type="paragraph" w:styleId="ListParagraph">
    <w:name w:val="List Paragraph"/>
    <w:basedOn w:val="Normal"/>
    <w:uiPriority w:val="34"/>
    <w:qFormat/>
    <w:rsid w:val="007044B8"/>
    <w:pPr>
      <w:ind w:left="720"/>
    </w:pPr>
  </w:style>
  <w:style w:type="paragraph" w:styleId="Header">
    <w:name w:val="header"/>
    <w:basedOn w:val="Normal"/>
    <w:link w:val="HeaderChar"/>
    <w:uiPriority w:val="99"/>
    <w:unhideWhenUsed/>
    <w:rsid w:val="00745185"/>
    <w:pPr>
      <w:tabs>
        <w:tab w:val="center" w:pos="4513"/>
        <w:tab w:val="right" w:pos="9026"/>
      </w:tabs>
    </w:pPr>
  </w:style>
  <w:style w:type="character" w:customStyle="1" w:styleId="HeaderChar">
    <w:name w:val="Header Char"/>
    <w:basedOn w:val="DefaultParagraphFont"/>
    <w:link w:val="Header"/>
    <w:uiPriority w:val="99"/>
    <w:rsid w:val="00745185"/>
    <w:rPr>
      <w:rFonts w:ascii="Times New Roman" w:eastAsia="Times New Roman" w:hAnsi="Times New Roman" w:cs="Times New Roman"/>
      <w:sz w:val="20"/>
      <w:szCs w:val="20"/>
    </w:rPr>
  </w:style>
  <w:style w:type="table" w:styleId="TableGrid">
    <w:name w:val="Table Grid"/>
    <w:basedOn w:val="TableNormal"/>
    <w:uiPriority w:val="39"/>
    <w:rsid w:val="0071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6167"/>
    <w:rPr>
      <w:b/>
      <w:bCs/>
      <w:sz w:val="24"/>
      <w:szCs w:val="24"/>
    </w:rPr>
  </w:style>
  <w:style w:type="character" w:customStyle="1" w:styleId="BodyTextChar">
    <w:name w:val="Body Text Char"/>
    <w:basedOn w:val="DefaultParagraphFont"/>
    <w:link w:val="BodyText"/>
    <w:rsid w:val="00AE616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E6167"/>
    <w:rPr>
      <w:color w:val="0000FF"/>
      <w:u w:val="single"/>
    </w:rPr>
  </w:style>
  <w:style w:type="paragraph" w:styleId="NormalWeb">
    <w:name w:val="Normal (Web)"/>
    <w:basedOn w:val="Normal"/>
    <w:uiPriority w:val="99"/>
    <w:semiHidden/>
    <w:unhideWhenUsed/>
    <w:rsid w:val="007A0C8A"/>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4E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9436">
      <w:bodyDiv w:val="1"/>
      <w:marLeft w:val="0"/>
      <w:marRight w:val="0"/>
      <w:marTop w:val="0"/>
      <w:marBottom w:val="0"/>
      <w:divBdr>
        <w:top w:val="none" w:sz="0" w:space="0" w:color="auto"/>
        <w:left w:val="none" w:sz="0" w:space="0" w:color="auto"/>
        <w:bottom w:val="none" w:sz="0" w:space="0" w:color="auto"/>
        <w:right w:val="none" w:sz="0" w:space="0" w:color="auto"/>
      </w:divBdr>
    </w:div>
    <w:div w:id="21000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uk.org.uk/carlisleande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geuknorthcumbri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1541-3AB1-463D-B8B2-E18B08B1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Grindley, Paul</dc:creator>
  <cp:keywords/>
  <dc:description/>
  <cp:lastModifiedBy>Becky Cartmell</cp:lastModifiedBy>
  <cp:revision>348</cp:revision>
  <dcterms:created xsi:type="dcterms:W3CDTF">2022-07-11T15:18:00Z</dcterms:created>
  <dcterms:modified xsi:type="dcterms:W3CDTF">2024-12-23T13:24:00Z</dcterms:modified>
</cp:coreProperties>
</file>