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891F2" w14:textId="77777777" w:rsidR="00897C40" w:rsidRDefault="00897C40">
      <w:pPr>
        <w:pStyle w:val="BodyText"/>
        <w:rPr>
          <w:rFonts w:ascii="Times New Roman"/>
          <w:sz w:val="20"/>
        </w:rPr>
      </w:pPr>
    </w:p>
    <w:p w14:paraId="6963C19C" w14:textId="77777777" w:rsidR="00897C40" w:rsidRDefault="00897C40">
      <w:pPr>
        <w:pStyle w:val="BodyText"/>
        <w:rPr>
          <w:rFonts w:ascii="Times New Roman"/>
          <w:sz w:val="20"/>
        </w:rPr>
      </w:pPr>
    </w:p>
    <w:p w14:paraId="33076F90" w14:textId="77777777" w:rsidR="00897C40" w:rsidRDefault="00897C40">
      <w:pPr>
        <w:pStyle w:val="BodyText"/>
        <w:rPr>
          <w:rFonts w:ascii="Times New Roman"/>
          <w:sz w:val="20"/>
        </w:rPr>
      </w:pPr>
    </w:p>
    <w:p w14:paraId="3F4FC4C0" w14:textId="77777777" w:rsidR="00897C40" w:rsidRDefault="00897C40">
      <w:pPr>
        <w:pStyle w:val="BodyText"/>
        <w:rPr>
          <w:rFonts w:ascii="Times New Roman"/>
          <w:sz w:val="20"/>
        </w:rPr>
      </w:pPr>
    </w:p>
    <w:p w14:paraId="723BC0A1" w14:textId="77777777" w:rsidR="00897C40" w:rsidRDefault="00897C40">
      <w:pPr>
        <w:pStyle w:val="BodyText"/>
        <w:rPr>
          <w:rFonts w:ascii="Times New Roman"/>
          <w:sz w:val="20"/>
        </w:rPr>
      </w:pPr>
    </w:p>
    <w:p w14:paraId="7959DA3E" w14:textId="77777777" w:rsidR="00897C40" w:rsidRPr="006D32FE" w:rsidRDefault="00897C40" w:rsidP="00741CC1">
      <w:r>
        <w:rPr>
          <w:noProof/>
        </w:rPr>
        <w:t>Di Trinder / Michelle Elliott</w:t>
      </w:r>
    </w:p>
    <w:p w14:paraId="0716832C" w14:textId="77777777" w:rsidR="00897C40" w:rsidRPr="006D32FE" w:rsidRDefault="00897C40" w:rsidP="00741CC1">
      <w:r>
        <w:rPr>
          <w:noProof/>
        </w:rPr>
        <w:t>Age UK Nottingham &amp; Nottinghamshire</w:t>
      </w:r>
    </w:p>
    <w:p w14:paraId="05B2F233" w14:textId="77777777" w:rsidR="00897C40" w:rsidRPr="006D32FE" w:rsidRDefault="00897C40" w:rsidP="00741CC1">
      <w:r>
        <w:rPr>
          <w:noProof/>
        </w:rPr>
        <w:t>The Lifestyle Centre</w:t>
      </w:r>
    </w:p>
    <w:p w14:paraId="3D023F62" w14:textId="77777777" w:rsidR="00897C40" w:rsidRPr="006D32FE" w:rsidRDefault="00897C40" w:rsidP="00741CC1">
      <w:r>
        <w:rPr>
          <w:noProof/>
        </w:rPr>
        <w:t>16-18 Bridgeway Centre Meadows</w:t>
      </w:r>
    </w:p>
    <w:p w14:paraId="1A465690" w14:textId="77777777" w:rsidR="00897C40" w:rsidRPr="006D32FE" w:rsidRDefault="00897C40" w:rsidP="00741CC1">
      <w:r>
        <w:rPr>
          <w:noProof/>
        </w:rPr>
        <w:t>Nottingham</w:t>
      </w:r>
      <w:r w:rsidRPr="006D32FE">
        <w:t xml:space="preserve"> </w:t>
      </w:r>
      <w:r>
        <w:rPr>
          <w:noProof/>
        </w:rPr>
        <w:t>NG2 2JD</w:t>
      </w:r>
    </w:p>
    <w:p w14:paraId="1773A27D" w14:textId="77777777" w:rsidR="00897C40" w:rsidRPr="003C2D44" w:rsidRDefault="00897C40" w:rsidP="00741CC1">
      <w:pPr>
        <w:rPr>
          <w:color w:val="FF0000"/>
        </w:rPr>
      </w:pPr>
    </w:p>
    <w:p w14:paraId="4A2D5686" w14:textId="77777777" w:rsidR="00897C40" w:rsidRPr="006A017C" w:rsidRDefault="00897C40" w:rsidP="00741CC1">
      <w:r>
        <w:t>28/04/2023</w:t>
      </w:r>
    </w:p>
    <w:p w14:paraId="485D2699" w14:textId="77777777" w:rsidR="00897C40" w:rsidRDefault="00897C40" w:rsidP="00741CC1"/>
    <w:p w14:paraId="389EA635" w14:textId="77777777" w:rsidR="00897C40" w:rsidRPr="006D32FE" w:rsidRDefault="00897C40" w:rsidP="00741CC1">
      <w:r>
        <w:t xml:space="preserve">Dear </w:t>
      </w:r>
      <w:r>
        <w:rPr>
          <w:noProof/>
        </w:rPr>
        <w:t>Di and Michelle</w:t>
      </w:r>
    </w:p>
    <w:p w14:paraId="395B04F0" w14:textId="77777777" w:rsidR="00897C40" w:rsidRDefault="00897C40" w:rsidP="00741CC1">
      <w:pPr>
        <w:rPr>
          <w:color w:val="FF0000"/>
        </w:rPr>
      </w:pPr>
    </w:p>
    <w:p w14:paraId="73D9422D" w14:textId="77777777" w:rsidR="00897C40" w:rsidRPr="0042419E" w:rsidRDefault="00897C40" w:rsidP="00741CC1">
      <w:pPr>
        <w:rPr>
          <w:b/>
        </w:rPr>
      </w:pPr>
      <w:r w:rsidRPr="0042419E">
        <w:rPr>
          <w:b/>
        </w:rPr>
        <w:t xml:space="preserve">Variation to the </w:t>
      </w:r>
      <w:r>
        <w:rPr>
          <w:b/>
        </w:rPr>
        <w:t xml:space="preserve">Data Sharing </w:t>
      </w:r>
      <w:r w:rsidRPr="0042419E">
        <w:rPr>
          <w:b/>
        </w:rPr>
        <w:t>Agreement for the</w:t>
      </w:r>
      <w:r>
        <w:rPr>
          <w:b/>
        </w:rPr>
        <w:t xml:space="preserve"> Building Resilience Programme </w:t>
      </w:r>
      <w:r w:rsidRPr="0042419E">
        <w:rPr>
          <w:b/>
        </w:rPr>
        <w:t xml:space="preserve">made between Age UK and </w:t>
      </w:r>
      <w:r w:rsidRPr="00BE666B">
        <w:rPr>
          <w:b/>
          <w:noProof/>
        </w:rPr>
        <w:t>Age UK Nottingham &amp; Nottinghamshire</w:t>
      </w:r>
      <w:r w:rsidRPr="0042419E">
        <w:rPr>
          <w:b/>
        </w:rPr>
        <w:t xml:space="preserve"> (“the </w:t>
      </w:r>
      <w:r>
        <w:rPr>
          <w:b/>
        </w:rPr>
        <w:t>Data Sharing</w:t>
      </w:r>
      <w:r w:rsidRPr="0042419E">
        <w:rPr>
          <w:b/>
        </w:rPr>
        <w:t xml:space="preserve"> Agreement”)</w:t>
      </w:r>
    </w:p>
    <w:p w14:paraId="70CCB420" w14:textId="77777777" w:rsidR="00897C40" w:rsidRDefault="00897C40" w:rsidP="00741CC1"/>
    <w:p w14:paraId="78273286" w14:textId="77777777" w:rsidR="00897C40" w:rsidRDefault="00897C40" w:rsidP="00741CC1">
      <w:r>
        <w:t xml:space="preserve">Age UK has agreed with </w:t>
      </w:r>
      <w:r>
        <w:rPr>
          <w:noProof/>
        </w:rPr>
        <w:t>Age UK Nottingham &amp; Nottinghamshire</w:t>
      </w:r>
      <w:r>
        <w:rPr>
          <w:color w:val="FF0000"/>
        </w:rPr>
        <w:t xml:space="preserve"> </w:t>
      </w:r>
      <w:r>
        <w:t>to:</w:t>
      </w:r>
    </w:p>
    <w:p w14:paraId="12CA251C" w14:textId="77777777" w:rsidR="00897C40" w:rsidRDefault="00897C40" w:rsidP="00950728">
      <w:pPr>
        <w:pStyle w:val="ListParagraph"/>
        <w:numPr>
          <w:ilvl w:val="0"/>
          <w:numId w:val="2"/>
        </w:numPr>
      </w:pPr>
      <w:r>
        <w:t>extend the End Date to 31/07/2024.</w:t>
      </w:r>
    </w:p>
    <w:p w14:paraId="6FFE6255" w14:textId="77777777" w:rsidR="00897C40" w:rsidRDefault="00897C40" w:rsidP="00950728">
      <w:pPr>
        <w:pStyle w:val="ListParagraph"/>
        <w:numPr>
          <w:ilvl w:val="0"/>
          <w:numId w:val="2"/>
        </w:numPr>
      </w:pPr>
      <w:r>
        <w:t>replace the files given in Schedules B and C with those given below.</w:t>
      </w:r>
    </w:p>
    <w:p w14:paraId="0D0F5BCE" w14:textId="77777777" w:rsidR="00897C40" w:rsidRDefault="00897C40" w:rsidP="00741CC1"/>
    <w:p w14:paraId="2141AA4E" w14:textId="77777777" w:rsidR="00897C40" w:rsidRDefault="00897C40" w:rsidP="00741CC1">
      <w:pPr>
        <w:rPr>
          <w:b/>
          <w:bCs/>
        </w:rPr>
      </w:pPr>
      <w:r>
        <w:rPr>
          <w:b/>
          <w:bCs/>
        </w:rPr>
        <w:t>Schedule B</w:t>
      </w:r>
    </w:p>
    <w:p w14:paraId="6F2F3C36" w14:textId="77777777" w:rsidR="00897C40" w:rsidRDefault="00897C40" w:rsidP="00741CC1">
      <w:pPr>
        <w:rPr>
          <w:color w:val="FF0000"/>
        </w:rPr>
      </w:pPr>
      <w:r>
        <w:rPr>
          <w:color w:val="FF0000"/>
        </w:rPr>
        <w:object w:dxaOrig="1508" w:dyaOrig="982" w14:anchorId="6D6AEC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0" o:title=""/>
          </v:shape>
          <o:OLEObject Type="Embed" ProgID="Excel.Sheet.8" ShapeID="_x0000_i1025" DrawAspect="Icon" ObjectID="_1744526244" r:id="rId11"/>
        </w:object>
      </w:r>
      <w:r>
        <w:rPr>
          <w:color w:val="FF0000"/>
        </w:rPr>
        <w:t xml:space="preserve"> </w:t>
      </w:r>
      <w:r>
        <w:rPr>
          <w:color w:val="FF0000"/>
        </w:rPr>
        <w:object w:dxaOrig="1508" w:dyaOrig="982" w14:anchorId="39F05140">
          <v:shape id="_x0000_i1026" type="#_x0000_t75" style="width:75.5pt;height:49pt" o:ole="">
            <v:imagedata r:id="rId12" o:title=""/>
          </v:shape>
          <o:OLEObject Type="Embed" ProgID="Word.Document.12" ShapeID="_x0000_i1026" DrawAspect="Icon" ObjectID="_1744526245" r:id="rId13">
            <o:FieldCodes>\s</o:FieldCodes>
          </o:OLEObject>
        </w:object>
      </w:r>
      <w:r>
        <w:rPr>
          <w:color w:val="FF0000"/>
        </w:rPr>
        <w:t xml:space="preserve"> </w:t>
      </w:r>
      <w:r>
        <w:rPr>
          <w:color w:val="FF0000"/>
        </w:rPr>
        <w:object w:dxaOrig="1508" w:dyaOrig="982" w14:anchorId="5369D9E4">
          <v:shape id="_x0000_i1027" type="#_x0000_t75" style="width:75.5pt;height:49pt" o:ole="">
            <v:imagedata r:id="rId14" o:title=""/>
          </v:shape>
          <o:OLEObject Type="Embed" ProgID="Word.Document.12" ShapeID="_x0000_i1027" DrawAspect="Icon" ObjectID="_1744526246" r:id="rId15">
            <o:FieldCodes>\s</o:FieldCodes>
          </o:OLEObject>
        </w:object>
      </w:r>
      <w:r>
        <w:rPr>
          <w:color w:val="FF0000"/>
        </w:rPr>
        <w:t xml:space="preserve"> </w:t>
      </w:r>
      <w:r>
        <w:rPr>
          <w:color w:val="FF0000"/>
        </w:rPr>
        <w:object w:dxaOrig="1508" w:dyaOrig="982" w14:anchorId="1ED8F146">
          <v:shape id="_x0000_i1028" type="#_x0000_t75" style="width:75.5pt;height:49pt" o:ole="">
            <v:imagedata r:id="rId16" o:title=""/>
          </v:shape>
          <o:OLEObject Type="Embed" ProgID="Excel.Sheet.12" ShapeID="_x0000_i1028" DrawAspect="Icon" ObjectID="_1744526247" r:id="rId17"/>
        </w:object>
      </w:r>
    </w:p>
    <w:p w14:paraId="0225E792" w14:textId="77777777" w:rsidR="00897C40" w:rsidRDefault="00897C40" w:rsidP="00741CC1">
      <w:pPr>
        <w:rPr>
          <w:color w:val="FF0000"/>
        </w:rPr>
      </w:pPr>
    </w:p>
    <w:p w14:paraId="03317A93" w14:textId="77777777" w:rsidR="00897C40" w:rsidRDefault="00897C40" w:rsidP="00741CC1">
      <w:pPr>
        <w:rPr>
          <w:b/>
          <w:bCs/>
        </w:rPr>
      </w:pPr>
      <w:r>
        <w:rPr>
          <w:b/>
          <w:bCs/>
        </w:rPr>
        <w:t>Schedule C</w:t>
      </w:r>
    </w:p>
    <w:p w14:paraId="1C38052A" w14:textId="77777777" w:rsidR="00897C40" w:rsidRPr="00950728" w:rsidRDefault="00897C40" w:rsidP="00741CC1">
      <w:pPr>
        <w:rPr>
          <w:color w:val="FF0000"/>
        </w:rPr>
      </w:pPr>
    </w:p>
    <w:p w14:paraId="2C2AE9BB" w14:textId="77777777" w:rsidR="00897C40" w:rsidRDefault="00897C40" w:rsidP="00741CC1">
      <w:pPr>
        <w:rPr>
          <w:rFonts w:ascii="Times New Roman"/>
          <w:sz w:val="20"/>
        </w:rPr>
      </w:pPr>
      <w:r>
        <w:rPr>
          <w:rFonts w:ascii="Times New Roman"/>
          <w:sz w:val="20"/>
        </w:rPr>
        <w:object w:dxaOrig="1508" w:dyaOrig="982" w14:anchorId="03ACBE0F">
          <v:shape id="_x0000_i1029" type="#_x0000_t75" style="width:75.5pt;height:49pt" o:ole="">
            <v:imagedata r:id="rId18" o:title=""/>
          </v:shape>
          <o:OLEObject Type="Embed" ProgID="Word.Document.12" ShapeID="_x0000_i1029" DrawAspect="Icon" ObjectID="_1744526248" r:id="rId19">
            <o:FieldCodes>\s</o:FieldCodes>
          </o:OLEObject>
        </w:object>
      </w:r>
    </w:p>
    <w:p w14:paraId="05557617" w14:textId="77777777" w:rsidR="00897C40" w:rsidRDefault="00897C40" w:rsidP="00741CC1"/>
    <w:p w14:paraId="3AA00AF3" w14:textId="77777777" w:rsidR="00897C40" w:rsidRPr="009A06C1" w:rsidRDefault="00897C40" w:rsidP="00741CC1">
      <w:r w:rsidRPr="009A06C1">
        <w:t xml:space="preserve">Except as provided in the </w:t>
      </w:r>
      <w:r>
        <w:t xml:space="preserve">above </w:t>
      </w:r>
      <w:r w:rsidRPr="009A06C1">
        <w:t xml:space="preserve">paragraph of this variation letter, the </w:t>
      </w:r>
      <w:r>
        <w:t>Data Sharing</w:t>
      </w:r>
      <w:r w:rsidRPr="009A06C1">
        <w:t xml:space="preserve"> Agreement shall continue in full force and effect for the Grant Extension.</w:t>
      </w:r>
    </w:p>
    <w:p w14:paraId="28D0E7C4" w14:textId="77777777" w:rsidR="00897C40" w:rsidRDefault="00897C40" w:rsidP="00741CC1"/>
    <w:p w14:paraId="71581BB9" w14:textId="77777777" w:rsidR="00897C40" w:rsidRDefault="00897C40" w:rsidP="00741CC1">
      <w:r>
        <w:t xml:space="preserve">Please confirm your agreement to the variations contained in this letter by signing and dating a copy </w:t>
      </w:r>
      <w:proofErr w:type="gramStart"/>
      <w:r>
        <w:t>where</w:t>
      </w:r>
      <w:proofErr w:type="gramEnd"/>
      <w:r>
        <w:t xml:space="preserve"> indicated on behalf of </w:t>
      </w:r>
      <w:r>
        <w:rPr>
          <w:noProof/>
        </w:rPr>
        <w:t>Age UK Nottingham &amp; Nottinghamshire</w:t>
      </w:r>
      <w:r>
        <w:t xml:space="preserve"> and emailing it to </w:t>
      </w:r>
      <w:hyperlink r:id="rId20" w:history="1">
        <w:r w:rsidRPr="001C117E">
          <w:rPr>
            <w:rStyle w:val="Hyperlink"/>
          </w:rPr>
          <w:t>justin.butler@ageuk.org.uk</w:t>
        </w:r>
      </w:hyperlink>
      <w:r>
        <w:t>.</w:t>
      </w:r>
    </w:p>
    <w:p w14:paraId="5C2C7A06" w14:textId="77777777" w:rsidR="00897C40" w:rsidRDefault="00897C40" w:rsidP="00741CC1"/>
    <w:p w14:paraId="31520EB9" w14:textId="77777777" w:rsidR="00897C40" w:rsidRDefault="00897C40" w:rsidP="00741CC1">
      <w:r>
        <w:t>Yours sincerely</w:t>
      </w:r>
    </w:p>
    <w:p w14:paraId="340BA12E" w14:textId="77777777" w:rsidR="00897C40" w:rsidRDefault="00897C40" w:rsidP="00337992">
      <w:pPr>
        <w:pStyle w:val="NoSpacing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503FEB3" wp14:editId="554EC3CF">
            <wp:extent cx="1200150" cy="419100"/>
            <wp:effectExtent l="0" t="0" r="0" b="0"/>
            <wp:docPr id="2" name="Picture 2" descr="cid:image001.png@01D4EEDB.F0C6B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EEDB.F0C6B5B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3309C" w14:textId="77777777" w:rsidR="00897C40" w:rsidRDefault="00897C40" w:rsidP="00741CC1">
      <w:r>
        <w:t xml:space="preserve">Alison Ingram, Wellbeing and Network Agreement Programme Director, for and on behalf of Age UK </w:t>
      </w:r>
    </w:p>
    <w:p w14:paraId="6FDCB4C6" w14:textId="77777777" w:rsidR="00897C40" w:rsidRDefault="00897C40" w:rsidP="00741CC1"/>
    <w:p w14:paraId="0110038C" w14:textId="7D94D915" w:rsidR="00897C40" w:rsidRDefault="00897C40" w:rsidP="00741CC1">
      <w:r>
        <w:t xml:space="preserve">I, </w:t>
      </w:r>
      <w:r>
        <w:rPr>
          <w:noProof/>
        </w:rPr>
        <w:t>Di Trinder</w:t>
      </w:r>
      <w:r>
        <w:t xml:space="preserve">, </w:t>
      </w:r>
      <w:r>
        <w:rPr>
          <w:noProof/>
        </w:rPr>
        <w:t>Joint Chief Executive</w:t>
      </w:r>
      <w:r>
        <w:t xml:space="preserve"> of </w:t>
      </w:r>
      <w:r>
        <w:rPr>
          <w:noProof/>
        </w:rPr>
        <w:t>Age UK Nottingham &amp; Nottinghamshire</w:t>
      </w:r>
      <w:r>
        <w:t xml:space="preserve"> agree to the terms of this Variation Letter</w:t>
      </w:r>
    </w:p>
    <w:p w14:paraId="5E64CFD3" w14:textId="77777777" w:rsidR="00897C40" w:rsidRDefault="00897C40" w:rsidP="00741CC1"/>
    <w:p w14:paraId="5C85B3CF" w14:textId="77777777" w:rsidR="00897C40" w:rsidRDefault="00897C40" w:rsidP="00741CC1"/>
    <w:p w14:paraId="104FEF8F" w14:textId="08793607" w:rsidR="00897C40" w:rsidRDefault="00897C40" w:rsidP="00741CC1">
      <w:r>
        <w:t>Signed…</w:t>
      </w:r>
      <w:r w:rsidR="004E00C2">
        <w:rPr>
          <w:noProof/>
        </w:rPr>
        <w:drawing>
          <wp:inline distT="0" distB="0" distL="0" distR="0" wp14:anchorId="39903B3B" wp14:editId="6D3D0705">
            <wp:extent cx="1257935" cy="343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Dated</w:t>
      </w:r>
      <w:r w:rsidR="004E00C2">
        <w:t xml:space="preserve"> 2</w:t>
      </w:r>
      <w:r w:rsidR="004E00C2" w:rsidRPr="004E00C2">
        <w:rPr>
          <w:vertAlign w:val="superscript"/>
        </w:rPr>
        <w:t>nd</w:t>
      </w:r>
      <w:r w:rsidR="004E00C2">
        <w:t xml:space="preserve"> MAY 2023</w:t>
      </w:r>
      <w:r>
        <w:t>.</w:t>
      </w:r>
    </w:p>
    <w:p w14:paraId="65A5EEE1" w14:textId="77777777" w:rsidR="00897C40" w:rsidRDefault="00897C40">
      <w:pPr>
        <w:rPr>
          <w:rFonts w:ascii="Times New Roman"/>
          <w:sz w:val="28"/>
        </w:rPr>
        <w:sectPr w:rsidR="00897C40" w:rsidSect="00897C4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10" w:h="16840"/>
          <w:pgMar w:top="720" w:right="1260" w:bottom="280" w:left="620" w:header="720" w:footer="720" w:gutter="0"/>
          <w:pgNumType w:start="1"/>
          <w:cols w:space="720"/>
          <w:titlePg/>
          <w:docGrid w:linePitch="299"/>
        </w:sectPr>
      </w:pPr>
    </w:p>
    <w:p w14:paraId="29CA14D7" w14:textId="77777777" w:rsidR="00897C40" w:rsidRDefault="00897C40">
      <w:pPr>
        <w:pStyle w:val="Heading1"/>
        <w:spacing w:before="136"/>
      </w:pPr>
      <w:r>
        <w:rPr>
          <w:color w:val="2B3890"/>
          <w:spacing w:val="-4"/>
        </w:rPr>
        <w:t>Age</w:t>
      </w:r>
      <w:r>
        <w:rPr>
          <w:color w:val="2B3890"/>
          <w:spacing w:val="-9"/>
        </w:rPr>
        <w:t xml:space="preserve"> </w:t>
      </w:r>
      <w:r>
        <w:rPr>
          <w:color w:val="2B3890"/>
          <w:spacing w:val="-5"/>
        </w:rPr>
        <w:t>UK</w:t>
      </w:r>
    </w:p>
    <w:p w14:paraId="488E538C" w14:textId="77777777" w:rsidR="00897C40" w:rsidRDefault="00897C40">
      <w:pPr>
        <w:spacing w:before="2"/>
        <w:ind w:left="100"/>
      </w:pPr>
      <w:r>
        <w:rPr>
          <w:color w:val="2B3890"/>
          <w:spacing w:val="-5"/>
        </w:rPr>
        <w:t>7th</w:t>
      </w:r>
      <w:r>
        <w:rPr>
          <w:color w:val="2B3890"/>
          <w:spacing w:val="-9"/>
        </w:rPr>
        <w:t xml:space="preserve"> </w:t>
      </w:r>
      <w:r>
        <w:rPr>
          <w:color w:val="2B3890"/>
          <w:spacing w:val="-2"/>
        </w:rPr>
        <w:t>Floor</w:t>
      </w:r>
    </w:p>
    <w:p w14:paraId="1727FABA" w14:textId="77777777" w:rsidR="00897C40" w:rsidRDefault="00897C40">
      <w:pPr>
        <w:spacing w:before="1"/>
        <w:ind w:left="100" w:right="10"/>
      </w:pPr>
      <w:r>
        <w:rPr>
          <w:color w:val="2B3890"/>
          <w:spacing w:val="-6"/>
        </w:rPr>
        <w:t>One</w:t>
      </w:r>
      <w:r>
        <w:rPr>
          <w:color w:val="2B3890"/>
          <w:spacing w:val="-11"/>
        </w:rPr>
        <w:t xml:space="preserve"> </w:t>
      </w:r>
      <w:r>
        <w:rPr>
          <w:color w:val="2B3890"/>
          <w:spacing w:val="-6"/>
        </w:rPr>
        <w:t>America</w:t>
      </w:r>
      <w:r>
        <w:rPr>
          <w:color w:val="2B3890"/>
          <w:spacing w:val="-9"/>
        </w:rPr>
        <w:t xml:space="preserve"> </w:t>
      </w:r>
      <w:r>
        <w:rPr>
          <w:color w:val="2B3890"/>
          <w:spacing w:val="-6"/>
        </w:rPr>
        <w:t xml:space="preserve">Square </w:t>
      </w:r>
      <w:r>
        <w:rPr>
          <w:color w:val="2B3890"/>
        </w:rPr>
        <w:t>17</w:t>
      </w:r>
      <w:r>
        <w:rPr>
          <w:color w:val="2B3890"/>
          <w:spacing w:val="-4"/>
        </w:rPr>
        <w:t xml:space="preserve"> </w:t>
      </w:r>
      <w:proofErr w:type="spellStart"/>
      <w:r>
        <w:rPr>
          <w:color w:val="2B3890"/>
        </w:rPr>
        <w:t>Crosswall</w:t>
      </w:r>
      <w:proofErr w:type="spellEnd"/>
      <w:r>
        <w:rPr>
          <w:color w:val="2B3890"/>
        </w:rPr>
        <w:t xml:space="preserve"> </w:t>
      </w:r>
      <w:r>
        <w:rPr>
          <w:color w:val="2B3890"/>
        </w:rPr>
        <w:t>London EC3N 2LB</w:t>
      </w:r>
    </w:p>
    <w:p w14:paraId="73CA7561" w14:textId="77777777" w:rsidR="00897C40" w:rsidRDefault="00897C40">
      <w:pPr>
        <w:spacing w:before="9"/>
        <w:rPr>
          <w:sz w:val="33"/>
        </w:rPr>
      </w:pPr>
      <w:r>
        <w:br w:type="column"/>
      </w:r>
    </w:p>
    <w:p w14:paraId="3905F2D7" w14:textId="77777777" w:rsidR="00897C40" w:rsidRDefault="00897C40">
      <w:pPr>
        <w:spacing w:line="270" w:lineRule="exact"/>
        <w:ind w:left="100"/>
      </w:pPr>
      <w:r>
        <w:rPr>
          <w:rFonts w:ascii="FSMe-Heavy"/>
          <w:b/>
          <w:color w:val="2B3890"/>
          <w:spacing w:val="-2"/>
        </w:rPr>
        <w:t>t</w:t>
      </w:r>
      <w:r>
        <w:rPr>
          <w:rFonts w:ascii="FSMe-Heavy"/>
          <w:b/>
          <w:color w:val="2B3890"/>
          <w:spacing w:val="18"/>
        </w:rPr>
        <w:t xml:space="preserve"> </w:t>
      </w:r>
      <w:r>
        <w:rPr>
          <w:color w:val="2B3890"/>
          <w:spacing w:val="-2"/>
        </w:rPr>
        <w:t>0800</w:t>
      </w:r>
      <w:r>
        <w:rPr>
          <w:color w:val="2B3890"/>
          <w:spacing w:val="-12"/>
        </w:rPr>
        <w:t xml:space="preserve"> </w:t>
      </w:r>
      <w:r>
        <w:rPr>
          <w:color w:val="2B3890"/>
          <w:spacing w:val="-2"/>
        </w:rPr>
        <w:t>169</w:t>
      </w:r>
      <w:r>
        <w:rPr>
          <w:color w:val="2B3890"/>
          <w:spacing w:val="-12"/>
        </w:rPr>
        <w:t xml:space="preserve"> </w:t>
      </w:r>
      <w:r>
        <w:rPr>
          <w:color w:val="2B3890"/>
          <w:spacing w:val="-2"/>
        </w:rPr>
        <w:t>87</w:t>
      </w:r>
      <w:r>
        <w:rPr>
          <w:color w:val="2B3890"/>
          <w:spacing w:val="-11"/>
        </w:rPr>
        <w:t xml:space="preserve"> </w:t>
      </w:r>
      <w:r>
        <w:rPr>
          <w:color w:val="2B3890"/>
          <w:spacing w:val="-5"/>
        </w:rPr>
        <w:t>87</w:t>
      </w:r>
    </w:p>
    <w:p w14:paraId="3441EB76" w14:textId="77777777" w:rsidR="00897C40" w:rsidRDefault="00897C40">
      <w:pPr>
        <w:spacing w:line="264" w:lineRule="exact"/>
        <w:ind w:left="100"/>
      </w:pPr>
      <w:r>
        <w:rPr>
          <w:rFonts w:ascii="FSMe-Heavy"/>
          <w:b/>
          <w:color w:val="2B3890"/>
          <w:spacing w:val="-4"/>
        </w:rPr>
        <w:t>f</w:t>
      </w:r>
      <w:r>
        <w:rPr>
          <w:rFonts w:ascii="FSMe-Heavy"/>
          <w:b/>
          <w:color w:val="2B3890"/>
          <w:spacing w:val="25"/>
        </w:rPr>
        <w:t xml:space="preserve"> </w:t>
      </w:r>
      <w:r>
        <w:rPr>
          <w:color w:val="2B3890"/>
          <w:spacing w:val="-4"/>
        </w:rPr>
        <w:t>020</w:t>
      </w:r>
      <w:r>
        <w:rPr>
          <w:color w:val="2B3890"/>
          <w:spacing w:val="-10"/>
        </w:rPr>
        <w:t xml:space="preserve"> </w:t>
      </w:r>
      <w:r>
        <w:rPr>
          <w:color w:val="2B3890"/>
          <w:spacing w:val="-4"/>
        </w:rPr>
        <w:t>3033</w:t>
      </w:r>
      <w:r>
        <w:rPr>
          <w:color w:val="2B3890"/>
          <w:spacing w:val="-9"/>
        </w:rPr>
        <w:t xml:space="preserve"> </w:t>
      </w:r>
      <w:r>
        <w:rPr>
          <w:color w:val="2B3890"/>
          <w:spacing w:val="-4"/>
        </w:rPr>
        <w:t>1000</w:t>
      </w:r>
    </w:p>
    <w:p w14:paraId="5FF2E109" w14:textId="77777777" w:rsidR="00897C40" w:rsidRDefault="00897C40">
      <w:pPr>
        <w:spacing w:line="264" w:lineRule="exact"/>
        <w:ind w:left="100"/>
      </w:pPr>
      <w:r>
        <w:rPr>
          <w:rFonts w:ascii="FSMe-Heavy"/>
          <w:b/>
          <w:color w:val="2B3890"/>
        </w:rPr>
        <w:t>e</w:t>
      </w:r>
      <w:r>
        <w:rPr>
          <w:rFonts w:ascii="FSMe-Heavy"/>
          <w:b/>
          <w:color w:val="2B3890"/>
          <w:spacing w:val="18"/>
        </w:rPr>
        <w:t xml:space="preserve"> </w:t>
      </w:r>
      <w:hyperlink r:id="rId30">
        <w:r>
          <w:rPr>
            <w:color w:val="2B3890"/>
            <w:spacing w:val="-2"/>
          </w:rPr>
          <w:t>contact@ageuk.org.uk</w:t>
        </w:r>
      </w:hyperlink>
    </w:p>
    <w:p w14:paraId="03B007F1" w14:textId="77777777" w:rsidR="00897C40" w:rsidRDefault="00000000">
      <w:pPr>
        <w:pStyle w:val="Heading1"/>
        <w:spacing w:line="270" w:lineRule="exact"/>
      </w:pPr>
      <w:hyperlink r:id="rId31">
        <w:r w:rsidR="00897C40">
          <w:rPr>
            <w:color w:val="2B3890"/>
            <w:spacing w:val="-2"/>
          </w:rPr>
          <w:t>www.ageuk.org.uk</w:t>
        </w:r>
      </w:hyperlink>
    </w:p>
    <w:p w14:paraId="132D4AB9" w14:textId="77777777" w:rsidR="00897C40" w:rsidRDefault="00897C40">
      <w:pPr>
        <w:spacing w:line="270" w:lineRule="exact"/>
        <w:sectPr w:rsidR="00897C40">
          <w:type w:val="continuous"/>
          <w:pgSz w:w="11910" w:h="16840"/>
          <w:pgMar w:top="720" w:right="1260" w:bottom="280" w:left="620" w:header="720" w:footer="720" w:gutter="0"/>
          <w:cols w:num="2" w:space="720" w:equalWidth="0">
            <w:col w:w="2063" w:space="233"/>
            <w:col w:w="7734"/>
          </w:cols>
        </w:sectPr>
      </w:pPr>
    </w:p>
    <w:p w14:paraId="4B984817" w14:textId="77777777" w:rsidR="00897C40" w:rsidRDefault="00897C40">
      <w:pPr>
        <w:pStyle w:val="BodyText"/>
        <w:spacing w:before="7"/>
        <w:rPr>
          <w:rFonts w:ascii="FSMe-Heavy"/>
          <w:b/>
          <w:sz w:val="23"/>
        </w:rPr>
      </w:pPr>
    </w:p>
    <w:p w14:paraId="2C126CA1" w14:textId="77777777" w:rsidR="00897C40" w:rsidRDefault="00897C40">
      <w:pPr>
        <w:pStyle w:val="BodyText"/>
        <w:spacing w:before="118"/>
        <w:ind w:left="100"/>
      </w:pPr>
      <w:r>
        <w:rPr>
          <w:color w:val="2B3890"/>
          <w:spacing w:val="-2"/>
        </w:rPr>
        <w:t>Age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UK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is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a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charitable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company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limited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by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guarantee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and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registered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in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England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and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Wales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(registered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charity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number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1128267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and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registered</w:t>
      </w:r>
      <w:r>
        <w:rPr>
          <w:color w:val="2B3890"/>
          <w:spacing w:val="40"/>
        </w:rPr>
        <w:t xml:space="preserve"> </w:t>
      </w:r>
      <w:r>
        <w:rPr>
          <w:color w:val="2B3890"/>
          <w:spacing w:val="-2"/>
        </w:rPr>
        <w:t>company</w:t>
      </w:r>
      <w:r>
        <w:rPr>
          <w:color w:val="2B3890"/>
          <w:spacing w:val="-4"/>
        </w:rPr>
        <w:t xml:space="preserve"> </w:t>
      </w:r>
      <w:r>
        <w:rPr>
          <w:color w:val="2B3890"/>
          <w:spacing w:val="-2"/>
        </w:rPr>
        <w:t>number</w:t>
      </w:r>
      <w:r>
        <w:rPr>
          <w:color w:val="2B3890"/>
          <w:spacing w:val="-5"/>
        </w:rPr>
        <w:t xml:space="preserve"> </w:t>
      </w:r>
      <w:r>
        <w:rPr>
          <w:color w:val="2B3890"/>
          <w:spacing w:val="-2"/>
        </w:rPr>
        <w:t>6825798).</w:t>
      </w:r>
      <w:r>
        <w:rPr>
          <w:color w:val="2B3890"/>
          <w:spacing w:val="-4"/>
        </w:rPr>
        <w:t xml:space="preserve"> </w:t>
      </w:r>
      <w:r>
        <w:rPr>
          <w:color w:val="2B3890"/>
          <w:spacing w:val="-2"/>
        </w:rPr>
        <w:t>Registered</w:t>
      </w:r>
      <w:r>
        <w:rPr>
          <w:color w:val="2B3890"/>
          <w:spacing w:val="-5"/>
        </w:rPr>
        <w:t xml:space="preserve"> </w:t>
      </w:r>
      <w:r>
        <w:rPr>
          <w:color w:val="2B3890"/>
          <w:spacing w:val="-2"/>
        </w:rPr>
        <w:t>address:</w:t>
      </w:r>
      <w:r>
        <w:rPr>
          <w:color w:val="2B3890"/>
          <w:spacing w:val="-4"/>
        </w:rPr>
        <w:t xml:space="preserve"> </w:t>
      </w:r>
      <w:r>
        <w:rPr>
          <w:color w:val="2B3890"/>
          <w:spacing w:val="-2"/>
        </w:rPr>
        <w:t>7th</w:t>
      </w:r>
      <w:r>
        <w:rPr>
          <w:color w:val="2B3890"/>
          <w:spacing w:val="-5"/>
        </w:rPr>
        <w:t xml:space="preserve"> </w:t>
      </w:r>
      <w:r>
        <w:rPr>
          <w:color w:val="2B3890"/>
          <w:spacing w:val="-2"/>
        </w:rPr>
        <w:t>Floor,</w:t>
      </w:r>
      <w:r>
        <w:rPr>
          <w:color w:val="2B3890"/>
          <w:spacing w:val="-4"/>
        </w:rPr>
        <w:t xml:space="preserve"> </w:t>
      </w:r>
      <w:r>
        <w:rPr>
          <w:color w:val="2B3890"/>
          <w:spacing w:val="-2"/>
        </w:rPr>
        <w:t>One</w:t>
      </w:r>
      <w:r>
        <w:rPr>
          <w:color w:val="2B3890"/>
          <w:spacing w:val="-5"/>
        </w:rPr>
        <w:t xml:space="preserve"> </w:t>
      </w:r>
      <w:r>
        <w:rPr>
          <w:color w:val="2B3890"/>
          <w:spacing w:val="-2"/>
        </w:rPr>
        <w:t>America</w:t>
      </w:r>
      <w:r>
        <w:rPr>
          <w:color w:val="2B3890"/>
          <w:spacing w:val="-4"/>
        </w:rPr>
        <w:t xml:space="preserve"> </w:t>
      </w:r>
      <w:r>
        <w:rPr>
          <w:color w:val="2B3890"/>
          <w:spacing w:val="-2"/>
        </w:rPr>
        <w:t>Square,</w:t>
      </w:r>
      <w:r>
        <w:rPr>
          <w:color w:val="2B3890"/>
          <w:spacing w:val="-5"/>
        </w:rPr>
        <w:t xml:space="preserve"> </w:t>
      </w:r>
      <w:r>
        <w:rPr>
          <w:color w:val="2B3890"/>
          <w:spacing w:val="-2"/>
        </w:rPr>
        <w:t>17</w:t>
      </w:r>
      <w:r>
        <w:rPr>
          <w:color w:val="2B3890"/>
          <w:spacing w:val="-4"/>
        </w:rPr>
        <w:t xml:space="preserve"> </w:t>
      </w:r>
      <w:proofErr w:type="spellStart"/>
      <w:r>
        <w:rPr>
          <w:color w:val="2B3890"/>
          <w:spacing w:val="-2"/>
        </w:rPr>
        <w:t>Crosswall</w:t>
      </w:r>
      <w:proofErr w:type="spellEnd"/>
      <w:r>
        <w:rPr>
          <w:color w:val="2B3890"/>
          <w:spacing w:val="-2"/>
        </w:rPr>
        <w:t>,</w:t>
      </w:r>
      <w:r>
        <w:rPr>
          <w:color w:val="2B3890"/>
          <w:spacing w:val="-5"/>
        </w:rPr>
        <w:t xml:space="preserve"> </w:t>
      </w:r>
      <w:r>
        <w:rPr>
          <w:color w:val="2B3890"/>
          <w:spacing w:val="-2"/>
        </w:rPr>
        <w:t>London</w:t>
      </w:r>
      <w:r>
        <w:rPr>
          <w:color w:val="2B3890"/>
          <w:spacing w:val="-4"/>
        </w:rPr>
        <w:t xml:space="preserve"> </w:t>
      </w:r>
      <w:r>
        <w:rPr>
          <w:color w:val="2B3890"/>
          <w:spacing w:val="-2"/>
        </w:rPr>
        <w:t>EC3N</w:t>
      </w:r>
      <w:r>
        <w:rPr>
          <w:color w:val="2B3890"/>
          <w:spacing w:val="-5"/>
        </w:rPr>
        <w:t xml:space="preserve"> </w:t>
      </w:r>
      <w:r>
        <w:rPr>
          <w:color w:val="2B3890"/>
          <w:spacing w:val="-2"/>
        </w:rPr>
        <w:t>2LB.</w:t>
      </w:r>
      <w:r>
        <w:rPr>
          <w:color w:val="2B3890"/>
          <w:spacing w:val="-4"/>
        </w:rPr>
        <w:t xml:space="preserve"> </w:t>
      </w:r>
      <w:r>
        <w:rPr>
          <w:color w:val="2B3890"/>
          <w:spacing w:val="-2"/>
        </w:rPr>
        <w:t>VAT</w:t>
      </w:r>
      <w:r>
        <w:rPr>
          <w:color w:val="2B3890"/>
          <w:spacing w:val="-5"/>
        </w:rPr>
        <w:t xml:space="preserve"> </w:t>
      </w:r>
      <w:r>
        <w:rPr>
          <w:color w:val="2B3890"/>
          <w:spacing w:val="-2"/>
        </w:rPr>
        <w:t>number:</w:t>
      </w:r>
      <w:r>
        <w:rPr>
          <w:color w:val="2B3890"/>
          <w:spacing w:val="-4"/>
        </w:rPr>
        <w:t xml:space="preserve"> </w:t>
      </w:r>
      <w:r>
        <w:rPr>
          <w:color w:val="2B3890"/>
          <w:spacing w:val="-2"/>
        </w:rPr>
        <w:t>710</w:t>
      </w:r>
      <w:r>
        <w:rPr>
          <w:color w:val="2B3890"/>
          <w:spacing w:val="-5"/>
        </w:rPr>
        <w:t xml:space="preserve"> </w:t>
      </w:r>
      <w:r>
        <w:rPr>
          <w:color w:val="2B3890"/>
          <w:spacing w:val="-2"/>
        </w:rPr>
        <w:t>3843</w:t>
      </w:r>
      <w:r>
        <w:rPr>
          <w:color w:val="2B3890"/>
          <w:spacing w:val="-4"/>
        </w:rPr>
        <w:t xml:space="preserve"> </w:t>
      </w:r>
      <w:r>
        <w:rPr>
          <w:color w:val="2B3890"/>
          <w:spacing w:val="-2"/>
        </w:rPr>
        <w:t>66.</w:t>
      </w:r>
    </w:p>
    <w:p w14:paraId="59DE20E6" w14:textId="77777777" w:rsidR="00897C40" w:rsidRDefault="00897C40">
      <w:pPr>
        <w:pStyle w:val="BodyText"/>
        <w:spacing w:before="2"/>
        <w:ind w:left="100"/>
        <w:rPr>
          <w:color w:val="2B3890"/>
          <w:spacing w:val="-4"/>
        </w:rPr>
        <w:sectPr w:rsidR="00897C40">
          <w:type w:val="continuous"/>
          <w:pgSz w:w="11910" w:h="16840"/>
          <w:pgMar w:top="720" w:right="1260" w:bottom="280" w:left="620" w:header="720" w:footer="720" w:gutter="0"/>
          <w:cols w:space="720"/>
        </w:sectPr>
      </w:pPr>
      <w:r>
        <w:rPr>
          <w:color w:val="2B3890"/>
          <w:spacing w:val="-2"/>
        </w:rPr>
        <w:t>The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Age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UK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Group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consists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of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Age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UK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and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its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subsidiary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companies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and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charities.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2"/>
        </w:rPr>
        <w:t>ID204775</w:t>
      </w:r>
      <w:r>
        <w:rPr>
          <w:color w:val="2B3890"/>
          <w:spacing w:val="-7"/>
        </w:rPr>
        <w:t xml:space="preserve"> </w:t>
      </w:r>
      <w:r>
        <w:rPr>
          <w:color w:val="2B3890"/>
          <w:spacing w:val="-4"/>
        </w:rPr>
        <w:t>01/22</w:t>
      </w:r>
    </w:p>
    <w:p w14:paraId="39A0EB2D" w14:textId="77777777" w:rsidR="00897C40" w:rsidRDefault="00897C40">
      <w:pPr>
        <w:pStyle w:val="BodyText"/>
        <w:spacing w:before="2"/>
        <w:ind w:left="100"/>
      </w:pPr>
    </w:p>
    <w:sectPr w:rsidR="00897C40" w:rsidSect="00897C40">
      <w:type w:val="continuous"/>
      <w:pgSz w:w="11910" w:h="16840"/>
      <w:pgMar w:top="720" w:right="12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F953F" w14:textId="77777777" w:rsidR="001C5937" w:rsidRDefault="001C5937" w:rsidP="00CB75F8">
      <w:r>
        <w:separator/>
      </w:r>
    </w:p>
  </w:endnote>
  <w:endnote w:type="continuationSeparator" w:id="0">
    <w:p w14:paraId="1FB25C75" w14:textId="77777777" w:rsidR="001C5937" w:rsidRDefault="001C5937" w:rsidP="00CB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Me-Light">
    <w:altName w:val="Cambria"/>
    <w:charset w:val="00"/>
    <w:family w:val="roman"/>
    <w:pitch w:val="variable"/>
  </w:font>
  <w:font w:name="FSMe-Heavy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92DE" w14:textId="77777777" w:rsidR="00897C40" w:rsidRDefault="00897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B1A5" w14:textId="77777777" w:rsidR="00897C40" w:rsidRDefault="00897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42FB" w14:textId="77777777" w:rsidR="00897C40" w:rsidRDefault="00897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0C76" w14:textId="77777777" w:rsidR="001C5937" w:rsidRDefault="001C5937" w:rsidP="00CB75F8">
      <w:r>
        <w:separator/>
      </w:r>
    </w:p>
  </w:footnote>
  <w:footnote w:type="continuationSeparator" w:id="0">
    <w:p w14:paraId="688ABB27" w14:textId="77777777" w:rsidR="001C5937" w:rsidRDefault="001C5937" w:rsidP="00CB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2084" w14:textId="77777777" w:rsidR="00897C40" w:rsidRDefault="00897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0C31" w14:textId="77777777" w:rsidR="00897C40" w:rsidRDefault="00897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85AC" w14:textId="77777777" w:rsidR="00897C40" w:rsidRDefault="00897C4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24B6C3" wp14:editId="63843566">
          <wp:simplePos x="0" y="0"/>
          <wp:positionH relativeFrom="page">
            <wp:posOffset>-184150</wp:posOffset>
          </wp:positionH>
          <wp:positionV relativeFrom="paragraph">
            <wp:posOffset>-457200</wp:posOffset>
          </wp:positionV>
          <wp:extent cx="7896189" cy="1574689"/>
          <wp:effectExtent l="0" t="0" r="0" b="6985"/>
          <wp:wrapNone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189" cy="15746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89"/>
    <w:multiLevelType w:val="singleLevel"/>
    <w:tmpl w:val="995009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1">
    <w:nsid w:val="099957EF"/>
    <w:multiLevelType w:val="hybridMultilevel"/>
    <w:tmpl w:val="2FD66B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530376">
    <w:abstractNumId w:val="0"/>
  </w:num>
  <w:num w:numId="2" w16cid:durableId="257639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95"/>
    <w:rsid w:val="00072206"/>
    <w:rsid w:val="000C1795"/>
    <w:rsid w:val="00117C27"/>
    <w:rsid w:val="001C5937"/>
    <w:rsid w:val="00227EBE"/>
    <w:rsid w:val="00337992"/>
    <w:rsid w:val="004E00C2"/>
    <w:rsid w:val="00532C32"/>
    <w:rsid w:val="00546926"/>
    <w:rsid w:val="006A017C"/>
    <w:rsid w:val="006D32FE"/>
    <w:rsid w:val="00715D75"/>
    <w:rsid w:val="00741CC1"/>
    <w:rsid w:val="00794FF6"/>
    <w:rsid w:val="00897C40"/>
    <w:rsid w:val="008B3709"/>
    <w:rsid w:val="00950728"/>
    <w:rsid w:val="00A00FFA"/>
    <w:rsid w:val="00A36F19"/>
    <w:rsid w:val="00AA66A9"/>
    <w:rsid w:val="00BE7EE3"/>
    <w:rsid w:val="00C11A30"/>
    <w:rsid w:val="00C36A60"/>
    <w:rsid w:val="00CB75F8"/>
    <w:rsid w:val="00D0257D"/>
    <w:rsid w:val="00D03397"/>
    <w:rsid w:val="00E740D8"/>
    <w:rsid w:val="00EC69C4"/>
    <w:rsid w:val="00ED0DD9"/>
    <w:rsid w:val="00E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54A9A"/>
  <w15:docId w15:val="{079C41B7-F971-4C7A-862B-14F2B623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SMe-Light" w:eastAsia="FSMe-Light" w:hAnsi="FSMe-Light" w:cs="FSMe-Ligh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FSMe-Heavy" w:eastAsia="FSMe-Heavy" w:hAnsi="FSMe-Heavy" w:cs="FSMe-Heavy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75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5F8"/>
    <w:rPr>
      <w:rFonts w:ascii="FSMe-Light" w:eastAsia="FSMe-Light" w:hAnsi="FSMe-Light" w:cs="FSMe-Light"/>
    </w:rPr>
  </w:style>
  <w:style w:type="paragraph" w:styleId="Footer">
    <w:name w:val="footer"/>
    <w:basedOn w:val="Normal"/>
    <w:link w:val="FooterChar"/>
    <w:uiPriority w:val="99"/>
    <w:unhideWhenUsed/>
    <w:rsid w:val="00CB75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5F8"/>
    <w:rPr>
      <w:rFonts w:ascii="FSMe-Light" w:eastAsia="FSMe-Light" w:hAnsi="FSMe-Light" w:cs="FSMe-Light"/>
    </w:rPr>
  </w:style>
  <w:style w:type="character" w:customStyle="1" w:styleId="BodyTextChar">
    <w:name w:val="Body Text Char"/>
    <w:basedOn w:val="DefaultParagraphFont"/>
    <w:link w:val="BodyText"/>
    <w:uiPriority w:val="1"/>
    <w:rsid w:val="00ED0DD9"/>
    <w:rPr>
      <w:rFonts w:ascii="FSMe-Light" w:eastAsia="FSMe-Light" w:hAnsi="FSMe-Light" w:cs="FSMe-Light"/>
      <w:sz w:val="16"/>
      <w:szCs w:val="16"/>
    </w:rPr>
  </w:style>
  <w:style w:type="table" w:styleId="TableGrid">
    <w:name w:val="Table Grid"/>
    <w:basedOn w:val="TableNormal"/>
    <w:uiPriority w:val="59"/>
    <w:rsid w:val="00741CC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1CC1"/>
    <w:pPr>
      <w:widowControl/>
      <w:autoSpaceDE/>
      <w:autoSpaceDN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741CC1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11A3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5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package" Target="embeddings/Microsoft_Excel_Worksheet.xlsx"/><Relationship Id="rId25" Type="http://schemas.openxmlformats.org/officeDocument/2006/relationships/header" Target="header2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hyperlink" Target="mailto:justin.butler@ageuk.org.uk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Microsoft_Excel_97-2003_Worksheet.xls"/><Relationship Id="rId24" Type="http://schemas.openxmlformats.org/officeDocument/2006/relationships/header" Target="header1.xm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package" Target="embeddings/Microsoft_Word_Document1.docx"/><Relationship Id="rId23" Type="http://schemas.openxmlformats.org/officeDocument/2006/relationships/image" Target="media/image7.png"/><Relationship Id="rId28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2.docx"/><Relationship Id="rId31" Type="http://schemas.openxmlformats.org/officeDocument/2006/relationships/hyperlink" Target="http://www.ageuk.org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emf"/><Relationship Id="rId22" Type="http://schemas.openxmlformats.org/officeDocument/2006/relationships/image" Target="cid:image001.png@01D4EEDB.F0C6B5B0" TargetMode="External"/><Relationship Id="rId27" Type="http://schemas.openxmlformats.org/officeDocument/2006/relationships/footer" Target="footer2.xml"/><Relationship Id="rId30" Type="http://schemas.openxmlformats.org/officeDocument/2006/relationships/hyperlink" Target="mailto:contact@ageuk.org.uk" TargetMode="External"/><Relationship Id="rId8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dcda1-7b34-4145-99a8-b8c1e2025026">
      <Terms xmlns="http://schemas.microsoft.com/office/infopath/2007/PartnerControls"/>
    </lcf76f155ced4ddcb4097134ff3c332f>
    <TaxCatchAll xmlns="ba627f59-7270-4229-ae38-df4923b495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755399910234292EE8A3ECECF2C71" ma:contentTypeVersion="17" ma:contentTypeDescription="Create a new document." ma:contentTypeScope="" ma:versionID="facbc936ca14287e3608e3030bdad67d">
  <xsd:schema xmlns:xsd="http://www.w3.org/2001/XMLSchema" xmlns:xs="http://www.w3.org/2001/XMLSchema" xmlns:p="http://schemas.microsoft.com/office/2006/metadata/properties" xmlns:ns2="716dcda1-7b34-4145-99a8-b8c1e2025026" xmlns:ns3="ba627f59-7270-4229-ae38-df4923b4959d" targetNamespace="http://schemas.microsoft.com/office/2006/metadata/properties" ma:root="true" ma:fieldsID="6a268b54baab9c2a58e0cb5383fb5666" ns2:_="" ns3:_="">
    <xsd:import namespace="716dcda1-7b34-4145-99a8-b8c1e2025026"/>
    <xsd:import namespace="ba627f59-7270-4229-ae38-df4923b49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dcda1-7b34-4145-99a8-b8c1e2025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27f59-7270-4229-ae38-df4923b49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a70e31-4495-4e24-8b4d-2629e8a322d4}" ma:internalName="TaxCatchAll" ma:showField="CatchAllData" ma:web="ba627f59-7270-4229-ae38-df4923b49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49A98-C3F9-4AE4-A932-5D4362CE19DC}">
  <ds:schemaRefs>
    <ds:schemaRef ds:uri="http://schemas.microsoft.com/office/2006/metadata/properties"/>
    <ds:schemaRef ds:uri="http://schemas.microsoft.com/office/infopath/2007/PartnerControls"/>
    <ds:schemaRef ds:uri="08fd9c49-bf44-4b72-9ab4-cc1261155d2c"/>
    <ds:schemaRef ds:uri="41161e21-a7ba-4048-b7fe-d47c7179039a"/>
  </ds:schemaRefs>
</ds:datastoreItem>
</file>

<file path=customXml/itemProps2.xml><?xml version="1.0" encoding="utf-8"?>
<ds:datastoreItem xmlns:ds="http://schemas.openxmlformats.org/officeDocument/2006/customXml" ds:itemID="{72D8F2B8-BF55-423A-AB44-28F983215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DD8B4-FA88-47D0-842D-1EA655A839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Justin Butler</dc:creator>
  <cp:lastModifiedBy>Di Trinder</cp:lastModifiedBy>
  <cp:revision>2</cp:revision>
  <dcterms:created xsi:type="dcterms:W3CDTF">2023-05-02T08:51:00Z</dcterms:created>
  <dcterms:modified xsi:type="dcterms:W3CDTF">2023-05-02T08:51:00Z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2022-10-05T00:00:00Z</vt:filetime>
  </property>
  <property fmtid="{D5CDD505-2E9C-101B-9397-08002B2CF9AE}" pid="5" name="Producer">
    <vt:lpwstr>Adobe PDF Library 16.0</vt:lpwstr>
  </property>
  <property fmtid="{D5CDD505-2E9C-101B-9397-08002B2CF9AE}" pid="6" name="ContentTypeId">
    <vt:lpwstr>0x010100FAD755399910234292EE8A3ECECF2C71</vt:lpwstr>
  </property>
  <property fmtid="{D5CDD505-2E9C-101B-9397-08002B2CF9AE}" pid="7" name="MediaServiceImageTags">
    <vt:lpwstr/>
  </property>
  <property fmtid="{D5CDD505-2E9C-101B-9397-08002B2CF9AE}" pid="8" name="MSIP_Label_17fcd8fe-348f-4831-8187-15e26ce8d265_Enabled">
    <vt:lpwstr>True</vt:lpwstr>
  </property>
  <property fmtid="{D5CDD505-2E9C-101B-9397-08002B2CF9AE}" pid="9" name="MSIP_Label_17fcd8fe-348f-4831-8187-15e26ce8d265_SiteId">
    <vt:lpwstr>143e1d48-8816-47bc-83de-7c3dac270e2f</vt:lpwstr>
  </property>
  <property fmtid="{D5CDD505-2E9C-101B-9397-08002B2CF9AE}" pid="10" name="MSIP_Label_17fcd8fe-348f-4831-8187-15e26ce8d265_Owner">
    <vt:lpwstr>Hayley.Ross@ageuk.org.uk</vt:lpwstr>
  </property>
  <property fmtid="{D5CDD505-2E9C-101B-9397-08002B2CF9AE}" pid="11" name="MSIP_Label_17fcd8fe-348f-4831-8187-15e26ce8d265_SetDate">
    <vt:lpwstr>2023-02-09T15:48:18.2482011Z</vt:lpwstr>
  </property>
  <property fmtid="{D5CDD505-2E9C-101B-9397-08002B2CF9AE}" pid="12" name="MSIP_Label_17fcd8fe-348f-4831-8187-15e26ce8d265_Name">
    <vt:lpwstr>PROTECT</vt:lpwstr>
  </property>
  <property fmtid="{D5CDD505-2E9C-101B-9397-08002B2CF9AE}" pid="13" name="MSIP_Label_17fcd8fe-348f-4831-8187-15e26ce8d265_Application">
    <vt:lpwstr>Microsoft Azure Information Protection</vt:lpwstr>
  </property>
  <property fmtid="{D5CDD505-2E9C-101B-9397-08002B2CF9AE}" pid="14" name="MSIP_Label_17fcd8fe-348f-4831-8187-15e26ce8d265_ActionId">
    <vt:lpwstr>fac6c367-f0ff-4175-8c46-2488a832d50a</vt:lpwstr>
  </property>
  <property fmtid="{D5CDD505-2E9C-101B-9397-08002B2CF9AE}" pid="15" name="MSIP_Label_17fcd8fe-348f-4831-8187-15e26ce8d265_Extended_MSFT_Method">
    <vt:lpwstr>Automatic</vt:lpwstr>
  </property>
  <property fmtid="{D5CDD505-2E9C-101B-9397-08002B2CF9AE}" pid="16" name="Sensitivity">
    <vt:lpwstr>PROTECT</vt:lpwstr>
  </property>
</Properties>
</file>