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4BC1" w14:textId="77777777" w:rsidR="00FA5E33" w:rsidRPr="00FA5E33" w:rsidRDefault="00FA5E33" w:rsidP="00FA5E33">
      <w:pPr>
        <w:pStyle w:val="TableParagraph"/>
        <w:spacing w:line="536" w:lineRule="exact"/>
        <w:jc w:val="right"/>
        <w:rPr>
          <w:b/>
          <w:sz w:val="48"/>
        </w:rPr>
      </w:pPr>
      <w:r w:rsidRPr="00FA5E33">
        <w:rPr>
          <w:b/>
          <w:color w:val="00AFEF"/>
          <w:sz w:val="48"/>
        </w:rPr>
        <w:t>Gift Aid Declaration Form</w:t>
      </w:r>
    </w:p>
    <w:p w14:paraId="72E3F3D4" w14:textId="77777777" w:rsidR="00FA5E33" w:rsidRDefault="00FA5E33">
      <w:pPr>
        <w:pStyle w:val="BodyText"/>
        <w:spacing w:before="1"/>
        <w:rPr>
          <w:rFonts w:ascii="Times New Roman"/>
          <w:sz w:val="19"/>
        </w:rPr>
      </w:pPr>
    </w:p>
    <w:p w14:paraId="67ECC0A5" w14:textId="77777777" w:rsidR="00FA5E33" w:rsidRDefault="00FA5E33">
      <w:pPr>
        <w:pStyle w:val="BodyText"/>
        <w:spacing w:before="1"/>
        <w:rPr>
          <w:rFonts w:ascii="Times New Roman"/>
          <w:sz w:val="19"/>
        </w:rPr>
      </w:pPr>
    </w:p>
    <w:p w14:paraId="331CD997" w14:textId="77777777" w:rsidR="00FA5E33" w:rsidRDefault="00FA5E33">
      <w:pPr>
        <w:pStyle w:val="BodyText"/>
        <w:spacing w:before="1"/>
        <w:rPr>
          <w:rFonts w:ascii="Times New Roman"/>
          <w:sz w:val="19"/>
        </w:rPr>
      </w:pPr>
    </w:p>
    <w:p w14:paraId="0E393167" w14:textId="77777777" w:rsidR="00FA5E33" w:rsidRDefault="00FA5E33">
      <w:pPr>
        <w:pStyle w:val="BodyText"/>
        <w:spacing w:before="1"/>
        <w:rPr>
          <w:rFonts w:ascii="Times New Roman"/>
          <w:sz w:val="19"/>
        </w:rPr>
      </w:pPr>
    </w:p>
    <w:p w14:paraId="0C1A982E" w14:textId="43290147" w:rsidR="002C70F7" w:rsidRDefault="00FA5E33">
      <w:pPr>
        <w:pStyle w:val="BodyText"/>
        <w:spacing w:before="1"/>
        <w:rPr>
          <w:rFonts w:ascii="Times New Roman"/>
          <w:sz w:val="19"/>
        </w:rPr>
      </w:pPr>
      <w:r>
        <w:rPr>
          <w:sz w:val="20"/>
        </w:rPr>
        <w:t xml:space="preserve">Please complete this form using a ballpoint pen, and post to: </w:t>
      </w:r>
      <w:r>
        <w:rPr>
          <w:b/>
          <w:sz w:val="20"/>
        </w:rPr>
        <w:t xml:space="preserve">FREEPOST License No. RSXB-LZBY-TCSS, Age UK Nottingham &amp; Nottinghamshire, 12 Shakespeare Street, Nottingham, NG1 4FQ </w:t>
      </w:r>
      <w:r>
        <w:rPr>
          <w:sz w:val="20"/>
        </w:rPr>
        <w:t>(You can help us save money by using a stamp, please omit the Freepost line in the address).</w:t>
      </w:r>
      <w:r>
        <w:rPr>
          <w:rFonts w:ascii="Times New Roman"/>
          <w:noProof/>
          <w:sz w:val="19"/>
        </w:rPr>
        <w:drawing>
          <wp:anchor distT="0" distB="0" distL="114300" distR="114300" simplePos="0" relativeHeight="251658240" behindDoc="0" locked="0" layoutInCell="1" allowOverlap="1" wp14:anchorId="3D129694" wp14:editId="6D5213F7">
            <wp:simplePos x="519379" y="365760"/>
            <wp:positionH relativeFrom="margin">
              <wp:align>left</wp:align>
            </wp:positionH>
            <wp:positionV relativeFrom="margin">
              <wp:align>top</wp:align>
            </wp:positionV>
            <wp:extent cx="1837944" cy="6827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ogo - U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7944" cy="682752"/>
                    </a:xfrm>
                    <a:prstGeom prst="rect">
                      <a:avLst/>
                    </a:prstGeom>
                  </pic:spPr>
                </pic:pic>
              </a:graphicData>
            </a:graphic>
          </wp:anchor>
        </w:drawing>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9"/>
        <w:gridCol w:w="4276"/>
        <w:gridCol w:w="3701"/>
      </w:tblGrid>
      <w:tr w:rsidR="002C70F7" w14:paraId="7F6E0C3C" w14:textId="77777777">
        <w:trPr>
          <w:trHeight w:val="581"/>
        </w:trPr>
        <w:tc>
          <w:tcPr>
            <w:tcW w:w="10196" w:type="dxa"/>
            <w:gridSpan w:val="3"/>
            <w:tcBorders>
              <w:top w:val="nil"/>
              <w:left w:val="nil"/>
              <w:right w:val="nil"/>
            </w:tcBorders>
          </w:tcPr>
          <w:p w14:paraId="54774A66" w14:textId="77777777" w:rsidR="002C70F7" w:rsidRDefault="00B31E65">
            <w:pPr>
              <w:pStyle w:val="TableParagraph"/>
              <w:spacing w:before="231"/>
              <w:rPr>
                <w:sz w:val="20"/>
              </w:rPr>
            </w:pPr>
            <w:r>
              <w:rPr>
                <w:b/>
                <w:color w:val="00AFEF"/>
                <w:sz w:val="24"/>
              </w:rPr>
              <w:t xml:space="preserve">Your details </w:t>
            </w:r>
            <w:r>
              <w:rPr>
                <w:color w:val="00AFEF"/>
                <w:sz w:val="20"/>
              </w:rPr>
              <w:t>(please use BLOCK CAPITALS)</w:t>
            </w:r>
          </w:p>
        </w:tc>
      </w:tr>
      <w:tr w:rsidR="002C70F7" w14:paraId="7DD0E2F6" w14:textId="77777777">
        <w:trPr>
          <w:trHeight w:val="518"/>
        </w:trPr>
        <w:tc>
          <w:tcPr>
            <w:tcW w:w="2219" w:type="dxa"/>
          </w:tcPr>
          <w:p w14:paraId="3BD84A31" w14:textId="77777777" w:rsidR="002C70F7" w:rsidRDefault="00B31E65">
            <w:pPr>
              <w:pStyle w:val="TableParagraph"/>
              <w:spacing w:before="115"/>
              <w:ind w:left="110"/>
              <w:rPr>
                <w:sz w:val="24"/>
              </w:rPr>
            </w:pPr>
            <w:r>
              <w:rPr>
                <w:sz w:val="24"/>
              </w:rPr>
              <w:t>Title</w:t>
            </w:r>
          </w:p>
        </w:tc>
        <w:tc>
          <w:tcPr>
            <w:tcW w:w="4276" w:type="dxa"/>
          </w:tcPr>
          <w:p w14:paraId="73A2FEF5" w14:textId="77777777" w:rsidR="002C70F7" w:rsidRDefault="00B31E65">
            <w:pPr>
              <w:pStyle w:val="TableParagraph"/>
              <w:spacing w:before="115"/>
              <w:ind w:left="104"/>
              <w:rPr>
                <w:sz w:val="24"/>
              </w:rPr>
            </w:pPr>
            <w:r>
              <w:rPr>
                <w:sz w:val="24"/>
              </w:rPr>
              <w:t>First name</w:t>
            </w:r>
          </w:p>
        </w:tc>
        <w:tc>
          <w:tcPr>
            <w:tcW w:w="3701" w:type="dxa"/>
          </w:tcPr>
          <w:p w14:paraId="4F1BEFF1" w14:textId="77777777" w:rsidR="002C70F7" w:rsidRDefault="00B31E65">
            <w:pPr>
              <w:pStyle w:val="TableParagraph"/>
              <w:spacing w:before="115"/>
              <w:ind w:left="107"/>
              <w:rPr>
                <w:sz w:val="24"/>
              </w:rPr>
            </w:pPr>
            <w:r>
              <w:rPr>
                <w:sz w:val="24"/>
              </w:rPr>
              <w:t>Surname</w:t>
            </w:r>
          </w:p>
        </w:tc>
      </w:tr>
      <w:tr w:rsidR="002C70F7" w14:paraId="12588B28" w14:textId="77777777">
        <w:trPr>
          <w:trHeight w:val="513"/>
        </w:trPr>
        <w:tc>
          <w:tcPr>
            <w:tcW w:w="2219" w:type="dxa"/>
            <w:tcBorders>
              <w:bottom w:val="nil"/>
              <w:right w:val="nil"/>
            </w:tcBorders>
          </w:tcPr>
          <w:p w14:paraId="51A00595" w14:textId="77777777" w:rsidR="002C70F7" w:rsidRDefault="00B31E65">
            <w:pPr>
              <w:pStyle w:val="TableParagraph"/>
              <w:spacing w:before="115"/>
              <w:ind w:left="110"/>
              <w:rPr>
                <w:sz w:val="24"/>
              </w:rPr>
            </w:pPr>
            <w:r>
              <w:rPr>
                <w:sz w:val="24"/>
              </w:rPr>
              <w:t>Address</w:t>
            </w:r>
          </w:p>
        </w:tc>
        <w:tc>
          <w:tcPr>
            <w:tcW w:w="4276" w:type="dxa"/>
            <w:tcBorders>
              <w:left w:val="nil"/>
              <w:bottom w:val="nil"/>
            </w:tcBorders>
          </w:tcPr>
          <w:p w14:paraId="0302F5AE" w14:textId="77777777" w:rsidR="002C70F7" w:rsidRDefault="002C70F7">
            <w:pPr>
              <w:pStyle w:val="TableParagraph"/>
              <w:ind w:left="0"/>
              <w:rPr>
                <w:rFonts w:ascii="Times New Roman"/>
                <w:sz w:val="18"/>
              </w:rPr>
            </w:pPr>
          </w:p>
        </w:tc>
        <w:tc>
          <w:tcPr>
            <w:tcW w:w="3701" w:type="dxa"/>
          </w:tcPr>
          <w:p w14:paraId="2397D1CE" w14:textId="77777777" w:rsidR="002C70F7" w:rsidRDefault="00B31E65">
            <w:pPr>
              <w:pStyle w:val="TableParagraph"/>
              <w:spacing w:before="115"/>
              <w:ind w:left="107"/>
              <w:rPr>
                <w:sz w:val="24"/>
              </w:rPr>
            </w:pPr>
            <w:r>
              <w:rPr>
                <w:sz w:val="24"/>
              </w:rPr>
              <w:t>Date of birth</w:t>
            </w:r>
          </w:p>
        </w:tc>
      </w:tr>
      <w:tr w:rsidR="002C70F7" w14:paraId="5396898F" w14:textId="77777777">
        <w:trPr>
          <w:trHeight w:val="518"/>
        </w:trPr>
        <w:tc>
          <w:tcPr>
            <w:tcW w:w="2219" w:type="dxa"/>
            <w:tcBorders>
              <w:top w:val="nil"/>
              <w:right w:val="nil"/>
            </w:tcBorders>
          </w:tcPr>
          <w:p w14:paraId="69DF344D" w14:textId="77777777" w:rsidR="002C70F7" w:rsidRDefault="002C70F7">
            <w:pPr>
              <w:pStyle w:val="TableParagraph"/>
              <w:ind w:left="0"/>
              <w:rPr>
                <w:rFonts w:ascii="Times New Roman"/>
                <w:sz w:val="18"/>
              </w:rPr>
            </w:pPr>
          </w:p>
        </w:tc>
        <w:tc>
          <w:tcPr>
            <w:tcW w:w="4276" w:type="dxa"/>
            <w:tcBorders>
              <w:top w:val="nil"/>
              <w:left w:val="nil"/>
            </w:tcBorders>
          </w:tcPr>
          <w:p w14:paraId="32E665B6" w14:textId="77777777" w:rsidR="002C70F7" w:rsidRDefault="00B31E65">
            <w:pPr>
              <w:pStyle w:val="TableParagraph"/>
              <w:spacing w:before="115"/>
              <w:ind w:left="1549" w:right="1681"/>
              <w:jc w:val="center"/>
              <w:rPr>
                <w:sz w:val="24"/>
              </w:rPr>
            </w:pPr>
            <w:r>
              <w:rPr>
                <w:sz w:val="24"/>
              </w:rPr>
              <w:t>Postcode</w:t>
            </w:r>
          </w:p>
        </w:tc>
        <w:tc>
          <w:tcPr>
            <w:tcW w:w="3701" w:type="dxa"/>
          </w:tcPr>
          <w:p w14:paraId="4BD8B4A2" w14:textId="77777777" w:rsidR="002C70F7" w:rsidRDefault="00B31E65">
            <w:pPr>
              <w:pStyle w:val="TableParagraph"/>
              <w:spacing w:before="115"/>
              <w:ind w:left="107"/>
              <w:rPr>
                <w:sz w:val="24"/>
              </w:rPr>
            </w:pPr>
            <w:r>
              <w:rPr>
                <w:sz w:val="24"/>
              </w:rPr>
              <w:t>Telephone</w:t>
            </w:r>
          </w:p>
        </w:tc>
      </w:tr>
      <w:tr w:rsidR="002C70F7" w14:paraId="23108930" w14:textId="77777777">
        <w:trPr>
          <w:trHeight w:val="1146"/>
        </w:trPr>
        <w:tc>
          <w:tcPr>
            <w:tcW w:w="10196" w:type="dxa"/>
            <w:gridSpan w:val="3"/>
            <w:tcBorders>
              <w:left w:val="nil"/>
              <w:right w:val="nil"/>
            </w:tcBorders>
          </w:tcPr>
          <w:p w14:paraId="51282391" w14:textId="77777777" w:rsidR="002C70F7" w:rsidRDefault="002C70F7">
            <w:pPr>
              <w:pStyle w:val="TableParagraph"/>
              <w:spacing w:before="9"/>
              <w:ind w:left="0"/>
              <w:rPr>
                <w:rFonts w:ascii="Times New Roman"/>
                <w:sz w:val="33"/>
              </w:rPr>
            </w:pPr>
          </w:p>
          <w:p w14:paraId="0BE94BBE" w14:textId="3B740D10" w:rsidR="002C70F7" w:rsidRDefault="00B31E65">
            <w:pPr>
              <w:pStyle w:val="TableParagraph"/>
              <w:rPr>
                <w:b/>
                <w:sz w:val="24"/>
              </w:rPr>
            </w:pPr>
            <w:r>
              <w:rPr>
                <w:b/>
                <w:color w:val="00AFEF"/>
                <w:sz w:val="24"/>
              </w:rPr>
              <w:t>Save us money</w:t>
            </w:r>
            <w:r w:rsidR="0099040C">
              <w:rPr>
                <w:b/>
                <w:color w:val="00AFEF"/>
                <w:sz w:val="24"/>
              </w:rPr>
              <w:t>*</w:t>
            </w:r>
          </w:p>
          <w:p w14:paraId="100B783E" w14:textId="6E260589" w:rsidR="002C70F7" w:rsidRDefault="00B31E65">
            <w:pPr>
              <w:pStyle w:val="TableParagraph"/>
              <w:spacing w:before="6" w:line="232" w:lineRule="auto"/>
              <w:rPr>
                <w:sz w:val="18"/>
              </w:rPr>
            </w:pPr>
            <w:r>
              <w:rPr>
                <w:sz w:val="18"/>
              </w:rPr>
              <w:t>Email and text are inexpensive ways for us to keep you updated about our work. Please provide your email address and/or mobile number if you’re happy for us to contact you in this way</w:t>
            </w:r>
            <w:r w:rsidR="0099040C">
              <w:rPr>
                <w:sz w:val="18"/>
              </w:rPr>
              <w:t>*</w:t>
            </w:r>
            <w:r>
              <w:rPr>
                <w:sz w:val="18"/>
              </w:rPr>
              <w:t>.</w:t>
            </w:r>
          </w:p>
        </w:tc>
      </w:tr>
      <w:tr w:rsidR="002C70F7" w14:paraId="3FC8E89A" w14:textId="77777777">
        <w:trPr>
          <w:trHeight w:val="513"/>
        </w:trPr>
        <w:tc>
          <w:tcPr>
            <w:tcW w:w="2219" w:type="dxa"/>
            <w:tcBorders>
              <w:right w:val="nil"/>
            </w:tcBorders>
          </w:tcPr>
          <w:p w14:paraId="4C6BC5C9" w14:textId="77777777" w:rsidR="002C70F7" w:rsidRDefault="00B31E65">
            <w:pPr>
              <w:pStyle w:val="TableParagraph"/>
              <w:spacing w:before="116"/>
              <w:ind w:left="110"/>
              <w:rPr>
                <w:sz w:val="24"/>
              </w:rPr>
            </w:pPr>
            <w:r>
              <w:rPr>
                <w:sz w:val="24"/>
              </w:rPr>
              <w:t>Email</w:t>
            </w:r>
          </w:p>
        </w:tc>
        <w:tc>
          <w:tcPr>
            <w:tcW w:w="4276" w:type="dxa"/>
            <w:tcBorders>
              <w:left w:val="nil"/>
            </w:tcBorders>
          </w:tcPr>
          <w:p w14:paraId="5D8F9792" w14:textId="77777777" w:rsidR="002C70F7" w:rsidRDefault="002C70F7">
            <w:pPr>
              <w:pStyle w:val="TableParagraph"/>
              <w:ind w:left="0"/>
              <w:rPr>
                <w:rFonts w:ascii="Times New Roman"/>
                <w:sz w:val="18"/>
              </w:rPr>
            </w:pPr>
          </w:p>
        </w:tc>
        <w:tc>
          <w:tcPr>
            <w:tcW w:w="3701" w:type="dxa"/>
          </w:tcPr>
          <w:p w14:paraId="68B696ED" w14:textId="77777777" w:rsidR="002C70F7" w:rsidRDefault="00B31E65">
            <w:pPr>
              <w:pStyle w:val="TableParagraph"/>
              <w:spacing w:before="116"/>
              <w:ind w:left="107"/>
              <w:rPr>
                <w:sz w:val="24"/>
              </w:rPr>
            </w:pPr>
            <w:r>
              <w:rPr>
                <w:sz w:val="24"/>
              </w:rPr>
              <w:t>Mobile</w:t>
            </w:r>
          </w:p>
        </w:tc>
      </w:tr>
    </w:tbl>
    <w:p w14:paraId="19902202" w14:textId="77777777" w:rsidR="002C70F7" w:rsidRDefault="002C70F7">
      <w:pPr>
        <w:pStyle w:val="BodyText"/>
        <w:rPr>
          <w:rFonts w:ascii="Times New Roman"/>
          <w:sz w:val="20"/>
        </w:rPr>
      </w:pPr>
    </w:p>
    <w:p w14:paraId="497553D5" w14:textId="77777777" w:rsidR="002C70F7" w:rsidRDefault="002C70F7">
      <w:pPr>
        <w:pStyle w:val="BodyText"/>
        <w:spacing w:before="9"/>
        <w:rPr>
          <w:rFonts w:ascii="Times New Roman"/>
        </w:rPr>
      </w:pPr>
    </w:p>
    <w:p w14:paraId="351DF98E" w14:textId="77777777" w:rsidR="002C70F7" w:rsidRDefault="00B31E65">
      <w:pPr>
        <w:pStyle w:val="Heading1"/>
        <w:spacing w:before="92"/>
      </w:pPr>
      <w:r>
        <w:rPr>
          <w:color w:val="00AFEF"/>
        </w:rPr>
        <w:t>You can make your gift worth even more, without costing you a penny!</w:t>
      </w:r>
    </w:p>
    <w:p w14:paraId="59FB9AFF" w14:textId="77777777" w:rsidR="002C70F7" w:rsidRDefault="00B31E65">
      <w:pPr>
        <w:tabs>
          <w:tab w:val="left" w:pos="9000"/>
        </w:tabs>
        <w:spacing w:line="382" w:lineRule="exact"/>
        <w:ind w:left="316"/>
        <w:rPr>
          <w:b/>
          <w:sz w:val="24"/>
        </w:rPr>
      </w:pPr>
      <w:r>
        <w:rPr>
          <w:b/>
          <w:color w:val="00AFEF"/>
          <w:sz w:val="24"/>
        </w:rPr>
        <w:t>Simply tick the Gift</w:t>
      </w:r>
      <w:r>
        <w:rPr>
          <w:b/>
          <w:color w:val="00AFEF"/>
          <w:spacing w:val="-4"/>
          <w:sz w:val="24"/>
        </w:rPr>
        <w:t xml:space="preserve"> </w:t>
      </w:r>
      <w:r>
        <w:rPr>
          <w:b/>
          <w:color w:val="00AFEF"/>
          <w:sz w:val="24"/>
        </w:rPr>
        <w:t>Aid</w:t>
      </w:r>
      <w:r>
        <w:rPr>
          <w:b/>
          <w:color w:val="00AFEF"/>
          <w:spacing w:val="2"/>
          <w:sz w:val="24"/>
        </w:rPr>
        <w:t xml:space="preserve"> </w:t>
      </w:r>
      <w:r>
        <w:rPr>
          <w:b/>
          <w:color w:val="00AFEF"/>
          <w:sz w:val="24"/>
        </w:rPr>
        <w:t>box.</w:t>
      </w:r>
      <w:r>
        <w:rPr>
          <w:b/>
          <w:color w:val="00AFEF"/>
          <w:sz w:val="24"/>
        </w:rPr>
        <w:tab/>
      </w:r>
      <w:r>
        <w:rPr>
          <w:b/>
          <w:noProof/>
          <w:color w:val="00AFEF"/>
          <w:sz w:val="24"/>
        </w:rPr>
        <w:drawing>
          <wp:inline distT="0" distB="0" distL="0" distR="0" wp14:anchorId="61335521" wp14:editId="0955C2A3">
            <wp:extent cx="782599" cy="2667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82599" cy="266772"/>
                    </a:xfrm>
                    <a:prstGeom prst="rect">
                      <a:avLst/>
                    </a:prstGeom>
                  </pic:spPr>
                </pic:pic>
              </a:graphicData>
            </a:graphic>
          </wp:inline>
        </w:drawing>
      </w:r>
    </w:p>
    <w:p w14:paraId="2475FD62" w14:textId="77777777" w:rsidR="002C70F7" w:rsidRDefault="00B31E65">
      <w:pPr>
        <w:pStyle w:val="Heading2"/>
        <w:spacing w:before="16" w:line="252" w:lineRule="auto"/>
        <w:ind w:left="316" w:right="2059"/>
      </w:pPr>
      <w:r>
        <w:rPr>
          <w:rFonts w:ascii="Wingdings" w:hAnsi="Wingdings"/>
        </w:rPr>
        <w:t></w:t>
      </w:r>
      <w:r>
        <w:rPr>
          <w:rFonts w:ascii="Times New Roman" w:hAnsi="Times New Roman"/>
        </w:rPr>
        <w:t xml:space="preserve"> </w:t>
      </w:r>
      <w:r>
        <w:t>I declare that I want Age UK Notts to treat all donations that I make now, in the future and any made in the past 4 years as Gift Aid donations until I notify the Charity otherwise.</w:t>
      </w:r>
    </w:p>
    <w:p w14:paraId="5D865CC9" w14:textId="77777777" w:rsidR="002C70F7" w:rsidRDefault="00B31E65">
      <w:pPr>
        <w:pStyle w:val="BodyText"/>
        <w:spacing w:before="50"/>
        <w:ind w:left="313" w:right="546"/>
        <w:jc w:val="both"/>
      </w:pPr>
      <w:r>
        <w:rPr>
          <w:spacing w:val="2"/>
        </w:rPr>
        <w:t xml:space="preserve">We </w:t>
      </w:r>
      <w:r>
        <w:t xml:space="preserve">will be able to claim tax back if you pay an </w:t>
      </w:r>
      <w:r>
        <w:rPr>
          <w:spacing w:val="-3"/>
        </w:rPr>
        <w:t xml:space="preserve">amount of </w:t>
      </w:r>
      <w:r>
        <w:t xml:space="preserve">Income Tax and/or Capital Gains </w:t>
      </w:r>
      <w:r>
        <w:rPr>
          <w:spacing w:val="-3"/>
        </w:rPr>
        <w:t xml:space="preserve">Tax </w:t>
      </w:r>
      <w:r>
        <w:t xml:space="preserve">in each tax year (Council </w:t>
      </w:r>
      <w:r>
        <w:rPr>
          <w:spacing w:val="-3"/>
        </w:rPr>
        <w:t xml:space="preserve">Tax </w:t>
      </w:r>
      <w:r>
        <w:t>and VAT do not count) at least equal to the tax that we will claim from HM Revenue &amp; Customs  on  your  Gift</w:t>
      </w:r>
      <w:r>
        <w:rPr>
          <w:spacing w:val="-10"/>
        </w:rPr>
        <w:t xml:space="preserve"> </w:t>
      </w:r>
      <w:r>
        <w:rPr>
          <w:spacing w:val="-5"/>
        </w:rPr>
        <w:t xml:space="preserve">Aid </w:t>
      </w:r>
      <w:r>
        <w:t>donation(s), e.g. 25p of tax on every £1 you</w:t>
      </w:r>
      <w:r>
        <w:rPr>
          <w:spacing w:val="3"/>
        </w:rPr>
        <w:t xml:space="preserve"> </w:t>
      </w:r>
      <w:r>
        <w:t>donate.</w:t>
      </w:r>
    </w:p>
    <w:p w14:paraId="06A2701A" w14:textId="77777777" w:rsidR="002C70F7" w:rsidRDefault="002C70F7">
      <w:pPr>
        <w:pStyle w:val="BodyText"/>
        <w:rPr>
          <w:sz w:val="20"/>
        </w:rPr>
      </w:pPr>
    </w:p>
    <w:p w14:paraId="20B34A32" w14:textId="77777777" w:rsidR="002C70F7" w:rsidRDefault="002C70F7">
      <w:pPr>
        <w:pStyle w:val="BodyText"/>
        <w:rPr>
          <w:sz w:val="20"/>
        </w:rPr>
      </w:pPr>
    </w:p>
    <w:p w14:paraId="19323536" w14:textId="77777777" w:rsidR="002C70F7" w:rsidRDefault="002C70F7">
      <w:pPr>
        <w:pStyle w:val="BodyText"/>
        <w:spacing w:before="3"/>
        <w:rPr>
          <w:sz w:val="13"/>
        </w:rPr>
      </w:pPr>
    </w:p>
    <w:tbl>
      <w:tblPr>
        <w:tblW w:w="0" w:type="auto"/>
        <w:tblInd w:w="120" w:type="dxa"/>
        <w:tblLayout w:type="fixed"/>
        <w:tblCellMar>
          <w:left w:w="0" w:type="dxa"/>
          <w:right w:w="0" w:type="dxa"/>
        </w:tblCellMar>
        <w:tblLook w:val="01E0" w:firstRow="1" w:lastRow="1" w:firstColumn="1" w:lastColumn="1" w:noHBand="0" w:noVBand="0"/>
      </w:tblPr>
      <w:tblGrid>
        <w:gridCol w:w="5991"/>
        <w:gridCol w:w="4275"/>
      </w:tblGrid>
      <w:tr w:rsidR="002C70F7" w14:paraId="193818A5" w14:textId="77777777">
        <w:trPr>
          <w:trHeight w:val="268"/>
        </w:trPr>
        <w:tc>
          <w:tcPr>
            <w:tcW w:w="5991" w:type="dxa"/>
          </w:tcPr>
          <w:p w14:paraId="36301250" w14:textId="77777777" w:rsidR="002C70F7" w:rsidRDefault="00B31E65">
            <w:pPr>
              <w:pStyle w:val="TableParagraph"/>
              <w:tabs>
                <w:tab w:val="left" w:pos="5350"/>
              </w:tabs>
              <w:spacing w:line="248" w:lineRule="exact"/>
              <w:ind w:left="200"/>
              <w:rPr>
                <w:sz w:val="24"/>
              </w:rPr>
            </w:pPr>
            <w:proofErr w:type="gramStart"/>
            <w:r>
              <w:rPr>
                <w:sz w:val="24"/>
              </w:rPr>
              <w:t xml:space="preserve">Signature </w:t>
            </w:r>
            <w:r>
              <w:rPr>
                <w:sz w:val="24"/>
                <w:u w:val="single"/>
              </w:rPr>
              <w:t xml:space="preserve"> </w:t>
            </w:r>
            <w:r>
              <w:rPr>
                <w:sz w:val="24"/>
                <w:u w:val="single"/>
              </w:rPr>
              <w:tab/>
            </w:r>
            <w:proofErr w:type="gramEnd"/>
          </w:p>
        </w:tc>
        <w:tc>
          <w:tcPr>
            <w:tcW w:w="4275" w:type="dxa"/>
          </w:tcPr>
          <w:p w14:paraId="6D3B5BA7" w14:textId="77777777" w:rsidR="002C70F7" w:rsidRDefault="00B31E65">
            <w:pPr>
              <w:pStyle w:val="TableParagraph"/>
              <w:tabs>
                <w:tab w:val="left" w:pos="4136"/>
              </w:tabs>
              <w:spacing w:line="248" w:lineRule="exact"/>
              <w:ind w:left="701"/>
              <w:rPr>
                <w:sz w:val="24"/>
              </w:rPr>
            </w:pPr>
            <w:proofErr w:type="gramStart"/>
            <w:r>
              <w:rPr>
                <w:sz w:val="24"/>
              </w:rPr>
              <w:t xml:space="preserve">Date </w:t>
            </w:r>
            <w:r>
              <w:rPr>
                <w:sz w:val="24"/>
                <w:u w:val="single"/>
              </w:rPr>
              <w:t xml:space="preserve"> </w:t>
            </w:r>
            <w:r>
              <w:rPr>
                <w:sz w:val="24"/>
                <w:u w:val="single"/>
              </w:rPr>
              <w:tab/>
            </w:r>
            <w:proofErr w:type="gramEnd"/>
          </w:p>
        </w:tc>
      </w:tr>
    </w:tbl>
    <w:p w14:paraId="181638E7" w14:textId="77777777" w:rsidR="002C70F7" w:rsidRDefault="002C70F7">
      <w:pPr>
        <w:pStyle w:val="BodyText"/>
        <w:rPr>
          <w:sz w:val="20"/>
        </w:rPr>
      </w:pPr>
    </w:p>
    <w:p w14:paraId="2791A9EC" w14:textId="77777777" w:rsidR="002C70F7" w:rsidRDefault="002C70F7">
      <w:pPr>
        <w:pStyle w:val="BodyText"/>
        <w:spacing w:before="9"/>
        <w:rPr>
          <w:sz w:val="22"/>
        </w:rPr>
      </w:pPr>
    </w:p>
    <w:p w14:paraId="1A307876" w14:textId="1722D7DD" w:rsidR="002C70F7" w:rsidRDefault="00B31E65">
      <w:pPr>
        <w:pStyle w:val="Heading2"/>
        <w:spacing w:before="95"/>
      </w:pPr>
      <w:r>
        <w:t>Please notify us if you:</w:t>
      </w:r>
    </w:p>
    <w:p w14:paraId="508A0369" w14:textId="77777777" w:rsidR="002C70F7" w:rsidRDefault="00B31E65">
      <w:pPr>
        <w:spacing w:before="15" w:line="256" w:lineRule="auto"/>
        <w:ind w:left="673" w:right="6694"/>
        <w:rPr>
          <w:sz w:val="20"/>
        </w:rPr>
      </w:pPr>
      <w:r>
        <w:rPr>
          <w:noProof/>
        </w:rPr>
        <w:drawing>
          <wp:anchor distT="0" distB="0" distL="0" distR="0" simplePos="0" relativeHeight="1024" behindDoc="0" locked="0" layoutInCell="1" allowOverlap="1" wp14:anchorId="3A188D0E" wp14:editId="5AE82182">
            <wp:simplePos x="0" y="0"/>
            <wp:positionH relativeFrom="page">
              <wp:posOffset>727252</wp:posOffset>
            </wp:positionH>
            <wp:positionV relativeFrom="paragraph">
              <wp:posOffset>66201</wp:posOffset>
            </wp:positionV>
            <wp:extent cx="45720" cy="35833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5720" cy="358335"/>
                    </a:xfrm>
                    <a:prstGeom prst="rect">
                      <a:avLst/>
                    </a:prstGeom>
                  </pic:spPr>
                </pic:pic>
              </a:graphicData>
            </a:graphic>
          </wp:anchor>
        </w:drawing>
      </w:r>
      <w:r>
        <w:rPr>
          <w:sz w:val="20"/>
        </w:rPr>
        <w:t>Wish to cancel this Gift Aid declaration Change your name or home address</w:t>
      </w:r>
    </w:p>
    <w:p w14:paraId="59B1A3FE" w14:textId="77777777" w:rsidR="002C70F7" w:rsidRDefault="00B31E65">
      <w:pPr>
        <w:spacing w:line="228" w:lineRule="exact"/>
        <w:ind w:left="673"/>
        <w:rPr>
          <w:sz w:val="20"/>
        </w:rPr>
      </w:pPr>
      <w:r>
        <w:rPr>
          <w:sz w:val="20"/>
        </w:rPr>
        <w:t xml:space="preserve">No longer pay </w:t>
      </w:r>
      <w:proofErr w:type="gramStart"/>
      <w:r>
        <w:rPr>
          <w:sz w:val="20"/>
        </w:rPr>
        <w:t>sufficient</w:t>
      </w:r>
      <w:proofErr w:type="gramEnd"/>
      <w:r>
        <w:rPr>
          <w:sz w:val="20"/>
        </w:rPr>
        <w:t xml:space="preserve"> tax on your Income Tax and/or Capital Gains Tax</w:t>
      </w:r>
    </w:p>
    <w:p w14:paraId="0EED20BE" w14:textId="77777777" w:rsidR="002C70F7" w:rsidRDefault="002C70F7">
      <w:pPr>
        <w:pStyle w:val="BodyText"/>
        <w:spacing w:before="7"/>
        <w:rPr>
          <w:sz w:val="19"/>
        </w:rPr>
      </w:pPr>
    </w:p>
    <w:p w14:paraId="3A0DC7DB" w14:textId="77777777" w:rsidR="002C70F7" w:rsidRDefault="00B31E65">
      <w:pPr>
        <w:ind w:left="313" w:right="628"/>
        <w:rPr>
          <w:sz w:val="20"/>
        </w:rPr>
      </w:pPr>
      <w:r>
        <w:rPr>
          <w:sz w:val="20"/>
        </w:rPr>
        <w:t>If you’re a higher rate taxpayer, you must include all your Gift Aid donations on your Self-Assessment tax return if you want to receive the additional tax relief due to you.</w:t>
      </w:r>
    </w:p>
    <w:p w14:paraId="3DB8E431" w14:textId="77777777" w:rsidR="002C70F7" w:rsidRDefault="002C70F7">
      <w:pPr>
        <w:pStyle w:val="BodyText"/>
        <w:rPr>
          <w:sz w:val="22"/>
        </w:rPr>
      </w:pPr>
    </w:p>
    <w:p w14:paraId="7916F826" w14:textId="77777777" w:rsidR="002C70F7" w:rsidRDefault="002C70F7">
      <w:pPr>
        <w:pStyle w:val="BodyText"/>
        <w:rPr>
          <w:sz w:val="22"/>
        </w:rPr>
      </w:pPr>
    </w:p>
    <w:p w14:paraId="013ACD88" w14:textId="43AF5A19" w:rsidR="002C70F7" w:rsidRDefault="0099040C">
      <w:pPr>
        <w:pStyle w:val="BodyText"/>
        <w:spacing w:before="196"/>
        <w:ind w:left="313" w:right="271"/>
      </w:pPr>
      <w:r>
        <w:t>*</w:t>
      </w:r>
      <w:r w:rsidR="00B31E65">
        <w:t>Just to let you know that we will hold the information that you give us securely. We will not share your information with other companies, outside Age UK, without your permission. We would like to keep in touch with you to let you know about the vital work we do for older people, our products and our services. You can tell us anytime if you no longer want us to keep in touch with you</w:t>
      </w:r>
      <w:r w:rsidR="00FA5E33">
        <w:t xml:space="preserve">: </w:t>
      </w:r>
      <w:hyperlink r:id="rId7" w:history="1">
        <w:r w:rsidR="00FA5E33" w:rsidRPr="00B72DD0">
          <w:rPr>
            <w:rStyle w:val="Hyperlink"/>
          </w:rPr>
          <w:t>info@ageuknotts.org.uk</w:t>
        </w:r>
      </w:hyperlink>
      <w:r w:rsidR="00FA5E33">
        <w:t xml:space="preserve"> or by phone on 0115 844 0011. Our full privacy notice can be found on our website</w:t>
      </w:r>
      <w:r w:rsidR="00B31E65">
        <w:t>.</w:t>
      </w:r>
    </w:p>
    <w:p w14:paraId="3491D30D" w14:textId="77777777" w:rsidR="002C70F7" w:rsidRDefault="002C70F7">
      <w:pPr>
        <w:pStyle w:val="BodyText"/>
        <w:spacing w:before="7"/>
        <w:rPr>
          <w:b/>
          <w:sz w:val="20"/>
        </w:rPr>
      </w:pPr>
    </w:p>
    <w:p w14:paraId="595A566A" w14:textId="77777777" w:rsidR="002C70F7" w:rsidRDefault="00B31E65">
      <w:pPr>
        <w:ind w:left="2291"/>
        <w:rPr>
          <w:b/>
          <w:sz w:val="28"/>
        </w:rPr>
      </w:pPr>
      <w:r>
        <w:rPr>
          <w:b/>
          <w:color w:val="00AFEF"/>
          <w:sz w:val="28"/>
        </w:rPr>
        <w:t>We, and those we support, greatly</w:t>
      </w:r>
      <w:r>
        <w:rPr>
          <w:b/>
          <w:color w:val="00AFEF"/>
          <w:spacing w:val="-37"/>
          <w:sz w:val="28"/>
        </w:rPr>
        <w:t xml:space="preserve"> </w:t>
      </w:r>
      <w:r>
        <w:rPr>
          <w:b/>
          <w:color w:val="00AFEF"/>
          <w:sz w:val="28"/>
        </w:rPr>
        <w:t>appreciate</w:t>
      </w:r>
    </w:p>
    <w:p w14:paraId="79B1FF4A" w14:textId="77777777" w:rsidR="002C70F7" w:rsidRDefault="002C70F7">
      <w:pPr>
        <w:pStyle w:val="BodyText"/>
        <w:spacing w:before="11"/>
        <w:rPr>
          <w:b/>
          <w:sz w:val="16"/>
        </w:rPr>
      </w:pPr>
    </w:p>
    <w:p w14:paraId="3C9BB178" w14:textId="77777777" w:rsidR="002C70F7" w:rsidRDefault="00B31E65">
      <w:pPr>
        <w:spacing w:before="95" w:line="242" w:lineRule="auto"/>
        <w:ind w:left="313" w:right="628"/>
        <w:rPr>
          <w:sz w:val="14"/>
        </w:rPr>
      </w:pPr>
      <w:r>
        <w:rPr>
          <w:sz w:val="14"/>
        </w:rPr>
        <w:t>Age</w:t>
      </w:r>
      <w:r>
        <w:rPr>
          <w:spacing w:val="-3"/>
          <w:sz w:val="14"/>
        </w:rPr>
        <w:t xml:space="preserve"> </w:t>
      </w:r>
      <w:r>
        <w:rPr>
          <w:sz w:val="14"/>
        </w:rPr>
        <w:t>UK</w:t>
      </w:r>
      <w:r>
        <w:rPr>
          <w:spacing w:val="-3"/>
          <w:sz w:val="14"/>
        </w:rPr>
        <w:t xml:space="preserve"> </w:t>
      </w:r>
      <w:r>
        <w:rPr>
          <w:sz w:val="14"/>
        </w:rPr>
        <w:t>Nottingham</w:t>
      </w:r>
      <w:r>
        <w:rPr>
          <w:spacing w:val="1"/>
          <w:sz w:val="14"/>
        </w:rPr>
        <w:t xml:space="preserve"> </w:t>
      </w:r>
      <w:r>
        <w:rPr>
          <w:sz w:val="14"/>
        </w:rPr>
        <w:t>&amp;</w:t>
      </w:r>
      <w:r>
        <w:rPr>
          <w:spacing w:val="-4"/>
          <w:sz w:val="14"/>
        </w:rPr>
        <w:t xml:space="preserve"> </w:t>
      </w:r>
      <w:r>
        <w:rPr>
          <w:sz w:val="14"/>
        </w:rPr>
        <w:t>Nottinghamshire</w:t>
      </w:r>
      <w:r>
        <w:rPr>
          <w:spacing w:val="-3"/>
          <w:sz w:val="14"/>
        </w:rPr>
        <w:t xml:space="preserve"> </w:t>
      </w:r>
      <w:r>
        <w:rPr>
          <w:sz w:val="14"/>
        </w:rPr>
        <w:t>is</w:t>
      </w:r>
      <w:r>
        <w:rPr>
          <w:spacing w:val="1"/>
          <w:sz w:val="14"/>
        </w:rPr>
        <w:t xml:space="preserve"> </w:t>
      </w:r>
      <w:r>
        <w:rPr>
          <w:sz w:val="14"/>
        </w:rPr>
        <w:t>a</w:t>
      </w:r>
      <w:r>
        <w:rPr>
          <w:spacing w:val="-4"/>
          <w:sz w:val="14"/>
        </w:rPr>
        <w:t xml:space="preserve"> </w:t>
      </w:r>
      <w:r>
        <w:rPr>
          <w:sz w:val="14"/>
        </w:rPr>
        <w:t>registered</w:t>
      </w:r>
      <w:r>
        <w:rPr>
          <w:spacing w:val="-2"/>
          <w:sz w:val="14"/>
        </w:rPr>
        <w:t xml:space="preserve"> </w:t>
      </w:r>
      <w:r>
        <w:rPr>
          <w:sz w:val="14"/>
        </w:rPr>
        <w:t>charity</w:t>
      </w:r>
      <w:r>
        <w:rPr>
          <w:spacing w:val="-9"/>
          <w:sz w:val="14"/>
        </w:rPr>
        <w:t xml:space="preserve"> </w:t>
      </w:r>
      <w:r>
        <w:rPr>
          <w:sz w:val="14"/>
        </w:rPr>
        <w:t>number</w:t>
      </w:r>
      <w:r>
        <w:rPr>
          <w:spacing w:val="-1"/>
          <w:sz w:val="14"/>
        </w:rPr>
        <w:t xml:space="preserve"> </w:t>
      </w:r>
      <w:r>
        <w:rPr>
          <w:sz w:val="14"/>
        </w:rPr>
        <w:t>1067881</w:t>
      </w:r>
      <w:r>
        <w:rPr>
          <w:spacing w:val="5"/>
          <w:sz w:val="14"/>
        </w:rPr>
        <w:t xml:space="preserve"> </w:t>
      </w:r>
      <w:r>
        <w:rPr>
          <w:sz w:val="14"/>
        </w:rPr>
        <w:t>and</w:t>
      </w:r>
      <w:r>
        <w:rPr>
          <w:spacing w:val="-2"/>
          <w:sz w:val="14"/>
        </w:rPr>
        <w:t xml:space="preserve"> </w:t>
      </w:r>
      <w:r>
        <w:rPr>
          <w:sz w:val="14"/>
        </w:rPr>
        <w:t>company</w:t>
      </w:r>
      <w:r>
        <w:rPr>
          <w:spacing w:val="-9"/>
          <w:sz w:val="14"/>
        </w:rPr>
        <w:t xml:space="preserve"> </w:t>
      </w:r>
      <w:r>
        <w:rPr>
          <w:sz w:val="14"/>
        </w:rPr>
        <w:t>limited</w:t>
      </w:r>
      <w:r>
        <w:rPr>
          <w:spacing w:val="-3"/>
          <w:sz w:val="14"/>
        </w:rPr>
        <w:t xml:space="preserve"> </w:t>
      </w:r>
      <w:r>
        <w:rPr>
          <w:sz w:val="14"/>
        </w:rPr>
        <w:t>by</w:t>
      </w:r>
      <w:r>
        <w:rPr>
          <w:spacing w:val="-4"/>
          <w:sz w:val="14"/>
        </w:rPr>
        <w:t xml:space="preserve"> </w:t>
      </w:r>
      <w:r>
        <w:rPr>
          <w:sz w:val="14"/>
        </w:rPr>
        <w:t>guarantee,</w:t>
      </w:r>
      <w:r>
        <w:rPr>
          <w:spacing w:val="-3"/>
          <w:sz w:val="14"/>
        </w:rPr>
        <w:t xml:space="preserve"> </w:t>
      </w:r>
      <w:r>
        <w:rPr>
          <w:sz w:val="14"/>
        </w:rPr>
        <w:t>registered</w:t>
      </w:r>
      <w:r>
        <w:rPr>
          <w:spacing w:val="-2"/>
          <w:sz w:val="14"/>
        </w:rPr>
        <w:t xml:space="preserve"> </w:t>
      </w:r>
      <w:r>
        <w:rPr>
          <w:sz w:val="14"/>
        </w:rPr>
        <w:t>in</w:t>
      </w:r>
      <w:r>
        <w:rPr>
          <w:spacing w:val="-3"/>
          <w:sz w:val="14"/>
        </w:rPr>
        <w:t xml:space="preserve"> </w:t>
      </w:r>
      <w:r>
        <w:rPr>
          <w:sz w:val="14"/>
        </w:rPr>
        <w:t>England</w:t>
      </w:r>
      <w:r>
        <w:rPr>
          <w:spacing w:val="-2"/>
          <w:sz w:val="14"/>
        </w:rPr>
        <w:t xml:space="preserve"> </w:t>
      </w:r>
      <w:r>
        <w:rPr>
          <w:sz w:val="14"/>
        </w:rPr>
        <w:t>and</w:t>
      </w:r>
      <w:r>
        <w:rPr>
          <w:spacing w:val="-4"/>
          <w:sz w:val="14"/>
        </w:rPr>
        <w:t xml:space="preserve"> </w:t>
      </w:r>
      <w:r>
        <w:rPr>
          <w:spacing w:val="2"/>
          <w:sz w:val="14"/>
        </w:rPr>
        <w:t>Wales</w:t>
      </w:r>
      <w:r>
        <w:rPr>
          <w:spacing w:val="1"/>
          <w:sz w:val="14"/>
        </w:rPr>
        <w:t xml:space="preserve"> </w:t>
      </w:r>
      <w:r>
        <w:rPr>
          <w:sz w:val="14"/>
        </w:rPr>
        <w:t xml:space="preserve">no. 3455485. Registered office: 12 Shakespeare Street, Nottingham NG1 4FQ. Royal Patron HRH: </w:t>
      </w:r>
      <w:proofErr w:type="gramStart"/>
      <w:r>
        <w:rPr>
          <w:sz w:val="14"/>
        </w:rPr>
        <w:t>the</w:t>
      </w:r>
      <w:proofErr w:type="gramEnd"/>
      <w:r>
        <w:rPr>
          <w:sz w:val="14"/>
        </w:rPr>
        <w:t xml:space="preserve"> Prince of </w:t>
      </w:r>
      <w:r>
        <w:rPr>
          <w:spacing w:val="2"/>
          <w:sz w:val="14"/>
        </w:rPr>
        <w:t xml:space="preserve">Wales </w:t>
      </w:r>
      <w:r>
        <w:rPr>
          <w:sz w:val="14"/>
        </w:rPr>
        <w:t xml:space="preserve">KG </w:t>
      </w:r>
      <w:r>
        <w:rPr>
          <w:spacing w:val="-4"/>
          <w:sz w:val="14"/>
        </w:rPr>
        <w:t>KT</w:t>
      </w:r>
      <w:r>
        <w:rPr>
          <w:spacing w:val="-10"/>
          <w:sz w:val="14"/>
        </w:rPr>
        <w:t xml:space="preserve"> </w:t>
      </w:r>
      <w:r>
        <w:rPr>
          <w:sz w:val="14"/>
        </w:rPr>
        <w:t>GCB.</w:t>
      </w:r>
    </w:p>
    <w:p w14:paraId="3BF41E89" w14:textId="77777777" w:rsidR="002C70F7" w:rsidRDefault="002C70F7">
      <w:pPr>
        <w:pStyle w:val="BodyText"/>
        <w:spacing w:before="10"/>
        <w:rPr>
          <w:sz w:val="13"/>
        </w:rPr>
      </w:pPr>
    </w:p>
    <w:p w14:paraId="1F4454B9" w14:textId="069546C5" w:rsidR="002C70F7" w:rsidRDefault="00B31E65">
      <w:pPr>
        <w:ind w:right="511"/>
        <w:jc w:val="right"/>
        <w:rPr>
          <w:sz w:val="14"/>
        </w:rPr>
      </w:pPr>
      <w:r>
        <w:rPr>
          <w:sz w:val="14"/>
        </w:rPr>
        <w:t>V</w:t>
      </w:r>
      <w:r w:rsidR="0099040C">
        <w:rPr>
          <w:sz w:val="14"/>
        </w:rPr>
        <w:t>2</w:t>
      </w:r>
      <w:r>
        <w:rPr>
          <w:sz w:val="14"/>
        </w:rPr>
        <w:t>.1/</w:t>
      </w:r>
      <w:r w:rsidR="0099040C">
        <w:rPr>
          <w:sz w:val="14"/>
        </w:rPr>
        <w:t>2019</w:t>
      </w:r>
      <w:r>
        <w:rPr>
          <w:sz w:val="14"/>
        </w:rPr>
        <w:t>.</w:t>
      </w:r>
      <w:r w:rsidR="0099040C">
        <w:rPr>
          <w:sz w:val="14"/>
        </w:rPr>
        <w:t>03</w:t>
      </w:r>
      <w:r>
        <w:rPr>
          <w:sz w:val="14"/>
        </w:rPr>
        <w:t>.</w:t>
      </w:r>
      <w:r w:rsidR="0099040C">
        <w:rPr>
          <w:sz w:val="14"/>
        </w:rPr>
        <w:t>18</w:t>
      </w:r>
      <w:bookmarkStart w:id="0" w:name="_GoBack"/>
      <w:bookmarkEnd w:id="0"/>
    </w:p>
    <w:sectPr w:rsidR="002C70F7">
      <w:type w:val="continuous"/>
      <w:pgSz w:w="12240" w:h="15840"/>
      <w:pgMar w:top="580" w:right="62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F7"/>
    <w:rsid w:val="002C70F7"/>
    <w:rsid w:val="0099040C"/>
    <w:rsid w:val="00B31E65"/>
    <w:rsid w:val="00FA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8428"/>
  <w15:docId w15:val="{AC1C237C-A257-4D64-9095-52EB9558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187" w:lineRule="exact"/>
      <w:ind w:left="316"/>
      <w:outlineLvl w:val="0"/>
    </w:pPr>
    <w:rPr>
      <w:b/>
      <w:bCs/>
      <w:sz w:val="24"/>
      <w:szCs w:val="24"/>
    </w:rPr>
  </w:style>
  <w:style w:type="paragraph" w:styleId="Heading2">
    <w:name w:val="heading 2"/>
    <w:basedOn w:val="Normal"/>
    <w:uiPriority w:val="9"/>
    <w:unhideWhenUsed/>
    <w:qFormat/>
    <w:pPr>
      <w:ind w:left="31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BalloonText">
    <w:name w:val="Balloon Text"/>
    <w:basedOn w:val="Normal"/>
    <w:link w:val="BalloonTextChar"/>
    <w:uiPriority w:val="99"/>
    <w:semiHidden/>
    <w:unhideWhenUsed/>
    <w:rsid w:val="00FA5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33"/>
    <w:rPr>
      <w:rFonts w:ascii="Segoe UI" w:eastAsia="Arial" w:hAnsi="Segoe UI" w:cs="Segoe UI"/>
      <w:sz w:val="18"/>
      <w:szCs w:val="18"/>
      <w:lang w:bidi="en-US"/>
    </w:rPr>
  </w:style>
  <w:style w:type="character" w:styleId="Hyperlink">
    <w:name w:val="Hyperlink"/>
    <w:basedOn w:val="DefaultParagraphFont"/>
    <w:uiPriority w:val="99"/>
    <w:unhideWhenUsed/>
    <w:rsid w:val="00FA5E33"/>
    <w:rPr>
      <w:color w:val="0000FF" w:themeColor="hyperlink"/>
      <w:u w:val="single"/>
    </w:rPr>
  </w:style>
  <w:style w:type="character" w:styleId="UnresolvedMention">
    <w:name w:val="Unresolved Mention"/>
    <w:basedOn w:val="DefaultParagraphFont"/>
    <w:uiPriority w:val="99"/>
    <w:semiHidden/>
    <w:unhideWhenUsed/>
    <w:rsid w:val="00FA5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geuknott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Jessica Coles</cp:lastModifiedBy>
  <cp:revision>2</cp:revision>
  <dcterms:created xsi:type="dcterms:W3CDTF">2019-03-18T11:10:00Z</dcterms:created>
  <dcterms:modified xsi:type="dcterms:W3CDTF">2019-03-18T11:10:00Z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Microsoft® Office Word 2007</vt:lpwstr>
  </property>
  <property fmtid="{D5CDD505-2E9C-101B-9397-08002B2CF9AE}" pid="4" name="LastSaved">
    <vt:filetime>2019-03-13T00:00:00Z</vt:filetime>
  </property>
</Properties>
</file>