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A1" w:rsidRPr="002D3ADF" w:rsidRDefault="00B47CA1" w:rsidP="002D3ADF">
      <w:pPr>
        <w:jc w:val="center"/>
        <w:rPr>
          <w:rFonts w:ascii="Helvetica" w:hAnsi="Helvetica" w:cs="Helvetica"/>
          <w:b/>
          <w:color w:val="FF3399"/>
          <w:sz w:val="32"/>
          <w:szCs w:val="32"/>
          <w:shd w:val="clear" w:color="auto" w:fill="FFFFFF"/>
        </w:rPr>
      </w:pPr>
      <w:r w:rsidRPr="002D3ADF">
        <w:rPr>
          <w:rFonts w:ascii="Helvetica" w:hAnsi="Helvetica" w:cs="Helvetica"/>
          <w:b/>
          <w:color w:val="FF3399"/>
          <w:sz w:val="32"/>
          <w:szCs w:val="32"/>
          <w:shd w:val="clear" w:color="auto" w:fill="FFFFFF"/>
        </w:rPr>
        <w:t xml:space="preserve">Ageing Well </w:t>
      </w:r>
      <w:r w:rsidR="001C4599">
        <w:rPr>
          <w:rFonts w:ascii="Helvetica" w:hAnsi="Helvetica" w:cs="Helvetica"/>
          <w:b/>
          <w:color w:val="FF3399"/>
          <w:sz w:val="32"/>
          <w:szCs w:val="32"/>
          <w:shd w:val="clear" w:color="auto" w:fill="FFFFFF"/>
        </w:rPr>
        <w:t xml:space="preserve">Havering </w:t>
      </w:r>
      <w:r w:rsidRPr="002D3ADF">
        <w:rPr>
          <w:rFonts w:ascii="Helvetica" w:hAnsi="Helvetica" w:cs="Helvetica"/>
          <w:b/>
          <w:color w:val="FF3399"/>
          <w:sz w:val="32"/>
          <w:szCs w:val="32"/>
          <w:shd w:val="clear" w:color="auto" w:fill="FFFFFF"/>
        </w:rPr>
        <w:t>Service</w:t>
      </w:r>
      <w:r w:rsidR="00BB2E63">
        <w:rPr>
          <w:rFonts w:ascii="Helvetica" w:hAnsi="Helvetica" w:cs="Helvetica"/>
          <w:b/>
          <w:color w:val="FF3399"/>
          <w:sz w:val="32"/>
          <w:szCs w:val="32"/>
          <w:shd w:val="clear" w:color="auto" w:fill="FFFFFF"/>
        </w:rPr>
        <w:t xml:space="preserve"> Referral</w:t>
      </w:r>
      <w:r w:rsidR="00735A90">
        <w:rPr>
          <w:rFonts w:ascii="Helvetica" w:hAnsi="Helvetica" w:cs="Helvetica"/>
          <w:b/>
          <w:color w:val="FF3399"/>
          <w:sz w:val="32"/>
          <w:szCs w:val="32"/>
          <w:shd w:val="clear" w:color="auto" w:fill="FFFFFF"/>
        </w:rPr>
        <w:t xml:space="preserve"> </w:t>
      </w:r>
      <w:r w:rsidR="007D5475">
        <w:rPr>
          <w:rFonts w:ascii="Helvetica" w:hAnsi="Helvetica" w:cs="Helvetica"/>
          <w:b/>
          <w:color w:val="FF3399"/>
          <w:sz w:val="32"/>
          <w:szCs w:val="32"/>
          <w:shd w:val="clear" w:color="auto" w:fill="FFFFFF"/>
        </w:rPr>
        <w:t xml:space="preserve"> </w:t>
      </w:r>
    </w:p>
    <w:p w:rsidR="0020076D" w:rsidRPr="00BB2E63" w:rsidRDefault="004B776D" w:rsidP="00BB2E63">
      <w:pPr>
        <w:rPr>
          <w:rFonts w:ascii="Arial" w:hAnsi="Arial" w:cs="Arial"/>
          <w:color w:val="1F3864" w:themeColor="accent5" w:themeShade="80"/>
          <w:shd w:val="clear" w:color="auto" w:fill="FFFFFF"/>
        </w:rPr>
      </w:pPr>
      <w:r w:rsidRPr="00BB2E63">
        <w:rPr>
          <w:rFonts w:ascii="Arial" w:hAnsi="Arial" w:cs="Arial"/>
          <w:color w:val="1F3864" w:themeColor="accent5" w:themeShade="80"/>
          <w:shd w:val="clear" w:color="auto" w:fill="FFFFFF"/>
        </w:rPr>
        <w:t xml:space="preserve">A new coordinated </w:t>
      </w:r>
      <w:r w:rsidR="00BB2E63" w:rsidRPr="00BB2E63">
        <w:rPr>
          <w:rFonts w:ascii="Arial" w:hAnsi="Arial" w:cs="Arial"/>
          <w:color w:val="1F3864" w:themeColor="accent5" w:themeShade="80"/>
          <w:shd w:val="clear" w:color="auto" w:fill="FFFFFF"/>
        </w:rPr>
        <w:t>Ageing Well</w:t>
      </w:r>
      <w:r w:rsidR="00BB2E63">
        <w:rPr>
          <w:rFonts w:ascii="Arial" w:hAnsi="Arial" w:cs="Arial"/>
          <w:color w:val="1F3864" w:themeColor="accent5" w:themeShade="80"/>
          <w:shd w:val="clear" w:color="auto" w:fill="FFFFFF"/>
        </w:rPr>
        <w:t xml:space="preserve"> S</w:t>
      </w:r>
      <w:r w:rsidR="00B31B02" w:rsidRPr="00BB2E63">
        <w:rPr>
          <w:rFonts w:ascii="Arial" w:hAnsi="Arial" w:cs="Arial"/>
          <w:color w:val="1F3864" w:themeColor="accent5" w:themeShade="80"/>
          <w:shd w:val="clear" w:color="auto" w:fill="FFFFFF"/>
        </w:rPr>
        <w:t>ervice led by Age UK Redbridge, Barking &amp; Havering</w:t>
      </w:r>
      <w:r w:rsidRPr="00BB2E63">
        <w:rPr>
          <w:rFonts w:ascii="Arial" w:hAnsi="Arial" w:cs="Arial"/>
          <w:color w:val="1F3864" w:themeColor="accent5" w:themeShade="80"/>
          <w:shd w:val="clear" w:color="auto" w:fill="FFFFFF"/>
        </w:rPr>
        <w:t xml:space="preserve"> for older people to find services they ne</w:t>
      </w:r>
      <w:r w:rsidR="00BB2E63" w:rsidRPr="00BB2E63">
        <w:rPr>
          <w:rFonts w:ascii="Arial" w:hAnsi="Arial" w:cs="Arial"/>
          <w:color w:val="1F3864" w:themeColor="accent5" w:themeShade="80"/>
          <w:shd w:val="clear" w:color="auto" w:fill="FFFFFF"/>
        </w:rPr>
        <w:t>ed,</w:t>
      </w:r>
      <w:r w:rsidR="00BB2E63">
        <w:rPr>
          <w:rFonts w:ascii="Arial" w:hAnsi="Arial" w:cs="Arial"/>
          <w:color w:val="1F3864" w:themeColor="accent5" w:themeShade="80"/>
          <w:shd w:val="clear" w:color="auto" w:fill="FFFFFF"/>
        </w:rPr>
        <w:t xml:space="preserve"> stay active and well,</w:t>
      </w:r>
      <w:r w:rsidR="00BB2E63" w:rsidRPr="00BB2E63">
        <w:rPr>
          <w:rFonts w:ascii="Arial" w:hAnsi="Arial" w:cs="Arial"/>
          <w:color w:val="1F3864" w:themeColor="accent5" w:themeShade="80"/>
          <w:shd w:val="clear" w:color="auto" w:fill="FFFFFF"/>
        </w:rPr>
        <w:t xml:space="preserve"> working alongside our </w:t>
      </w:r>
      <w:r w:rsidRPr="00BB2E63">
        <w:rPr>
          <w:rFonts w:ascii="Arial" w:hAnsi="Arial" w:cs="Arial"/>
          <w:color w:val="1F3864" w:themeColor="accent5" w:themeShade="80"/>
          <w:shd w:val="clear" w:color="auto" w:fill="FFFFFF"/>
        </w:rPr>
        <w:t>partner organisations</w:t>
      </w:r>
      <w:r w:rsidR="00B47CA1" w:rsidRPr="00BB2E63">
        <w:rPr>
          <w:rFonts w:ascii="Arial" w:hAnsi="Arial" w:cs="Arial"/>
          <w:color w:val="1F3864" w:themeColor="accent5" w:themeShade="80"/>
          <w:shd w:val="clear" w:color="auto" w:fill="FFFFFF"/>
        </w:rPr>
        <w:t xml:space="preserve"> British Red Cross </w:t>
      </w:r>
      <w:r w:rsidR="00BB2E63" w:rsidRPr="00BB2E63">
        <w:rPr>
          <w:rFonts w:ascii="Arial" w:hAnsi="Arial" w:cs="Arial"/>
          <w:color w:val="1F3864" w:themeColor="accent5" w:themeShade="80"/>
          <w:shd w:val="clear" w:color="auto" w:fill="FFFFFF"/>
        </w:rPr>
        <w:t xml:space="preserve">supporting with hospital discharge </w:t>
      </w:r>
      <w:r w:rsidR="00B47CA1" w:rsidRPr="00BB2E63">
        <w:rPr>
          <w:rFonts w:ascii="Arial" w:hAnsi="Arial" w:cs="Arial"/>
          <w:color w:val="1F3864" w:themeColor="accent5" w:themeShade="80"/>
          <w:shd w:val="clear" w:color="auto" w:fill="FFFFFF"/>
        </w:rPr>
        <w:t>and Age UK East London</w:t>
      </w:r>
      <w:r w:rsidR="00BB2E63" w:rsidRPr="00BB2E63">
        <w:rPr>
          <w:rFonts w:ascii="Arial" w:hAnsi="Arial" w:cs="Arial"/>
          <w:color w:val="1F3864" w:themeColor="accent5" w:themeShade="80"/>
          <w:shd w:val="clear" w:color="auto" w:fill="FFFFFF"/>
        </w:rPr>
        <w:t xml:space="preserve"> supporting with small aids and adaptations</w:t>
      </w:r>
      <w:r w:rsidR="00BB2E63">
        <w:rPr>
          <w:rFonts w:ascii="Arial" w:hAnsi="Arial" w:cs="Arial"/>
          <w:color w:val="1F3864" w:themeColor="accent5" w:themeShade="80"/>
          <w:shd w:val="clear" w:color="auto" w:fill="FFFFFF"/>
        </w:rPr>
        <w:t>.</w:t>
      </w:r>
      <w:r w:rsidR="00735A90">
        <w:rPr>
          <w:rFonts w:ascii="Arial" w:hAnsi="Arial" w:cs="Arial"/>
          <w:color w:val="1F3864" w:themeColor="accent5" w:themeShade="80"/>
          <w:shd w:val="clear" w:color="auto" w:fill="FFFFFF"/>
        </w:rPr>
        <w:t xml:space="preserve"> </w:t>
      </w:r>
      <w:r w:rsidR="00466F31" w:rsidRPr="00466F31">
        <w:rPr>
          <w:rFonts w:ascii="Arial" w:hAnsi="Arial" w:cs="Arial"/>
          <w:b/>
          <w:color w:val="1F3864" w:themeColor="accent5" w:themeShade="80"/>
          <w:shd w:val="clear" w:color="auto" w:fill="FFFFFF"/>
        </w:rPr>
        <w:t>Please note</w:t>
      </w:r>
      <w:r w:rsidR="00466F31">
        <w:rPr>
          <w:rFonts w:ascii="Arial" w:hAnsi="Arial" w:cs="Arial"/>
          <w:color w:val="1F3864" w:themeColor="accent5" w:themeShade="80"/>
          <w:shd w:val="clear" w:color="auto" w:fill="FFFFFF"/>
        </w:rPr>
        <w:t xml:space="preserve"> </w:t>
      </w:r>
      <w:r w:rsidR="00466F31">
        <w:rPr>
          <w:rFonts w:ascii="Arial" w:hAnsi="Arial" w:cs="Arial"/>
          <w:b/>
          <w:color w:val="002060"/>
          <w:shd w:val="clear" w:color="auto" w:fill="FFFFFF"/>
        </w:rPr>
        <w:t>w</w:t>
      </w:r>
      <w:r w:rsidR="00735A90" w:rsidRPr="00735A90">
        <w:rPr>
          <w:rFonts w:ascii="Arial" w:hAnsi="Arial" w:cs="Arial"/>
          <w:b/>
          <w:color w:val="002060"/>
          <w:shd w:val="clear" w:color="auto" w:fill="FFFFFF"/>
        </w:rPr>
        <w:t>e can only accept r</w:t>
      </w:r>
      <w:r w:rsidR="00735A90">
        <w:rPr>
          <w:rFonts w:ascii="Arial" w:hAnsi="Arial" w:cs="Arial"/>
          <w:b/>
          <w:color w:val="002060"/>
          <w:shd w:val="clear" w:color="auto" w:fill="FFFFFF"/>
        </w:rPr>
        <w:t>eferrals for Havering residents for this service.</w:t>
      </w:r>
    </w:p>
    <w:tbl>
      <w:tblPr>
        <w:tblStyle w:val="TableGrid"/>
        <w:tblpPr w:leftFromText="180" w:rightFromText="180" w:vertAnchor="page" w:horzAnchor="margin" w:tblpXSpec="center" w:tblpY="2611"/>
        <w:tblW w:w="11061" w:type="dxa"/>
        <w:tblLook w:val="04A0" w:firstRow="1" w:lastRow="0" w:firstColumn="1" w:lastColumn="0" w:noHBand="0" w:noVBand="1"/>
      </w:tblPr>
      <w:tblGrid>
        <w:gridCol w:w="5241"/>
        <w:gridCol w:w="2976"/>
        <w:gridCol w:w="2844"/>
      </w:tblGrid>
      <w:tr w:rsidR="00466F31" w:rsidRPr="00AA210C" w:rsidTr="00466F31">
        <w:trPr>
          <w:trHeight w:val="338"/>
        </w:trPr>
        <w:tc>
          <w:tcPr>
            <w:tcW w:w="5241" w:type="dxa"/>
            <w:vMerge w:val="restart"/>
          </w:tcPr>
          <w:p w:rsidR="00466F31"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Full Name (Mr,</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Mrs,</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Miss,</w:t>
            </w:r>
            <w:r>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Ms): </w:t>
            </w:r>
          </w:p>
          <w:p w:rsidR="00466F31" w:rsidRPr="00F65152" w:rsidRDefault="00466F31" w:rsidP="00E503C7">
            <w:pPr>
              <w:spacing w:line="276" w:lineRule="auto"/>
              <w:rPr>
                <w:rFonts w:cstheme="minorHAnsi"/>
                <w:b/>
                <w:color w:val="1F3864" w:themeColor="accent5" w:themeShade="80"/>
                <w:sz w:val="24"/>
                <w:szCs w:val="24"/>
              </w:rPr>
            </w:pPr>
          </w:p>
        </w:tc>
        <w:tc>
          <w:tcPr>
            <w:tcW w:w="2976" w:type="dxa"/>
          </w:tcPr>
          <w:p w:rsidR="00466F31" w:rsidRPr="00F65152"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DOB: </w:t>
            </w:r>
          </w:p>
        </w:tc>
        <w:tc>
          <w:tcPr>
            <w:tcW w:w="2844" w:type="dxa"/>
          </w:tcPr>
          <w:p w:rsidR="00466F31" w:rsidRPr="00F65152" w:rsidRDefault="00466F31"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Gender: </w:t>
            </w:r>
          </w:p>
        </w:tc>
      </w:tr>
      <w:tr w:rsidR="00466F31" w:rsidRPr="00AA210C" w:rsidTr="005061D6">
        <w:trPr>
          <w:trHeight w:val="337"/>
        </w:trPr>
        <w:tc>
          <w:tcPr>
            <w:tcW w:w="5241" w:type="dxa"/>
            <w:vMerge/>
          </w:tcPr>
          <w:p w:rsidR="00466F31" w:rsidRPr="00F65152" w:rsidRDefault="00466F31" w:rsidP="00E503C7">
            <w:pPr>
              <w:spacing w:line="276" w:lineRule="auto"/>
              <w:rPr>
                <w:rFonts w:cstheme="minorHAnsi"/>
                <w:b/>
                <w:color w:val="1F3864" w:themeColor="accent5" w:themeShade="80"/>
                <w:sz w:val="24"/>
                <w:szCs w:val="24"/>
              </w:rPr>
            </w:pPr>
          </w:p>
        </w:tc>
        <w:tc>
          <w:tcPr>
            <w:tcW w:w="5820" w:type="dxa"/>
            <w:gridSpan w:val="2"/>
          </w:tcPr>
          <w:p w:rsidR="00466F31" w:rsidRPr="00F65152" w:rsidRDefault="00466F31" w:rsidP="00466F31">
            <w:pPr>
              <w:spacing w:line="276" w:lineRule="auto"/>
              <w:rPr>
                <w:rFonts w:cstheme="minorHAnsi"/>
                <w:b/>
                <w:color w:val="1F3864" w:themeColor="accent5" w:themeShade="80"/>
                <w:sz w:val="24"/>
                <w:szCs w:val="24"/>
              </w:rPr>
            </w:pPr>
            <w:r>
              <w:rPr>
                <w:rFonts w:cstheme="minorHAnsi"/>
                <w:b/>
                <w:color w:val="1F3864" w:themeColor="accent5" w:themeShade="80"/>
                <w:sz w:val="24"/>
                <w:szCs w:val="24"/>
              </w:rPr>
              <w:t>Referral</w:t>
            </w:r>
            <w:r w:rsidRPr="00F65152">
              <w:rPr>
                <w:rFonts w:cstheme="minorHAnsi"/>
                <w:b/>
                <w:color w:val="1F3864" w:themeColor="accent5" w:themeShade="80"/>
                <w:sz w:val="24"/>
                <w:szCs w:val="24"/>
              </w:rPr>
              <w:t xml:space="preserve"> date: </w:t>
            </w:r>
          </w:p>
        </w:tc>
      </w:tr>
      <w:tr w:rsidR="0020076D" w:rsidRPr="00AA210C" w:rsidTr="009B007F">
        <w:trPr>
          <w:trHeight w:val="1515"/>
        </w:trPr>
        <w:tc>
          <w:tcPr>
            <w:tcW w:w="5241" w:type="dxa"/>
          </w:tcPr>
          <w:p w:rsidR="0020076D" w:rsidRPr="00F65152" w:rsidRDefault="0020076D"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Address: </w:t>
            </w:r>
          </w:p>
          <w:p w:rsidR="0020076D" w:rsidRPr="00F65152" w:rsidRDefault="0020076D" w:rsidP="00764151">
            <w:pPr>
              <w:spacing w:line="276" w:lineRule="auto"/>
              <w:rPr>
                <w:rFonts w:cstheme="minorHAnsi"/>
                <w:b/>
                <w:color w:val="1F3864" w:themeColor="accent5" w:themeShade="80"/>
                <w:sz w:val="24"/>
                <w:szCs w:val="24"/>
              </w:rPr>
            </w:pPr>
          </w:p>
          <w:p w:rsidR="0020076D" w:rsidRPr="00F65152" w:rsidRDefault="0020076D" w:rsidP="00E503C7">
            <w:pPr>
              <w:spacing w:line="276" w:lineRule="auto"/>
              <w:rPr>
                <w:rFonts w:cstheme="minorHAnsi"/>
                <w:color w:val="1F3864" w:themeColor="accent5" w:themeShade="80"/>
                <w:sz w:val="24"/>
                <w:szCs w:val="24"/>
              </w:rPr>
            </w:pPr>
            <w:r w:rsidRPr="00F65152">
              <w:rPr>
                <w:rFonts w:cstheme="minorHAnsi"/>
                <w:b/>
                <w:color w:val="1F3864" w:themeColor="accent5" w:themeShade="80"/>
                <w:sz w:val="24"/>
                <w:szCs w:val="24"/>
              </w:rPr>
              <w:t xml:space="preserve">Postcode: </w:t>
            </w:r>
          </w:p>
        </w:tc>
        <w:tc>
          <w:tcPr>
            <w:tcW w:w="5820" w:type="dxa"/>
            <w:gridSpan w:val="2"/>
          </w:tcPr>
          <w:p w:rsidR="00E2777A" w:rsidRPr="00F65152" w:rsidRDefault="00466F31" w:rsidP="00764151">
            <w:pPr>
              <w:spacing w:line="276" w:lineRule="auto"/>
              <w:rPr>
                <w:rFonts w:cstheme="minorHAnsi"/>
                <w:b/>
                <w:color w:val="1F3864" w:themeColor="accent5" w:themeShade="80"/>
                <w:sz w:val="24"/>
                <w:szCs w:val="24"/>
              </w:rPr>
            </w:pPr>
            <w:r>
              <w:rPr>
                <w:rFonts w:cstheme="minorHAnsi"/>
                <w:b/>
                <w:color w:val="1F3864" w:themeColor="accent5" w:themeShade="80"/>
                <w:sz w:val="24"/>
                <w:szCs w:val="24"/>
              </w:rPr>
              <w:t>Is this a self-referral?</w:t>
            </w:r>
            <w:r w:rsidRPr="00F65152">
              <w:rPr>
                <w:rFonts w:cstheme="minorHAnsi"/>
                <w:b/>
                <w:color w:val="1F3864" w:themeColor="accent5" w:themeShade="80"/>
                <w:sz w:val="24"/>
                <w:szCs w:val="24"/>
              </w:rPr>
              <w:t xml:space="preserve"> Yes </w:t>
            </w:r>
            <w:sdt>
              <w:sdtPr>
                <w:rPr>
                  <w:rFonts w:cstheme="minorHAnsi"/>
                  <w:b/>
                  <w:color w:val="1F3864" w:themeColor="accent5" w:themeShade="80"/>
                  <w:sz w:val="24"/>
                  <w:szCs w:val="24"/>
                </w:rPr>
                <w:id w:val="718250254"/>
                <w14:checkbox>
                  <w14:checked w14:val="0"/>
                  <w14:checkedState w14:val="2612" w14:font="MS Gothic"/>
                  <w14:uncheckedState w14:val="2610" w14:font="MS Gothic"/>
                </w14:checkbox>
              </w:sdtPr>
              <w:sdtEndPr/>
              <w:sdtContent>
                <w:r w:rsidRPr="00F65152">
                  <w:rPr>
                    <w:rFonts w:ascii="MS Gothic" w:eastAsia="MS Gothic" w:hAnsi="MS Gothic" w:cstheme="minorHAnsi" w:hint="eastAsia"/>
                    <w:b/>
                    <w:color w:val="1F3864" w:themeColor="accent5" w:themeShade="80"/>
                    <w:sz w:val="24"/>
                    <w:szCs w:val="24"/>
                  </w:rPr>
                  <w:t>☐</w:t>
                </w:r>
              </w:sdtContent>
            </w:sdt>
            <w:r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78831170"/>
                <w14:checkbox>
                  <w14:checked w14:val="0"/>
                  <w14:checkedState w14:val="2612" w14:font="MS Gothic"/>
                  <w14:uncheckedState w14:val="2610" w14:font="MS Gothic"/>
                </w14:checkbox>
              </w:sdtPr>
              <w:sdtEndPr/>
              <w:sdtContent>
                <w:r>
                  <w:rPr>
                    <w:rFonts w:ascii="MS Gothic" w:eastAsia="MS Gothic" w:hAnsi="MS Gothic" w:cstheme="minorHAnsi" w:hint="eastAsia"/>
                    <w:b/>
                    <w:color w:val="1F3864" w:themeColor="accent5" w:themeShade="80"/>
                    <w:sz w:val="24"/>
                    <w:szCs w:val="24"/>
                  </w:rPr>
                  <w:t>☐</w:t>
                </w:r>
              </w:sdtContent>
            </w:sdt>
          </w:p>
          <w:p w:rsidR="0020076D" w:rsidRPr="00F65152" w:rsidRDefault="00466F31" w:rsidP="00764151">
            <w:pPr>
              <w:spacing w:line="276" w:lineRule="auto"/>
              <w:rPr>
                <w:rFonts w:cstheme="minorHAnsi"/>
                <w:b/>
                <w:color w:val="1F3864" w:themeColor="accent5" w:themeShade="80"/>
                <w:sz w:val="24"/>
                <w:szCs w:val="24"/>
              </w:rPr>
            </w:pPr>
            <w:proofErr w:type="spellStart"/>
            <w:r>
              <w:rPr>
                <w:rFonts w:cstheme="minorHAnsi"/>
                <w:b/>
                <w:color w:val="1F3864" w:themeColor="accent5" w:themeShade="80"/>
                <w:sz w:val="24"/>
                <w:szCs w:val="24"/>
              </w:rPr>
              <w:t>I</w:t>
            </w:r>
            <w:r w:rsidR="00382E39" w:rsidRPr="00F65152">
              <w:rPr>
                <w:rFonts w:cstheme="minorHAnsi"/>
                <w:b/>
                <w:color w:val="1F3864" w:themeColor="accent5" w:themeShade="80"/>
                <w:sz w:val="24"/>
                <w:szCs w:val="24"/>
              </w:rPr>
              <w:t>R</w:t>
            </w:r>
            <w:r w:rsidR="00E2777A" w:rsidRPr="00F65152">
              <w:rPr>
                <w:rFonts w:cstheme="minorHAnsi"/>
                <w:b/>
                <w:color w:val="1F3864" w:themeColor="accent5" w:themeShade="80"/>
                <w:sz w:val="24"/>
                <w:szCs w:val="24"/>
              </w:rPr>
              <w:t>eferrer</w:t>
            </w:r>
            <w:proofErr w:type="spellEnd"/>
            <w:r w:rsidR="00E2777A" w:rsidRPr="00F65152">
              <w:rPr>
                <w:rFonts w:cstheme="minorHAnsi"/>
                <w:b/>
                <w:color w:val="1F3864" w:themeColor="accent5" w:themeShade="80"/>
                <w:sz w:val="24"/>
                <w:szCs w:val="24"/>
              </w:rPr>
              <w:t xml:space="preserve"> name</w:t>
            </w:r>
            <w:r w:rsidR="00382E39" w:rsidRPr="00F65152">
              <w:rPr>
                <w:rFonts w:cstheme="minorHAnsi"/>
                <w:b/>
                <w:color w:val="1F3864" w:themeColor="accent5" w:themeShade="80"/>
                <w:sz w:val="24"/>
                <w:szCs w:val="24"/>
              </w:rPr>
              <w:t>:</w:t>
            </w:r>
          </w:p>
          <w:p w:rsidR="00382E39" w:rsidRPr="00F65152" w:rsidRDefault="00E2777A"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Referrer o</w:t>
            </w:r>
            <w:r w:rsidR="00382E39" w:rsidRPr="00F65152">
              <w:rPr>
                <w:rFonts w:cstheme="minorHAnsi"/>
                <w:b/>
                <w:color w:val="1F3864" w:themeColor="accent5" w:themeShade="80"/>
                <w:sz w:val="24"/>
                <w:szCs w:val="24"/>
              </w:rPr>
              <w:t>rganisation:</w:t>
            </w:r>
          </w:p>
          <w:p w:rsidR="00382E39"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Email:</w:t>
            </w:r>
          </w:p>
          <w:p w:rsidR="00382E39"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Contact Number:</w:t>
            </w:r>
          </w:p>
        </w:tc>
      </w:tr>
      <w:tr w:rsidR="0020076D" w:rsidRPr="00AA210C" w:rsidTr="009B007F">
        <w:trPr>
          <w:trHeight w:val="579"/>
        </w:trPr>
        <w:tc>
          <w:tcPr>
            <w:tcW w:w="5241" w:type="dxa"/>
          </w:tcPr>
          <w:p w:rsidR="0020076D" w:rsidRPr="00F65152" w:rsidRDefault="0020076D"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 xml:space="preserve">Main Contact Number: </w:t>
            </w:r>
          </w:p>
        </w:tc>
        <w:tc>
          <w:tcPr>
            <w:tcW w:w="5820" w:type="dxa"/>
            <w:gridSpan w:val="2"/>
          </w:tcPr>
          <w:p w:rsidR="0020076D" w:rsidRPr="00F65152" w:rsidRDefault="009F2A23" w:rsidP="00E503C7">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Client </w:t>
            </w:r>
            <w:r w:rsidR="0020076D" w:rsidRPr="00F65152">
              <w:rPr>
                <w:rFonts w:cstheme="minorHAnsi"/>
                <w:b/>
                <w:color w:val="1F3864" w:themeColor="accent5" w:themeShade="80"/>
                <w:sz w:val="24"/>
                <w:szCs w:val="24"/>
              </w:rPr>
              <w:t xml:space="preserve">Mobile Number: </w:t>
            </w:r>
          </w:p>
        </w:tc>
      </w:tr>
      <w:tr w:rsidR="0020076D" w:rsidRPr="00AA210C" w:rsidTr="009B007F">
        <w:trPr>
          <w:trHeight w:val="376"/>
        </w:trPr>
        <w:tc>
          <w:tcPr>
            <w:tcW w:w="5241" w:type="dxa"/>
          </w:tcPr>
          <w:p w:rsidR="0020076D" w:rsidRPr="00F65152" w:rsidRDefault="0020076D"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 xml:space="preserve">Email Address: </w:t>
            </w:r>
          </w:p>
        </w:tc>
        <w:tc>
          <w:tcPr>
            <w:tcW w:w="5820" w:type="dxa"/>
            <w:gridSpan w:val="2"/>
          </w:tcPr>
          <w:p w:rsidR="0020076D" w:rsidRPr="00F65152" w:rsidRDefault="0020076D" w:rsidP="00E503C7">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Ethnicity: </w:t>
            </w:r>
          </w:p>
        </w:tc>
      </w:tr>
      <w:tr w:rsidR="00F65152" w:rsidRPr="00AA210C" w:rsidTr="009B007F">
        <w:trPr>
          <w:trHeight w:val="376"/>
        </w:trPr>
        <w:tc>
          <w:tcPr>
            <w:tcW w:w="5241" w:type="dxa"/>
          </w:tcPr>
          <w:p w:rsidR="00F65152" w:rsidRPr="00F65152" w:rsidRDefault="00F65152" w:rsidP="00E503C7">
            <w:pPr>
              <w:pStyle w:val="ListParagraph"/>
              <w:ind w:left="0"/>
              <w:rPr>
                <w:rFonts w:cstheme="minorHAnsi"/>
                <w:b/>
                <w:color w:val="1F3864" w:themeColor="accent5" w:themeShade="80"/>
                <w:sz w:val="24"/>
                <w:szCs w:val="24"/>
              </w:rPr>
            </w:pPr>
            <w:r w:rsidRPr="00F65152">
              <w:rPr>
                <w:rFonts w:cstheme="minorHAnsi"/>
                <w:b/>
                <w:color w:val="1F3864" w:themeColor="accent5" w:themeShade="80"/>
                <w:sz w:val="24"/>
                <w:szCs w:val="24"/>
              </w:rPr>
              <w:t>Preferred Method of Contact:</w:t>
            </w:r>
          </w:p>
        </w:tc>
        <w:tc>
          <w:tcPr>
            <w:tcW w:w="5820" w:type="dxa"/>
            <w:gridSpan w:val="2"/>
          </w:tcPr>
          <w:p w:rsidR="00F65152" w:rsidRPr="00F65152" w:rsidRDefault="00F65152" w:rsidP="00E503C7">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Religion: </w:t>
            </w:r>
          </w:p>
        </w:tc>
      </w:tr>
      <w:tr w:rsidR="00E11A19" w:rsidRPr="00AA210C" w:rsidTr="009B007F">
        <w:trPr>
          <w:trHeight w:val="376"/>
        </w:trPr>
        <w:tc>
          <w:tcPr>
            <w:tcW w:w="5241" w:type="dxa"/>
          </w:tcPr>
          <w:p w:rsidR="00E11A19" w:rsidRPr="00F65152" w:rsidRDefault="00E11A19" w:rsidP="00E503C7">
            <w:pPr>
              <w:pStyle w:val="ListParagraph"/>
              <w:ind w:left="0"/>
              <w:rPr>
                <w:rFonts w:cstheme="minorHAnsi"/>
                <w:b/>
                <w:color w:val="1F3864" w:themeColor="accent5" w:themeShade="80"/>
                <w:sz w:val="24"/>
                <w:szCs w:val="24"/>
              </w:rPr>
            </w:pPr>
            <w:r>
              <w:rPr>
                <w:rFonts w:cstheme="minorHAnsi"/>
                <w:b/>
                <w:color w:val="1F3864" w:themeColor="accent5" w:themeShade="80"/>
                <w:sz w:val="24"/>
                <w:szCs w:val="24"/>
              </w:rPr>
              <w:t>NOK details:</w:t>
            </w:r>
          </w:p>
        </w:tc>
        <w:tc>
          <w:tcPr>
            <w:tcW w:w="5820" w:type="dxa"/>
            <w:gridSpan w:val="2"/>
          </w:tcPr>
          <w:p w:rsidR="00E11A19" w:rsidRPr="00F65152" w:rsidRDefault="00E11A19" w:rsidP="00E503C7">
            <w:pPr>
              <w:rPr>
                <w:rFonts w:cstheme="minorHAnsi"/>
                <w:b/>
                <w:color w:val="1F3864" w:themeColor="accent5" w:themeShade="80"/>
                <w:sz w:val="24"/>
                <w:szCs w:val="24"/>
              </w:rPr>
            </w:pPr>
            <w:r>
              <w:rPr>
                <w:rFonts w:cstheme="minorHAnsi"/>
                <w:b/>
                <w:color w:val="1F3864" w:themeColor="accent5" w:themeShade="80"/>
                <w:sz w:val="24"/>
                <w:szCs w:val="24"/>
              </w:rPr>
              <w:t>Sexual orientation:</w:t>
            </w:r>
          </w:p>
        </w:tc>
      </w:tr>
      <w:tr w:rsidR="0020076D" w:rsidRPr="00AA210C" w:rsidTr="009B007F">
        <w:trPr>
          <w:trHeight w:val="376"/>
        </w:trPr>
        <w:tc>
          <w:tcPr>
            <w:tcW w:w="5241" w:type="dxa"/>
          </w:tcPr>
          <w:p w:rsidR="0020076D" w:rsidRPr="00F65152" w:rsidRDefault="00F65152" w:rsidP="00E11A19">
            <w:pPr>
              <w:pStyle w:val="ListParagraph"/>
              <w:tabs>
                <w:tab w:val="right" w:pos="5873"/>
              </w:tabs>
              <w:ind w:left="0"/>
              <w:rPr>
                <w:rFonts w:cstheme="minorHAnsi"/>
                <w:b/>
                <w:color w:val="1F3864" w:themeColor="accent5" w:themeShade="80"/>
                <w:sz w:val="24"/>
                <w:szCs w:val="24"/>
              </w:rPr>
            </w:pPr>
            <w:r w:rsidRPr="00F65152">
              <w:rPr>
                <w:rFonts w:cstheme="minorHAnsi"/>
                <w:b/>
                <w:color w:val="1F3864" w:themeColor="accent5" w:themeShade="80"/>
                <w:sz w:val="24"/>
                <w:szCs w:val="24"/>
              </w:rPr>
              <w:t>NHS Number:</w:t>
            </w:r>
          </w:p>
        </w:tc>
        <w:tc>
          <w:tcPr>
            <w:tcW w:w="5820" w:type="dxa"/>
            <w:gridSpan w:val="2"/>
          </w:tcPr>
          <w:p w:rsidR="0020076D" w:rsidRPr="00F65152" w:rsidRDefault="0020076D" w:rsidP="00764151">
            <w:pPr>
              <w:rPr>
                <w:rFonts w:cstheme="minorHAnsi"/>
                <w:b/>
                <w:color w:val="1F3864" w:themeColor="accent5" w:themeShade="80"/>
                <w:sz w:val="24"/>
                <w:szCs w:val="24"/>
              </w:rPr>
            </w:pPr>
            <w:r w:rsidRPr="00F65152">
              <w:rPr>
                <w:rFonts w:cstheme="minorHAnsi"/>
                <w:b/>
                <w:color w:val="1F3864" w:themeColor="accent5" w:themeShade="80"/>
                <w:sz w:val="24"/>
                <w:szCs w:val="24"/>
              </w:rPr>
              <w:t xml:space="preserve">Diagnosis of dementia or memory loss?  Yes </w:t>
            </w:r>
            <w:sdt>
              <w:sdtPr>
                <w:rPr>
                  <w:rFonts w:cstheme="minorHAnsi"/>
                  <w:b/>
                  <w:color w:val="1F3864" w:themeColor="accent5" w:themeShade="80"/>
                  <w:sz w:val="24"/>
                  <w:szCs w:val="24"/>
                </w:rPr>
                <w:id w:val="-1352729935"/>
                <w14:checkbox>
                  <w14:checked w14:val="0"/>
                  <w14:checkedState w14:val="2612" w14:font="MS Gothic"/>
                  <w14:uncheckedState w14:val="2610" w14:font="MS Gothic"/>
                </w14:checkbox>
              </w:sdtPr>
              <w:sdtEndPr/>
              <w:sdtContent>
                <w:r w:rsidRPr="00F65152">
                  <w:rPr>
                    <w:rFonts w:ascii="MS Gothic" w:eastAsia="MS Gothic" w:hAnsi="MS Gothic" w:cstheme="minorHAnsi" w:hint="eastAsia"/>
                    <w:b/>
                    <w:color w:val="1F3864" w:themeColor="accent5" w:themeShade="80"/>
                    <w:sz w:val="24"/>
                    <w:szCs w:val="24"/>
                  </w:rPr>
                  <w:t>☐</w:t>
                </w:r>
              </w:sdtContent>
            </w:sdt>
            <w:r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479121097"/>
                <w14:checkbox>
                  <w14:checked w14:val="0"/>
                  <w14:checkedState w14:val="2612" w14:font="MS Gothic"/>
                  <w14:uncheckedState w14:val="2610" w14:font="MS Gothic"/>
                </w14:checkbox>
              </w:sdtPr>
              <w:sdtEndPr/>
              <w:sdtContent>
                <w:r w:rsidR="00675620">
                  <w:rPr>
                    <w:rFonts w:ascii="MS Gothic" w:eastAsia="MS Gothic" w:hAnsi="MS Gothic" w:cstheme="minorHAnsi" w:hint="eastAsia"/>
                    <w:b/>
                    <w:color w:val="1F3864" w:themeColor="accent5" w:themeShade="80"/>
                    <w:sz w:val="24"/>
                    <w:szCs w:val="24"/>
                  </w:rPr>
                  <w:t>☐</w:t>
                </w:r>
              </w:sdtContent>
            </w:sdt>
          </w:p>
        </w:tc>
      </w:tr>
      <w:tr w:rsidR="0020076D" w:rsidRPr="00AA210C" w:rsidTr="009B007F">
        <w:trPr>
          <w:trHeight w:val="376"/>
        </w:trPr>
        <w:tc>
          <w:tcPr>
            <w:tcW w:w="5241" w:type="dxa"/>
          </w:tcPr>
          <w:p w:rsidR="0020076D" w:rsidRPr="00F65152" w:rsidRDefault="00382E39" w:rsidP="00764151">
            <w:pPr>
              <w:pStyle w:val="ListParagraph"/>
              <w:tabs>
                <w:tab w:val="right" w:pos="5873"/>
              </w:tabs>
              <w:ind w:left="0"/>
              <w:rPr>
                <w:rFonts w:cstheme="minorHAnsi"/>
                <w:b/>
                <w:color w:val="1F3864" w:themeColor="accent5" w:themeShade="80"/>
                <w:sz w:val="24"/>
                <w:szCs w:val="24"/>
              </w:rPr>
            </w:pPr>
            <w:r w:rsidRPr="00F65152">
              <w:rPr>
                <w:rFonts w:cstheme="minorHAnsi"/>
                <w:b/>
                <w:color w:val="1F3864" w:themeColor="accent5" w:themeShade="80"/>
                <w:sz w:val="24"/>
                <w:szCs w:val="24"/>
              </w:rPr>
              <w:t>GP Surgery:</w:t>
            </w:r>
            <w:r w:rsidRPr="00F65152">
              <w:rPr>
                <w:rFonts w:cstheme="minorHAnsi"/>
                <w:b/>
                <w:color w:val="1F3864" w:themeColor="accent5" w:themeShade="80"/>
                <w:sz w:val="24"/>
                <w:szCs w:val="24"/>
              </w:rPr>
              <w:tab/>
            </w:r>
          </w:p>
          <w:p w:rsidR="00382E39" w:rsidRDefault="00382E39" w:rsidP="00764151">
            <w:pPr>
              <w:pStyle w:val="ListParagraph"/>
              <w:tabs>
                <w:tab w:val="right" w:pos="5873"/>
              </w:tabs>
              <w:ind w:left="0"/>
              <w:rPr>
                <w:rFonts w:cstheme="minorHAnsi"/>
                <w:b/>
                <w:color w:val="1F3864" w:themeColor="accent5" w:themeShade="80"/>
                <w:sz w:val="24"/>
                <w:szCs w:val="24"/>
              </w:rPr>
            </w:pPr>
          </w:p>
          <w:p w:rsidR="00E11A19" w:rsidRPr="00F65152" w:rsidRDefault="00E11A19" w:rsidP="00764151">
            <w:pPr>
              <w:pStyle w:val="ListParagraph"/>
              <w:tabs>
                <w:tab w:val="right" w:pos="5873"/>
              </w:tabs>
              <w:ind w:left="0"/>
              <w:rPr>
                <w:rFonts w:cstheme="minorHAnsi"/>
                <w:b/>
                <w:color w:val="1F3864" w:themeColor="accent5" w:themeShade="80"/>
                <w:sz w:val="24"/>
                <w:szCs w:val="24"/>
              </w:rPr>
            </w:pPr>
          </w:p>
        </w:tc>
        <w:tc>
          <w:tcPr>
            <w:tcW w:w="5820" w:type="dxa"/>
            <w:gridSpan w:val="2"/>
          </w:tcPr>
          <w:p w:rsidR="0020076D" w:rsidRPr="00F65152" w:rsidRDefault="00382E39"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Me</w:t>
            </w:r>
            <w:r w:rsidR="00107E0A">
              <w:rPr>
                <w:rFonts w:cstheme="minorHAnsi"/>
                <w:b/>
                <w:color w:val="1F3864" w:themeColor="accent5" w:themeShade="80"/>
                <w:sz w:val="24"/>
                <w:szCs w:val="24"/>
              </w:rPr>
              <w:t>dical Conditions/Disabilities</w:t>
            </w:r>
            <w:r w:rsidRPr="00F65152">
              <w:rPr>
                <w:rFonts w:cstheme="minorHAnsi"/>
                <w:b/>
                <w:color w:val="1F3864" w:themeColor="accent5" w:themeShade="80"/>
                <w:sz w:val="24"/>
                <w:szCs w:val="24"/>
              </w:rPr>
              <w:t xml:space="preserve"> </w:t>
            </w:r>
            <w:r w:rsidR="0020076D" w:rsidRPr="00F65152">
              <w:rPr>
                <w:rFonts w:cstheme="minorHAnsi"/>
                <w:b/>
                <w:color w:val="1F3864" w:themeColor="accent5" w:themeShade="80"/>
                <w:sz w:val="24"/>
                <w:szCs w:val="24"/>
              </w:rPr>
              <w:t xml:space="preserve">Yes </w:t>
            </w:r>
            <w:sdt>
              <w:sdtPr>
                <w:rPr>
                  <w:rFonts w:cstheme="minorHAnsi"/>
                  <w:b/>
                  <w:color w:val="1F3864" w:themeColor="accent5" w:themeShade="80"/>
                  <w:sz w:val="24"/>
                  <w:szCs w:val="24"/>
                </w:rPr>
                <w:id w:val="1798945660"/>
                <w14:checkbox>
                  <w14:checked w14:val="0"/>
                  <w14:checkedState w14:val="2612" w14:font="MS Gothic"/>
                  <w14:uncheckedState w14:val="2610" w14:font="MS Gothic"/>
                </w14:checkbox>
              </w:sdtPr>
              <w:sdtEndPr/>
              <w:sdtContent>
                <w:r w:rsidR="0020076D" w:rsidRPr="00F65152">
                  <w:rPr>
                    <w:rFonts w:ascii="MS Gothic" w:eastAsia="MS Gothic" w:hAnsi="MS Gothic" w:cstheme="minorHAnsi" w:hint="eastAsia"/>
                    <w:b/>
                    <w:color w:val="1F3864" w:themeColor="accent5" w:themeShade="80"/>
                    <w:sz w:val="24"/>
                    <w:szCs w:val="24"/>
                  </w:rPr>
                  <w:t>☐</w:t>
                </w:r>
              </w:sdtContent>
            </w:sdt>
            <w:r w:rsidR="0020076D" w:rsidRPr="00F65152">
              <w:rPr>
                <w:rFonts w:cstheme="minorHAnsi"/>
                <w:b/>
                <w:color w:val="1F3864" w:themeColor="accent5" w:themeShade="80"/>
                <w:sz w:val="24"/>
                <w:szCs w:val="24"/>
              </w:rPr>
              <w:t xml:space="preserve"> No </w:t>
            </w:r>
            <w:sdt>
              <w:sdtPr>
                <w:rPr>
                  <w:rFonts w:cstheme="minorHAnsi"/>
                  <w:b/>
                  <w:color w:val="1F3864" w:themeColor="accent5" w:themeShade="80"/>
                  <w:sz w:val="24"/>
                  <w:szCs w:val="24"/>
                </w:rPr>
                <w:id w:val="-549926700"/>
                <w14:checkbox>
                  <w14:checked w14:val="0"/>
                  <w14:checkedState w14:val="2612" w14:font="MS Gothic"/>
                  <w14:uncheckedState w14:val="2610" w14:font="MS Gothic"/>
                </w14:checkbox>
              </w:sdtPr>
              <w:sdtEndPr/>
              <w:sdtContent>
                <w:r w:rsidR="0020076D" w:rsidRPr="00F65152">
                  <w:rPr>
                    <w:rFonts w:ascii="MS Gothic" w:eastAsia="MS Gothic" w:hAnsi="MS Gothic" w:cstheme="minorHAnsi" w:hint="eastAsia"/>
                    <w:b/>
                    <w:color w:val="1F3864" w:themeColor="accent5" w:themeShade="80"/>
                    <w:sz w:val="24"/>
                    <w:szCs w:val="24"/>
                  </w:rPr>
                  <w:t>☐</w:t>
                </w:r>
              </w:sdtContent>
            </w:sdt>
          </w:p>
        </w:tc>
      </w:tr>
      <w:tr w:rsidR="002F0E6B" w:rsidRPr="00AA210C" w:rsidTr="009B007F">
        <w:trPr>
          <w:trHeight w:val="376"/>
        </w:trPr>
        <w:tc>
          <w:tcPr>
            <w:tcW w:w="11061" w:type="dxa"/>
            <w:gridSpan w:val="3"/>
          </w:tcPr>
          <w:p w:rsidR="004B0AA2" w:rsidRPr="00F65152" w:rsidRDefault="002F0E6B"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Living Arrangements: </w:t>
            </w:r>
            <w:r w:rsidR="00E2777A" w:rsidRPr="00F65152">
              <w:rPr>
                <w:b/>
                <w:color w:val="1F3864" w:themeColor="accent5" w:themeShade="80"/>
                <w:sz w:val="24"/>
                <w:szCs w:val="24"/>
              </w:rPr>
              <w:t xml:space="preserve"> </w:t>
            </w:r>
            <w:sdt>
              <w:sdtPr>
                <w:rPr>
                  <w:b/>
                  <w:color w:val="1F3864" w:themeColor="accent5" w:themeShade="80"/>
                  <w:sz w:val="24"/>
                  <w:szCs w:val="24"/>
                </w:rPr>
                <w:id w:val="-2112190885"/>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Alone       </w:t>
            </w:r>
            <w:r w:rsidR="00E2777A" w:rsidRPr="00F65152">
              <w:rPr>
                <w:b/>
                <w:color w:val="1F3864" w:themeColor="accent5" w:themeShade="80"/>
                <w:sz w:val="24"/>
                <w:szCs w:val="24"/>
              </w:rPr>
              <w:t xml:space="preserve"> </w:t>
            </w:r>
            <w:sdt>
              <w:sdtPr>
                <w:rPr>
                  <w:b/>
                  <w:color w:val="1F3864" w:themeColor="accent5" w:themeShade="80"/>
                  <w:sz w:val="24"/>
                  <w:szCs w:val="24"/>
                </w:rPr>
                <w:id w:val="-1167245670"/>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With partner      </w:t>
            </w:r>
            <w:r w:rsidR="00E2777A" w:rsidRPr="00F65152">
              <w:rPr>
                <w:b/>
                <w:color w:val="1F3864" w:themeColor="accent5" w:themeShade="80"/>
                <w:sz w:val="24"/>
                <w:szCs w:val="24"/>
              </w:rPr>
              <w:t xml:space="preserve"> </w:t>
            </w:r>
            <w:sdt>
              <w:sdtPr>
                <w:rPr>
                  <w:b/>
                  <w:color w:val="1F3864" w:themeColor="accent5" w:themeShade="80"/>
                  <w:sz w:val="24"/>
                  <w:szCs w:val="24"/>
                </w:rPr>
                <w:id w:val="-622464997"/>
                <w14:checkbox>
                  <w14:checked w14:val="0"/>
                  <w14:checkedState w14:val="2612" w14:font="MS Gothic"/>
                  <w14:uncheckedState w14:val="2610" w14:font="MS Gothic"/>
                </w14:checkbox>
              </w:sdtPr>
              <w:sdtEndPr/>
              <w:sdtContent>
                <w:r w:rsidR="00E2777A" w:rsidRPr="00F65152">
                  <w:rPr>
                    <w:rFonts w:ascii="MS Gothic" w:eastAsia="MS Gothic" w:hAnsi="MS Gothic" w:hint="eastAsia"/>
                    <w:b/>
                    <w:color w:val="1F3864" w:themeColor="accent5" w:themeShade="80"/>
                    <w:sz w:val="24"/>
                    <w:szCs w:val="24"/>
                  </w:rPr>
                  <w:t>☐</w:t>
                </w:r>
              </w:sdtContent>
            </w:sdt>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With dependents         </w:t>
            </w:r>
            <w:r w:rsidR="00073B22" w:rsidRPr="00F65152">
              <w:rPr>
                <w:b/>
                <w:color w:val="1F3864" w:themeColor="accent5" w:themeShade="80"/>
                <w:sz w:val="24"/>
                <w:szCs w:val="24"/>
              </w:rPr>
              <w:t xml:space="preserve"> </w:t>
            </w:r>
            <w:sdt>
              <w:sdtPr>
                <w:rPr>
                  <w:b/>
                  <w:color w:val="1F3864" w:themeColor="accent5" w:themeShade="80"/>
                  <w:sz w:val="24"/>
                  <w:szCs w:val="24"/>
                </w:rPr>
                <w:id w:val="-579756458"/>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00073B22" w:rsidRPr="00F65152">
              <w:rPr>
                <w:b/>
                <w:color w:val="1F3864" w:themeColor="accent5" w:themeShade="80"/>
                <w:sz w:val="24"/>
                <w:szCs w:val="24"/>
              </w:rPr>
              <w:t xml:space="preserve"> </w:t>
            </w:r>
            <w:r w:rsidR="00E2777A" w:rsidRPr="00F65152">
              <w:rPr>
                <w:b/>
                <w:color w:val="1F3864" w:themeColor="accent5" w:themeShade="80"/>
                <w:sz w:val="24"/>
                <w:szCs w:val="24"/>
              </w:rPr>
              <w:t xml:space="preserve"> </w:t>
            </w:r>
            <w:r w:rsidRPr="00F65152">
              <w:rPr>
                <w:rFonts w:cstheme="minorHAnsi"/>
                <w:b/>
                <w:color w:val="1F3864" w:themeColor="accent5" w:themeShade="80"/>
                <w:sz w:val="24"/>
                <w:szCs w:val="24"/>
              </w:rPr>
              <w:t xml:space="preserve">animals   </w:t>
            </w:r>
            <w:r w:rsidR="00E2777A" w:rsidRPr="00F65152">
              <w:rPr>
                <w:rFonts w:cstheme="minorHAnsi"/>
                <w:b/>
                <w:color w:val="1F3864" w:themeColor="accent5" w:themeShade="80"/>
                <w:sz w:val="24"/>
                <w:szCs w:val="24"/>
              </w:rPr>
              <w:t xml:space="preserve"> </w:t>
            </w:r>
            <w:r w:rsidRPr="00F65152">
              <w:rPr>
                <w:rFonts w:cstheme="minorHAnsi"/>
                <w:b/>
                <w:color w:val="1F3864" w:themeColor="accent5" w:themeShade="80"/>
                <w:sz w:val="24"/>
                <w:szCs w:val="24"/>
              </w:rPr>
              <w:t xml:space="preserve"> </w:t>
            </w:r>
          </w:p>
          <w:p w:rsidR="002F0E6B" w:rsidRPr="00F65152" w:rsidRDefault="004B0AA2"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Any risks to be aware of</w:t>
            </w:r>
            <w:r w:rsidR="002F0E6B" w:rsidRPr="00F65152">
              <w:rPr>
                <w:rFonts w:cstheme="minorHAnsi"/>
                <w:b/>
                <w:color w:val="1F3864" w:themeColor="accent5" w:themeShade="80"/>
                <w:sz w:val="24"/>
                <w:szCs w:val="24"/>
              </w:rPr>
              <w:t>:</w:t>
            </w:r>
          </w:p>
        </w:tc>
      </w:tr>
      <w:tr w:rsidR="00E2777A" w:rsidRPr="00AA210C" w:rsidTr="009B007F">
        <w:trPr>
          <w:trHeight w:val="376"/>
        </w:trPr>
        <w:tc>
          <w:tcPr>
            <w:tcW w:w="11061" w:type="dxa"/>
            <w:gridSpan w:val="3"/>
          </w:tcPr>
          <w:p w:rsidR="00E2777A" w:rsidRPr="00F65152" w:rsidRDefault="00E2777A" w:rsidP="00764151">
            <w:pPr>
              <w:spacing w:line="276" w:lineRule="auto"/>
              <w:rPr>
                <w:rFonts w:cstheme="minorHAnsi"/>
                <w:b/>
                <w:color w:val="1F3864" w:themeColor="accent5" w:themeShade="80"/>
                <w:sz w:val="24"/>
                <w:szCs w:val="24"/>
              </w:rPr>
            </w:pPr>
            <w:r w:rsidRPr="00F65152">
              <w:rPr>
                <w:rFonts w:cstheme="minorHAnsi"/>
                <w:b/>
                <w:color w:val="1F3864" w:themeColor="accent5" w:themeShade="80"/>
                <w:sz w:val="24"/>
                <w:szCs w:val="24"/>
              </w:rPr>
              <w:t xml:space="preserve">Property type:  </w:t>
            </w:r>
            <w:r w:rsidRPr="00F65152">
              <w:rPr>
                <w:b/>
                <w:color w:val="1F3864" w:themeColor="accent5" w:themeShade="80"/>
                <w:sz w:val="24"/>
                <w:szCs w:val="24"/>
              </w:rPr>
              <w:t xml:space="preserve"> </w:t>
            </w:r>
            <w:sdt>
              <w:sdtPr>
                <w:rPr>
                  <w:b/>
                  <w:color w:val="1F3864" w:themeColor="accent5" w:themeShade="80"/>
                  <w:sz w:val="24"/>
                  <w:szCs w:val="24"/>
                </w:rPr>
                <w:id w:val="-228310554"/>
                <w14:checkbox>
                  <w14:checked w14:val="0"/>
                  <w14:checkedState w14:val="2612" w14:font="MS Gothic"/>
                  <w14:uncheckedState w14:val="2610" w14:font="MS Gothic"/>
                </w14:checkbox>
              </w:sdtPr>
              <w:sdtEndPr/>
              <w:sdtContent>
                <w:r w:rsidR="0036423F">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 xml:space="preserve">Rented (Council)    </w:t>
            </w:r>
            <w:r w:rsidRPr="00F65152">
              <w:rPr>
                <w:b/>
                <w:color w:val="1F3864" w:themeColor="accent5" w:themeShade="80"/>
                <w:sz w:val="24"/>
                <w:szCs w:val="24"/>
              </w:rPr>
              <w:t xml:space="preserve"> </w:t>
            </w:r>
            <w:sdt>
              <w:sdtPr>
                <w:rPr>
                  <w:b/>
                  <w:color w:val="1F3864" w:themeColor="accent5" w:themeShade="80"/>
                  <w:sz w:val="24"/>
                  <w:szCs w:val="24"/>
                </w:rPr>
                <w:id w:val="1908957426"/>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 xml:space="preserve">Rented (Private)   </w:t>
            </w:r>
            <w:r w:rsidRPr="00F65152">
              <w:rPr>
                <w:b/>
                <w:color w:val="1F3864" w:themeColor="accent5" w:themeShade="80"/>
                <w:sz w:val="24"/>
                <w:szCs w:val="24"/>
              </w:rPr>
              <w:t xml:space="preserve"> </w:t>
            </w:r>
            <w:sdt>
              <w:sdtPr>
                <w:rPr>
                  <w:b/>
                  <w:color w:val="1F3864" w:themeColor="accent5" w:themeShade="80"/>
                  <w:sz w:val="24"/>
                  <w:szCs w:val="24"/>
                </w:rPr>
                <w:id w:val="2143149502"/>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Pr="00F65152">
              <w:rPr>
                <w:rFonts w:cstheme="minorHAnsi"/>
                <w:b/>
                <w:color w:val="1F3864" w:themeColor="accent5" w:themeShade="80"/>
                <w:sz w:val="24"/>
                <w:szCs w:val="24"/>
              </w:rPr>
              <w:t xml:space="preserve">Housing Association    </w:t>
            </w:r>
            <w:r w:rsidRPr="00F65152">
              <w:rPr>
                <w:b/>
                <w:color w:val="1F3864" w:themeColor="accent5" w:themeShade="80"/>
                <w:sz w:val="24"/>
                <w:szCs w:val="24"/>
              </w:rPr>
              <w:t xml:space="preserve"> </w:t>
            </w:r>
            <w:sdt>
              <w:sdtPr>
                <w:rPr>
                  <w:b/>
                  <w:color w:val="1F3864" w:themeColor="accent5" w:themeShade="80"/>
                  <w:sz w:val="24"/>
                  <w:szCs w:val="24"/>
                </w:rPr>
                <w:id w:val="859158096"/>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r w:rsidR="00BB4046" w:rsidRPr="00F65152">
              <w:rPr>
                <w:rFonts w:cstheme="minorHAnsi"/>
                <w:b/>
                <w:color w:val="1F3864" w:themeColor="accent5" w:themeShade="80"/>
                <w:sz w:val="24"/>
                <w:szCs w:val="24"/>
              </w:rPr>
              <w:t>Owned</w:t>
            </w:r>
            <w:r w:rsidRPr="00F65152">
              <w:rPr>
                <w:rFonts w:cstheme="minorHAnsi"/>
                <w:b/>
                <w:color w:val="1F3864" w:themeColor="accent5" w:themeShade="80"/>
                <w:sz w:val="24"/>
                <w:szCs w:val="24"/>
              </w:rPr>
              <w:t xml:space="preserve">  </w:t>
            </w:r>
            <w:r w:rsidRPr="00F65152">
              <w:rPr>
                <w:b/>
                <w:color w:val="1F3864" w:themeColor="accent5" w:themeShade="80"/>
                <w:sz w:val="24"/>
                <w:szCs w:val="24"/>
              </w:rPr>
              <w:t xml:space="preserve"> </w:t>
            </w:r>
            <w:sdt>
              <w:sdtPr>
                <w:rPr>
                  <w:b/>
                  <w:color w:val="1F3864" w:themeColor="accent5" w:themeShade="80"/>
                  <w:sz w:val="24"/>
                  <w:szCs w:val="24"/>
                </w:rPr>
                <w:id w:val="2126961333"/>
                <w14:checkbox>
                  <w14:checked w14:val="0"/>
                  <w14:checkedState w14:val="2612" w14:font="MS Gothic"/>
                  <w14:uncheckedState w14:val="2610" w14:font="MS Gothic"/>
                </w14:checkbox>
              </w:sdtPr>
              <w:sdtEndPr/>
              <w:sdtContent>
                <w:r w:rsidR="0036423F">
                  <w:rPr>
                    <w:rFonts w:ascii="MS Gothic" w:eastAsia="MS Gothic" w:hAnsi="MS Gothic" w:hint="eastAsia"/>
                    <w:b/>
                    <w:color w:val="1F3864" w:themeColor="accent5" w:themeShade="80"/>
                    <w:sz w:val="24"/>
                    <w:szCs w:val="24"/>
                  </w:rPr>
                  <w:t>☐</w:t>
                </w:r>
              </w:sdtContent>
            </w:sdt>
            <w:r w:rsidRPr="00F65152">
              <w:rPr>
                <w:rFonts w:cstheme="minorHAnsi"/>
                <w:b/>
                <w:color w:val="1F3864" w:themeColor="accent5" w:themeShade="80"/>
                <w:sz w:val="24"/>
                <w:szCs w:val="24"/>
              </w:rPr>
              <w:t>Unknown</w:t>
            </w:r>
          </w:p>
        </w:tc>
      </w:tr>
      <w:tr w:rsidR="00093791" w:rsidRPr="00AA210C" w:rsidTr="009B007F">
        <w:trPr>
          <w:trHeight w:val="376"/>
        </w:trPr>
        <w:tc>
          <w:tcPr>
            <w:tcW w:w="11061" w:type="dxa"/>
            <w:gridSpan w:val="3"/>
          </w:tcPr>
          <w:p w:rsidR="00093791" w:rsidRDefault="00093791" w:rsidP="00764151">
            <w:pPr>
              <w:spacing w:line="276" w:lineRule="auto"/>
              <w:rPr>
                <w:rFonts w:cstheme="minorHAnsi"/>
                <w:b/>
                <w:color w:val="1F3864" w:themeColor="accent5" w:themeShade="80"/>
                <w:sz w:val="24"/>
                <w:szCs w:val="24"/>
              </w:rPr>
            </w:pPr>
            <w:r>
              <w:rPr>
                <w:rFonts w:cstheme="minorHAnsi"/>
                <w:b/>
                <w:color w:val="1F3864" w:themeColor="accent5" w:themeShade="80"/>
                <w:sz w:val="24"/>
                <w:szCs w:val="24"/>
              </w:rPr>
              <w:t xml:space="preserve">Reason for the referral: </w:t>
            </w:r>
          </w:p>
          <w:p w:rsidR="00093791" w:rsidRDefault="00093791" w:rsidP="00764151">
            <w:pPr>
              <w:spacing w:line="276" w:lineRule="auto"/>
              <w:rPr>
                <w:rFonts w:cstheme="minorHAnsi"/>
                <w:b/>
                <w:color w:val="1F3864" w:themeColor="accent5" w:themeShade="80"/>
                <w:sz w:val="24"/>
                <w:szCs w:val="24"/>
              </w:rPr>
            </w:pPr>
          </w:p>
          <w:p w:rsidR="00093791" w:rsidRPr="00F65152" w:rsidRDefault="00093791" w:rsidP="00764151">
            <w:pPr>
              <w:spacing w:line="276" w:lineRule="auto"/>
              <w:rPr>
                <w:rFonts w:cstheme="minorHAnsi"/>
                <w:b/>
                <w:color w:val="1F3864" w:themeColor="accent5" w:themeShade="80"/>
                <w:sz w:val="24"/>
                <w:szCs w:val="24"/>
              </w:rPr>
            </w:pPr>
          </w:p>
        </w:tc>
      </w:tr>
      <w:tr w:rsidR="0020076D" w:rsidRPr="00AA210C" w:rsidTr="00F65152">
        <w:trPr>
          <w:trHeight w:val="2967"/>
        </w:trPr>
        <w:tc>
          <w:tcPr>
            <w:tcW w:w="11061" w:type="dxa"/>
            <w:gridSpan w:val="3"/>
          </w:tcPr>
          <w:p w:rsidR="004A1561" w:rsidRPr="00675620" w:rsidRDefault="009B007F" w:rsidP="00466F31">
            <w:pPr>
              <w:tabs>
                <w:tab w:val="left" w:pos="9180"/>
              </w:tabs>
              <w:jc w:val="center"/>
              <w:rPr>
                <w:color w:val="FF3399"/>
                <w:sz w:val="32"/>
                <w:szCs w:val="32"/>
              </w:rPr>
            </w:pPr>
            <w:r w:rsidRPr="00F65152">
              <w:rPr>
                <w:b/>
                <w:color w:val="FF3399"/>
                <w:sz w:val="32"/>
                <w:szCs w:val="32"/>
              </w:rPr>
              <w:t>What support is needed?</w:t>
            </w:r>
          </w:p>
          <w:tbl>
            <w:tblPr>
              <w:tblStyle w:val="TableGrid"/>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3611"/>
              <w:gridCol w:w="3612"/>
              <w:gridCol w:w="3612"/>
            </w:tblGrid>
            <w:tr w:rsidR="00F163E4" w:rsidRPr="00BB4046" w:rsidTr="00F65152">
              <w:tc>
                <w:tcPr>
                  <w:tcW w:w="3611" w:type="dxa"/>
                </w:tcPr>
                <w:p w:rsidR="00F163E4" w:rsidRPr="00ED7D98" w:rsidRDefault="00F163E4" w:rsidP="00A86843">
                  <w:pPr>
                    <w:framePr w:hSpace="180" w:wrap="around" w:vAnchor="page" w:hAnchor="margin" w:xAlign="center" w:y="2611"/>
                    <w:tabs>
                      <w:tab w:val="left" w:pos="9180"/>
                    </w:tabs>
                    <w:jc w:val="center"/>
                    <w:rPr>
                      <w:rFonts w:ascii="Arial" w:hAnsi="Arial" w:cs="Arial"/>
                      <w:b/>
                      <w:color w:val="FF3399"/>
                      <w:sz w:val="24"/>
                      <w:szCs w:val="24"/>
                    </w:rPr>
                  </w:pPr>
                  <w:r w:rsidRPr="00ED7D98">
                    <w:rPr>
                      <w:rFonts w:ascii="Arial" w:hAnsi="Arial" w:cs="Arial"/>
                      <w:b/>
                      <w:color w:val="FF3399"/>
                      <w:sz w:val="24"/>
                      <w:szCs w:val="24"/>
                    </w:rPr>
                    <w:t>Health</w:t>
                  </w:r>
                </w:p>
              </w:tc>
              <w:tc>
                <w:tcPr>
                  <w:tcW w:w="3612" w:type="dxa"/>
                </w:tcPr>
                <w:p w:rsidR="00F163E4" w:rsidRPr="00ED7D98" w:rsidRDefault="00F163E4" w:rsidP="00A86843">
                  <w:pPr>
                    <w:framePr w:hSpace="180" w:wrap="around" w:vAnchor="page" w:hAnchor="margin" w:xAlign="center" w:y="2611"/>
                    <w:tabs>
                      <w:tab w:val="left" w:pos="9180"/>
                    </w:tabs>
                    <w:jc w:val="center"/>
                    <w:rPr>
                      <w:rFonts w:ascii="Arial" w:hAnsi="Arial" w:cs="Arial"/>
                      <w:b/>
                      <w:color w:val="FF3399"/>
                      <w:sz w:val="24"/>
                      <w:szCs w:val="24"/>
                    </w:rPr>
                  </w:pPr>
                  <w:r w:rsidRPr="00ED7D98">
                    <w:rPr>
                      <w:rFonts w:ascii="Arial" w:hAnsi="Arial" w:cs="Arial"/>
                      <w:b/>
                      <w:color w:val="FF3399"/>
                      <w:sz w:val="24"/>
                      <w:szCs w:val="24"/>
                    </w:rPr>
                    <w:t xml:space="preserve">Social </w:t>
                  </w:r>
                  <w:r w:rsidR="00BB4046" w:rsidRPr="00ED7D98">
                    <w:rPr>
                      <w:rFonts w:ascii="Arial" w:hAnsi="Arial" w:cs="Arial"/>
                      <w:b/>
                      <w:color w:val="FF3399"/>
                      <w:sz w:val="24"/>
                      <w:szCs w:val="24"/>
                    </w:rPr>
                    <w:t xml:space="preserve">and Wellbeing </w:t>
                  </w:r>
                </w:p>
              </w:tc>
              <w:tc>
                <w:tcPr>
                  <w:tcW w:w="3612" w:type="dxa"/>
                </w:tcPr>
                <w:p w:rsidR="00F163E4" w:rsidRPr="00ED7D98" w:rsidRDefault="00BB4046" w:rsidP="00A86843">
                  <w:pPr>
                    <w:framePr w:hSpace="180" w:wrap="around" w:vAnchor="page" w:hAnchor="margin" w:xAlign="center" w:y="2611"/>
                    <w:tabs>
                      <w:tab w:val="left" w:pos="9180"/>
                    </w:tabs>
                    <w:rPr>
                      <w:rFonts w:ascii="Arial" w:hAnsi="Arial" w:cs="Arial"/>
                      <w:b/>
                      <w:color w:val="FF3399"/>
                      <w:sz w:val="24"/>
                      <w:szCs w:val="24"/>
                    </w:rPr>
                  </w:pPr>
                  <w:r w:rsidRPr="00ED7D98">
                    <w:rPr>
                      <w:rFonts w:ascii="Arial" w:hAnsi="Arial" w:cs="Arial"/>
                      <w:b/>
                      <w:color w:val="FF3399"/>
                      <w:sz w:val="24"/>
                      <w:szCs w:val="24"/>
                    </w:rPr>
                    <w:t xml:space="preserve"> Advice and Information </w:t>
                  </w:r>
                </w:p>
              </w:tc>
            </w:tr>
            <w:tr w:rsidR="00F163E4" w:rsidTr="00F65152">
              <w:tc>
                <w:tcPr>
                  <w:tcW w:w="3611" w:type="dxa"/>
                </w:tcPr>
                <w:p w:rsidR="00F163E4" w:rsidRPr="00F65152" w:rsidRDefault="00F163E4"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Hospital Discharge </w:t>
                  </w:r>
                  <w:r w:rsidR="00BB4046" w:rsidRPr="00F65152">
                    <w:rPr>
                      <w:color w:val="1F3864" w:themeColor="accent5" w:themeShade="80"/>
                      <w:sz w:val="24"/>
                      <w:szCs w:val="24"/>
                    </w:rPr>
                    <w:t>Support</w:t>
                  </w:r>
                  <w:r w:rsidR="00380228">
                    <w:rPr>
                      <w:color w:val="1F3864" w:themeColor="accent5" w:themeShade="80"/>
                      <w:sz w:val="24"/>
                      <w:szCs w:val="24"/>
                    </w:rPr>
                    <w:t xml:space="preserve"> (provided by British Red Cross)</w:t>
                  </w:r>
                  <w:r w:rsidR="00ED7D98" w:rsidRPr="00F65152">
                    <w:rPr>
                      <w:b/>
                      <w:color w:val="1F3864" w:themeColor="accent5" w:themeShade="80"/>
                      <w:sz w:val="24"/>
                      <w:szCs w:val="24"/>
                    </w:rPr>
                    <w:t xml:space="preserve"> </w:t>
                  </w:r>
                  <w:sdt>
                    <w:sdtPr>
                      <w:rPr>
                        <w:b/>
                        <w:color w:val="1F3864" w:themeColor="accent5" w:themeShade="80"/>
                        <w:sz w:val="24"/>
                        <w:szCs w:val="24"/>
                      </w:rPr>
                      <w:id w:val="1499689471"/>
                      <w14:checkbox>
                        <w14:checked w14:val="0"/>
                        <w14:checkedState w14:val="2612" w14:font="MS Gothic"/>
                        <w14:uncheckedState w14:val="2610" w14:font="MS Gothic"/>
                      </w14:checkbox>
                    </w:sdtPr>
                    <w:sdtEndPr/>
                    <w:sdtContent>
                      <w:r w:rsidR="00F65152"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Social </w:t>
                  </w:r>
                  <w:r w:rsidR="00F163E4" w:rsidRPr="00F65152">
                    <w:rPr>
                      <w:color w:val="1F3864" w:themeColor="accent5" w:themeShade="80"/>
                      <w:sz w:val="24"/>
                      <w:szCs w:val="24"/>
                    </w:rPr>
                    <w:t>activities</w:t>
                  </w:r>
                  <w:r w:rsidR="00ED7D98" w:rsidRPr="00F65152">
                    <w:rPr>
                      <w:b/>
                      <w:color w:val="1F3864" w:themeColor="accent5" w:themeShade="80"/>
                      <w:sz w:val="24"/>
                      <w:szCs w:val="24"/>
                    </w:rPr>
                    <w:t xml:space="preserve"> </w:t>
                  </w:r>
                  <w:sdt>
                    <w:sdtPr>
                      <w:rPr>
                        <w:b/>
                        <w:color w:val="1F3864" w:themeColor="accent5" w:themeShade="80"/>
                        <w:sz w:val="24"/>
                        <w:szCs w:val="24"/>
                      </w:rPr>
                      <w:id w:val="-1852257561"/>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Connecting to services and resources available in the </w:t>
                  </w:r>
                  <w:r w:rsidRPr="00F65152">
                    <w:rPr>
                      <w:b/>
                      <w:color w:val="1F3864" w:themeColor="accent5" w:themeShade="80"/>
                      <w:sz w:val="24"/>
                      <w:szCs w:val="24"/>
                    </w:rPr>
                    <w:t xml:space="preserve"> </w:t>
                  </w:r>
                  <w:sdt>
                    <w:sdtPr>
                      <w:rPr>
                        <w:b/>
                        <w:color w:val="1F3864" w:themeColor="accent5" w:themeShade="80"/>
                        <w:sz w:val="24"/>
                        <w:szCs w:val="24"/>
                      </w:rPr>
                      <w:id w:val="-1099790896"/>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r w:rsidRPr="00F65152">
                    <w:rPr>
                      <w:color w:val="1F3864" w:themeColor="accent5" w:themeShade="80"/>
                      <w:sz w:val="24"/>
                      <w:szCs w:val="24"/>
                    </w:rPr>
                    <w:t xml:space="preserve"> community</w:t>
                  </w:r>
                  <w:r w:rsidR="00BB4046" w:rsidRPr="00F65152">
                    <w:rPr>
                      <w:color w:val="1F3864" w:themeColor="accent5" w:themeShade="80"/>
                      <w:sz w:val="24"/>
                      <w:szCs w:val="24"/>
                    </w:rPr>
                    <w:t xml:space="preserve"> </w:t>
                  </w:r>
                </w:p>
              </w:tc>
            </w:tr>
            <w:tr w:rsidR="00F163E4" w:rsidTr="00F65152">
              <w:tc>
                <w:tcPr>
                  <w:tcW w:w="3611" w:type="dxa"/>
                </w:tcPr>
                <w:p w:rsidR="00F163E4" w:rsidRPr="00F65152" w:rsidRDefault="00F163E4"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Care Navigation  </w:t>
                  </w:r>
                  <w:r w:rsidR="00ED7D98" w:rsidRPr="00F65152">
                    <w:rPr>
                      <w:b/>
                      <w:color w:val="1F3864" w:themeColor="accent5" w:themeShade="80"/>
                      <w:sz w:val="24"/>
                      <w:szCs w:val="24"/>
                    </w:rPr>
                    <w:t xml:space="preserve"> </w:t>
                  </w:r>
                  <w:sdt>
                    <w:sdtPr>
                      <w:rPr>
                        <w:b/>
                        <w:color w:val="1F3864" w:themeColor="accent5" w:themeShade="80"/>
                        <w:sz w:val="24"/>
                        <w:szCs w:val="24"/>
                      </w:rPr>
                      <w:id w:val="-1884173030"/>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Digital Skills Sessions </w:t>
                  </w:r>
                  <w:r w:rsidR="00ED7D98" w:rsidRPr="00F65152">
                    <w:rPr>
                      <w:b/>
                      <w:color w:val="1F3864" w:themeColor="accent5" w:themeShade="80"/>
                      <w:sz w:val="24"/>
                      <w:szCs w:val="24"/>
                    </w:rPr>
                    <w:t xml:space="preserve"> </w:t>
                  </w:r>
                  <w:sdt>
                    <w:sdtPr>
                      <w:rPr>
                        <w:b/>
                        <w:color w:val="1F3864" w:themeColor="accent5" w:themeShade="80"/>
                        <w:sz w:val="24"/>
                        <w:szCs w:val="24"/>
                      </w:rPr>
                      <w:id w:val="1462761288"/>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Benefits information</w:t>
                  </w:r>
                  <w:r w:rsidRPr="00F65152">
                    <w:rPr>
                      <w:b/>
                      <w:color w:val="1F3864" w:themeColor="accent5" w:themeShade="80"/>
                      <w:sz w:val="24"/>
                      <w:szCs w:val="24"/>
                    </w:rPr>
                    <w:t xml:space="preserve"> </w:t>
                  </w:r>
                  <w:sdt>
                    <w:sdtPr>
                      <w:rPr>
                        <w:b/>
                        <w:color w:val="1F3864" w:themeColor="accent5" w:themeShade="80"/>
                        <w:sz w:val="24"/>
                        <w:szCs w:val="24"/>
                      </w:rPr>
                      <w:id w:val="-866141081"/>
                      <w14:checkbox>
                        <w14:checked w14:val="0"/>
                        <w14:checkedState w14:val="2612" w14:font="MS Gothic"/>
                        <w14:uncheckedState w14:val="2610" w14:font="MS Gothic"/>
                      </w14:checkbox>
                    </w:sdtPr>
                    <w:sdtEndPr/>
                    <w:sdtContent>
                      <w:r w:rsidRPr="00F65152">
                        <w:rPr>
                          <w:rFonts w:ascii="MS Gothic" w:eastAsia="MS Gothic" w:hAnsi="MS Gothic" w:hint="eastAsia"/>
                          <w:b/>
                          <w:color w:val="1F3864" w:themeColor="accent5" w:themeShade="80"/>
                          <w:sz w:val="24"/>
                          <w:szCs w:val="24"/>
                        </w:rPr>
                        <w:t>☐</w:t>
                      </w:r>
                    </w:sdtContent>
                  </w:sdt>
                </w:p>
              </w:tc>
            </w:tr>
            <w:tr w:rsidR="00F163E4" w:rsidTr="00F65152">
              <w:tc>
                <w:tcPr>
                  <w:tcW w:w="3611" w:type="dxa"/>
                </w:tcPr>
                <w:p w:rsidR="00F163E4" w:rsidRPr="00F65152" w:rsidRDefault="00F163E4"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Preventing falls</w:t>
                  </w:r>
                  <w:r w:rsidR="00ED7D98" w:rsidRPr="00F65152">
                    <w:rPr>
                      <w:b/>
                      <w:color w:val="1F3864" w:themeColor="accent5" w:themeShade="80"/>
                      <w:sz w:val="24"/>
                      <w:szCs w:val="24"/>
                    </w:rPr>
                    <w:t xml:space="preserve"> </w:t>
                  </w:r>
                  <w:sdt>
                    <w:sdtPr>
                      <w:rPr>
                        <w:b/>
                        <w:color w:val="1F3864" w:themeColor="accent5" w:themeShade="80"/>
                        <w:sz w:val="24"/>
                        <w:szCs w:val="24"/>
                      </w:rPr>
                      <w:id w:val="-112977441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BB4046"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Exercise classes </w:t>
                  </w:r>
                  <w:r w:rsidR="00ED7D98" w:rsidRPr="00F65152">
                    <w:rPr>
                      <w:b/>
                      <w:color w:val="1F3864" w:themeColor="accent5" w:themeShade="80"/>
                      <w:sz w:val="24"/>
                      <w:szCs w:val="24"/>
                    </w:rPr>
                    <w:t xml:space="preserve"> </w:t>
                  </w:r>
                  <w:sdt>
                    <w:sdtPr>
                      <w:rPr>
                        <w:b/>
                        <w:color w:val="1F3864" w:themeColor="accent5" w:themeShade="80"/>
                        <w:sz w:val="24"/>
                        <w:szCs w:val="24"/>
                      </w:rPr>
                      <w:id w:val="-47382486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ED7D98"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Accessing transport</w:t>
                  </w:r>
                  <w:r w:rsidRPr="00F65152">
                    <w:rPr>
                      <w:b/>
                      <w:color w:val="1F3864" w:themeColor="accent5" w:themeShade="80"/>
                      <w:sz w:val="24"/>
                      <w:szCs w:val="24"/>
                    </w:rPr>
                    <w:t xml:space="preserve"> </w:t>
                  </w:r>
                  <w:sdt>
                    <w:sdtPr>
                      <w:rPr>
                        <w:b/>
                        <w:color w:val="1F3864" w:themeColor="accent5" w:themeShade="80"/>
                        <w:sz w:val="24"/>
                        <w:szCs w:val="24"/>
                      </w:rPr>
                      <w:id w:val="-930822399"/>
                      <w14:checkbox>
                        <w14:checked w14:val="0"/>
                        <w14:checkedState w14:val="2612" w14:font="MS Gothic"/>
                        <w14:uncheckedState w14:val="2610" w14:font="MS Gothic"/>
                      </w14:checkbox>
                    </w:sdtPr>
                    <w:sdtEndPr/>
                    <w:sdtContent>
                      <w:r w:rsidR="00675620">
                        <w:rPr>
                          <w:rFonts w:ascii="MS Gothic" w:eastAsia="MS Gothic" w:hAnsi="MS Gothic" w:hint="eastAsia"/>
                          <w:b/>
                          <w:color w:val="1F3864" w:themeColor="accent5" w:themeShade="80"/>
                          <w:sz w:val="24"/>
                          <w:szCs w:val="24"/>
                        </w:rPr>
                        <w:t>☐</w:t>
                      </w:r>
                    </w:sdtContent>
                  </w:sdt>
                </w:p>
              </w:tc>
            </w:tr>
            <w:tr w:rsidR="00F163E4" w:rsidTr="00F65152">
              <w:tc>
                <w:tcPr>
                  <w:tcW w:w="3611" w:type="dxa"/>
                </w:tcPr>
                <w:p w:rsidR="00F163E4" w:rsidRPr="00F65152" w:rsidRDefault="00ED7D98" w:rsidP="00A86843">
                  <w:pPr>
                    <w:framePr w:hSpace="180" w:wrap="around" w:vAnchor="page" w:hAnchor="margin" w:xAlign="center" w:y="2611"/>
                    <w:tabs>
                      <w:tab w:val="left" w:pos="9180"/>
                    </w:tabs>
                    <w:rPr>
                      <w:rFonts w:ascii="Arial" w:hAnsi="Arial" w:cs="Arial"/>
                      <w:b/>
                      <w:color w:val="1F3864" w:themeColor="accent5" w:themeShade="80"/>
                      <w:sz w:val="24"/>
                      <w:szCs w:val="24"/>
                    </w:rPr>
                  </w:pPr>
                  <w:r w:rsidRPr="00F65152">
                    <w:rPr>
                      <w:rFonts w:ascii="Arial" w:hAnsi="Arial" w:cs="Arial"/>
                      <w:b/>
                      <w:color w:val="FF3399"/>
                      <w:sz w:val="24"/>
                      <w:szCs w:val="24"/>
                    </w:rPr>
                    <w:t>Home Independence &amp; Safety</w:t>
                  </w:r>
                </w:p>
              </w:tc>
              <w:tc>
                <w:tcPr>
                  <w:tcW w:w="3612" w:type="dxa"/>
                </w:tcPr>
                <w:p w:rsidR="00F163E4" w:rsidRPr="00F65152" w:rsidRDefault="00BB4046"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 xml:space="preserve">Eating Healthy </w:t>
                  </w:r>
                  <w:r w:rsidR="00ED7D98" w:rsidRPr="00F65152">
                    <w:rPr>
                      <w:b/>
                      <w:color w:val="1F3864" w:themeColor="accent5" w:themeShade="80"/>
                      <w:sz w:val="24"/>
                      <w:szCs w:val="24"/>
                    </w:rPr>
                    <w:t xml:space="preserve"> </w:t>
                  </w:r>
                  <w:sdt>
                    <w:sdtPr>
                      <w:rPr>
                        <w:b/>
                        <w:color w:val="1F3864" w:themeColor="accent5" w:themeShade="80"/>
                        <w:sz w:val="24"/>
                        <w:szCs w:val="24"/>
                      </w:rPr>
                      <w:id w:val="-390193992"/>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p>
              </w:tc>
              <w:tc>
                <w:tcPr>
                  <w:tcW w:w="3612" w:type="dxa"/>
                </w:tcPr>
                <w:p w:rsidR="00F163E4" w:rsidRPr="00093791" w:rsidRDefault="00093791" w:rsidP="00A86843">
                  <w:pPr>
                    <w:framePr w:hSpace="180" w:wrap="around" w:vAnchor="page" w:hAnchor="margin" w:xAlign="center" w:y="2611"/>
                    <w:tabs>
                      <w:tab w:val="left" w:pos="9180"/>
                    </w:tabs>
                    <w:rPr>
                      <w:b/>
                      <w:color w:val="1F3864" w:themeColor="accent5" w:themeShade="80"/>
                      <w:sz w:val="28"/>
                      <w:szCs w:val="28"/>
                    </w:rPr>
                  </w:pPr>
                  <w:r w:rsidRPr="00093791">
                    <w:rPr>
                      <w:b/>
                      <w:color w:val="FF3399"/>
                      <w:sz w:val="28"/>
                      <w:szCs w:val="28"/>
                    </w:rPr>
                    <w:t>Other support (please state):</w:t>
                  </w:r>
                </w:p>
              </w:tc>
            </w:tr>
            <w:tr w:rsidR="00F163E4" w:rsidTr="00F65152">
              <w:tc>
                <w:tcPr>
                  <w:tcW w:w="3611" w:type="dxa"/>
                </w:tcPr>
                <w:p w:rsidR="00F163E4" w:rsidRPr="00F65152" w:rsidRDefault="00675620" w:rsidP="00A86843">
                  <w:pPr>
                    <w:framePr w:hSpace="180" w:wrap="around" w:vAnchor="page" w:hAnchor="margin" w:xAlign="center" w:y="2611"/>
                    <w:tabs>
                      <w:tab w:val="left" w:pos="9180"/>
                    </w:tabs>
                    <w:rPr>
                      <w:color w:val="1F3864" w:themeColor="accent5" w:themeShade="80"/>
                      <w:sz w:val="24"/>
                      <w:szCs w:val="24"/>
                    </w:rPr>
                  </w:pPr>
                  <w:r>
                    <w:rPr>
                      <w:color w:val="1F3864" w:themeColor="accent5" w:themeShade="80"/>
                      <w:sz w:val="24"/>
                      <w:szCs w:val="24"/>
                    </w:rPr>
                    <w:t>Small aids and equipment</w:t>
                  </w:r>
                  <w:r w:rsidR="00380228">
                    <w:rPr>
                      <w:color w:val="1F3864" w:themeColor="accent5" w:themeShade="80"/>
                      <w:sz w:val="24"/>
                      <w:szCs w:val="24"/>
                    </w:rPr>
                    <w:t xml:space="preserve"> provided by Age UK East London (professional referrals only)</w:t>
                  </w:r>
                  <w:r>
                    <w:rPr>
                      <w:color w:val="1F3864" w:themeColor="accent5" w:themeShade="80"/>
                      <w:sz w:val="24"/>
                      <w:szCs w:val="24"/>
                    </w:rPr>
                    <w:t>:</w:t>
                  </w:r>
                </w:p>
                <w:p w:rsidR="00ED7D98" w:rsidRDefault="00675620" w:rsidP="00A86843">
                  <w:pPr>
                    <w:framePr w:hSpace="180" w:wrap="around" w:vAnchor="page" w:hAnchor="margin" w:xAlign="center" w:y="2611"/>
                    <w:tabs>
                      <w:tab w:val="left" w:pos="1875"/>
                    </w:tabs>
                    <w:rPr>
                      <w:b/>
                      <w:color w:val="1F3864" w:themeColor="accent5" w:themeShade="80"/>
                      <w:sz w:val="24"/>
                      <w:szCs w:val="24"/>
                    </w:rPr>
                  </w:pPr>
                  <w:r>
                    <w:rPr>
                      <w:color w:val="1F3864" w:themeColor="accent5" w:themeShade="80"/>
                      <w:sz w:val="24"/>
                      <w:szCs w:val="24"/>
                    </w:rPr>
                    <w:t>Grab rails:</w:t>
                  </w:r>
                  <w:r w:rsidR="00ED7D98" w:rsidRPr="00F65152">
                    <w:rPr>
                      <w:b/>
                      <w:color w:val="1F3864" w:themeColor="accent5" w:themeShade="80"/>
                      <w:sz w:val="24"/>
                      <w:szCs w:val="24"/>
                    </w:rPr>
                    <w:t xml:space="preserve"> </w:t>
                  </w:r>
                  <w:sdt>
                    <w:sdtPr>
                      <w:rPr>
                        <w:b/>
                        <w:color w:val="1F3864" w:themeColor="accent5" w:themeShade="80"/>
                        <w:sz w:val="24"/>
                        <w:szCs w:val="24"/>
                      </w:rPr>
                      <w:id w:val="70311588"/>
                      <w14:checkbox>
                        <w14:checked w14:val="0"/>
                        <w14:checkedState w14:val="2612" w14:font="MS Gothic"/>
                        <w14:uncheckedState w14:val="2610" w14:font="MS Gothic"/>
                      </w14:checkbox>
                    </w:sdtPr>
                    <w:sdtEndPr/>
                    <w:sdtContent>
                      <w:r w:rsidR="00ED7D98" w:rsidRPr="00F65152">
                        <w:rPr>
                          <w:rFonts w:ascii="MS Gothic" w:eastAsia="MS Gothic" w:hAnsi="MS Gothic" w:hint="eastAsia"/>
                          <w:b/>
                          <w:color w:val="1F3864" w:themeColor="accent5" w:themeShade="80"/>
                          <w:sz w:val="24"/>
                          <w:szCs w:val="24"/>
                        </w:rPr>
                        <w:t>☐</w:t>
                      </w:r>
                    </w:sdtContent>
                  </w:sdt>
                  <w:r>
                    <w:rPr>
                      <w:b/>
                      <w:color w:val="1F3864" w:themeColor="accent5" w:themeShade="80"/>
                      <w:sz w:val="24"/>
                      <w:szCs w:val="24"/>
                    </w:rPr>
                    <w:tab/>
                    <w:t>Number: ___</w:t>
                  </w:r>
                </w:p>
                <w:p w:rsidR="00675620" w:rsidRPr="00675620" w:rsidRDefault="00675620" w:rsidP="00A86843">
                  <w:pPr>
                    <w:framePr w:hSpace="180" w:wrap="around" w:vAnchor="page" w:hAnchor="margin" w:xAlign="center" w:y="2611"/>
                    <w:tabs>
                      <w:tab w:val="left" w:pos="1875"/>
                    </w:tabs>
                    <w:rPr>
                      <w:color w:val="1F3864" w:themeColor="accent5" w:themeShade="80"/>
                      <w:sz w:val="24"/>
                      <w:szCs w:val="24"/>
                    </w:rPr>
                  </w:pPr>
                  <w:r w:rsidRPr="00675620">
                    <w:rPr>
                      <w:color w:val="1F3864" w:themeColor="accent5" w:themeShade="80"/>
                      <w:sz w:val="24"/>
                      <w:szCs w:val="24"/>
                    </w:rPr>
                    <w:t>Stair rails</w:t>
                  </w:r>
                  <w:r>
                    <w:rPr>
                      <w:color w:val="1F3864" w:themeColor="accent5" w:themeShade="80"/>
                      <w:sz w:val="24"/>
                      <w:szCs w:val="24"/>
                    </w:rPr>
                    <w:t>:</w:t>
                  </w:r>
                  <w:r>
                    <w:rPr>
                      <w:b/>
                      <w:color w:val="1F3864" w:themeColor="accent5" w:themeShade="80"/>
                      <w:sz w:val="24"/>
                      <w:szCs w:val="24"/>
                    </w:rPr>
                    <w:t xml:space="preserve"> </w:t>
                  </w:r>
                  <w:sdt>
                    <w:sdtPr>
                      <w:rPr>
                        <w:b/>
                        <w:color w:val="1F3864" w:themeColor="accent5" w:themeShade="80"/>
                        <w:sz w:val="24"/>
                        <w:szCs w:val="24"/>
                      </w:rPr>
                      <w:id w:val="-73586043"/>
                      <w14:checkbox>
                        <w14:checked w14:val="0"/>
                        <w14:checkedState w14:val="2612" w14:font="MS Gothic"/>
                        <w14:uncheckedState w14:val="2610" w14:font="MS Gothic"/>
                      </w14:checkbox>
                    </w:sdtPr>
                    <w:sdtEndPr/>
                    <w:sdtContent>
                      <w:r>
                        <w:rPr>
                          <w:rFonts w:ascii="MS Gothic" w:eastAsia="MS Gothic" w:hAnsi="MS Gothic" w:hint="eastAsia"/>
                          <w:b/>
                          <w:color w:val="1F3864" w:themeColor="accent5" w:themeShade="80"/>
                          <w:sz w:val="24"/>
                          <w:szCs w:val="24"/>
                        </w:rPr>
                        <w:t>☐</w:t>
                      </w:r>
                    </w:sdtContent>
                  </w:sdt>
                  <w:r w:rsidRPr="00F65152">
                    <w:rPr>
                      <w:b/>
                      <w:color w:val="1F3864" w:themeColor="accent5" w:themeShade="80"/>
                      <w:sz w:val="24"/>
                      <w:szCs w:val="24"/>
                    </w:rPr>
                    <w:t xml:space="preserve">  </w:t>
                  </w:r>
                  <w:r>
                    <w:rPr>
                      <w:b/>
                      <w:color w:val="1F3864" w:themeColor="accent5" w:themeShade="80"/>
                      <w:sz w:val="24"/>
                      <w:szCs w:val="24"/>
                    </w:rPr>
                    <w:tab/>
                    <w:t>Number: ___</w:t>
                  </w:r>
                </w:p>
              </w:tc>
              <w:tc>
                <w:tcPr>
                  <w:tcW w:w="3612" w:type="dxa"/>
                </w:tcPr>
                <w:p w:rsidR="00F163E4" w:rsidRPr="00F65152" w:rsidRDefault="00BB4046" w:rsidP="00A86843">
                  <w:pPr>
                    <w:framePr w:hSpace="180" w:wrap="around" w:vAnchor="page" w:hAnchor="margin" w:xAlign="center" w:y="2611"/>
                    <w:tabs>
                      <w:tab w:val="left" w:pos="9180"/>
                    </w:tabs>
                    <w:rPr>
                      <w:color w:val="1F3864" w:themeColor="accent5" w:themeShade="80"/>
                      <w:sz w:val="24"/>
                      <w:szCs w:val="24"/>
                    </w:rPr>
                  </w:pPr>
                  <w:r w:rsidRPr="00F65152">
                    <w:rPr>
                      <w:color w:val="1F3864" w:themeColor="accent5" w:themeShade="80"/>
                      <w:sz w:val="24"/>
                      <w:szCs w:val="24"/>
                    </w:rPr>
                    <w:t>Health and wellbeing  sessions</w:t>
                  </w:r>
                  <w:r w:rsidR="00ED7D98" w:rsidRPr="00F65152">
                    <w:rPr>
                      <w:b/>
                      <w:color w:val="1F3864" w:themeColor="accent5" w:themeShade="80"/>
                      <w:sz w:val="24"/>
                      <w:szCs w:val="24"/>
                    </w:rPr>
                    <w:t xml:space="preserve"> </w:t>
                  </w:r>
                  <w:sdt>
                    <w:sdtPr>
                      <w:rPr>
                        <w:b/>
                        <w:color w:val="1F3864" w:themeColor="accent5" w:themeShade="80"/>
                        <w:sz w:val="24"/>
                        <w:szCs w:val="24"/>
                      </w:rPr>
                      <w:id w:val="404044370"/>
                      <w14:checkbox>
                        <w14:checked w14:val="0"/>
                        <w14:checkedState w14:val="2612" w14:font="MS Gothic"/>
                        <w14:uncheckedState w14:val="2610" w14:font="MS Gothic"/>
                      </w14:checkbox>
                    </w:sdtPr>
                    <w:sdtEndPr/>
                    <w:sdtContent>
                      <w:r w:rsidR="009B3519">
                        <w:rPr>
                          <w:rFonts w:ascii="MS Gothic" w:eastAsia="MS Gothic" w:hAnsi="MS Gothic" w:hint="eastAsia"/>
                          <w:b/>
                          <w:color w:val="1F3864" w:themeColor="accent5" w:themeShade="80"/>
                          <w:sz w:val="24"/>
                          <w:szCs w:val="24"/>
                        </w:rPr>
                        <w:t>☐</w:t>
                      </w:r>
                    </w:sdtContent>
                  </w:sdt>
                </w:p>
              </w:tc>
              <w:tc>
                <w:tcPr>
                  <w:tcW w:w="3612" w:type="dxa"/>
                </w:tcPr>
                <w:p w:rsidR="00F163E4" w:rsidRPr="00F65152" w:rsidRDefault="00F163E4" w:rsidP="00A86843">
                  <w:pPr>
                    <w:framePr w:hSpace="180" w:wrap="around" w:vAnchor="page" w:hAnchor="margin" w:xAlign="center" w:y="2611"/>
                    <w:tabs>
                      <w:tab w:val="left" w:pos="9180"/>
                    </w:tabs>
                    <w:rPr>
                      <w:color w:val="1F3864" w:themeColor="accent5" w:themeShade="80"/>
                      <w:sz w:val="24"/>
                      <w:szCs w:val="24"/>
                    </w:rPr>
                  </w:pPr>
                </w:p>
              </w:tc>
            </w:tr>
          </w:tbl>
          <w:p w:rsidR="00A835D6" w:rsidRDefault="00A835D6" w:rsidP="00ED7D98">
            <w:pPr>
              <w:tabs>
                <w:tab w:val="left" w:pos="9180"/>
              </w:tabs>
              <w:rPr>
                <w:rFonts w:cstheme="minorHAnsi"/>
                <w:color w:val="00206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D7D98" w:rsidRPr="00F65152" w:rsidRDefault="00ED7D98" w:rsidP="00ED7D98">
            <w:pPr>
              <w:tabs>
                <w:tab w:val="left" w:pos="9180"/>
              </w:tabs>
              <w:rPr>
                <w:rFonts w:cstheme="minorHAnsi"/>
                <w:color w:val="002060"/>
              </w:rPr>
            </w:pPr>
            <w:r w:rsidRPr="00F65152">
              <w:rPr>
                <w:rFonts w:cstheme="minorHAnsi"/>
                <w:color w:val="002060"/>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IMPORTANT: please tick this box to confirm the below statement has been read to and agreed by the client</w:t>
            </w:r>
            <w:r w:rsidRPr="00F65152">
              <w:rPr>
                <w:rFonts w:eastAsia="Times New Roman" w:cstheme="minorHAnsi"/>
                <w:bCs/>
                <w:color w:val="002060"/>
                <w:spacing w:val="-3"/>
                <w:w w:val="120"/>
              </w:rPr>
              <w:t xml:space="preserve">      </w:t>
            </w:r>
            <w:sdt>
              <w:sdtPr>
                <w:rPr>
                  <w:rFonts w:cstheme="minorHAnsi"/>
                  <w:color w:val="002060"/>
                  <w:lang w:val="en-US"/>
                </w:rPr>
                <w:id w:val="-1587607476"/>
                <w14:checkbox>
                  <w14:checked w14:val="0"/>
                  <w14:checkedState w14:val="0061" w14:font="Webdings"/>
                  <w14:uncheckedState w14:val="2610" w14:font="MS Gothic"/>
                </w14:checkbox>
              </w:sdtPr>
              <w:sdtEndPr/>
              <w:sdtContent>
                <w:r w:rsidRPr="00F65152">
                  <w:rPr>
                    <w:rFonts w:ascii="Segoe UI Symbol" w:eastAsia="MS Gothic" w:hAnsi="Segoe UI Symbol" w:cs="Segoe UI Symbol"/>
                    <w:color w:val="002060"/>
                    <w:lang w:val="en-US"/>
                  </w:rPr>
                  <w:t>☐</w:t>
                </w:r>
              </w:sdtContent>
            </w:sdt>
          </w:p>
          <w:p w:rsidR="00ED7D98" w:rsidRPr="00F65152" w:rsidRDefault="00ED7D98" w:rsidP="00ED7D98">
            <w:pPr>
              <w:tabs>
                <w:tab w:val="left" w:pos="9180"/>
              </w:tabs>
              <w:rPr>
                <w:rFonts w:cstheme="minorHAnsi"/>
                <w:color w:val="002060"/>
              </w:rPr>
            </w:pPr>
          </w:p>
          <w:p w:rsidR="001B09FF" w:rsidRDefault="00ED7D98" w:rsidP="001B09FF">
            <w:pPr>
              <w:spacing w:before="240"/>
              <w:contextualSpacing/>
              <w:rPr>
                <w:rFonts w:eastAsia="Times New Roman" w:cstheme="minorHAnsi"/>
                <w:bCs/>
                <w:color w:val="002060"/>
                <w:spacing w:val="-3"/>
                <w:w w:val="120"/>
                <w:sz w:val="24"/>
                <w:szCs w:val="24"/>
              </w:rPr>
            </w:pPr>
            <w:r w:rsidRPr="001B09FF">
              <w:rPr>
                <w:rFonts w:eastAsia="Times New Roman" w:cstheme="minorHAnsi"/>
                <w:bCs/>
                <w:color w:val="002060"/>
                <w:spacing w:val="-3"/>
                <w:w w:val="120"/>
                <w:sz w:val="24"/>
                <w:szCs w:val="24"/>
              </w:rPr>
              <w:t xml:space="preserve">By ticking this form, you accept that the information provided will be stored electronically and shared with the Ageing Well Service partners as listed below. The sharing of information will enable us to more effectively work to support you to access the services you have identified in this form. The Ageing Well Service partners are Age UK Redbridge, </w:t>
            </w:r>
            <w:r w:rsidR="00F65152" w:rsidRPr="001B09FF">
              <w:rPr>
                <w:rFonts w:eastAsia="Times New Roman" w:cstheme="minorHAnsi"/>
                <w:bCs/>
                <w:color w:val="002060"/>
                <w:spacing w:val="-3"/>
                <w:w w:val="120"/>
                <w:sz w:val="24"/>
                <w:szCs w:val="24"/>
              </w:rPr>
              <w:t xml:space="preserve">Barking and Havering, </w:t>
            </w:r>
            <w:r w:rsidR="005E1393">
              <w:rPr>
                <w:rFonts w:eastAsia="Times New Roman" w:cstheme="minorHAnsi"/>
                <w:bCs/>
                <w:color w:val="002060"/>
                <w:spacing w:val="-3"/>
                <w:w w:val="120"/>
                <w:sz w:val="24"/>
                <w:szCs w:val="24"/>
              </w:rPr>
              <w:t>British Red Cross, Age UK East London, London Borough of Havering and NHS.</w:t>
            </w:r>
          </w:p>
          <w:p w:rsidR="001B09FF" w:rsidRDefault="001B09FF" w:rsidP="001B09FF">
            <w:pPr>
              <w:spacing w:before="240"/>
              <w:contextualSpacing/>
              <w:rPr>
                <w:rFonts w:eastAsia="Times New Roman" w:cstheme="minorHAnsi"/>
                <w:bCs/>
                <w:color w:val="002060"/>
                <w:spacing w:val="-3"/>
                <w:w w:val="120"/>
                <w:sz w:val="24"/>
                <w:szCs w:val="24"/>
              </w:rPr>
            </w:pPr>
          </w:p>
          <w:p w:rsidR="001B09FF" w:rsidRPr="005E1393" w:rsidRDefault="001B09FF" w:rsidP="001B09FF">
            <w:pPr>
              <w:spacing w:before="240"/>
              <w:contextualSpacing/>
              <w:rPr>
                <w:rFonts w:eastAsia="Gulim" w:cstheme="minorHAnsi"/>
                <w:b/>
                <w:color w:val="1F3864" w:themeColor="accent5" w:themeShade="80"/>
                <w:sz w:val="24"/>
                <w:szCs w:val="24"/>
              </w:rPr>
            </w:pPr>
            <w:r w:rsidRPr="005E1393">
              <w:rPr>
                <w:rFonts w:eastAsia="Times New Roman" w:cstheme="minorHAnsi"/>
                <w:b/>
                <w:bCs/>
                <w:color w:val="002060"/>
                <w:spacing w:val="-3"/>
                <w:w w:val="120"/>
                <w:sz w:val="24"/>
                <w:szCs w:val="24"/>
              </w:rPr>
              <w:t>P</w:t>
            </w:r>
            <w:r w:rsidR="00F65152" w:rsidRPr="005E1393">
              <w:rPr>
                <w:rFonts w:eastAsia="Gulim" w:cstheme="minorHAnsi"/>
                <w:b/>
                <w:color w:val="1F3864" w:themeColor="accent5" w:themeShade="80"/>
                <w:sz w:val="24"/>
                <w:szCs w:val="24"/>
              </w:rPr>
              <w:t>leas</w:t>
            </w:r>
            <w:r w:rsidR="00093791" w:rsidRPr="005E1393">
              <w:rPr>
                <w:rFonts w:eastAsia="Gulim" w:cstheme="minorHAnsi"/>
                <w:b/>
                <w:color w:val="1F3864" w:themeColor="accent5" w:themeShade="80"/>
                <w:sz w:val="24"/>
                <w:szCs w:val="24"/>
              </w:rPr>
              <w:t>e</w:t>
            </w:r>
            <w:r w:rsidR="00F65152" w:rsidRPr="005E1393">
              <w:rPr>
                <w:rFonts w:eastAsia="Gulim" w:cstheme="minorHAnsi"/>
                <w:b/>
                <w:color w:val="1F3864" w:themeColor="accent5" w:themeShade="80"/>
                <w:sz w:val="24"/>
                <w:szCs w:val="24"/>
              </w:rPr>
              <w:t xml:space="preserve"> return it to Ageing Well Service, who coordinate the response from our partners. You can send completed checklists via:</w:t>
            </w:r>
          </w:p>
          <w:p w:rsidR="00675620" w:rsidRDefault="00675620" w:rsidP="001B09FF">
            <w:pPr>
              <w:spacing w:before="240"/>
              <w:contextualSpacing/>
              <w:rPr>
                <w:rFonts w:eastAsia="Times New Roman" w:cstheme="minorHAnsi"/>
                <w:bCs/>
                <w:color w:val="002060"/>
                <w:spacing w:val="-3"/>
                <w:w w:val="120"/>
                <w:sz w:val="24"/>
                <w:szCs w:val="24"/>
              </w:rPr>
            </w:pPr>
          </w:p>
          <w:p w:rsidR="001B09FF" w:rsidRPr="00A86843" w:rsidRDefault="001B09FF" w:rsidP="001B09FF">
            <w:pPr>
              <w:spacing w:before="240"/>
              <w:contextualSpacing/>
              <w:rPr>
                <w:rFonts w:ascii="Calibri" w:eastAsia="Gulim" w:hAnsi="Calibri" w:cs="Calibri"/>
                <w:b/>
                <w:sz w:val="24"/>
                <w:szCs w:val="24"/>
                <w14:textFill>
                  <w14:solidFill>
                    <w14:srgbClr w14:val="000000">
                      <w14:lumMod w14:val="50000"/>
                    </w14:srgbClr>
                  </w14:solidFill>
                </w14:textFill>
              </w:rPr>
            </w:pPr>
            <w:r>
              <w:rPr>
                <w:rFonts w:eastAsia="Times New Roman" w:cstheme="minorHAnsi"/>
                <w:bCs/>
                <w:color w:val="002060"/>
                <w:spacing w:val="-3"/>
                <w:w w:val="120"/>
                <w:sz w:val="24"/>
                <w:szCs w:val="24"/>
              </w:rPr>
              <w:t>E</w:t>
            </w:r>
            <w:r w:rsidR="00F65152" w:rsidRPr="001B09FF">
              <w:rPr>
                <w:rFonts w:ascii="Calibri" w:eastAsia="Gulim" w:hAnsi="Calibri" w:cs="Calibri"/>
                <w:b/>
                <w:color w:val="1F3864" w:themeColor="accent5" w:themeShade="80"/>
                <w:sz w:val="24"/>
                <w:szCs w:val="24"/>
              </w:rPr>
              <w:t xml:space="preserve">mail: </w:t>
            </w:r>
            <w:hyperlink r:id="rId8" w:history="1">
              <w:r w:rsidR="0074502F" w:rsidRPr="001B09FF">
                <w:rPr>
                  <w:rStyle w:val="Hyperlink"/>
                  <w:rFonts w:ascii="Calibri" w:eastAsia="Gulim" w:hAnsi="Calibri" w:cs="Calibri"/>
                  <w:b/>
                  <w:sz w:val="24"/>
                  <w:szCs w:val="24"/>
                  <w14:textFill>
                    <w14:solidFill>
                      <w14:srgbClr w14:val="0000FF">
                        <w14:lumMod w14:val="50000"/>
                      </w14:srgbClr>
                    </w14:solidFill>
                  </w14:textFill>
                </w:rPr>
                <w:t>agewell@ageukrbh.org.uk</w:t>
              </w:r>
            </w:hyperlink>
            <w:r>
              <w:rPr>
                <w:rStyle w:val="Hyperlink"/>
                <w:rFonts w:ascii="Calibri" w:eastAsia="Gulim" w:hAnsi="Calibri" w:cs="Calibri"/>
                <w:b/>
                <w:sz w:val="24"/>
                <w:szCs w:val="24"/>
                <w14:textFill>
                  <w14:solidFill>
                    <w14:srgbClr w14:val="0000FF">
                      <w14:lumMod w14:val="50000"/>
                    </w14:srgbClr>
                  </w14:solidFill>
                </w14:textFill>
              </w:rPr>
              <w:t xml:space="preserve">  </w:t>
            </w:r>
            <w:r w:rsidRPr="001B09FF">
              <w:rPr>
                <w:rStyle w:val="Hyperlink"/>
                <w:rFonts w:ascii="Calibri" w:eastAsia="Gulim" w:hAnsi="Calibri" w:cs="Calibri"/>
                <w:b/>
                <w:sz w:val="24"/>
                <w:szCs w:val="24"/>
                <w:u w:val="none"/>
                <w14:textFill>
                  <w14:solidFill>
                    <w14:srgbClr w14:val="0000FF">
                      <w14:lumMod w14:val="50000"/>
                    </w14:srgbClr>
                  </w14:solidFill>
                </w14:textFill>
              </w:rPr>
              <w:t xml:space="preserve"> or</w:t>
            </w:r>
            <w:r>
              <w:rPr>
                <w:rStyle w:val="Hyperlink"/>
                <w:rFonts w:ascii="Calibri" w:eastAsia="Gulim" w:hAnsi="Calibri" w:cs="Calibri"/>
                <w:b/>
                <w:sz w:val="24"/>
                <w:szCs w:val="24"/>
                <w14:textFill>
                  <w14:solidFill>
                    <w14:srgbClr w14:val="0000FF">
                      <w14:lumMod w14:val="50000"/>
                    </w14:srgbClr>
                  </w14:solidFill>
                </w14:textFill>
              </w:rPr>
              <w:t xml:space="preserve"> </w:t>
            </w:r>
            <w:hyperlink r:id="rId9" w:history="1">
              <w:r w:rsidR="00A86843" w:rsidRPr="00B57CAC">
                <w:rPr>
                  <w:rStyle w:val="Hyperlink"/>
                  <w:rFonts w:ascii="Calibri" w:eastAsia="Gulim" w:hAnsi="Calibri" w:cs="Calibri"/>
                  <w:b/>
                  <w:sz w:val="24"/>
                  <w:szCs w:val="24"/>
                  <w14:textFill>
                    <w14:solidFill>
                      <w14:srgbClr w14:val="0000FF">
                        <w14:lumMod w14:val="50000"/>
                      </w14:srgbClr>
                    </w14:solidFill>
                  </w14:textFill>
                </w:rPr>
                <w:t>ageuk.bnd@nhs.net</w:t>
              </w:r>
            </w:hyperlink>
            <w:r w:rsidR="00A86843">
              <w:rPr>
                <w:rFonts w:ascii="Calibri" w:eastAsia="Gulim" w:hAnsi="Calibri" w:cs="Calibri"/>
                <w:b/>
                <w:sz w:val="24"/>
                <w:szCs w:val="24"/>
                <w14:textFill>
                  <w14:solidFill>
                    <w14:srgbClr w14:val="000000">
                      <w14:lumMod w14:val="50000"/>
                    </w14:srgbClr>
                  </w14:solidFill>
                </w14:textFill>
              </w:rPr>
              <w:t xml:space="preserve"> </w:t>
            </w:r>
            <w:r w:rsidRPr="0083243C">
              <w:rPr>
                <w:rFonts w:eastAsia="Gulim" w:cstheme="minorHAnsi"/>
                <w:b/>
                <w:color w:val="002060"/>
                <w:sz w:val="24"/>
                <w:szCs w:val="24"/>
              </w:rPr>
              <w:t xml:space="preserve"> </w:t>
            </w:r>
            <w:r w:rsidR="00675620">
              <w:rPr>
                <w:rFonts w:eastAsia="Gulim" w:cstheme="minorHAnsi"/>
                <w:b/>
                <w:color w:val="002060"/>
                <w:sz w:val="24"/>
                <w:szCs w:val="24"/>
              </w:rPr>
              <w:t>(</w:t>
            </w:r>
            <w:r w:rsidRPr="0083243C">
              <w:rPr>
                <w:rFonts w:eastAsia="Gulim" w:cstheme="minorHAnsi"/>
                <w:b/>
                <w:color w:val="002060"/>
                <w:sz w:val="24"/>
                <w:szCs w:val="24"/>
              </w:rPr>
              <w:t>for professional referrals requiring an NHS address)</w:t>
            </w:r>
          </w:p>
          <w:p w:rsidR="001B09FF" w:rsidRDefault="001B09FF" w:rsidP="001B09FF">
            <w:pPr>
              <w:spacing w:before="240"/>
              <w:contextualSpacing/>
              <w:rPr>
                <w:rFonts w:eastAsia="Times New Roman" w:cstheme="minorHAnsi"/>
                <w:bCs/>
                <w:color w:val="002060"/>
                <w:spacing w:val="-3"/>
                <w:w w:val="120"/>
              </w:rPr>
            </w:pPr>
          </w:p>
          <w:p w:rsidR="0074502F" w:rsidRDefault="001B09FF" w:rsidP="001B09FF">
            <w:pPr>
              <w:spacing w:before="240"/>
              <w:contextualSpacing/>
              <w:rPr>
                <w:rFonts w:ascii="Calibri" w:eastAsia="Gulim" w:hAnsi="Calibri" w:cs="Calibri"/>
                <w:b/>
                <w:color w:val="1F3864" w:themeColor="accent5" w:themeShade="80"/>
                <w:sz w:val="24"/>
                <w:szCs w:val="24"/>
              </w:rPr>
            </w:pPr>
            <w:r>
              <w:rPr>
                <w:rFonts w:eastAsia="Times New Roman" w:cstheme="minorHAnsi"/>
                <w:bCs/>
                <w:color w:val="002060"/>
                <w:spacing w:val="-3"/>
                <w:w w:val="120"/>
              </w:rPr>
              <w:t>T</w:t>
            </w:r>
            <w:r w:rsidR="0074502F" w:rsidRPr="001B09FF">
              <w:rPr>
                <w:rFonts w:ascii="Calibri" w:eastAsia="Gulim" w:hAnsi="Calibri" w:cs="Calibri"/>
                <w:b/>
                <w:color w:val="1F3864" w:themeColor="accent5" w:themeShade="80"/>
                <w:sz w:val="24"/>
                <w:szCs w:val="24"/>
              </w:rPr>
              <w:t>el: 0208 220 6000</w:t>
            </w:r>
          </w:p>
          <w:p w:rsidR="00675620" w:rsidRPr="001B09FF" w:rsidRDefault="00675620" w:rsidP="001B09FF">
            <w:pPr>
              <w:spacing w:before="240"/>
              <w:contextualSpacing/>
              <w:rPr>
                <w:rFonts w:eastAsia="Times New Roman" w:cstheme="minorHAnsi"/>
                <w:bCs/>
                <w:color w:val="002060"/>
                <w:spacing w:val="-3"/>
                <w:w w:val="120"/>
                <w:sz w:val="24"/>
                <w:szCs w:val="24"/>
              </w:rPr>
            </w:pPr>
          </w:p>
        </w:tc>
      </w:tr>
    </w:tbl>
    <w:p w:rsidR="00D71300" w:rsidRPr="00F65152" w:rsidRDefault="00D71300" w:rsidP="00F65152">
      <w:pPr>
        <w:spacing w:before="80" w:after="80"/>
        <w:contextualSpacing/>
        <w:rPr>
          <w:sz w:val="32"/>
          <w:szCs w:val="32"/>
        </w:rPr>
        <w:sectPr w:rsidR="00D71300" w:rsidRPr="00F65152" w:rsidSect="00466F31">
          <w:headerReference w:type="first" r:id="rId10"/>
          <w:footerReference w:type="first" r:id="rId11"/>
          <w:pgSz w:w="11906" w:h="16838"/>
          <w:pgMar w:top="720" w:right="720" w:bottom="249" w:left="720" w:header="0" w:footer="283" w:gutter="0"/>
          <w:cols w:space="708"/>
          <w:titlePg/>
          <w:docGrid w:linePitch="360"/>
        </w:sectPr>
      </w:pPr>
      <w:bookmarkStart w:id="0" w:name="_GoBack"/>
      <w:bookmarkEnd w:id="0"/>
    </w:p>
    <w:p w:rsidR="00D71300" w:rsidRDefault="00D71300">
      <w:pPr>
        <w:rPr>
          <w:rFonts w:ascii="Helvetica" w:hAnsi="Helvetica" w:cs="Helvetica"/>
          <w:color w:val="545454"/>
          <w:shd w:val="clear" w:color="auto" w:fill="FFFFFF"/>
        </w:rPr>
      </w:pPr>
    </w:p>
    <w:sectPr w:rsidR="00D713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00" w:rsidRDefault="00D71300" w:rsidP="00D71300">
      <w:pPr>
        <w:spacing w:after="0" w:line="240" w:lineRule="auto"/>
      </w:pPr>
      <w:r>
        <w:separator/>
      </w:r>
    </w:p>
  </w:endnote>
  <w:endnote w:type="continuationSeparator" w:id="0">
    <w:p w:rsidR="00D71300" w:rsidRDefault="00D71300" w:rsidP="00D7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C8" w:rsidRDefault="00764151" w:rsidP="00720368">
    <w:pPr>
      <w:tabs>
        <w:tab w:val="left" w:pos="2116"/>
      </w:tabs>
      <w:spacing w:after="0"/>
      <w:rPr>
        <w:sz w:val="16"/>
      </w:rPr>
    </w:pPr>
    <w:r>
      <w:rPr>
        <w:sz w:val="16"/>
      </w:rPr>
      <w:t>In accordance with DPA 1998 and GDPR you have rights regarding your data, including requesting we remove your data from our systems at any point. For mor</w:t>
    </w:r>
    <w:r w:rsidR="00B25CAE">
      <w:rPr>
        <w:sz w:val="16"/>
      </w:rPr>
      <w:t>e information contact Age UK Redbridge, Barking &amp; Havering</w:t>
    </w:r>
    <w:r>
      <w:rPr>
        <w:sz w:val="16"/>
      </w:rPr>
      <w:t xml:space="preserve"> at </w:t>
    </w:r>
    <w:hyperlink r:id="rId1" w:history="1">
      <w:r w:rsidR="00B25CAE" w:rsidRPr="0056294F">
        <w:rPr>
          <w:rStyle w:val="Hyperlink"/>
          <w:sz w:val="16"/>
        </w:rPr>
        <w:t>priti.mistry@ageukbh.org.uk</w:t>
      </w:r>
    </w:hyperlink>
    <w:r w:rsidR="00B25CAE">
      <w:rPr>
        <w:sz w:val="16"/>
      </w:rPr>
      <w:t xml:space="preserve"> </w:t>
    </w:r>
    <w:r>
      <w:rPr>
        <w:sz w:val="16"/>
      </w:rPr>
      <w:t xml:space="preserve">or through the details at the top of this page. </w:t>
    </w:r>
  </w:p>
  <w:p w:rsidR="003F00C8" w:rsidRPr="00E503C7" w:rsidRDefault="00764151" w:rsidP="00E503C7">
    <w:pPr>
      <w:tabs>
        <w:tab w:val="left" w:pos="2116"/>
      </w:tabs>
      <w:spacing w:after="0"/>
      <w:rPr>
        <w:sz w:val="16"/>
      </w:rPr>
    </w:pPr>
    <w:r>
      <w:rPr>
        <w:sz w:val="16"/>
      </w:rPr>
      <w:t xml:space="preserve">* This information in optional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00" w:rsidRDefault="00D71300" w:rsidP="00D71300">
      <w:pPr>
        <w:spacing w:after="0" w:line="240" w:lineRule="auto"/>
      </w:pPr>
      <w:r>
        <w:separator/>
      </w:r>
    </w:p>
  </w:footnote>
  <w:footnote w:type="continuationSeparator" w:id="0">
    <w:p w:rsidR="00D71300" w:rsidRDefault="00D71300" w:rsidP="00D7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02" w:rsidRDefault="00B31B02">
    <w:pPr>
      <w:pStyle w:val="Header"/>
    </w:pPr>
    <w:r>
      <w:rPr>
        <w:noProof/>
        <w:lang w:eastAsia="en-GB"/>
      </w:rPr>
      <w:drawing>
        <wp:inline distT="0" distB="0" distL="0" distR="0" wp14:anchorId="309FA5C6" wp14:editId="77A75AE4">
          <wp:extent cx="1189990" cy="4188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Redbridge Barking and Havering CMYK 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242" cy="421787"/>
                  </a:xfrm>
                  <a:prstGeom prst="rect">
                    <a:avLst/>
                  </a:prstGeom>
                </pic:spPr>
              </pic:pic>
            </a:graphicData>
          </a:graphic>
        </wp:inline>
      </w:drawing>
    </w:r>
    <w:r w:rsidR="0046160E">
      <w:rPr>
        <w:noProof/>
        <w:lang w:eastAsia="en-GB"/>
      </w:rPr>
      <w:drawing>
        <wp:inline distT="0" distB="0" distL="0" distR="0" wp14:anchorId="71A421DB" wp14:editId="40B3D3C8">
          <wp:extent cx="1178376" cy="497205"/>
          <wp:effectExtent l="0" t="0" r="0" b="0"/>
          <wp:docPr id="4" name="Picture 4" descr="C:\Users\andreea.albu\AppData\Local\Microsoft\Windows\INetCache\Content.Outlook\8C472CW6\RS2978_Age UK East London Logo 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ea.albu\AppData\Local\Microsoft\Windows\INetCache\Content.Outlook\8C472CW6\RS2978_Age UK East London Logo RGB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51" cy="502300"/>
                  </a:xfrm>
                  <a:prstGeom prst="rect">
                    <a:avLst/>
                  </a:prstGeom>
                  <a:noFill/>
                  <a:ln>
                    <a:noFill/>
                  </a:ln>
                </pic:spPr>
              </pic:pic>
            </a:graphicData>
          </a:graphic>
        </wp:inline>
      </w:drawing>
    </w:r>
    <w:r w:rsidR="003E59E7">
      <w:rPr>
        <w:noProof/>
        <w:lang w:eastAsia="en-GB"/>
      </w:rPr>
      <w:drawing>
        <wp:inline distT="0" distB="0" distL="0" distR="0" wp14:anchorId="1DDB818F" wp14:editId="0906094B">
          <wp:extent cx="1254760" cy="408264"/>
          <wp:effectExtent l="0" t="0" r="2540" b="0"/>
          <wp:docPr id="211519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0321" name="Picture 2115190321"/>
                  <pic:cNvPicPr/>
                </pic:nvPicPr>
                <pic:blipFill>
                  <a:blip r:embed="rId3">
                    <a:extLst>
                      <a:ext uri="{28A0092B-C50C-407E-A947-70E740481C1C}">
                        <a14:useLocalDpi xmlns:a14="http://schemas.microsoft.com/office/drawing/2010/main" val="0"/>
                      </a:ext>
                    </a:extLst>
                  </a:blip>
                  <a:stretch>
                    <a:fillRect/>
                  </a:stretch>
                </pic:blipFill>
                <pic:spPr>
                  <a:xfrm>
                    <a:off x="0" y="0"/>
                    <a:ext cx="1278041" cy="415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172B2"/>
    <w:multiLevelType w:val="hybridMultilevel"/>
    <w:tmpl w:val="ADFE74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6D"/>
    <w:rsid w:val="00073B22"/>
    <w:rsid w:val="00093791"/>
    <w:rsid w:val="00107E0A"/>
    <w:rsid w:val="001B09FF"/>
    <w:rsid w:val="001C4599"/>
    <w:rsid w:val="001F473F"/>
    <w:rsid w:val="0020076D"/>
    <w:rsid w:val="002044FE"/>
    <w:rsid w:val="00216CCE"/>
    <w:rsid w:val="002562B4"/>
    <w:rsid w:val="002A702F"/>
    <w:rsid w:val="002D3ADF"/>
    <w:rsid w:val="002F0E6B"/>
    <w:rsid w:val="0036423F"/>
    <w:rsid w:val="00380228"/>
    <w:rsid w:val="00382E39"/>
    <w:rsid w:val="003C0219"/>
    <w:rsid w:val="003E59E7"/>
    <w:rsid w:val="00440B1E"/>
    <w:rsid w:val="0046160E"/>
    <w:rsid w:val="00462C9B"/>
    <w:rsid w:val="00464D3F"/>
    <w:rsid w:val="00466F31"/>
    <w:rsid w:val="00490B8C"/>
    <w:rsid w:val="004A1561"/>
    <w:rsid w:val="004B0AA2"/>
    <w:rsid w:val="004B776D"/>
    <w:rsid w:val="00521CFE"/>
    <w:rsid w:val="00527BDE"/>
    <w:rsid w:val="00550005"/>
    <w:rsid w:val="005959C1"/>
    <w:rsid w:val="005E1393"/>
    <w:rsid w:val="00653AA8"/>
    <w:rsid w:val="00675620"/>
    <w:rsid w:val="00693B1E"/>
    <w:rsid w:val="007112CC"/>
    <w:rsid w:val="00735A90"/>
    <w:rsid w:val="0074502F"/>
    <w:rsid w:val="00754F6B"/>
    <w:rsid w:val="00764151"/>
    <w:rsid w:val="007D5475"/>
    <w:rsid w:val="00853D7B"/>
    <w:rsid w:val="00870E16"/>
    <w:rsid w:val="008928C8"/>
    <w:rsid w:val="008A7D30"/>
    <w:rsid w:val="008F4BEF"/>
    <w:rsid w:val="009B007F"/>
    <w:rsid w:val="009B3519"/>
    <w:rsid w:val="009F2A23"/>
    <w:rsid w:val="00A43090"/>
    <w:rsid w:val="00A835D6"/>
    <w:rsid w:val="00A86843"/>
    <w:rsid w:val="00AA00A1"/>
    <w:rsid w:val="00AA208E"/>
    <w:rsid w:val="00B25CAE"/>
    <w:rsid w:val="00B31B02"/>
    <w:rsid w:val="00B47CA1"/>
    <w:rsid w:val="00BB2E63"/>
    <w:rsid w:val="00BB4046"/>
    <w:rsid w:val="00C12D82"/>
    <w:rsid w:val="00C355D3"/>
    <w:rsid w:val="00C53448"/>
    <w:rsid w:val="00C53EFC"/>
    <w:rsid w:val="00D20D91"/>
    <w:rsid w:val="00D2481C"/>
    <w:rsid w:val="00D532A6"/>
    <w:rsid w:val="00D71300"/>
    <w:rsid w:val="00E11A19"/>
    <w:rsid w:val="00E2777A"/>
    <w:rsid w:val="00E45B30"/>
    <w:rsid w:val="00E503C7"/>
    <w:rsid w:val="00ED7D98"/>
    <w:rsid w:val="00F163E4"/>
    <w:rsid w:val="00F65152"/>
    <w:rsid w:val="00F94912"/>
    <w:rsid w:val="00FA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CAA17"/>
  <w15:chartTrackingRefBased/>
  <w15:docId w15:val="{D7C161DE-A010-4A87-985C-BFCB6E1D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CA1"/>
    <w:pPr>
      <w:spacing w:after="200" w:line="276" w:lineRule="auto"/>
      <w:ind w:left="720"/>
      <w:contextualSpacing/>
    </w:pPr>
  </w:style>
  <w:style w:type="character" w:styleId="PlaceholderText">
    <w:name w:val="Placeholder Text"/>
    <w:basedOn w:val="DefaultParagraphFont"/>
    <w:uiPriority w:val="99"/>
    <w:semiHidden/>
    <w:rsid w:val="00B47CA1"/>
    <w:rPr>
      <w:color w:val="808080"/>
    </w:rPr>
  </w:style>
  <w:style w:type="paragraph" w:styleId="Header">
    <w:name w:val="header"/>
    <w:basedOn w:val="Normal"/>
    <w:link w:val="HeaderChar"/>
    <w:uiPriority w:val="99"/>
    <w:unhideWhenUsed/>
    <w:rsid w:val="00D71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300"/>
  </w:style>
  <w:style w:type="paragraph" w:styleId="Footer">
    <w:name w:val="footer"/>
    <w:basedOn w:val="Normal"/>
    <w:link w:val="FooterChar"/>
    <w:uiPriority w:val="99"/>
    <w:unhideWhenUsed/>
    <w:rsid w:val="00D71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300"/>
  </w:style>
  <w:style w:type="character" w:styleId="Hyperlink">
    <w:name w:val="Hyperlink"/>
    <w:basedOn w:val="DefaultParagraphFont"/>
    <w:uiPriority w:val="99"/>
    <w:unhideWhenUsed/>
    <w:rsid w:val="00D71300"/>
    <w:rPr>
      <w:color w:val="0000FF"/>
      <w:u w:val="single"/>
    </w:rPr>
  </w:style>
  <w:style w:type="paragraph" w:styleId="BalloonText">
    <w:name w:val="Balloon Text"/>
    <w:basedOn w:val="Normal"/>
    <w:link w:val="BalloonTextChar"/>
    <w:uiPriority w:val="99"/>
    <w:semiHidden/>
    <w:unhideWhenUsed/>
    <w:rsid w:val="00870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7491">
      <w:bodyDiv w:val="1"/>
      <w:marLeft w:val="0"/>
      <w:marRight w:val="0"/>
      <w:marTop w:val="0"/>
      <w:marBottom w:val="0"/>
      <w:divBdr>
        <w:top w:val="none" w:sz="0" w:space="0" w:color="auto"/>
        <w:left w:val="none" w:sz="0" w:space="0" w:color="auto"/>
        <w:bottom w:val="none" w:sz="0" w:space="0" w:color="auto"/>
        <w:right w:val="none" w:sz="0" w:space="0" w:color="auto"/>
      </w:divBdr>
    </w:div>
    <w:div w:id="16130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well@ageukrb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euk.bnd@nhs.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ti.mistry@ageukbh.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B6AD-9CE9-4657-A179-5AB4717E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Andreea Albu</cp:lastModifiedBy>
  <cp:revision>74</cp:revision>
  <cp:lastPrinted>2026-01-30T16:21:00Z</cp:lastPrinted>
  <dcterms:created xsi:type="dcterms:W3CDTF">2026-01-12T15:18:00Z</dcterms:created>
  <dcterms:modified xsi:type="dcterms:W3CDTF">2026-02-24T16:24:00Z</dcterms:modified>
</cp:coreProperties>
</file>