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334"/>
        <w:gridCol w:w="3064"/>
      </w:tblGrid>
      <w:tr w:rsidR="00EF63BE" w:rsidTr="00B46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1"/>
        </w:trPr>
        <w:tc>
          <w:tcPr>
            <w:tcW w:w="4005" w:type="pct"/>
            <w:tcBorders>
              <w:bottom w:val="single" w:sz="8" w:space="0" w:color="BFBFBF" w:themeColor="background1" w:themeShade="BF"/>
            </w:tcBorders>
          </w:tcPr>
          <w:p w:rsidR="00151AC9" w:rsidRDefault="00435DA5" w:rsidP="00B46E44">
            <w:pPr>
              <w:pStyle w:val="NormalWeb"/>
              <w:tabs>
                <w:tab w:val="left" w:pos="8784"/>
              </w:tabs>
            </w:pPr>
            <w:r>
              <w:t xml:space="preserve">                                 </w:t>
            </w:r>
            <w:r w:rsidR="00B46E44">
              <w:tab/>
            </w:r>
          </w:p>
          <w:p w:rsidR="00B46E44" w:rsidRPr="00151AC9" w:rsidRDefault="00CA0965" w:rsidP="00C85AA3">
            <w:pPr>
              <w:pStyle w:val="NormalWeb"/>
              <w:tabs>
                <w:tab w:val="left" w:pos="8784"/>
              </w:tabs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2296192" behindDoc="0" locked="0" layoutInCell="1" allowOverlap="1" wp14:anchorId="73C4D049" wp14:editId="607781B2">
                  <wp:simplePos x="0" y="0"/>
                  <wp:positionH relativeFrom="column">
                    <wp:posOffset>5540163</wp:posOffset>
                  </wp:positionH>
                  <wp:positionV relativeFrom="paragraph">
                    <wp:posOffset>76200</wp:posOffset>
                  </wp:positionV>
                  <wp:extent cx="2336800" cy="713702"/>
                  <wp:effectExtent l="0" t="0" r="635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November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713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5AA3">
              <w:rPr>
                <w:rFonts w:eastAsia="Times New Roman"/>
              </w:rPr>
              <w:tab/>
            </w:r>
          </w:p>
          <w:p w:rsidR="00EB29B2" w:rsidRPr="00BB0CD9" w:rsidRDefault="00B00A7B" w:rsidP="00F307F6">
            <w:pPr>
              <w:pStyle w:val="Month"/>
              <w:tabs>
                <w:tab w:val="left" w:pos="8772"/>
                <w:tab w:val="right" w:pos="12104"/>
              </w:tabs>
              <w:spacing w:after="40"/>
              <w:jc w:val="left"/>
              <w:rPr>
                <w:color w:val="1F992B"/>
              </w:rPr>
            </w:pPr>
            <w:r w:rsidRPr="003318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56E8C4" wp14:editId="172C946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71755</wp:posOffset>
                      </wp:positionV>
                      <wp:extent cx="4732020" cy="477520"/>
                      <wp:effectExtent l="0" t="0" r="11430" b="177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202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45C" w:rsidRPr="00331858" w:rsidRDefault="00D6545C" w:rsidP="006D1EE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31858">
                                    <w:rPr>
                                      <w:rFonts w:ascii="Arial" w:hAnsi="Arial" w:cs="Arial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Redbridge Barking &amp; Dagenham </w:t>
                                  </w:r>
                                  <w:r w:rsidRPr="006D1EE1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Di’s Diamonds Events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E56E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2pt;margin-top:5.65pt;width:372.6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">
                      <v:textbox>
                        <w:txbxContent>
                          <w:p w:rsidR="00D6545C" w:rsidRPr="00331858" w:rsidRDefault="00D6545C" w:rsidP="006D1E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31858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  <w:t xml:space="preserve">Redbridge Barking &amp; Dagenham </w:t>
                            </w:r>
                            <w:r w:rsidRPr="006D1EE1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Di’s Diamonds Events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140E">
              <w:t xml:space="preserve">  </w:t>
            </w:r>
            <w:r>
              <w:t xml:space="preserve">                          </w:t>
            </w:r>
            <w:r w:rsidR="00B367C3">
              <w:tab/>
            </w:r>
            <w:r w:rsidR="00F307F6">
              <w:tab/>
            </w:r>
          </w:p>
        </w:tc>
        <w:tc>
          <w:tcPr>
            <w:tcW w:w="995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EB29B2" w:rsidRDefault="004D589B" w:rsidP="000D4B01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6D1EE1" w:rsidRPr="006D1EE1">
              <w:t>202</w:t>
            </w:r>
            <w:r>
              <w:fldChar w:fldCharType="end"/>
            </w:r>
            <w:r w:rsidR="000D4B01">
              <w:t>5</w:t>
            </w:r>
          </w:p>
        </w:tc>
      </w:tr>
      <w:tr w:rsidR="00EF63BE" w:rsidTr="00615345">
        <w:tc>
          <w:tcPr>
            <w:tcW w:w="400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  <w:tc>
          <w:tcPr>
            <w:tcW w:w="99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19" w:type="pct"/>
        <w:tblBorders>
          <w:insideH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971"/>
        <w:gridCol w:w="2836"/>
        <w:gridCol w:w="3120"/>
        <w:gridCol w:w="3117"/>
        <w:gridCol w:w="1699"/>
        <w:gridCol w:w="992"/>
        <w:gridCol w:w="711"/>
      </w:tblGrid>
      <w:tr w:rsidR="004C20FA" w:rsidTr="004C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42DFA2E5D01D42408020718B63F15F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962" w:type="pct"/>
                <w:tcBorders>
                  <w:bottom w:val="single" w:sz="4" w:space="0" w:color="BFBFBF" w:themeColor="background1" w:themeShade="BF"/>
                </w:tcBorders>
                <w:shd w:val="clear" w:color="auto" w:fill="323E4F" w:themeFill="text2" w:themeFillShade="BF"/>
              </w:tcPr>
              <w:p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918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73169E">
            <w:pPr>
              <w:pStyle w:val="Days"/>
            </w:pPr>
            <w:sdt>
              <w:sdtPr>
                <w:id w:val="1049036045"/>
                <w:placeholder>
                  <w:docPart w:val="6399FF5AE3EF45B88AA1F0D90621ECFF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101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73169E">
            <w:pPr>
              <w:pStyle w:val="Days"/>
            </w:pPr>
            <w:sdt>
              <w:sdtPr>
                <w:id w:val="513506771"/>
                <w:placeholder>
                  <w:docPart w:val="0AAF299EA9CC4E468D21168AA1D71A10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1009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73169E">
            <w:pPr>
              <w:pStyle w:val="Days"/>
            </w:pPr>
            <w:sdt>
              <w:sdtPr>
                <w:id w:val="1506241252"/>
                <w:placeholder>
                  <w:docPart w:val="E5686EAEA31140B98DC6E0E7B4B60901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55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73169E">
            <w:pPr>
              <w:pStyle w:val="Days"/>
            </w:pPr>
            <w:sdt>
              <w:sdtPr>
                <w:id w:val="366961532"/>
                <w:placeholder>
                  <w:docPart w:val="383BAE95E3C749B79A18A651D184D779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321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Sat</w:t>
            </w:r>
          </w:p>
        </w:tc>
        <w:tc>
          <w:tcPr>
            <w:tcW w:w="230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Sun</w:t>
            </w:r>
          </w:p>
        </w:tc>
      </w:tr>
      <w:tr w:rsidR="00435F46" w:rsidRPr="006D1EE1" w:rsidTr="004C20FA">
        <w:trPr>
          <w:trHeight w:hRule="exact" w:val="80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9758D6" w:rsidRDefault="00435F46" w:rsidP="00435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5543B3" w:rsidRDefault="00435F46" w:rsidP="00435F46">
            <w:pPr>
              <w:rPr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</w:tr>
      <w:tr w:rsidR="00F45DC3" w:rsidRPr="006D1EE1" w:rsidTr="003A73FE">
        <w:trPr>
          <w:trHeight w:val="85"/>
        </w:trPr>
        <w:tc>
          <w:tcPr>
            <w:tcW w:w="962" w:type="pct"/>
            <w:tcBorders>
              <w:bottom w:val="nil"/>
            </w:tcBorders>
            <w:shd w:val="clear" w:color="auto" w:fill="E7E6E6" w:themeFill="background2"/>
          </w:tcPr>
          <w:p w:rsidR="00F45DC3" w:rsidRPr="00ED3DAB" w:rsidRDefault="00F45DC3" w:rsidP="00EF3025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918" w:type="pct"/>
            <w:tcBorders>
              <w:bottom w:val="nil"/>
            </w:tcBorders>
            <w:shd w:val="clear" w:color="auto" w:fill="E7E6E6" w:themeFill="background2"/>
          </w:tcPr>
          <w:p w:rsidR="00F45DC3" w:rsidRPr="003A73FE" w:rsidRDefault="00F45DC3" w:rsidP="003A73FE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</w:t>
            </w:r>
            <w:r w:rsidR="003A73FE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E7E6E6" w:themeFill="background2"/>
          </w:tcPr>
          <w:p w:rsidR="00F45DC3" w:rsidRPr="00082376" w:rsidRDefault="00F45DC3" w:rsidP="00C63695">
            <w:pPr>
              <w:rPr>
                <w:rFonts w:ascii="Arial" w:hAnsi="Arial" w:cs="Arial"/>
                <w:b/>
                <w:color w:val="9F2178"/>
                <w:sz w:val="20"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  <w:shd w:val="clear" w:color="auto" w:fill="E7E6E6" w:themeFill="background2"/>
          </w:tcPr>
          <w:p w:rsidR="00F45DC3" w:rsidRPr="00EF3025" w:rsidRDefault="00F45DC3" w:rsidP="00EF3025">
            <w:pPr>
              <w:pStyle w:val="Dates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50" w:type="pct"/>
            <w:tcBorders>
              <w:bottom w:val="nil"/>
            </w:tcBorders>
            <w:shd w:val="clear" w:color="auto" w:fill="E7E6E6" w:themeFill="background2"/>
          </w:tcPr>
          <w:p w:rsidR="00F45DC3" w:rsidRPr="00FD1F83" w:rsidRDefault="003A73FE" w:rsidP="00F45DC3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E7E6E6" w:themeFill="background2"/>
          </w:tcPr>
          <w:p w:rsidR="00F45DC3" w:rsidRPr="009779B1" w:rsidRDefault="00570839" w:rsidP="00F45DC3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bottom w:val="nil"/>
            </w:tcBorders>
            <w:shd w:val="clear" w:color="auto" w:fill="E7E6E6" w:themeFill="background2"/>
          </w:tcPr>
          <w:p w:rsidR="00F45DC3" w:rsidRPr="009779B1" w:rsidRDefault="00570839" w:rsidP="00F45DC3">
            <w:pPr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</w:t>
            </w:r>
          </w:p>
        </w:tc>
      </w:tr>
      <w:tr w:rsidR="00F45DC3" w:rsidRPr="006D1EE1" w:rsidTr="003A73FE">
        <w:trPr>
          <w:trHeight w:hRule="exact" w:val="7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4D57A4">
              <w:rPr>
                <w:rFonts w:ascii="Arial" w:hAnsi="Arial" w:cs="Arial"/>
                <w:b/>
                <w:color w:val="0070C0"/>
                <w:sz w:val="22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4D57A4" w:rsidRDefault="00F45DC3" w:rsidP="00F45DC3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9779B1" w:rsidRDefault="00F45DC3" w:rsidP="00F45DC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F45DC3" w:rsidRPr="009779B1" w:rsidRDefault="00F45DC3" w:rsidP="00F45DC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F45DC3" w:rsidRPr="009779B1" w:rsidRDefault="00F45DC3" w:rsidP="00F45DC3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c>
          <w:tcPr>
            <w:tcW w:w="962" w:type="pct"/>
            <w:tcBorders>
              <w:bottom w:val="nil"/>
            </w:tcBorders>
          </w:tcPr>
          <w:p w:rsidR="00570839" w:rsidRPr="009E2BD7" w:rsidRDefault="00F84FFD" w:rsidP="009E2BD7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04384" behindDoc="0" locked="0" layoutInCell="1" allowOverlap="1" wp14:anchorId="4BE914AE" wp14:editId="47CB3C70">
                  <wp:simplePos x="0" y="0"/>
                  <wp:positionH relativeFrom="column">
                    <wp:posOffset>979917</wp:posOffset>
                  </wp:positionH>
                  <wp:positionV relativeFrom="paragraph">
                    <wp:posOffset>443230</wp:posOffset>
                  </wp:positionV>
                  <wp:extent cx="738716" cy="274466"/>
                  <wp:effectExtent l="0" t="0" r="4445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f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716" cy="27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2BD7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5408" behindDoc="0" locked="0" layoutInCell="1" allowOverlap="1" wp14:anchorId="5ADA7DBC" wp14:editId="0B168877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456216</wp:posOffset>
                  </wp:positionV>
                  <wp:extent cx="259829" cy="213783"/>
                  <wp:effectExtent l="0" t="0" r="6985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29" cy="21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2BD7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  3                                         </w:t>
            </w:r>
            <w:r w:rsidR="00570839" w:rsidRPr="004D57A4">
              <w:rPr>
                <w:rFonts w:ascii="Arial" w:hAnsi="Arial" w:cs="Arial"/>
                <w:b/>
                <w:color w:val="auto"/>
                <w:sz w:val="20"/>
              </w:rPr>
              <w:t>12-2 Pipe Major</w:t>
            </w:r>
            <w:r w:rsidR="00570839">
              <w:rPr>
                <w:rFonts w:ascii="Arial" w:hAnsi="Arial" w:cs="Arial"/>
                <w:i/>
                <w:color w:val="auto"/>
                <w:szCs w:val="24"/>
              </w:rPr>
              <w:t xml:space="preserve"> Lunch &amp;</w:t>
            </w:r>
            <w:r w:rsidR="00570839"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Bingo</w:t>
            </w:r>
            <w:r w:rsidR="009E2BD7"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="00570839" w:rsidRPr="00082376">
              <w:rPr>
                <w:rFonts w:ascii="Arial" w:hAnsi="Arial" w:cs="Arial"/>
                <w:i/>
                <w:color w:val="FF0000"/>
              </w:rPr>
              <w:t>Dagenham</w:t>
            </w:r>
            <w:r w:rsidR="00570839" w:rsidRPr="0008237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70839" w:rsidRPr="00082376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570839">
              <w:rPr>
                <w:rFonts w:ascii="Arial" w:hAnsi="Arial" w:cs="Arial"/>
                <w:color w:val="0070C0"/>
                <w:sz w:val="20"/>
                <w:szCs w:val="20"/>
              </w:rPr>
              <w:t xml:space="preserve">    </w:t>
            </w:r>
            <w:r w:rsidR="00570839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83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570839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570839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570839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918" w:type="pct"/>
            <w:tcBorders>
              <w:bottom w:val="nil"/>
            </w:tcBorders>
          </w:tcPr>
          <w:p w:rsidR="00856614" w:rsidRPr="009E2BD7" w:rsidRDefault="00F84FFD" w:rsidP="009E2BD7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26912" behindDoc="0" locked="0" layoutInCell="1" allowOverlap="1" wp14:anchorId="7A7DF7AC" wp14:editId="4D937566">
                  <wp:simplePos x="0" y="0"/>
                  <wp:positionH relativeFrom="column">
                    <wp:posOffset>1219304</wp:posOffset>
                  </wp:positionH>
                  <wp:positionV relativeFrom="paragraph">
                    <wp:posOffset>388473</wp:posOffset>
                  </wp:positionV>
                  <wp:extent cx="291465" cy="28892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216D"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25888" behindDoc="0" locked="0" layoutInCell="1" allowOverlap="1" wp14:anchorId="2D0BA3E5" wp14:editId="329B59DD">
                  <wp:simplePos x="0" y="0"/>
                  <wp:positionH relativeFrom="column">
                    <wp:posOffset>939047</wp:posOffset>
                  </wp:positionH>
                  <wp:positionV relativeFrom="paragraph">
                    <wp:posOffset>405953</wp:posOffset>
                  </wp:positionV>
                  <wp:extent cx="250971" cy="266335"/>
                  <wp:effectExtent l="0" t="0" r="0" b="635"/>
                  <wp:wrapNone/>
                  <wp:docPr id="32" name="Picture 32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71" cy="26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  <w:r w:rsidR="00570839"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 xml:space="preserve">4 </w:t>
            </w:r>
            <w:r w:rsidR="0085661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11-1 Fairlop waters </w:t>
            </w:r>
            <w:r w:rsidR="00856614" w:rsidRPr="00856614">
              <w:rPr>
                <w:rFonts w:ascii="Arial" w:hAnsi="Arial" w:cs="Arial"/>
                <w:color w:val="auto"/>
                <w:sz w:val="20"/>
                <w:szCs w:val="20"/>
              </w:rPr>
              <w:t>walk</w:t>
            </w:r>
            <w:r w:rsidR="008566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6614" w:rsidRPr="00A368F8">
              <w:rPr>
                <w:rFonts w:ascii="Arial" w:hAnsi="Arial" w:cs="Arial"/>
                <w:i/>
                <w:color w:val="9F2178"/>
              </w:rPr>
              <w:t>Barkingside</w:t>
            </w:r>
          </w:p>
        </w:tc>
        <w:tc>
          <w:tcPr>
            <w:tcW w:w="1010" w:type="pct"/>
            <w:tcBorders>
              <w:bottom w:val="nil"/>
            </w:tcBorders>
          </w:tcPr>
          <w:p w:rsidR="00B36913" w:rsidRDefault="00570839" w:rsidP="00F84FF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</w:t>
            </w:r>
            <w:r w:rsidR="00B36913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5                </w:t>
            </w:r>
            <w:r w:rsidR="00856614" w:rsidRPr="00856614">
              <w:rPr>
                <w:rFonts w:ascii="Arial" w:hAnsi="Arial" w:cs="Arial"/>
                <w:b/>
                <w:color w:val="FF0000"/>
                <w:sz w:val="20"/>
              </w:rPr>
              <w:t>1.30-3.30</w:t>
            </w:r>
            <w:r w:rsidRPr="00856614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Pr="004D57A4">
              <w:rPr>
                <w:rFonts w:ascii="Arial" w:hAnsi="Arial" w:cs="Arial"/>
                <w:b/>
                <w:color w:val="auto"/>
                <w:sz w:val="20"/>
              </w:rPr>
              <w:t xml:space="preserve">King George V </w:t>
            </w:r>
            <w:r w:rsidR="00B36913">
              <w:rPr>
                <w:rFonts w:ascii="Arial" w:hAnsi="Arial" w:cs="Arial"/>
                <w:color w:val="auto"/>
              </w:rPr>
              <w:t>lunch</w:t>
            </w:r>
          </w:p>
          <w:p w:rsidR="00570839" w:rsidRPr="009E2BD7" w:rsidRDefault="00F84FFD" w:rsidP="00B3691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56614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313600" behindDoc="0" locked="0" layoutInCell="1" allowOverlap="1" wp14:anchorId="0CD34CAE" wp14:editId="21315713">
                  <wp:simplePos x="0" y="0"/>
                  <wp:positionH relativeFrom="column">
                    <wp:posOffset>1435881</wp:posOffset>
                  </wp:positionH>
                  <wp:positionV relativeFrom="paragraph">
                    <wp:posOffset>16629</wp:posOffset>
                  </wp:positionV>
                  <wp:extent cx="307548" cy="243840"/>
                  <wp:effectExtent l="0" t="0" r="0" b="381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8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839" w:rsidRPr="00082376">
              <w:rPr>
                <w:rFonts w:ascii="Arial" w:hAnsi="Arial" w:cs="Arial"/>
                <w:i/>
                <w:color w:val="9F2178"/>
              </w:rPr>
              <w:t>Gants Hill</w:t>
            </w:r>
            <w:r w:rsidR="00570839" w:rsidRPr="00082376">
              <w:rPr>
                <w:rFonts w:ascii="Arial" w:hAnsi="Arial" w:cs="Arial"/>
                <w:color w:val="9F2178"/>
              </w:rPr>
              <w:t xml:space="preserve">  </w:t>
            </w:r>
          </w:p>
        </w:tc>
        <w:tc>
          <w:tcPr>
            <w:tcW w:w="1009" w:type="pct"/>
            <w:tcBorders>
              <w:bottom w:val="nil"/>
            </w:tcBorders>
          </w:tcPr>
          <w:p w:rsidR="00570839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 xml:space="preserve">                                                6</w:t>
            </w:r>
          </w:p>
          <w:p w:rsidR="00273117" w:rsidRDefault="00273117" w:rsidP="00273117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</w:p>
          <w:p w:rsidR="00856614" w:rsidRPr="00EF3025" w:rsidRDefault="003F560B" w:rsidP="00856614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>XX</w:t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570839" w:rsidP="00570839">
            <w:pPr>
              <w:pStyle w:val="Dates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</w:t>
            </w:r>
          </w:p>
          <w:p w:rsidR="00D6545C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</w:t>
            </w:r>
          </w:p>
          <w:p w:rsidR="00570839" w:rsidRPr="0044482D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</w:t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</w:p>
        </w:tc>
      </w:tr>
      <w:tr w:rsidR="00570839" w:rsidRPr="006D1EE1" w:rsidTr="00581A37">
        <w:trPr>
          <w:trHeight w:hRule="exact" w:val="68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611"/>
        </w:trPr>
        <w:tc>
          <w:tcPr>
            <w:tcW w:w="962" w:type="pct"/>
            <w:tcBorders>
              <w:bottom w:val="nil"/>
            </w:tcBorders>
            <w:shd w:val="clear" w:color="auto" w:fill="E7E6E6" w:themeFill="background2"/>
          </w:tcPr>
          <w:p w:rsidR="00570839" w:rsidRPr="00E322EB" w:rsidRDefault="00570839" w:rsidP="00570839">
            <w:pPr>
              <w:pStyle w:val="Dates"/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10</w:t>
            </w:r>
          </w:p>
          <w:p w:rsidR="00570839" w:rsidRPr="000418CF" w:rsidRDefault="00570839" w:rsidP="0057083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D57A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10.30-12.30 Hub </w:t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Craft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570839" w:rsidRPr="004D57A4" w:rsidRDefault="00570839" w:rsidP="0057083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312576" behindDoc="0" locked="0" layoutInCell="1" allowOverlap="1" wp14:anchorId="7CE63FA7" wp14:editId="2824DC03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31750</wp:posOffset>
                  </wp:positionV>
                  <wp:extent cx="352425" cy="352425"/>
                  <wp:effectExtent l="0" t="0" r="952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Amanda hosting </w:t>
            </w:r>
          </w:p>
          <w:p w:rsidR="00570839" w:rsidRPr="00E322EB" w:rsidRDefault="00570839" w:rsidP="00425A6C">
            <w:pPr>
              <w:pStyle w:val="Dates"/>
              <w:jc w:val="left"/>
              <w:rPr>
                <w:rFonts w:ascii="Arial" w:hAnsi="Arial" w:cs="Arial"/>
                <w:b/>
                <w:color w:val="0070C0"/>
                <w:sz w:val="20"/>
                <w:szCs w:val="24"/>
              </w:rPr>
            </w:pPr>
            <w:r w:rsidRPr="004D57A4">
              <w:rPr>
                <w:rFonts w:ascii="Arial" w:hAnsi="Arial" w:cs="Arial"/>
                <w:b/>
                <w:color w:val="0070C0"/>
                <w:sz w:val="16"/>
                <w:szCs w:val="20"/>
                <w:u w:val="single"/>
              </w:rPr>
              <w:t xml:space="preserve">Must pre book </w:t>
            </w:r>
            <w:r>
              <w:rPr>
                <w:rFonts w:ascii="Arial" w:hAnsi="Arial" w:cs="Arial"/>
                <w:b/>
                <w:color w:val="0070C0"/>
                <w:sz w:val="20"/>
                <w:szCs w:val="24"/>
              </w:rPr>
              <w:t>(HAV)</w:t>
            </w:r>
          </w:p>
        </w:tc>
        <w:tc>
          <w:tcPr>
            <w:tcW w:w="918" w:type="pct"/>
            <w:tcBorders>
              <w:bottom w:val="nil"/>
            </w:tcBorders>
            <w:shd w:val="clear" w:color="auto" w:fill="E7E6E6" w:themeFill="background2"/>
          </w:tcPr>
          <w:p w:rsidR="00570839" w:rsidRPr="00E322EB" w:rsidRDefault="00570839" w:rsidP="00570839">
            <w:pPr>
              <w:pStyle w:val="Dates"/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11</w:t>
            </w:r>
          </w:p>
          <w:p w:rsidR="00570839" w:rsidRPr="00BC79E0" w:rsidRDefault="00EF1BDF" w:rsidP="00EF1BDF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 w:rsidRPr="00EF1BDF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342272" behindDoc="0" locked="0" layoutInCell="1" allowOverlap="1" wp14:anchorId="291919C3" wp14:editId="42FE09EF">
                  <wp:simplePos x="0" y="0"/>
                  <wp:positionH relativeFrom="column">
                    <wp:posOffset>1352717</wp:posOffset>
                  </wp:positionH>
                  <wp:positionV relativeFrom="paragraph">
                    <wp:posOffset>182887</wp:posOffset>
                  </wp:positionV>
                  <wp:extent cx="300341" cy="238125"/>
                  <wp:effectExtent l="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4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BD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12-2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Greyhound Harvester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E7E6E6" w:themeFill="background2"/>
          </w:tcPr>
          <w:p w:rsidR="00570839" w:rsidRDefault="00570839" w:rsidP="0057083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 </w:t>
            </w:r>
          </w:p>
          <w:p w:rsidR="00570839" w:rsidRPr="00570839" w:rsidRDefault="00570839" w:rsidP="0057083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0288" behindDoc="0" locked="0" layoutInCell="1" allowOverlap="1" wp14:anchorId="26CFE33A" wp14:editId="104CF3E7">
                  <wp:simplePos x="0" y="0"/>
                  <wp:positionH relativeFrom="column">
                    <wp:posOffset>1546648</wp:posOffset>
                  </wp:positionH>
                  <wp:positionV relativeFrom="paragraph">
                    <wp:posOffset>237279</wp:posOffset>
                  </wp:positionV>
                  <wp:extent cx="277644" cy="228934"/>
                  <wp:effectExtent l="0" t="0" r="825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Crowlands</w:t>
            </w:r>
            <w:r w:rsidRPr="004D57A4">
              <w:rPr>
                <w:rFonts w:ascii="Arial" w:hAnsi="Arial" w:cs="Arial"/>
                <w:i/>
                <w:color w:val="auto"/>
                <w:szCs w:val="16"/>
              </w:rPr>
              <w:t xml:space="preserve"> lunch</w:t>
            </w:r>
            <w:r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Pr="002727CB">
              <w:rPr>
                <w:rFonts w:ascii="Arial" w:hAnsi="Arial" w:cs="Arial"/>
                <w:i/>
                <w:color w:val="FF0000"/>
              </w:rPr>
              <w:t>Dagenham</w:t>
            </w:r>
          </w:p>
        </w:tc>
        <w:tc>
          <w:tcPr>
            <w:tcW w:w="1009" w:type="pct"/>
            <w:tcBorders>
              <w:bottom w:val="nil"/>
            </w:tcBorders>
            <w:shd w:val="clear" w:color="auto" w:fill="E7E6E6" w:themeFill="background2"/>
          </w:tcPr>
          <w:p w:rsidR="009E2BD7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  <w:r w:rsidR="009E2BD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2BD7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  <w:p w:rsidR="00F23D65" w:rsidRPr="000E016B" w:rsidRDefault="00EF1BDF" w:rsidP="00F84F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216D"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46368" behindDoc="0" locked="0" layoutInCell="1" allowOverlap="1" wp14:anchorId="7335917F" wp14:editId="691BB842">
                  <wp:simplePos x="0" y="0"/>
                  <wp:positionH relativeFrom="column">
                    <wp:posOffset>1218279</wp:posOffset>
                  </wp:positionH>
                  <wp:positionV relativeFrom="paragraph">
                    <wp:posOffset>172839</wp:posOffset>
                  </wp:positionV>
                  <wp:extent cx="250971" cy="266335"/>
                  <wp:effectExtent l="0" t="0" r="0" b="635"/>
                  <wp:wrapNone/>
                  <wp:docPr id="4" name="Picture 4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71" cy="26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44320" behindDoc="0" locked="0" layoutInCell="1" allowOverlap="1" wp14:anchorId="6778B762" wp14:editId="1D200AA9">
                  <wp:simplePos x="0" y="0"/>
                  <wp:positionH relativeFrom="column">
                    <wp:posOffset>1529778</wp:posOffset>
                  </wp:positionH>
                  <wp:positionV relativeFrom="paragraph">
                    <wp:posOffset>172804</wp:posOffset>
                  </wp:positionV>
                  <wp:extent cx="291465" cy="2889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BDF">
              <w:rPr>
                <w:rFonts w:ascii="Arial" w:hAnsi="Arial" w:cs="Arial"/>
                <w:b/>
                <w:color w:val="auto"/>
                <w:sz w:val="20"/>
                <w:szCs w:val="22"/>
              </w:rPr>
              <w:t>11-1 Barking Park</w:t>
            </w:r>
            <w:r w:rsidRPr="00EF1BDF">
              <w:rPr>
                <w:rFonts w:ascii="Arial" w:hAnsi="Arial" w:cs="Arial"/>
                <w:color w:val="auto"/>
                <w:szCs w:val="22"/>
              </w:rPr>
              <w:t xml:space="preserve"> walk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E7E6E6" w:themeFill="background2"/>
          </w:tcPr>
          <w:p w:rsidR="00570839" w:rsidRPr="000608A1" w:rsidRDefault="00570839" w:rsidP="00570839">
            <w:pPr>
              <w:pStyle w:val="Date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22"/>
              </w:rPr>
              <w:t>14</w:t>
            </w:r>
          </w:p>
          <w:p w:rsidR="00F84FFD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 </w:t>
            </w:r>
          </w:p>
          <w:p w:rsidR="00570839" w:rsidRPr="0044482D" w:rsidRDefault="0073169E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 w:rsidRPr="00856614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11-1 Cherry Tree Café </w:t>
            </w:r>
            <w:r w:rsidRPr="00856614">
              <w:rPr>
                <w:rFonts w:ascii="Arial" w:hAnsi="Arial" w:cs="Arial"/>
                <w:color w:val="CC3399"/>
                <w:szCs w:val="22"/>
              </w:rPr>
              <w:t>Wanstead</w:t>
            </w:r>
            <w:r w:rsidRPr="00856614">
              <w:rPr>
                <w:rFonts w:ascii="Arial" w:hAnsi="Arial" w:cs="Arial"/>
                <w:color w:val="auto"/>
                <w:szCs w:val="22"/>
              </w:rPr>
              <w:t xml:space="preserve"> Jacinth</w:t>
            </w:r>
            <w:r w:rsidRPr="00856614">
              <w:rPr>
                <w:rFonts w:ascii="Arial" w:hAnsi="Arial" w:cs="Arial"/>
                <w:i/>
                <w:color w:val="auto"/>
                <w:sz w:val="14"/>
                <w:szCs w:val="22"/>
              </w:rPr>
              <w:t xml:space="preserve">    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15</w:t>
            </w:r>
          </w:p>
        </w:tc>
        <w:tc>
          <w:tcPr>
            <w:tcW w:w="230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16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B36913">
        <w:trPr>
          <w:trHeight w:hRule="exact" w:val="8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58"/>
        </w:trPr>
        <w:tc>
          <w:tcPr>
            <w:tcW w:w="962" w:type="pct"/>
            <w:tcBorders>
              <w:bottom w:val="nil"/>
            </w:tcBorders>
          </w:tcPr>
          <w:p w:rsidR="00570839" w:rsidRPr="000418CF" w:rsidRDefault="00570839" w:rsidP="0057083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17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425A6C" w:rsidRPr="000418CF" w:rsidRDefault="00425A6C" w:rsidP="00425A6C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323840" behindDoc="0" locked="0" layoutInCell="1" allowOverlap="1" wp14:anchorId="7145C9FC" wp14:editId="1D62CB86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50800</wp:posOffset>
                  </wp:positionV>
                  <wp:extent cx="352425" cy="352425"/>
                  <wp:effectExtent l="0" t="0" r="9525" b="952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7A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10.30-12.30 Hub </w:t>
            </w: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Craft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425A6C" w:rsidRPr="004D57A4" w:rsidRDefault="00425A6C" w:rsidP="00425A6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57A4">
              <w:rPr>
                <w:rFonts w:ascii="Arial" w:hAnsi="Arial" w:cs="Arial"/>
                <w:color w:val="0070C0"/>
                <w:sz w:val="20"/>
                <w:szCs w:val="20"/>
              </w:rPr>
              <w:t xml:space="preserve">Amanda hosting </w:t>
            </w:r>
          </w:p>
          <w:p w:rsidR="00570839" w:rsidRPr="00C0694B" w:rsidRDefault="00425A6C" w:rsidP="00425A6C">
            <w:pPr>
              <w:rPr>
                <w:rFonts w:ascii="Arial" w:hAnsi="Arial" w:cs="Arial"/>
                <w:b/>
                <w:color w:val="auto"/>
                <w:sz w:val="20"/>
                <w:szCs w:val="24"/>
              </w:rPr>
            </w:pPr>
            <w:r w:rsidRPr="004D57A4">
              <w:rPr>
                <w:rFonts w:ascii="Arial" w:hAnsi="Arial" w:cs="Arial"/>
                <w:b/>
                <w:color w:val="0070C0"/>
                <w:sz w:val="16"/>
                <w:szCs w:val="20"/>
                <w:u w:val="single"/>
              </w:rPr>
              <w:t xml:space="preserve">Must pre book </w:t>
            </w:r>
            <w:r>
              <w:rPr>
                <w:rFonts w:ascii="Arial" w:hAnsi="Arial" w:cs="Arial"/>
                <w:b/>
                <w:color w:val="0070C0"/>
                <w:sz w:val="20"/>
                <w:szCs w:val="24"/>
              </w:rPr>
              <w:t>(HAV)</w:t>
            </w:r>
          </w:p>
        </w:tc>
        <w:tc>
          <w:tcPr>
            <w:tcW w:w="918" w:type="pct"/>
            <w:tcBorders>
              <w:bottom w:val="nil"/>
            </w:tcBorders>
          </w:tcPr>
          <w:p w:rsidR="00570839" w:rsidRDefault="00570839" w:rsidP="00570839">
            <w:pPr>
              <w:jc w:val="righ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18</w:t>
            </w:r>
          </w:p>
          <w:p w:rsidR="00570839" w:rsidRPr="005514B1" w:rsidRDefault="00076826" w:rsidP="0085661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5661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11-1 </w:t>
            </w:r>
            <w:proofErr w:type="spellStart"/>
            <w:r w:rsidR="00856614" w:rsidRPr="00856614">
              <w:rPr>
                <w:rFonts w:ascii="Arial" w:hAnsi="Arial" w:cs="Arial"/>
                <w:b/>
                <w:color w:val="auto"/>
                <w:sz w:val="20"/>
                <w:szCs w:val="20"/>
              </w:rPr>
              <w:t>Risebridge</w:t>
            </w:r>
            <w:proofErr w:type="spellEnd"/>
            <w:r w:rsidR="00856614" w:rsidRPr="0085661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Golf Club</w:t>
            </w:r>
            <w:r w:rsidR="0085661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856614" w:rsidRPr="00856614">
              <w:rPr>
                <w:rFonts w:ascii="Arial" w:hAnsi="Arial" w:cs="Arial"/>
                <w:color w:val="auto"/>
                <w:szCs w:val="20"/>
              </w:rPr>
              <w:t>brunch</w:t>
            </w:r>
            <w:r w:rsidR="00856614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856614" w:rsidRPr="00856614">
              <w:rPr>
                <w:rFonts w:ascii="Arial" w:hAnsi="Arial" w:cs="Arial"/>
                <w:i/>
                <w:color w:val="0070C0"/>
                <w:szCs w:val="20"/>
              </w:rPr>
              <w:t>Romford</w:t>
            </w:r>
          </w:p>
        </w:tc>
        <w:tc>
          <w:tcPr>
            <w:tcW w:w="1010" w:type="pct"/>
            <w:tcBorders>
              <w:bottom w:val="nil"/>
            </w:tcBorders>
          </w:tcPr>
          <w:p w:rsidR="00570839" w:rsidRPr="00856614" w:rsidRDefault="00856614" w:rsidP="00856614">
            <w:pPr>
              <w:pStyle w:val="Dates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18720" behindDoc="0" locked="0" layoutInCell="1" allowOverlap="1" wp14:anchorId="72269AA2" wp14:editId="4E073994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534035</wp:posOffset>
                  </wp:positionV>
                  <wp:extent cx="300341" cy="238125"/>
                  <wp:effectExtent l="0" t="0" r="508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4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CBA">
              <w:rPr>
                <w:rFonts w:ascii="Arial" w:hAnsi="Arial" w:cs="Arial"/>
                <w:b/>
                <w:noProof/>
                <w:color w:val="auto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17696" behindDoc="0" locked="0" layoutInCell="1" allowOverlap="1" wp14:anchorId="0638BF02" wp14:editId="4A0453D7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454660</wp:posOffset>
                  </wp:positionV>
                  <wp:extent cx="362585" cy="36258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quiz tellow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839">
              <w:rPr>
                <w:rFonts w:ascii="Arial" w:hAnsi="Arial" w:cs="Arial"/>
                <w:b/>
                <w:color w:val="auto"/>
                <w:sz w:val="20"/>
              </w:rPr>
              <w:t xml:space="preserve">                    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19                       </w:t>
            </w:r>
            <w:r w:rsidR="00B42390" w:rsidRPr="00E07CBA">
              <w:rPr>
                <w:rFonts w:ascii="Arial" w:hAnsi="Arial" w:cs="Arial"/>
                <w:b/>
                <w:color w:val="auto"/>
                <w:sz w:val="20"/>
              </w:rPr>
              <w:t>12-2</w:t>
            </w:r>
            <w:r w:rsidR="00B42390" w:rsidRPr="00E07CBA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="00B42390" w:rsidRPr="00E07CBA">
              <w:rPr>
                <w:rFonts w:ascii="Arial" w:hAnsi="Arial" w:cs="Arial"/>
                <w:b/>
                <w:color w:val="auto"/>
                <w:sz w:val="20"/>
              </w:rPr>
              <w:t>Old Maypole</w:t>
            </w:r>
            <w:r w:rsidR="00B42390" w:rsidRPr="00E07CBA">
              <w:rPr>
                <w:rFonts w:ascii="Arial" w:hAnsi="Arial" w:cs="Arial"/>
                <w:b/>
                <w:color w:val="auto"/>
                <w:sz w:val="20"/>
                <w:szCs w:val="24"/>
              </w:rPr>
              <w:t xml:space="preserve"> </w:t>
            </w:r>
            <w:r w:rsidR="00B42390" w:rsidRPr="00E07CBA">
              <w:rPr>
                <w:rFonts w:ascii="Arial" w:hAnsi="Arial" w:cs="Arial"/>
                <w:i/>
                <w:color w:val="auto"/>
              </w:rPr>
              <w:t>lunch</w:t>
            </w:r>
            <w:r w:rsidR="00B42390" w:rsidRPr="00E07CBA">
              <w:rPr>
                <w:rFonts w:ascii="Arial" w:hAnsi="Arial" w:cs="Arial"/>
                <w:i/>
                <w:color w:val="auto"/>
                <w:szCs w:val="24"/>
              </w:rPr>
              <w:t xml:space="preserve"> &amp; Quiz</w:t>
            </w:r>
            <w:r w:rsidR="00B42390" w:rsidRPr="00E07CBA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B42390" w:rsidRPr="00082376">
              <w:rPr>
                <w:rFonts w:ascii="Arial" w:hAnsi="Arial" w:cs="Arial"/>
                <w:i/>
                <w:color w:val="9F2178"/>
              </w:rPr>
              <w:t>Hainault</w:t>
            </w:r>
            <w:r w:rsidR="00570839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1312" behindDoc="0" locked="0" layoutInCell="1" allowOverlap="1" wp14:anchorId="23114E14" wp14:editId="69ED091D">
                  <wp:simplePos x="0" y="0"/>
                  <wp:positionH relativeFrom="column">
                    <wp:posOffset>5358130</wp:posOffset>
                  </wp:positionH>
                  <wp:positionV relativeFrom="paragraph">
                    <wp:posOffset>5438775</wp:posOffset>
                  </wp:positionV>
                  <wp:extent cx="361950" cy="2984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9" w:type="pct"/>
            <w:tcBorders>
              <w:bottom w:val="nil"/>
            </w:tcBorders>
          </w:tcPr>
          <w:p w:rsidR="00220D92" w:rsidRDefault="00570839" w:rsidP="00220D9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355B3E" w:rsidRPr="00220D92" w:rsidRDefault="00355B3E" w:rsidP="00220D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7456" behindDoc="0" locked="0" layoutInCell="1" allowOverlap="1" wp14:anchorId="4583920C" wp14:editId="6386C181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343535</wp:posOffset>
                  </wp:positionV>
                  <wp:extent cx="232531" cy="23050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30" cy="23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1-3 Kenneth More </w:t>
            </w:r>
            <w:r w:rsidRPr="00FE0374">
              <w:rPr>
                <w:rFonts w:ascii="Arial" w:hAnsi="Arial" w:cs="Arial"/>
                <w:color w:val="FF0000"/>
                <w:sz w:val="20"/>
              </w:rPr>
              <w:t>B</w:t>
            </w:r>
            <w:r>
              <w:rPr>
                <w:rFonts w:ascii="Arial" w:hAnsi="Arial" w:cs="Arial"/>
                <w:color w:val="FF0000"/>
                <w:sz w:val="20"/>
              </w:rPr>
              <w:t xml:space="preserve">ring </w:t>
            </w:r>
            <w:r w:rsidRPr="00FE0374">
              <w:rPr>
                <w:rFonts w:ascii="Arial" w:hAnsi="Arial" w:cs="Arial"/>
                <w:color w:val="FF0000"/>
                <w:sz w:val="20"/>
              </w:rPr>
              <w:t>Y</w:t>
            </w:r>
            <w:r>
              <w:rPr>
                <w:rFonts w:ascii="Arial" w:hAnsi="Arial" w:cs="Arial"/>
                <w:color w:val="FF0000"/>
                <w:sz w:val="20"/>
              </w:rPr>
              <w:t xml:space="preserve">our </w:t>
            </w:r>
            <w:r w:rsidRPr="00FE0374">
              <w:rPr>
                <w:rFonts w:ascii="Arial" w:hAnsi="Arial" w:cs="Arial"/>
                <w:color w:val="FF0000"/>
                <w:sz w:val="20"/>
              </w:rPr>
              <w:t>O</w:t>
            </w:r>
            <w:r>
              <w:rPr>
                <w:rFonts w:ascii="Arial" w:hAnsi="Arial" w:cs="Arial"/>
                <w:color w:val="FF0000"/>
                <w:sz w:val="20"/>
              </w:rPr>
              <w:t>wn</w:t>
            </w:r>
            <w:r w:rsidRPr="00FE0374">
              <w:rPr>
                <w:rFonts w:ascii="Arial" w:hAnsi="Arial" w:cs="Arial"/>
                <w:color w:val="FF0000"/>
                <w:sz w:val="20"/>
              </w:rPr>
              <w:t xml:space="preserve"> lunch </w:t>
            </w:r>
            <w:r w:rsidRPr="00315BB3">
              <w:rPr>
                <w:rFonts w:ascii="Arial" w:hAnsi="Arial" w:cs="Arial"/>
                <w:color w:val="000000" w:themeColor="text1"/>
                <w:sz w:val="20"/>
              </w:rPr>
              <w:t>tea &amp; music</w:t>
            </w:r>
            <w:r w:rsidRPr="00A10856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Pr="002727CB">
              <w:rPr>
                <w:rFonts w:ascii="Arial" w:hAnsi="Arial" w:cs="Arial"/>
                <w:i/>
                <w:color w:val="9F2178"/>
              </w:rPr>
              <w:t>Ilford</w:t>
            </w:r>
            <w:r w:rsidRPr="00A10856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4036EA">
              <w:rPr>
                <w:rFonts w:ascii="Arial" w:hAnsi="Arial" w:cs="Arial"/>
                <w:b/>
                <w:color w:val="FF0000"/>
              </w:rPr>
              <w:t>£5</w:t>
            </w:r>
          </w:p>
          <w:p w:rsidR="00570839" w:rsidRPr="008E5FED" w:rsidRDefault="00355B3E" w:rsidP="00355B3E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6432" behindDoc="0" locked="0" layoutInCell="1" allowOverlap="1" wp14:anchorId="43BA6853" wp14:editId="614118A9">
                  <wp:simplePos x="0" y="0"/>
                  <wp:positionH relativeFrom="column">
                    <wp:posOffset>1216660</wp:posOffset>
                  </wp:positionH>
                  <wp:positionV relativeFrom="paragraph">
                    <wp:posOffset>5715</wp:posOffset>
                  </wp:positionV>
                  <wp:extent cx="243840" cy="243840"/>
                  <wp:effectExtent l="0" t="0" r="3810" b="381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570839" w:rsidP="00570839">
            <w:pPr>
              <w:pStyle w:val="Dates"/>
              <w:rPr>
                <w:rFonts w:ascii="Arial" w:hAnsi="Arial" w:cs="Arial"/>
                <w:color w:val="auto"/>
                <w:sz w:val="14"/>
              </w:rPr>
            </w:pPr>
            <w:r>
              <w:rPr>
                <w:rFonts w:ascii="Arial" w:hAnsi="Arial" w:cs="Arial"/>
                <w:sz w:val="16"/>
                <w:szCs w:val="22"/>
              </w:rPr>
              <w:t>21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  <w:p w:rsidR="00570839" w:rsidRPr="00917B69" w:rsidRDefault="00570839" w:rsidP="00570839">
            <w:pPr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22</w: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31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31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=E10+1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23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=F10+1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</w:tr>
      <w:tr w:rsidR="00570839" w:rsidRPr="006D1EE1" w:rsidTr="0044482D">
        <w:trPr>
          <w:trHeight w:hRule="exact" w:val="80"/>
        </w:trPr>
        <w:tc>
          <w:tcPr>
            <w:tcW w:w="962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A07A2B">
        <w:trPr>
          <w:trHeight w:hRule="exact" w:val="80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4482D">
        <w:trPr>
          <w:trHeight w:val="1550"/>
        </w:trPr>
        <w:tc>
          <w:tcPr>
            <w:tcW w:w="962" w:type="pct"/>
            <w:shd w:val="clear" w:color="auto" w:fill="E7E6E6" w:themeFill="background2"/>
          </w:tcPr>
          <w:p w:rsidR="00570839" w:rsidRDefault="00570839" w:rsidP="00570839">
            <w:pPr>
              <w:pStyle w:val="Dates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24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1-</w:t>
            </w:r>
            <w:r w:rsidRPr="009F47EA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3 Fullwell Cross Library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Xmas party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E322EB">
              <w:rPr>
                <w:rFonts w:ascii="Arial" w:hAnsi="Arial" w:cs="Arial"/>
                <w:i/>
                <w:color w:val="9F2178"/>
              </w:rPr>
              <w:t>Barkingside</w:t>
            </w:r>
          </w:p>
          <w:p w:rsidR="00570839" w:rsidRPr="00F87960" w:rsidRDefault="00042708" w:rsidP="00570839">
            <w:pPr>
              <w:rPr>
                <w:b/>
              </w:rPr>
            </w:pP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3360" behindDoc="0" locked="0" layoutInCell="1" allowOverlap="1" wp14:anchorId="2DED2611" wp14:editId="7DDA3536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24765</wp:posOffset>
                  </wp:positionV>
                  <wp:extent cx="259080" cy="256822"/>
                  <wp:effectExtent l="0" t="0" r="762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56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15648" behindDoc="0" locked="0" layoutInCell="1" allowOverlap="1" wp14:anchorId="37384D0E" wp14:editId="05F0F66B">
                  <wp:simplePos x="0" y="0"/>
                  <wp:positionH relativeFrom="column">
                    <wp:posOffset>1391285</wp:posOffset>
                  </wp:positionH>
                  <wp:positionV relativeFrom="paragraph">
                    <wp:posOffset>-5715</wp:posOffset>
                  </wp:positionV>
                  <wp:extent cx="289560" cy="28956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" w:type="pct"/>
            <w:shd w:val="clear" w:color="auto" w:fill="E7E6E6" w:themeFill="background2"/>
          </w:tcPr>
          <w:p w:rsidR="00570839" w:rsidRDefault="00570839" w:rsidP="00570839">
            <w:pPr>
              <w:pStyle w:val="Dates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  <w:p w:rsidR="00570839" w:rsidRPr="00EF3025" w:rsidRDefault="00570839" w:rsidP="00570839">
            <w:pPr>
              <w:pStyle w:val="Dates"/>
              <w:jc w:val="left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 xml:space="preserve">12.30-2 Havering </w:t>
            </w:r>
            <w:r w:rsidRPr="00EF3025">
              <w:rPr>
                <w:rFonts w:ascii="Arial" w:hAnsi="Arial" w:cs="Arial"/>
                <w:b/>
                <w:color w:val="0070C0"/>
                <w:sz w:val="20"/>
              </w:rPr>
              <w:t>Live Well event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 xml:space="preserve">, </w:t>
            </w:r>
            <w:r w:rsidR="003F560B">
              <w:rPr>
                <w:rFonts w:ascii="Arial" w:hAnsi="Arial" w:cs="Arial"/>
                <w:color w:val="0070C0"/>
              </w:rPr>
              <w:t>Cottons &amp; Fambridge, RM7 7AN</w:t>
            </w:r>
          </w:p>
          <w:p w:rsidR="00570839" w:rsidRPr="008F3C50" w:rsidRDefault="00570839" w:rsidP="00570839">
            <w:pPr>
              <w:pStyle w:val="Dat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E7E6E6" w:themeFill="background2"/>
          </w:tcPr>
          <w:p w:rsidR="00570839" w:rsidRDefault="00570839" w:rsidP="00570839">
            <w:pPr>
              <w:pStyle w:val="Dates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  <w:p w:rsidR="00570839" w:rsidRPr="008F3C50" w:rsidRDefault="00355B3E" w:rsidP="00570839">
            <w:pPr>
              <w:pStyle w:val="Dates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Crowlands</w:t>
            </w:r>
            <w:r w:rsidRPr="004D57A4">
              <w:rPr>
                <w:rFonts w:ascii="Arial" w:hAnsi="Arial" w:cs="Arial"/>
                <w:i/>
                <w:color w:val="auto"/>
                <w:szCs w:val="16"/>
              </w:rPr>
              <w:t xml:space="preserve"> </w:t>
            </w:r>
            <w:r w:rsidR="00523719">
              <w:rPr>
                <w:rFonts w:ascii="Arial" w:hAnsi="Arial" w:cs="Arial"/>
                <w:i/>
                <w:color w:val="auto"/>
                <w:szCs w:val="16"/>
              </w:rPr>
              <w:t xml:space="preserve">Games, </w:t>
            </w:r>
            <w:r>
              <w:rPr>
                <w:rFonts w:ascii="Arial" w:hAnsi="Arial" w:cs="Arial"/>
                <w:i/>
                <w:color w:val="auto"/>
                <w:szCs w:val="16"/>
              </w:rPr>
              <w:t xml:space="preserve">Hobby &amp; Craft with </w:t>
            </w:r>
            <w:r w:rsidRPr="004D57A4">
              <w:rPr>
                <w:rFonts w:ascii="Arial" w:hAnsi="Arial" w:cs="Arial"/>
                <w:i/>
                <w:color w:val="auto"/>
                <w:szCs w:val="16"/>
              </w:rPr>
              <w:t>lunch</w:t>
            </w:r>
            <w:r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Pr="002727CB">
              <w:rPr>
                <w:rFonts w:ascii="Arial" w:hAnsi="Arial" w:cs="Arial"/>
                <w:i/>
                <w:color w:val="FF0000"/>
              </w:rPr>
              <w:t>Dagenham</w:t>
            </w:r>
          </w:p>
          <w:p w:rsidR="00570839" w:rsidRPr="004D57A4" w:rsidRDefault="00355B3E" w:rsidP="00570839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40224" behindDoc="0" locked="0" layoutInCell="1" allowOverlap="1" wp14:anchorId="082A22AB" wp14:editId="5380ABA6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40005</wp:posOffset>
                  </wp:positionV>
                  <wp:extent cx="307769" cy="266374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bby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69" cy="26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37152" behindDoc="0" locked="0" layoutInCell="1" allowOverlap="1" wp14:anchorId="0A45DB9F" wp14:editId="35070DD9">
                  <wp:simplePos x="0" y="0"/>
                  <wp:positionH relativeFrom="column">
                    <wp:posOffset>1541401</wp:posOffset>
                  </wp:positionH>
                  <wp:positionV relativeFrom="paragraph">
                    <wp:posOffset>43180</wp:posOffset>
                  </wp:positionV>
                  <wp:extent cx="277644" cy="228934"/>
                  <wp:effectExtent l="0" t="0" r="825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339200" behindDoc="0" locked="0" layoutInCell="1" allowOverlap="1" wp14:anchorId="6AAB0250" wp14:editId="3D84B804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31750</wp:posOffset>
                  </wp:positionV>
                  <wp:extent cx="259080" cy="259080"/>
                  <wp:effectExtent l="0" t="0" r="7620" b="762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9" w:type="pct"/>
            <w:shd w:val="clear" w:color="auto" w:fill="E7E6E6" w:themeFill="background2"/>
          </w:tcPr>
          <w:p w:rsidR="00570839" w:rsidRPr="00E322EB" w:rsidRDefault="00570839" w:rsidP="00570839">
            <w:pPr>
              <w:jc w:val="right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>27</w:t>
            </w:r>
          </w:p>
          <w:p w:rsidR="00F23D65" w:rsidRPr="004C12B3" w:rsidRDefault="003F560B" w:rsidP="00F84FFD">
            <w:pPr>
              <w:rPr>
                <w:rFonts w:ascii="Arial" w:hAnsi="Arial" w:cs="Arial"/>
                <w:b/>
                <w:color w:val="0070C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</w:t>
            </w:r>
          </w:p>
        </w:tc>
        <w:tc>
          <w:tcPr>
            <w:tcW w:w="550" w:type="pct"/>
            <w:shd w:val="clear" w:color="auto" w:fill="E7E6E6" w:themeFill="background2"/>
          </w:tcPr>
          <w:p w:rsidR="00570839" w:rsidRPr="00E322EB" w:rsidRDefault="00570839" w:rsidP="00570839">
            <w:pPr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2"/>
              </w:rPr>
            </w:pPr>
            <w:r w:rsidRPr="00E322EB">
              <w:rPr>
                <w:rFonts w:ascii="Arial" w:hAnsi="Arial" w:cs="Arial"/>
                <w:b/>
                <w:color w:val="767171" w:themeColor="background2" w:themeShade="80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  <w:szCs w:val="22"/>
              </w:rPr>
              <w:t>28</w:t>
            </w:r>
          </w:p>
          <w:p w:rsidR="00570839" w:rsidRPr="004D57A4" w:rsidRDefault="003F560B" w:rsidP="003F560B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</w:p>
        </w:tc>
        <w:tc>
          <w:tcPr>
            <w:tcW w:w="321" w:type="pct"/>
            <w:shd w:val="clear" w:color="auto" w:fill="E7E6E6" w:themeFill="background2"/>
          </w:tcPr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67171" w:themeColor="background2" w:themeShade="80"/>
                <w:szCs w:val="22"/>
              </w:rPr>
              <w:t>29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E7E6E6" w:themeFill="background2"/>
          </w:tcPr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30</w:t>
            </w:r>
          </w:p>
        </w:tc>
      </w:tr>
    </w:tbl>
    <w:p w:rsidR="00EB29B2" w:rsidRDefault="00EB29B2">
      <w:pPr>
        <w:rPr>
          <w:rFonts w:ascii="Arial" w:hAnsi="Arial" w:cs="Arial"/>
        </w:rPr>
      </w:pPr>
    </w:p>
    <w:p w:rsidR="00177AAA" w:rsidRDefault="00177AAA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C920FB" w:rsidRDefault="00C920FB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C920FB" w:rsidRDefault="00C920FB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C920FB" w:rsidRDefault="00C920FB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C920FB" w:rsidRDefault="00C920FB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C920FB" w:rsidRDefault="00C920FB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C920FB" w:rsidRDefault="00C920FB" w:rsidP="001A2321">
      <w:pPr>
        <w:pStyle w:val="xmsonormal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color w:val="595959" w:themeColor="text1" w:themeTint="A6"/>
          <w:sz w:val="18"/>
          <w:szCs w:val="18"/>
          <w:lang w:eastAsia="en-US"/>
        </w:rPr>
      </w:pPr>
    </w:p>
    <w:p w:rsidR="00EF1BDF" w:rsidRDefault="00EF1BDF" w:rsidP="00EF1BDF">
      <w:pPr>
        <w:pStyle w:val="Default"/>
        <w:rPr>
          <w:b/>
          <w:sz w:val="20"/>
          <w:szCs w:val="20"/>
          <w:u w:val="single"/>
          <w:shd w:val="clear" w:color="auto" w:fill="FFFFFF"/>
        </w:rPr>
      </w:pPr>
    </w:p>
    <w:p w:rsidR="0073169E" w:rsidRDefault="0073169E" w:rsidP="00EF1BDF">
      <w:pPr>
        <w:pStyle w:val="Default"/>
        <w:rPr>
          <w:b/>
          <w:sz w:val="20"/>
          <w:szCs w:val="20"/>
          <w:u w:val="single"/>
          <w:shd w:val="clear" w:color="auto" w:fill="FFFFFF"/>
        </w:rPr>
      </w:pPr>
    </w:p>
    <w:p w:rsidR="0073169E" w:rsidRPr="0073169E" w:rsidRDefault="0073169E" w:rsidP="00EF1BDF">
      <w:pPr>
        <w:pStyle w:val="Default"/>
        <w:rPr>
          <w:b/>
          <w:sz w:val="14"/>
          <w:szCs w:val="20"/>
          <w:u w:val="single"/>
          <w:shd w:val="clear" w:color="auto" w:fill="FFFFFF"/>
        </w:rPr>
      </w:pPr>
    </w:p>
    <w:p w:rsidR="00EF1BDF" w:rsidRPr="00B55742" w:rsidRDefault="00EF1BDF" w:rsidP="00EF1BDF">
      <w:pPr>
        <w:pStyle w:val="Default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Monday 03/11</w:t>
      </w:r>
      <w:r w:rsidRPr="00B55742">
        <w:rPr>
          <w:b/>
          <w:sz w:val="20"/>
          <w:szCs w:val="20"/>
          <w:u w:val="single"/>
          <w:shd w:val="clear" w:color="auto" w:fill="FFFFFF"/>
        </w:rPr>
        <w:t>/25 12-2pm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Lunch followed by free bingo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Pipe Major</w:t>
      </w:r>
      <w:r w:rsidRPr="00B55742">
        <w:rPr>
          <w:sz w:val="20"/>
          <w:szCs w:val="20"/>
        </w:rPr>
        <w:t xml:space="preserve">, </w:t>
      </w:r>
      <w:r w:rsidRPr="00B55742">
        <w:rPr>
          <w:sz w:val="20"/>
          <w:szCs w:val="20"/>
          <w:shd w:val="clear" w:color="auto" w:fill="FFFFFF"/>
        </w:rPr>
        <w:t>1,Yewtree Avenue, Dagenham, RM10 7FN</w:t>
      </w:r>
      <w:r>
        <w:rPr>
          <w:sz w:val="20"/>
          <w:szCs w:val="20"/>
          <w:shd w:val="clear" w:color="auto" w:fill="FFFFFF"/>
        </w:rPr>
        <w:t xml:space="preserve"> </w:t>
      </w:r>
      <w:r w:rsidRPr="00661106">
        <w:rPr>
          <w:b/>
          <w:sz w:val="20"/>
          <w:szCs w:val="20"/>
          <w:shd w:val="clear" w:color="auto" w:fill="FFFFFF"/>
        </w:rPr>
        <w:t>103 bus</w:t>
      </w:r>
      <w:r>
        <w:rPr>
          <w:b/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br/>
      </w:r>
      <w:r w:rsidRPr="00B55742">
        <w:rPr>
          <w:sz w:val="20"/>
          <w:szCs w:val="20"/>
          <w:shd w:val="clear" w:color="auto" w:fill="FFFFFF"/>
        </w:rPr>
        <w:t>Large car park, Almost opposite Dagenham East station. We have our own area, pay for your own food and drink, bingo is free.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u w:val="single"/>
          <w:shd w:val="clear" w:color="auto" w:fill="FFFFFF"/>
        </w:rPr>
        <w:t>Pre booking essential</w:t>
      </w:r>
      <w:r w:rsidRPr="00B55742">
        <w:rPr>
          <w:sz w:val="20"/>
          <w:szCs w:val="20"/>
          <w:shd w:val="clear" w:color="auto" w:fill="FFFFFF"/>
        </w:rPr>
        <w:t xml:space="preserve">. </w:t>
      </w:r>
      <w:r w:rsidRPr="00B55742">
        <w:rPr>
          <w:sz w:val="20"/>
          <w:szCs w:val="20"/>
          <w:u w:val="single"/>
        </w:rPr>
        <w:t>B</w:t>
      </w:r>
      <w:r w:rsidRPr="00B55742">
        <w:rPr>
          <w:sz w:val="20"/>
          <w:szCs w:val="20"/>
          <w:u w:val="single"/>
          <w:shd w:val="clear" w:color="auto" w:fill="FFFFFF"/>
        </w:rPr>
        <w:t>ook early to avoid disappointment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i/>
          <w:sz w:val="20"/>
          <w:szCs w:val="20"/>
          <w:shd w:val="clear" w:color="auto" w:fill="FFFFFF"/>
        </w:rPr>
        <w:t xml:space="preserve">Email </w:t>
      </w:r>
      <w:hyperlink r:id="rId19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B55742" w:rsidRPr="00C920FB" w:rsidRDefault="00B55742" w:rsidP="00075A76">
      <w:pPr>
        <w:pStyle w:val="NormalWeb"/>
        <w:shd w:val="clear" w:color="auto" w:fill="FFFFFF"/>
        <w:rPr>
          <w:rFonts w:ascii="Arial" w:hAnsi="Arial" w:cs="Arial"/>
          <w:b/>
          <w:sz w:val="16"/>
          <w:u w:val="single"/>
          <w:shd w:val="clear" w:color="auto" w:fill="FFFFFF"/>
        </w:rPr>
      </w:pPr>
    </w:p>
    <w:p w:rsidR="00075A76" w:rsidRPr="00AB3092" w:rsidRDefault="003F560B" w:rsidP="00075A76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Tuesday 04/11</w:t>
      </w:r>
      <w:r w:rsidR="00177AAA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 w:rsidR="00075A76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25 11-1pm</w:t>
      </w:r>
      <w:r w:rsidR="00075A76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Walk, Fairlop Waters, </w:t>
      </w:r>
      <w:r w:rsidR="00075A76" w:rsidRPr="00B55742">
        <w:rPr>
          <w:rFonts w:ascii="Arial" w:eastAsia="Times New Roman" w:hAnsi="Arial" w:cs="Arial"/>
          <w:color w:val="333333"/>
          <w:sz w:val="20"/>
          <w:szCs w:val="20"/>
        </w:rPr>
        <w:t xml:space="preserve">FAIRLOP WATERS COUNTRY PARK, FOREST ROAD, HAINAULT, ILFORD, IG6 3HN </w:t>
      </w:r>
      <w:hyperlink r:id="rId20" w:history="1">
        <w:r w:rsidR="00075A76" w:rsidRPr="00B55742">
          <w:rPr>
            <w:rStyle w:val="Hyperlink"/>
            <w:rFonts w:ascii="Arial" w:hAnsi="Arial" w:cs="Arial"/>
            <w:sz w:val="20"/>
            <w:szCs w:val="20"/>
          </w:rPr>
          <w:t>https://my.redbridge.gov.uk/map/parks-and-open-spaces/fairlop-waters</w:t>
        </w:r>
      </w:hyperlink>
      <w:r w:rsidR="00075A76" w:rsidRPr="00B55742">
        <w:rPr>
          <w:rFonts w:ascii="Arial" w:hAnsi="Arial" w:cs="Arial"/>
          <w:sz w:val="20"/>
          <w:szCs w:val="20"/>
        </w:rPr>
        <w:t xml:space="preserve"> </w:t>
      </w:r>
      <w:r w:rsidR="00075A76" w:rsidRPr="00B55742">
        <w:rPr>
          <w:rFonts w:ascii="Arial" w:hAnsi="Arial" w:cs="Arial"/>
          <w:b/>
          <w:sz w:val="20"/>
          <w:szCs w:val="20"/>
        </w:rPr>
        <w:t xml:space="preserve">462 bus from Ilford station to Fairlop Waters tube central line Fairlop, cross the road. </w:t>
      </w:r>
      <w:r w:rsidR="00075A76" w:rsidRPr="00B55742">
        <w:rPr>
          <w:rFonts w:ascii="Arial" w:hAnsi="Arial" w:cs="Arial"/>
          <w:sz w:val="20"/>
          <w:szCs w:val="20"/>
        </w:rPr>
        <w:t xml:space="preserve">Meet in the café for coffee then walk around the lake, it takes 45 min to an hour (3.2KM) and there are benches on the way but </w:t>
      </w:r>
      <w:r w:rsidR="00075A76" w:rsidRPr="00B55742">
        <w:rPr>
          <w:rFonts w:ascii="Arial" w:hAnsi="Arial" w:cs="Arial"/>
          <w:sz w:val="20"/>
          <w:szCs w:val="20"/>
          <w:u w:val="single"/>
        </w:rPr>
        <w:t>you need to be able to walk that far unassisted</w:t>
      </w:r>
      <w:r w:rsidR="00075A76" w:rsidRPr="00B55742">
        <w:rPr>
          <w:rFonts w:ascii="Arial" w:hAnsi="Arial" w:cs="Arial"/>
          <w:sz w:val="20"/>
          <w:szCs w:val="20"/>
        </w:rPr>
        <w:t xml:space="preserve">. Alternatively, you can stay in the café till we come back and take in the scenery. Suitable footwear required, dress for the weather and bring water / sun hat if hot, we will just have a coffee morning if it’s raining. email </w:t>
      </w:r>
      <w:hyperlink r:id="rId21" w:history="1">
        <w:r w:rsidR="00075A76"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075A76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 due to weather</w:t>
      </w:r>
    </w:p>
    <w:p w:rsidR="00C67139" w:rsidRPr="00C920FB" w:rsidRDefault="00C67139" w:rsidP="00075A76">
      <w:pPr>
        <w:pStyle w:val="NormalWeb"/>
        <w:shd w:val="clear" w:color="auto" w:fill="FFFFFF"/>
        <w:rPr>
          <w:rFonts w:ascii="Arial" w:hAnsi="Arial" w:cs="Arial"/>
          <w:i/>
          <w:sz w:val="16"/>
          <w:szCs w:val="20"/>
          <w:shd w:val="clear" w:color="auto" w:fill="FFFFFF"/>
        </w:rPr>
      </w:pPr>
    </w:p>
    <w:p w:rsidR="00AB3092" w:rsidRDefault="003F560B" w:rsidP="0089245F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Wednesday 05/11</w:t>
      </w:r>
      <w:r w:rsidR="0089245F" w:rsidRPr="00B55742">
        <w:rPr>
          <w:b/>
          <w:sz w:val="20"/>
          <w:szCs w:val="20"/>
          <w:u w:val="single"/>
          <w:shd w:val="clear" w:color="auto" w:fill="FFFFFF"/>
        </w:rPr>
        <w:t xml:space="preserve">/25 </w:t>
      </w:r>
      <w:r w:rsidRPr="003F560B">
        <w:rPr>
          <w:b/>
          <w:color w:val="FF0000"/>
          <w:sz w:val="20"/>
          <w:szCs w:val="20"/>
          <w:u w:val="single"/>
          <w:shd w:val="clear" w:color="auto" w:fill="FFFFFF"/>
        </w:rPr>
        <w:t>1.30-3.30pm</w:t>
      </w:r>
      <w:r w:rsidR="0089245F" w:rsidRPr="003F560B">
        <w:rPr>
          <w:b/>
          <w:color w:val="FF0000"/>
          <w:sz w:val="20"/>
          <w:szCs w:val="20"/>
          <w:shd w:val="clear" w:color="auto" w:fill="FFFFFF"/>
        </w:rPr>
        <w:t xml:space="preserve"> </w:t>
      </w:r>
      <w:r w:rsidR="0089245F" w:rsidRPr="00B55742">
        <w:rPr>
          <w:b/>
          <w:sz w:val="20"/>
          <w:szCs w:val="20"/>
          <w:shd w:val="clear" w:color="auto" w:fill="FFFFFF"/>
        </w:rPr>
        <w:t>Lunch</w:t>
      </w:r>
      <w:r w:rsidR="00C96C31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King George V</w:t>
      </w:r>
      <w:r w:rsidR="00F81C73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</w:t>
      </w:r>
      <w:r w:rsidR="0089245F" w:rsidRPr="00B55742">
        <w:rPr>
          <w:caps/>
          <w:color w:val="24272B"/>
          <w:sz w:val="20"/>
          <w:szCs w:val="20"/>
          <w:shd w:val="clear" w:color="auto" w:fill="FFFFFF"/>
        </w:rPr>
        <w:t xml:space="preserve">645 CRANBROOK ROAD, ILFORD, ESSEX, IG2 6SX </w:t>
      </w:r>
      <w:hyperlink r:id="rId22" w:history="1">
        <w:r w:rsidR="0089245F" w:rsidRPr="00B55742">
          <w:rPr>
            <w:rStyle w:val="Hyperlink"/>
            <w:sz w:val="20"/>
            <w:szCs w:val="20"/>
          </w:rPr>
          <w:t>King George V pub in Ilford | Greene King Pubs (greeneking-pubs.co.uk)</w:t>
        </w:r>
      </w:hyperlink>
      <w:r w:rsidR="0089245F" w:rsidRPr="00B55742">
        <w:rPr>
          <w:sz w:val="20"/>
          <w:szCs w:val="20"/>
        </w:rPr>
        <w:t xml:space="preserve"> 2 course £5.49, 3 courses £6.49. Buses 128, 150 167 from Ilford station, Shere Road stop CQ. </w:t>
      </w:r>
      <w:r w:rsidR="00910069" w:rsidRPr="00B55742">
        <w:rPr>
          <w:i/>
          <w:sz w:val="20"/>
          <w:szCs w:val="20"/>
        </w:rPr>
        <w:t>e</w:t>
      </w:r>
      <w:r w:rsidR="0089245F" w:rsidRPr="00B55742">
        <w:rPr>
          <w:i/>
          <w:sz w:val="20"/>
          <w:szCs w:val="20"/>
          <w:shd w:val="clear" w:color="auto" w:fill="FFFFFF"/>
        </w:rPr>
        <w:t xml:space="preserve">mail </w:t>
      </w:r>
      <w:hyperlink r:id="rId23" w:history="1">
        <w:r w:rsidR="0089245F"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C920FB">
        <w:rPr>
          <w:i/>
          <w:sz w:val="20"/>
          <w:szCs w:val="20"/>
          <w:shd w:val="clear" w:color="auto" w:fill="FFFFFF"/>
        </w:rPr>
        <w:t xml:space="preserve"> to book </w:t>
      </w:r>
    </w:p>
    <w:p w:rsidR="00C920FB" w:rsidRPr="00C920FB" w:rsidRDefault="00C920FB" w:rsidP="0089245F">
      <w:pPr>
        <w:pStyle w:val="Default"/>
        <w:rPr>
          <w:i/>
          <w:sz w:val="16"/>
          <w:szCs w:val="20"/>
          <w:shd w:val="clear" w:color="auto" w:fill="FFFFFF"/>
        </w:rPr>
      </w:pPr>
    </w:p>
    <w:p w:rsidR="001103A1" w:rsidRPr="00B55742" w:rsidRDefault="00EF1BDF" w:rsidP="001103A1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Tuesday 11/11</w:t>
      </w:r>
      <w:r w:rsidR="001103A1" w:rsidRPr="00B55742">
        <w:rPr>
          <w:b/>
          <w:sz w:val="20"/>
          <w:szCs w:val="20"/>
          <w:u w:val="single"/>
          <w:shd w:val="clear" w:color="auto" w:fill="FFFFFF"/>
        </w:rPr>
        <w:t xml:space="preserve">/25 </w:t>
      </w:r>
      <w:r w:rsidR="00D80F9C" w:rsidRPr="001A4A80">
        <w:rPr>
          <w:rStyle w:val="Hyperlink"/>
          <w:b/>
          <w:color w:val="FF0000"/>
          <w:sz w:val="20"/>
          <w:szCs w:val="20"/>
        </w:rPr>
        <w:t>1</w:t>
      </w:r>
      <w:r w:rsidR="001A4A80" w:rsidRPr="001A4A80">
        <w:rPr>
          <w:rStyle w:val="Hyperlink"/>
          <w:b/>
          <w:color w:val="FF0000"/>
          <w:sz w:val="20"/>
          <w:szCs w:val="20"/>
        </w:rPr>
        <w:t>2-2</w:t>
      </w:r>
      <w:r w:rsidR="00D80F9C" w:rsidRPr="001A4A80">
        <w:rPr>
          <w:rStyle w:val="Hyperlink"/>
          <w:b/>
          <w:color w:val="FF0000"/>
          <w:sz w:val="20"/>
          <w:szCs w:val="20"/>
        </w:rPr>
        <w:t>pm</w:t>
      </w:r>
      <w:r w:rsidR="001103A1" w:rsidRPr="001A4A80">
        <w:rPr>
          <w:rStyle w:val="Hyperlink"/>
          <w:color w:val="FF0000"/>
          <w:sz w:val="20"/>
          <w:szCs w:val="20"/>
          <w:u w:val="none"/>
        </w:rPr>
        <w:t xml:space="preserve"> </w:t>
      </w:r>
      <w:r w:rsidR="001103A1" w:rsidRPr="00B55742">
        <w:rPr>
          <w:rStyle w:val="Hyperlink"/>
          <w:color w:val="auto"/>
          <w:sz w:val="20"/>
          <w:szCs w:val="20"/>
          <w:u w:val="none"/>
        </w:rPr>
        <w:t>Lunch</w:t>
      </w:r>
      <w:r w:rsidR="001103A1" w:rsidRPr="00B55742">
        <w:rPr>
          <w:rStyle w:val="Hyperlink"/>
          <w:b/>
          <w:color w:val="auto"/>
          <w:sz w:val="20"/>
          <w:szCs w:val="20"/>
          <w:u w:val="none"/>
        </w:rPr>
        <w:t xml:space="preserve"> Greyhound Harvester</w:t>
      </w:r>
      <w:r w:rsidR="001103A1" w:rsidRPr="00B55742">
        <w:rPr>
          <w:rStyle w:val="Hyperlink"/>
          <w:color w:val="auto"/>
          <w:sz w:val="20"/>
          <w:szCs w:val="20"/>
          <w:u w:val="none"/>
        </w:rPr>
        <w:t xml:space="preserve">, 900 High Road, Romford RM6 4HU. Free parking onsite, enter registration inside. </w:t>
      </w:r>
      <w:r w:rsidR="001103A1" w:rsidRPr="00B55742">
        <w:rPr>
          <w:rStyle w:val="Hyperlink"/>
          <w:b/>
          <w:color w:val="auto"/>
          <w:sz w:val="20"/>
          <w:szCs w:val="20"/>
          <w:u w:val="none"/>
        </w:rPr>
        <w:t xml:space="preserve">86 </w:t>
      </w:r>
      <w:r w:rsidR="001103A1" w:rsidRPr="00B55742">
        <w:rPr>
          <w:rStyle w:val="Hyperlink"/>
          <w:color w:val="auto"/>
          <w:sz w:val="20"/>
          <w:szCs w:val="20"/>
          <w:u w:val="none"/>
        </w:rPr>
        <w:t xml:space="preserve">Bus from Romford / </w:t>
      </w:r>
      <w:r w:rsidR="001103A1" w:rsidRPr="00B55742">
        <w:rPr>
          <w:rStyle w:val="Hyperlink"/>
          <w:b/>
          <w:color w:val="auto"/>
          <w:sz w:val="20"/>
          <w:szCs w:val="20"/>
          <w:u w:val="none"/>
        </w:rPr>
        <w:t>86 / 364</w:t>
      </w:r>
      <w:r w:rsidR="001103A1" w:rsidRPr="00B55742">
        <w:rPr>
          <w:rStyle w:val="Hyperlink"/>
          <w:color w:val="auto"/>
          <w:sz w:val="20"/>
          <w:szCs w:val="20"/>
          <w:u w:val="none"/>
        </w:rPr>
        <w:t xml:space="preserve"> Dag East.</w:t>
      </w:r>
      <w:r w:rsidR="00B55742">
        <w:rPr>
          <w:rStyle w:val="Hyperlink"/>
          <w:color w:val="auto"/>
          <w:sz w:val="20"/>
          <w:szCs w:val="20"/>
          <w:u w:val="none"/>
        </w:rPr>
        <w:t xml:space="preserve"> </w:t>
      </w:r>
      <w:r w:rsidR="00B547DF" w:rsidRPr="00B55742">
        <w:rPr>
          <w:rStyle w:val="Hyperlink"/>
          <w:color w:val="auto"/>
          <w:sz w:val="20"/>
          <w:szCs w:val="20"/>
          <w:u w:val="none"/>
        </w:rPr>
        <w:t>£8 chicken Tuesday via the app.</w:t>
      </w:r>
      <w:r w:rsidR="001103A1" w:rsidRPr="00B55742">
        <w:rPr>
          <w:i/>
          <w:sz w:val="20"/>
          <w:szCs w:val="20"/>
          <w:shd w:val="clear" w:color="auto" w:fill="FFFFFF"/>
        </w:rPr>
        <w:t xml:space="preserve"> email </w:t>
      </w:r>
      <w:hyperlink r:id="rId24" w:history="1">
        <w:r w:rsidR="001103A1"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1103A1"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change. </w:t>
      </w:r>
    </w:p>
    <w:p w:rsidR="00DC1191" w:rsidRPr="00C920FB" w:rsidRDefault="00DC1191" w:rsidP="00F81C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0"/>
          <w:u w:val="single"/>
          <w:shd w:val="clear" w:color="auto" w:fill="FFFFFF"/>
        </w:rPr>
      </w:pPr>
    </w:p>
    <w:p w:rsidR="00B55742" w:rsidRDefault="00AB42F8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Wednesday </w:t>
      </w:r>
      <w:r w:rsidR="00EF1BDF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12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 w:rsidR="00EF1BDF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11</w:t>
      </w:r>
      <w:r w:rsidR="00F81C73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/25 12-2 </w:t>
      </w:r>
      <w:r w:rsidR="00F81C73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lunch, Crowlands Golf club</w:t>
      </w:r>
      <w:r w:rsidR="00F81C73" w:rsidRPr="00B55742">
        <w:rPr>
          <w:rFonts w:ascii="Arial" w:hAnsi="Arial" w:cs="Arial"/>
          <w:sz w:val="20"/>
          <w:szCs w:val="20"/>
        </w:rPr>
        <w:t xml:space="preserve">, </w:t>
      </w:r>
      <w:r w:rsidR="00F81C73"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="00F81C73" w:rsidRPr="00B55742">
        <w:rPr>
          <w:rFonts w:ascii="Arial" w:hAnsi="Arial" w:cs="Arial"/>
          <w:sz w:val="20"/>
          <w:szCs w:val="20"/>
        </w:rPr>
        <w:t xml:space="preserve"> </w:t>
      </w:r>
      <w:r w:rsidR="00F81C73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Essex, RM8 1JX </w:t>
      </w:r>
      <w:hyperlink r:id="rId25" w:history="1">
        <w:r w:rsidR="00F81C73" w:rsidRPr="00B55742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https://www.crowlandsheath.co.uk/contact-crowlands-heath/</w:t>
        </w:r>
      </w:hyperlink>
      <w:r w:rsidR="00F81C73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F81C73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</w:t>
      </w:r>
      <w:r w:rsidR="007512CB" w:rsidRPr="00B55742">
        <w:rPr>
          <w:rFonts w:ascii="Arial" w:hAnsi="Arial" w:cs="Arial"/>
          <w:sz w:val="20"/>
          <w:szCs w:val="20"/>
          <w:shd w:val="clear" w:color="auto" w:fill="FFFFFF"/>
        </w:rPr>
        <w:t>This is a popular event</w:t>
      </w:r>
      <w:r w:rsidR="00F81C73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 so book early to avoid disappointment.</w:t>
      </w:r>
      <w:r w:rsidR="007512CB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1C73"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="00F81C73"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="00F81C73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6" w:history="1">
        <w:r w:rsidR="00F81C73"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F81C73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AD3D64" w:rsidRPr="00C920FB" w:rsidRDefault="00AD3D64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C920FB" w:rsidRPr="00C920FB" w:rsidRDefault="00C920FB" w:rsidP="00C920FB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920F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Thursday 13/11/25 11-1pm </w:t>
      </w:r>
      <w:r w:rsidRPr="00C920FB">
        <w:rPr>
          <w:rFonts w:ascii="Arial" w:hAnsi="Arial" w:cs="Arial"/>
          <w:b/>
          <w:bCs/>
          <w:color w:val="000000"/>
          <w:sz w:val="20"/>
          <w:szCs w:val="20"/>
        </w:rPr>
        <w:t xml:space="preserve">Barking Park walk, </w:t>
      </w:r>
      <w:proofErr w:type="gramStart"/>
      <w:r w:rsidRPr="00C920FB">
        <w:rPr>
          <w:rFonts w:ascii="Arial" w:hAnsi="Arial" w:cs="Arial"/>
          <w:b/>
          <w:bCs/>
          <w:color w:val="000000"/>
          <w:sz w:val="20"/>
          <w:szCs w:val="20"/>
        </w:rPr>
        <w:t>Meet</w:t>
      </w:r>
      <w:proofErr w:type="gramEnd"/>
      <w:r w:rsidRPr="00C920FB">
        <w:rPr>
          <w:rFonts w:ascii="Arial" w:hAnsi="Arial" w:cs="Arial"/>
          <w:b/>
          <w:bCs/>
          <w:color w:val="000000"/>
          <w:sz w:val="20"/>
          <w:szCs w:val="20"/>
        </w:rPr>
        <w:t xml:space="preserve"> outside Big Friendly Coffee house, Barking Park, </w:t>
      </w:r>
      <w:proofErr w:type="spellStart"/>
      <w:r w:rsidRPr="00C920FB">
        <w:rPr>
          <w:rFonts w:ascii="Arial" w:hAnsi="Arial" w:cs="Arial"/>
          <w:b/>
          <w:bCs/>
          <w:color w:val="000000"/>
          <w:sz w:val="20"/>
          <w:szCs w:val="20"/>
        </w:rPr>
        <w:t>Longbridge</w:t>
      </w:r>
      <w:proofErr w:type="spellEnd"/>
      <w:r w:rsidRPr="00C920FB">
        <w:rPr>
          <w:rFonts w:ascii="Arial" w:hAnsi="Arial" w:cs="Arial"/>
          <w:b/>
          <w:bCs/>
          <w:color w:val="000000"/>
          <w:sz w:val="20"/>
          <w:szCs w:val="20"/>
        </w:rPr>
        <w:t xml:space="preserve"> Road, IG11 8UD. </w:t>
      </w:r>
    </w:p>
    <w:p w:rsidR="0073169E" w:rsidRDefault="0073169E" w:rsidP="0073169E">
      <w:pPr>
        <w:pStyle w:val="Default"/>
        <w:rPr>
          <w:i/>
          <w:iCs/>
          <w:sz w:val="20"/>
          <w:szCs w:val="20"/>
        </w:rPr>
      </w:pPr>
    </w:p>
    <w:p w:rsidR="0073169E" w:rsidRDefault="0073169E" w:rsidP="0073169E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Friday 14/11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/25 </w:t>
      </w:r>
      <w:r w:rsidRPr="00C920FB">
        <w:rPr>
          <w:b/>
          <w:color w:val="auto"/>
          <w:sz w:val="20"/>
          <w:szCs w:val="20"/>
          <w:u w:val="single"/>
          <w:shd w:val="clear" w:color="auto" w:fill="FFFFFF"/>
        </w:rPr>
        <w:t>11-1</w:t>
      </w:r>
      <w:r>
        <w:rPr>
          <w:b/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Pr="00C920FB">
        <w:rPr>
          <w:b/>
          <w:color w:val="auto"/>
          <w:sz w:val="20"/>
          <w:szCs w:val="20"/>
          <w:shd w:val="clear" w:color="auto" w:fill="FFFFFF"/>
        </w:rPr>
        <w:t>Coffee morning with Jacinth</w:t>
      </w:r>
      <w:r>
        <w:rPr>
          <w:b/>
          <w:color w:val="auto"/>
          <w:sz w:val="20"/>
          <w:szCs w:val="20"/>
          <w:shd w:val="clear" w:color="auto" w:fill="FFFFFF"/>
        </w:rPr>
        <w:t xml:space="preserve"> Cherry Tree Café, 25 Woodbine Place, Wanstead E11 2RH. </w:t>
      </w:r>
      <w:r w:rsidRPr="00C920FB">
        <w:rPr>
          <w:color w:val="auto"/>
          <w:sz w:val="20"/>
          <w:szCs w:val="20"/>
          <w:shd w:val="clear" w:color="auto" w:fill="FFFFFF"/>
        </w:rPr>
        <w:t xml:space="preserve">Meet jacinth inside the </w:t>
      </w:r>
      <w:r>
        <w:rPr>
          <w:color w:val="auto"/>
          <w:sz w:val="20"/>
          <w:szCs w:val="20"/>
          <w:shd w:val="clear" w:color="auto" w:fill="FFFFFF"/>
        </w:rPr>
        <w:t>café, pre booking essential</w:t>
      </w:r>
    </w:p>
    <w:p w:rsidR="00C920FB" w:rsidRPr="00C920FB" w:rsidRDefault="00C920FB" w:rsidP="00C920FB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C920FB" w:rsidRPr="00C920FB" w:rsidRDefault="00C920FB" w:rsidP="00C920FB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920F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Tuesday 18/11/25 </w:t>
      </w:r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11-1pm </w:t>
      </w:r>
      <w:proofErr w:type="spellStart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 xml:space="preserve"> Golf Club, 5, </w:t>
      </w:r>
      <w:proofErr w:type="spellStart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 xml:space="preserve"> Chase RM1 4PR, brunch. Free parking onsite. 10.17 from Romford Station stop V, 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499 bus to stop Helmsdale Road (CK) then 20 min walk up Lower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Bedfords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Road, cross at Pelican Crossing, continue up Lower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Bedfords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Road to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Chase at 2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 mini roundabout, turn right into </w:t>
      </w:r>
      <w:proofErr w:type="spellStart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Risebridge</w:t>
      </w:r>
      <w:proofErr w:type="spellEnd"/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 xml:space="preserve"> Chase. </w:t>
      </w:r>
      <w:r w:rsidRPr="00C920FB">
        <w:rPr>
          <w:rStyle w:val="xmsohyperlink"/>
          <w:rFonts w:ascii="Arial" w:hAnsi="Arial" w:cs="Arial"/>
          <w:b/>
          <w:bCs/>
          <w:color w:val="000000"/>
          <w:sz w:val="20"/>
          <w:szCs w:val="20"/>
        </w:rPr>
        <w:t>Wait at bottom of golf club drive for shuttle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 to golf club if walking as </w:t>
      </w:r>
      <w:r w:rsidRPr="00C920FB">
        <w:rPr>
          <w:rStyle w:val="xmsohyperlink"/>
          <w:rFonts w:ascii="Arial" w:hAnsi="Arial" w:cs="Arial"/>
          <w:b/>
          <w:bCs/>
          <w:color w:val="FF0000"/>
          <w:sz w:val="20"/>
          <w:szCs w:val="20"/>
        </w:rPr>
        <w:t>the drive is long, uneven and unsuitable to walk on</w:t>
      </w:r>
      <w:r w:rsidRPr="00C920FB">
        <w:rPr>
          <w:rStyle w:val="xmsohyperlink"/>
          <w:rFonts w:ascii="Arial" w:hAnsi="Arial" w:cs="Arial"/>
          <w:color w:val="000000"/>
          <w:sz w:val="20"/>
          <w:szCs w:val="20"/>
        </w:rPr>
        <w:t>. </w:t>
      </w:r>
      <w:r w:rsidRPr="00C920FB">
        <w:rPr>
          <w:rFonts w:ascii="Arial" w:hAnsi="Arial" w:cs="Arial"/>
          <w:i/>
          <w:iCs/>
          <w:color w:val="000000"/>
          <w:sz w:val="20"/>
          <w:szCs w:val="20"/>
        </w:rPr>
        <w:t>Email </w:t>
      </w:r>
      <w:hyperlink r:id="rId27" w:tgtFrame="_blank" w:history="1">
        <w:r w:rsidRPr="00C920FB">
          <w:rPr>
            <w:rStyle w:val="Hyperlink"/>
            <w:rFonts w:ascii="Arial" w:hAnsi="Arial" w:cs="Arial"/>
            <w:i/>
            <w:iCs/>
            <w:sz w:val="20"/>
            <w:szCs w:val="20"/>
          </w:rPr>
          <w:t>disdiamonds@ageukrbh.org.uk</w:t>
        </w:r>
      </w:hyperlink>
      <w:r w:rsidRPr="00C920FB">
        <w:rPr>
          <w:rFonts w:ascii="Arial" w:hAnsi="Arial" w:cs="Arial"/>
          <w:i/>
          <w:iCs/>
          <w:color w:val="000000"/>
          <w:sz w:val="20"/>
          <w:szCs w:val="20"/>
        </w:rPr>
        <w:t> to book your place so we know who to contact in the event of cancellation / change</w:t>
      </w:r>
    </w:p>
    <w:p w:rsidR="00C573FE" w:rsidRPr="00C920FB" w:rsidRDefault="00C573FE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6"/>
          <w:szCs w:val="20"/>
          <w:shd w:val="clear" w:color="auto" w:fill="FFFFFF"/>
        </w:rPr>
      </w:pPr>
    </w:p>
    <w:p w:rsidR="00AD3D64" w:rsidRPr="00B55742" w:rsidRDefault="00AD3D64" w:rsidP="00AD3D64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Wednesday 19/11/</w:t>
      </w:r>
      <w:r w:rsidRPr="00B55742">
        <w:rPr>
          <w:rFonts w:ascii="Arial" w:hAnsi="Arial" w:cs="Arial"/>
          <w:b/>
          <w:bCs/>
          <w:color w:val="auto"/>
          <w:sz w:val="20"/>
          <w:szCs w:val="20"/>
          <w:u w:val="single"/>
        </w:rPr>
        <w:t>25 12-2pm</w:t>
      </w:r>
      <w:r w:rsidRPr="00B55742">
        <w:rPr>
          <w:rFonts w:ascii="Arial" w:hAnsi="Arial" w:cs="Arial"/>
          <w:b/>
          <w:bCs/>
          <w:color w:val="auto"/>
          <w:sz w:val="20"/>
          <w:szCs w:val="20"/>
        </w:rPr>
        <w:t xml:space="preserve"> Lunch and quiz Old Maypole</w:t>
      </w:r>
      <w:r w:rsidRPr="00B5574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B55742">
        <w:rPr>
          <w:rFonts w:ascii="Arial" w:hAnsi="Arial" w:cs="Arial"/>
          <w:color w:val="auto"/>
          <w:sz w:val="20"/>
          <w:szCs w:val="20"/>
        </w:rPr>
        <w:t>Fencepiece</w:t>
      </w:r>
      <w:proofErr w:type="spellEnd"/>
      <w:r w:rsidRPr="00B55742">
        <w:rPr>
          <w:rFonts w:ascii="Arial" w:hAnsi="Arial" w:cs="Arial"/>
          <w:color w:val="auto"/>
          <w:sz w:val="20"/>
          <w:szCs w:val="20"/>
        </w:rPr>
        <w:t xml:space="preserve"> Road, Ilford, Greater London, IG6 2NG. </w:t>
      </w:r>
      <w:r w:rsidRPr="00B55742">
        <w:rPr>
          <w:rFonts w:ascii="Arial" w:hAnsi="Arial" w:cs="Arial"/>
          <w:b/>
          <w:color w:val="auto"/>
          <w:sz w:val="20"/>
          <w:szCs w:val="20"/>
        </w:rPr>
        <w:t>247 bus</w:t>
      </w:r>
      <w:r w:rsidRPr="00B55742">
        <w:rPr>
          <w:rFonts w:ascii="Arial" w:hAnsi="Arial" w:cs="Arial"/>
          <w:color w:val="auto"/>
          <w:sz w:val="20"/>
          <w:szCs w:val="20"/>
        </w:rPr>
        <w:t xml:space="preserve"> stops outside.  </w:t>
      </w:r>
    </w:p>
    <w:p w:rsidR="00AD3D64" w:rsidRPr="00B55742" w:rsidRDefault="00AD3D64" w:rsidP="00AD3D6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sz w:val="20"/>
          <w:szCs w:val="20"/>
        </w:rPr>
        <w:t>Pay for what you eat and drink, free quiz, win a dessert each for your team. Meet new people.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28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AD3D64" w:rsidRPr="00C920FB" w:rsidRDefault="00AD3D64" w:rsidP="00AD3D6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0"/>
          <w:u w:val="single"/>
          <w:shd w:val="clear" w:color="auto" w:fill="FFFFFF"/>
        </w:rPr>
      </w:pPr>
    </w:p>
    <w:p w:rsidR="00C573FE" w:rsidRPr="006E0CC6" w:rsidRDefault="00C573FE" w:rsidP="00C573F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Thursday 20/11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/25 1-3</w:t>
      </w:r>
      <w:r w:rsidRPr="00B55742">
        <w:rPr>
          <w:rFonts w:ascii="Arial" w:hAnsi="Arial" w:cs="Arial"/>
          <w:b/>
          <w:sz w:val="20"/>
          <w:szCs w:val="20"/>
          <w:u w:val="single"/>
        </w:rPr>
        <w:t>pm</w:t>
      </w:r>
      <w:r w:rsidRPr="00B55742">
        <w:rPr>
          <w:rFonts w:ascii="Arial" w:hAnsi="Arial" w:cs="Arial"/>
          <w:b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Kenneth More Theatre. </w:t>
      </w:r>
      <w:r w:rsidRPr="00B55742">
        <w:rPr>
          <w:rFonts w:ascii="Arial" w:hAnsi="Arial" w:cs="Arial"/>
          <w:b/>
          <w:color w:val="FF0000"/>
          <w:sz w:val="20"/>
          <w:szCs w:val="20"/>
        </w:rPr>
        <w:t>Bring your own lunch</w:t>
      </w:r>
      <w:r w:rsidRPr="00B55742">
        <w:rPr>
          <w:rFonts w:ascii="Arial" w:hAnsi="Arial" w:cs="Arial"/>
          <w:b/>
          <w:sz w:val="20"/>
          <w:szCs w:val="20"/>
        </w:rPr>
        <w:t xml:space="preserve">, singing &amp; dancing.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Kenneth More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Theatre, Oakfield Road, Ilford, IG1 1BT. </w:t>
      </w:r>
      <w:r w:rsidRPr="00B55742">
        <w:rPr>
          <w:rFonts w:ascii="Arial" w:hAnsi="Arial" w:cs="Arial"/>
          <w:b/>
          <w:i/>
          <w:sz w:val="20"/>
          <w:szCs w:val="20"/>
        </w:rPr>
        <w:t>Pre booking essential, £5</w:t>
      </w:r>
      <w:r w:rsidRPr="00B55742">
        <w:rPr>
          <w:rFonts w:ascii="Arial" w:hAnsi="Arial" w:cs="Arial"/>
          <w:i/>
          <w:sz w:val="20"/>
          <w:szCs w:val="20"/>
        </w:rPr>
        <w:t xml:space="preserve"> pay on the day</w:t>
      </w:r>
      <w:r w:rsidRPr="00B55742">
        <w:rPr>
          <w:rFonts w:ascii="Arial" w:hAnsi="Arial" w:cs="Arial"/>
          <w:b/>
          <w:i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9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AD3D64" w:rsidRPr="00C920FB" w:rsidRDefault="00AD3D64" w:rsidP="00AD3D6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0"/>
        </w:rPr>
      </w:pPr>
    </w:p>
    <w:p w:rsidR="00F53A1A" w:rsidRDefault="00EF1BDF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Mon</w:t>
      </w:r>
      <w:r w:rsidR="00AD3D6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day 24/11</w:t>
      </w:r>
      <w:r w:rsidR="00F53A1A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/25 1-3pm</w:t>
      </w:r>
      <w:r w:rsidR="00F53A1A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EF1BDF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Christmas party! </w:t>
      </w:r>
      <w:r w:rsidR="00F53A1A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Fullwell Cross Library, </w:t>
      </w:r>
      <w:r w:rsidR="00F53A1A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140 High Street, Ilford IG6 2EA, in the big room on the left, access via front doors </w:t>
      </w:r>
      <w:hyperlink r:id="rId30" w:history="1">
        <w:r w:rsidR="00F53A1A" w:rsidRPr="00B55742">
          <w:rPr>
            <w:rStyle w:val="Hyperlink"/>
            <w:rFonts w:ascii="Arial" w:hAnsi="Arial" w:cs="Arial"/>
            <w:color w:val="auto"/>
            <w:sz w:val="20"/>
            <w:szCs w:val="20"/>
          </w:rPr>
          <w:t>Fullwell Cross Library • Vision Redbridge Culture and Leisure (visionrcl.org.uk)</w:t>
        </w:r>
      </w:hyperlink>
      <w:r w:rsidR="00F53A1A" w:rsidRPr="00B55742">
        <w:rPr>
          <w:rFonts w:ascii="Arial" w:hAnsi="Arial" w:cs="Arial"/>
          <w:sz w:val="20"/>
          <w:szCs w:val="20"/>
        </w:rPr>
        <w:t xml:space="preserve"> </w:t>
      </w:r>
      <w:r w:rsidR="00F53A1A" w:rsidRPr="00B55742">
        <w:rPr>
          <w:rFonts w:ascii="Arial" w:hAnsi="Arial" w:cs="Arial"/>
          <w:b/>
          <w:sz w:val="20"/>
          <w:szCs w:val="20"/>
        </w:rPr>
        <w:t xml:space="preserve">Cost </w:t>
      </w:r>
      <w:r>
        <w:rPr>
          <w:rFonts w:ascii="Arial" w:hAnsi="Arial" w:cs="Arial"/>
          <w:b/>
          <w:color w:val="FF0000"/>
          <w:sz w:val="20"/>
          <w:szCs w:val="20"/>
        </w:rPr>
        <w:t>£5</w:t>
      </w:r>
      <w:r w:rsidR="00F53A1A" w:rsidRPr="00B5574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53A1A" w:rsidRPr="00B55742">
        <w:rPr>
          <w:rFonts w:ascii="Arial" w:hAnsi="Arial" w:cs="Arial"/>
          <w:b/>
          <w:sz w:val="20"/>
          <w:szCs w:val="20"/>
        </w:rPr>
        <w:t>including tea / coffee</w:t>
      </w:r>
      <w:r>
        <w:rPr>
          <w:rFonts w:ascii="Arial" w:hAnsi="Arial" w:cs="Arial"/>
          <w:b/>
          <w:sz w:val="20"/>
          <w:szCs w:val="20"/>
        </w:rPr>
        <w:t>, snacks &amp; singer Mark</w:t>
      </w:r>
      <w:r w:rsidR="00F53A1A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F53A1A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1" w:history="1">
        <w:r w:rsidR="00F53A1A"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F53A1A"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F53A1A" w:rsidRPr="00C920FB" w:rsidRDefault="00F53A1A" w:rsidP="00F171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16"/>
          <w:szCs w:val="20"/>
          <w:u w:val="single"/>
        </w:rPr>
      </w:pPr>
    </w:p>
    <w:p w:rsidR="00C573FE" w:rsidRDefault="00C573FE" w:rsidP="00C573F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Wednesday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11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/25 12-2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Craft &amp; Hobby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>lunch, Crowlands Golf club</w:t>
      </w:r>
      <w:r w:rsidRPr="00B55742">
        <w:rPr>
          <w:rFonts w:ascii="Arial" w:hAnsi="Arial" w:cs="Arial"/>
          <w:sz w:val="20"/>
          <w:szCs w:val="20"/>
        </w:rPr>
        <w:t xml:space="preserve">,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Essex, RM8 1JX </w:t>
      </w:r>
      <w:hyperlink r:id="rId32" w:history="1">
        <w:r w:rsidRPr="00B55742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https://www.crowlandsheath.co.uk/contact-crowlands-heath/</w:t>
        </w:r>
      </w:hyperlink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This is a popular event so book early to avoid disappointment. </w:t>
      </w:r>
      <w:r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3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6F4055" w:rsidRPr="00B55742" w:rsidRDefault="006F4055" w:rsidP="00F81C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2"/>
          <w:szCs w:val="20"/>
          <w:shd w:val="clear" w:color="auto" w:fill="FFFFFF"/>
        </w:rPr>
      </w:pPr>
    </w:p>
    <w:sectPr w:rsidR="006F4055" w:rsidRPr="00B55742" w:rsidSect="00AA4502">
      <w:footerReference w:type="default" r:id="rId34"/>
      <w:pgSz w:w="16838" w:h="11906" w:orient="landscape" w:code="9"/>
      <w:pgMar w:top="11" w:right="720" w:bottom="720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42" w:rsidRDefault="00217342">
      <w:pPr>
        <w:spacing w:before="0" w:after="0"/>
      </w:pPr>
      <w:r>
        <w:separator/>
      </w:r>
    </w:p>
  </w:endnote>
  <w:endnote w:type="continuationSeparator" w:id="0">
    <w:p w:rsidR="00217342" w:rsidRDefault="002173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5C" w:rsidRDefault="00D6545C" w:rsidP="006D1EE1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b/>
        <w:sz w:val="20"/>
        <w:shd w:val="clear" w:color="auto" w:fill="FFFFFF"/>
      </w:rPr>
    </w:pP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All events are open to all Di’s Diamonds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members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living in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Havering, Barking &amp; Dagenham &amp; Redbridge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unless otherwise stated. </w:t>
    </w:r>
  </w:p>
  <w:p w:rsidR="00D6545C" w:rsidRPr="0069306A" w:rsidRDefault="00D6545C" w:rsidP="006D1EE1">
    <w:pPr>
      <w:pStyle w:val="xmsonormal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color w:val="0563C1"/>
        <w:sz w:val="20"/>
        <w:u w:val="single"/>
        <w:shd w:val="clear" w:color="auto" w:fill="FFFFFF"/>
      </w:rPr>
    </w:pPr>
    <w:r>
      <w:rPr>
        <w:rStyle w:val="Hyperlink"/>
        <w:rFonts w:ascii="Arial" w:hAnsi="Arial" w:cs="Arial"/>
        <w:b/>
        <w:sz w:val="20"/>
        <w:shd w:val="clear" w:color="auto" w:fill="FFFFFF"/>
      </w:rPr>
      <w:t>C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ontact Monica 07494 035 950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Mon – Fri 9.30-3.30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or Amanda 07903 814 076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Mon- Thurs 9-4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hyperlink r:id="rId1" w:history="1">
      <w:r w:rsidRPr="004C5ECE">
        <w:rPr>
          <w:rStyle w:val="Hyperlink"/>
          <w:rFonts w:ascii="Arial" w:hAnsi="Arial" w:cs="Arial"/>
          <w:b/>
          <w:sz w:val="20"/>
          <w:shd w:val="clear" w:color="auto" w:fill="FFFFFF"/>
        </w:rPr>
        <w:t>disdiamonds@ageukrbh.org.uk</w:t>
      </w:r>
    </w:hyperlink>
  </w:p>
  <w:p w:rsidR="00D6545C" w:rsidRDefault="00D6545C" w:rsidP="006D1EE1">
    <w:pPr>
      <w:pStyle w:val="Footer"/>
    </w:pPr>
  </w:p>
  <w:p w:rsidR="00D6545C" w:rsidRDefault="00D6545C" w:rsidP="006D1EE1">
    <w:pPr>
      <w:pStyle w:val="Footer"/>
    </w:pPr>
    <w:r>
      <w:rPr>
        <w:rFonts w:ascii="Arial" w:hAnsi="Arial" w:cs="Arial"/>
        <w:b/>
        <w:noProof/>
        <w:color w:val="0563C1"/>
        <w:sz w:val="20"/>
        <w:u w:val="single"/>
        <w:shd w:val="clear" w:color="auto" w:fill="FFFFFF"/>
        <w:lang w:eastAsia="en-GB"/>
      </w:rPr>
      <w:drawing>
        <wp:anchor distT="0" distB="0" distL="114300" distR="114300" simplePos="0" relativeHeight="251659264" behindDoc="1" locked="0" layoutInCell="1" allowOverlap="1" wp14:anchorId="35E55F9B" wp14:editId="3B917E46">
          <wp:simplePos x="0" y="0"/>
          <wp:positionH relativeFrom="margin">
            <wp:posOffset>3436620</wp:posOffset>
          </wp:positionH>
          <wp:positionV relativeFrom="paragraph">
            <wp:posOffset>47625</wp:posOffset>
          </wp:positionV>
          <wp:extent cx="594360" cy="3206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_U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545C" w:rsidRDefault="00D65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42" w:rsidRDefault="00217342">
      <w:pPr>
        <w:spacing w:before="0" w:after="0"/>
      </w:pPr>
      <w:r>
        <w:separator/>
      </w:r>
    </w:p>
  </w:footnote>
  <w:footnote w:type="continuationSeparator" w:id="0">
    <w:p w:rsidR="00217342" w:rsidRDefault="0021734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4"/>
    <w:docVar w:name="MonthStart" w:val="01/01/2024"/>
  </w:docVars>
  <w:rsids>
    <w:rsidRoot w:val="006D1EE1"/>
    <w:rsid w:val="00000AE6"/>
    <w:rsid w:val="00003958"/>
    <w:rsid w:val="00006804"/>
    <w:rsid w:val="0001795D"/>
    <w:rsid w:val="0002384D"/>
    <w:rsid w:val="00023CD1"/>
    <w:rsid w:val="000300CD"/>
    <w:rsid w:val="000418CF"/>
    <w:rsid w:val="00042708"/>
    <w:rsid w:val="00045DDA"/>
    <w:rsid w:val="000471BE"/>
    <w:rsid w:val="000608A1"/>
    <w:rsid w:val="00073C22"/>
    <w:rsid w:val="00075A76"/>
    <w:rsid w:val="00076826"/>
    <w:rsid w:val="00082376"/>
    <w:rsid w:val="0008327B"/>
    <w:rsid w:val="00085BBF"/>
    <w:rsid w:val="00087556"/>
    <w:rsid w:val="000B2355"/>
    <w:rsid w:val="000B798B"/>
    <w:rsid w:val="000C4A85"/>
    <w:rsid w:val="000D244B"/>
    <w:rsid w:val="000D4B01"/>
    <w:rsid w:val="000D6F5C"/>
    <w:rsid w:val="000D75DE"/>
    <w:rsid w:val="000E016B"/>
    <w:rsid w:val="000F78E9"/>
    <w:rsid w:val="00100302"/>
    <w:rsid w:val="00101078"/>
    <w:rsid w:val="001103A1"/>
    <w:rsid w:val="001138E6"/>
    <w:rsid w:val="0011519D"/>
    <w:rsid w:val="00120C03"/>
    <w:rsid w:val="00130B38"/>
    <w:rsid w:val="00131338"/>
    <w:rsid w:val="0013681A"/>
    <w:rsid w:val="001376BF"/>
    <w:rsid w:val="00147B25"/>
    <w:rsid w:val="00151AC9"/>
    <w:rsid w:val="00153FE2"/>
    <w:rsid w:val="00163F7A"/>
    <w:rsid w:val="00164C77"/>
    <w:rsid w:val="001666AA"/>
    <w:rsid w:val="00175623"/>
    <w:rsid w:val="00177AAA"/>
    <w:rsid w:val="00177E6A"/>
    <w:rsid w:val="001914E8"/>
    <w:rsid w:val="00195C15"/>
    <w:rsid w:val="00196EC9"/>
    <w:rsid w:val="001A03CF"/>
    <w:rsid w:val="001A2321"/>
    <w:rsid w:val="001A4A80"/>
    <w:rsid w:val="001A5083"/>
    <w:rsid w:val="001A530C"/>
    <w:rsid w:val="001A7781"/>
    <w:rsid w:val="001A7D91"/>
    <w:rsid w:val="001B5D23"/>
    <w:rsid w:val="001D1307"/>
    <w:rsid w:val="001D31EB"/>
    <w:rsid w:val="001D472B"/>
    <w:rsid w:val="001D4C50"/>
    <w:rsid w:val="001D6027"/>
    <w:rsid w:val="001E0D9D"/>
    <w:rsid w:val="001E19E7"/>
    <w:rsid w:val="001E22BF"/>
    <w:rsid w:val="001E268D"/>
    <w:rsid w:val="001F3E22"/>
    <w:rsid w:val="00207D2F"/>
    <w:rsid w:val="00211770"/>
    <w:rsid w:val="00217342"/>
    <w:rsid w:val="002204C4"/>
    <w:rsid w:val="00220D92"/>
    <w:rsid w:val="00221F54"/>
    <w:rsid w:val="00223BF2"/>
    <w:rsid w:val="0023227D"/>
    <w:rsid w:val="00243201"/>
    <w:rsid w:val="0024454A"/>
    <w:rsid w:val="00263F33"/>
    <w:rsid w:val="00264F40"/>
    <w:rsid w:val="002727CB"/>
    <w:rsid w:val="00273117"/>
    <w:rsid w:val="00273639"/>
    <w:rsid w:val="00283397"/>
    <w:rsid w:val="00295AB5"/>
    <w:rsid w:val="00295C0E"/>
    <w:rsid w:val="002A2522"/>
    <w:rsid w:val="002A6871"/>
    <w:rsid w:val="002B00BF"/>
    <w:rsid w:val="002C31E6"/>
    <w:rsid w:val="002C5B78"/>
    <w:rsid w:val="002D0F19"/>
    <w:rsid w:val="002E005D"/>
    <w:rsid w:val="002E4A05"/>
    <w:rsid w:val="002E4AED"/>
    <w:rsid w:val="002F2E30"/>
    <w:rsid w:val="0030149E"/>
    <w:rsid w:val="00306814"/>
    <w:rsid w:val="003118FA"/>
    <w:rsid w:val="00315BB3"/>
    <w:rsid w:val="00315D0E"/>
    <w:rsid w:val="00321576"/>
    <w:rsid w:val="0032337B"/>
    <w:rsid w:val="0032780E"/>
    <w:rsid w:val="003306A8"/>
    <w:rsid w:val="00333454"/>
    <w:rsid w:val="00334A43"/>
    <w:rsid w:val="00334FF0"/>
    <w:rsid w:val="003400FB"/>
    <w:rsid w:val="00345DC9"/>
    <w:rsid w:val="00346FF2"/>
    <w:rsid w:val="00350BF2"/>
    <w:rsid w:val="00355B3E"/>
    <w:rsid w:val="0035704D"/>
    <w:rsid w:val="003641F7"/>
    <w:rsid w:val="0036756D"/>
    <w:rsid w:val="003715D1"/>
    <w:rsid w:val="00374978"/>
    <w:rsid w:val="00382430"/>
    <w:rsid w:val="0038751C"/>
    <w:rsid w:val="003875D3"/>
    <w:rsid w:val="003910A7"/>
    <w:rsid w:val="00391BA6"/>
    <w:rsid w:val="00397B28"/>
    <w:rsid w:val="003A519E"/>
    <w:rsid w:val="003A73FE"/>
    <w:rsid w:val="003B3B6A"/>
    <w:rsid w:val="003C154C"/>
    <w:rsid w:val="003D0AE4"/>
    <w:rsid w:val="003D2F0A"/>
    <w:rsid w:val="003D5CF4"/>
    <w:rsid w:val="003E084C"/>
    <w:rsid w:val="003E1F32"/>
    <w:rsid w:val="003E5726"/>
    <w:rsid w:val="003F560B"/>
    <w:rsid w:val="003F5989"/>
    <w:rsid w:val="003F65A7"/>
    <w:rsid w:val="00400312"/>
    <w:rsid w:val="004036EA"/>
    <w:rsid w:val="0040661B"/>
    <w:rsid w:val="00411372"/>
    <w:rsid w:val="004128EA"/>
    <w:rsid w:val="004134EA"/>
    <w:rsid w:val="0042419E"/>
    <w:rsid w:val="00425A6C"/>
    <w:rsid w:val="004302E9"/>
    <w:rsid w:val="004308A0"/>
    <w:rsid w:val="00434991"/>
    <w:rsid w:val="00435DA5"/>
    <w:rsid w:val="00435F46"/>
    <w:rsid w:val="0044030D"/>
    <w:rsid w:val="0044482D"/>
    <w:rsid w:val="0044690A"/>
    <w:rsid w:val="00457310"/>
    <w:rsid w:val="00460118"/>
    <w:rsid w:val="00460A91"/>
    <w:rsid w:val="00462DB2"/>
    <w:rsid w:val="00466B18"/>
    <w:rsid w:val="00482D10"/>
    <w:rsid w:val="004A0117"/>
    <w:rsid w:val="004A5DC7"/>
    <w:rsid w:val="004B01CE"/>
    <w:rsid w:val="004B6641"/>
    <w:rsid w:val="004B665B"/>
    <w:rsid w:val="004C12B3"/>
    <w:rsid w:val="004C20FA"/>
    <w:rsid w:val="004C2514"/>
    <w:rsid w:val="004C72FE"/>
    <w:rsid w:val="004D1D70"/>
    <w:rsid w:val="004D57A4"/>
    <w:rsid w:val="004D589B"/>
    <w:rsid w:val="004D77EC"/>
    <w:rsid w:val="004E1311"/>
    <w:rsid w:val="004E1EB7"/>
    <w:rsid w:val="004F29A5"/>
    <w:rsid w:val="005054B4"/>
    <w:rsid w:val="00513A68"/>
    <w:rsid w:val="00521A1D"/>
    <w:rsid w:val="00523719"/>
    <w:rsid w:val="0054168F"/>
    <w:rsid w:val="00542B03"/>
    <w:rsid w:val="005514B1"/>
    <w:rsid w:val="005543B3"/>
    <w:rsid w:val="00561528"/>
    <w:rsid w:val="00567CFB"/>
    <w:rsid w:val="00570839"/>
    <w:rsid w:val="00572733"/>
    <w:rsid w:val="00580049"/>
    <w:rsid w:val="00581A37"/>
    <w:rsid w:val="00592650"/>
    <w:rsid w:val="005A2A0F"/>
    <w:rsid w:val="005A2A99"/>
    <w:rsid w:val="005B0009"/>
    <w:rsid w:val="005C45BF"/>
    <w:rsid w:val="005D0F9F"/>
    <w:rsid w:val="005D5B41"/>
    <w:rsid w:val="005D6440"/>
    <w:rsid w:val="005D7789"/>
    <w:rsid w:val="005E0E9B"/>
    <w:rsid w:val="005E452B"/>
    <w:rsid w:val="005E4D3E"/>
    <w:rsid w:val="005F103F"/>
    <w:rsid w:val="005F3BA4"/>
    <w:rsid w:val="005F71E4"/>
    <w:rsid w:val="00604031"/>
    <w:rsid w:val="00605D89"/>
    <w:rsid w:val="006108E8"/>
    <w:rsid w:val="00615345"/>
    <w:rsid w:val="0062287B"/>
    <w:rsid w:val="006308EC"/>
    <w:rsid w:val="00644891"/>
    <w:rsid w:val="00646D6B"/>
    <w:rsid w:val="00661106"/>
    <w:rsid w:val="00663ABA"/>
    <w:rsid w:val="0067277C"/>
    <w:rsid w:val="00673223"/>
    <w:rsid w:val="0068130D"/>
    <w:rsid w:val="0068377B"/>
    <w:rsid w:val="00685290"/>
    <w:rsid w:val="0068683E"/>
    <w:rsid w:val="0068708E"/>
    <w:rsid w:val="006B65E8"/>
    <w:rsid w:val="006C70E1"/>
    <w:rsid w:val="006D1EE1"/>
    <w:rsid w:val="006E0BEC"/>
    <w:rsid w:val="006E0CC6"/>
    <w:rsid w:val="006E1B3E"/>
    <w:rsid w:val="006E45C4"/>
    <w:rsid w:val="006E5945"/>
    <w:rsid w:val="006F15B0"/>
    <w:rsid w:val="006F4055"/>
    <w:rsid w:val="006F5A42"/>
    <w:rsid w:val="006F6BF1"/>
    <w:rsid w:val="00703AE8"/>
    <w:rsid w:val="0071072F"/>
    <w:rsid w:val="00713A82"/>
    <w:rsid w:val="00713BFA"/>
    <w:rsid w:val="0071470C"/>
    <w:rsid w:val="00715848"/>
    <w:rsid w:val="0072140E"/>
    <w:rsid w:val="00730F05"/>
    <w:rsid w:val="0073169E"/>
    <w:rsid w:val="00733919"/>
    <w:rsid w:val="00733DA3"/>
    <w:rsid w:val="0074254F"/>
    <w:rsid w:val="0074711B"/>
    <w:rsid w:val="007512CB"/>
    <w:rsid w:val="007513E3"/>
    <w:rsid w:val="00756076"/>
    <w:rsid w:val="007569B8"/>
    <w:rsid w:val="007572A6"/>
    <w:rsid w:val="00760D61"/>
    <w:rsid w:val="00761411"/>
    <w:rsid w:val="00762921"/>
    <w:rsid w:val="007779DF"/>
    <w:rsid w:val="00783D9C"/>
    <w:rsid w:val="00797812"/>
    <w:rsid w:val="007B3C27"/>
    <w:rsid w:val="007B50A4"/>
    <w:rsid w:val="007C0D34"/>
    <w:rsid w:val="007C5323"/>
    <w:rsid w:val="007C68A5"/>
    <w:rsid w:val="007E226A"/>
    <w:rsid w:val="007E445B"/>
    <w:rsid w:val="007F2293"/>
    <w:rsid w:val="007F6235"/>
    <w:rsid w:val="008103CC"/>
    <w:rsid w:val="00813776"/>
    <w:rsid w:val="00816D6F"/>
    <w:rsid w:val="00827FB9"/>
    <w:rsid w:val="0083410E"/>
    <w:rsid w:val="00840CB6"/>
    <w:rsid w:val="008423F3"/>
    <w:rsid w:val="00852E6D"/>
    <w:rsid w:val="00856614"/>
    <w:rsid w:val="00870F6C"/>
    <w:rsid w:val="0087561C"/>
    <w:rsid w:val="00877D05"/>
    <w:rsid w:val="00877DC9"/>
    <w:rsid w:val="00883C24"/>
    <w:rsid w:val="008859B2"/>
    <w:rsid w:val="0089245F"/>
    <w:rsid w:val="00895DA2"/>
    <w:rsid w:val="008A3C7D"/>
    <w:rsid w:val="008A6EF6"/>
    <w:rsid w:val="008B4888"/>
    <w:rsid w:val="008B4F05"/>
    <w:rsid w:val="008C4480"/>
    <w:rsid w:val="008D76E6"/>
    <w:rsid w:val="008E5FED"/>
    <w:rsid w:val="008F3698"/>
    <w:rsid w:val="008F3C50"/>
    <w:rsid w:val="008F6E4C"/>
    <w:rsid w:val="00903CF3"/>
    <w:rsid w:val="00905497"/>
    <w:rsid w:val="00910069"/>
    <w:rsid w:val="00912758"/>
    <w:rsid w:val="009147CB"/>
    <w:rsid w:val="00917B69"/>
    <w:rsid w:val="00933B0B"/>
    <w:rsid w:val="009370EC"/>
    <w:rsid w:val="0094040C"/>
    <w:rsid w:val="00942573"/>
    <w:rsid w:val="00942CAD"/>
    <w:rsid w:val="00944254"/>
    <w:rsid w:val="00952CB4"/>
    <w:rsid w:val="00953446"/>
    <w:rsid w:val="009574BF"/>
    <w:rsid w:val="00961877"/>
    <w:rsid w:val="00965841"/>
    <w:rsid w:val="009722EC"/>
    <w:rsid w:val="009758D6"/>
    <w:rsid w:val="009779B1"/>
    <w:rsid w:val="00991B66"/>
    <w:rsid w:val="009954D9"/>
    <w:rsid w:val="009B125C"/>
    <w:rsid w:val="009B66BD"/>
    <w:rsid w:val="009C5CC8"/>
    <w:rsid w:val="009C6ECE"/>
    <w:rsid w:val="009D7453"/>
    <w:rsid w:val="009E2030"/>
    <w:rsid w:val="009E2BD7"/>
    <w:rsid w:val="009E2E10"/>
    <w:rsid w:val="009E52B2"/>
    <w:rsid w:val="009F11D9"/>
    <w:rsid w:val="009F25DD"/>
    <w:rsid w:val="009F47EA"/>
    <w:rsid w:val="009F7D73"/>
    <w:rsid w:val="00A049C2"/>
    <w:rsid w:val="00A04FC6"/>
    <w:rsid w:val="00A07583"/>
    <w:rsid w:val="00A07A2B"/>
    <w:rsid w:val="00A10856"/>
    <w:rsid w:val="00A31DD0"/>
    <w:rsid w:val="00A3452B"/>
    <w:rsid w:val="00A368F8"/>
    <w:rsid w:val="00A466B1"/>
    <w:rsid w:val="00A53D58"/>
    <w:rsid w:val="00A564C0"/>
    <w:rsid w:val="00A6061B"/>
    <w:rsid w:val="00A65898"/>
    <w:rsid w:val="00A7290E"/>
    <w:rsid w:val="00A80AD2"/>
    <w:rsid w:val="00A8460D"/>
    <w:rsid w:val="00AA29DE"/>
    <w:rsid w:val="00AA4502"/>
    <w:rsid w:val="00AA633D"/>
    <w:rsid w:val="00AB1FC0"/>
    <w:rsid w:val="00AB263B"/>
    <w:rsid w:val="00AB2B24"/>
    <w:rsid w:val="00AB3092"/>
    <w:rsid w:val="00AB4056"/>
    <w:rsid w:val="00AB42F8"/>
    <w:rsid w:val="00AB461D"/>
    <w:rsid w:val="00AB5956"/>
    <w:rsid w:val="00AD3D64"/>
    <w:rsid w:val="00AD76BD"/>
    <w:rsid w:val="00AE2904"/>
    <w:rsid w:val="00AF498B"/>
    <w:rsid w:val="00AF5665"/>
    <w:rsid w:val="00AF69B4"/>
    <w:rsid w:val="00B00A7B"/>
    <w:rsid w:val="00B02D4B"/>
    <w:rsid w:val="00B14B60"/>
    <w:rsid w:val="00B23FCA"/>
    <w:rsid w:val="00B367C3"/>
    <w:rsid w:val="00B36913"/>
    <w:rsid w:val="00B369B3"/>
    <w:rsid w:val="00B42357"/>
    <w:rsid w:val="00B42390"/>
    <w:rsid w:val="00B45872"/>
    <w:rsid w:val="00B46D13"/>
    <w:rsid w:val="00B46E44"/>
    <w:rsid w:val="00B51876"/>
    <w:rsid w:val="00B547DF"/>
    <w:rsid w:val="00B55742"/>
    <w:rsid w:val="00B71661"/>
    <w:rsid w:val="00B862E5"/>
    <w:rsid w:val="00B90CCB"/>
    <w:rsid w:val="00B94F50"/>
    <w:rsid w:val="00B95921"/>
    <w:rsid w:val="00B9732B"/>
    <w:rsid w:val="00BA216D"/>
    <w:rsid w:val="00BB052B"/>
    <w:rsid w:val="00BB0CD9"/>
    <w:rsid w:val="00BB3195"/>
    <w:rsid w:val="00BB506C"/>
    <w:rsid w:val="00BC190C"/>
    <w:rsid w:val="00BC79E0"/>
    <w:rsid w:val="00BD40B2"/>
    <w:rsid w:val="00BE4691"/>
    <w:rsid w:val="00BE79E0"/>
    <w:rsid w:val="00BF57FF"/>
    <w:rsid w:val="00C04EC5"/>
    <w:rsid w:val="00C0694B"/>
    <w:rsid w:val="00C07433"/>
    <w:rsid w:val="00C07778"/>
    <w:rsid w:val="00C1010F"/>
    <w:rsid w:val="00C11F47"/>
    <w:rsid w:val="00C25500"/>
    <w:rsid w:val="00C505E1"/>
    <w:rsid w:val="00C56799"/>
    <w:rsid w:val="00C573FE"/>
    <w:rsid w:val="00C63695"/>
    <w:rsid w:val="00C6374A"/>
    <w:rsid w:val="00C6375F"/>
    <w:rsid w:val="00C66CFF"/>
    <w:rsid w:val="00C67139"/>
    <w:rsid w:val="00C764C1"/>
    <w:rsid w:val="00C76EF8"/>
    <w:rsid w:val="00C8223D"/>
    <w:rsid w:val="00C85AA3"/>
    <w:rsid w:val="00C91D9D"/>
    <w:rsid w:val="00C920FB"/>
    <w:rsid w:val="00C96C31"/>
    <w:rsid w:val="00C96E9D"/>
    <w:rsid w:val="00CA0965"/>
    <w:rsid w:val="00CA0E4E"/>
    <w:rsid w:val="00CA2642"/>
    <w:rsid w:val="00CA2A9D"/>
    <w:rsid w:val="00CA352B"/>
    <w:rsid w:val="00CA516B"/>
    <w:rsid w:val="00CA530C"/>
    <w:rsid w:val="00CB092F"/>
    <w:rsid w:val="00CB3450"/>
    <w:rsid w:val="00CB4F10"/>
    <w:rsid w:val="00CB54B3"/>
    <w:rsid w:val="00CC686E"/>
    <w:rsid w:val="00CD4939"/>
    <w:rsid w:val="00CD5AEC"/>
    <w:rsid w:val="00CE363D"/>
    <w:rsid w:val="00D06641"/>
    <w:rsid w:val="00D10177"/>
    <w:rsid w:val="00D10343"/>
    <w:rsid w:val="00D1110F"/>
    <w:rsid w:val="00D2070E"/>
    <w:rsid w:val="00D20B35"/>
    <w:rsid w:val="00D24AD5"/>
    <w:rsid w:val="00D316E1"/>
    <w:rsid w:val="00D3595B"/>
    <w:rsid w:val="00D50472"/>
    <w:rsid w:val="00D61EC0"/>
    <w:rsid w:val="00D6213F"/>
    <w:rsid w:val="00D62CB2"/>
    <w:rsid w:val="00D64C2E"/>
    <w:rsid w:val="00D6545C"/>
    <w:rsid w:val="00D67A36"/>
    <w:rsid w:val="00D7043E"/>
    <w:rsid w:val="00D71160"/>
    <w:rsid w:val="00D75FA0"/>
    <w:rsid w:val="00D7783D"/>
    <w:rsid w:val="00D80B84"/>
    <w:rsid w:val="00D80F9C"/>
    <w:rsid w:val="00D817E4"/>
    <w:rsid w:val="00D9144E"/>
    <w:rsid w:val="00D96FB6"/>
    <w:rsid w:val="00DA59CD"/>
    <w:rsid w:val="00DB68D0"/>
    <w:rsid w:val="00DB72EF"/>
    <w:rsid w:val="00DC1191"/>
    <w:rsid w:val="00DC3B22"/>
    <w:rsid w:val="00DD262B"/>
    <w:rsid w:val="00DD4BDE"/>
    <w:rsid w:val="00DD4CB6"/>
    <w:rsid w:val="00DE15FF"/>
    <w:rsid w:val="00DE2287"/>
    <w:rsid w:val="00DE2D02"/>
    <w:rsid w:val="00DF2183"/>
    <w:rsid w:val="00DF2B70"/>
    <w:rsid w:val="00DF448D"/>
    <w:rsid w:val="00E01358"/>
    <w:rsid w:val="00E0312C"/>
    <w:rsid w:val="00E0784F"/>
    <w:rsid w:val="00E07CBA"/>
    <w:rsid w:val="00E1157C"/>
    <w:rsid w:val="00E322EB"/>
    <w:rsid w:val="00E3358F"/>
    <w:rsid w:val="00E35DF9"/>
    <w:rsid w:val="00E40227"/>
    <w:rsid w:val="00E41945"/>
    <w:rsid w:val="00E514DC"/>
    <w:rsid w:val="00E565A3"/>
    <w:rsid w:val="00E87FD6"/>
    <w:rsid w:val="00EA463D"/>
    <w:rsid w:val="00EB29B2"/>
    <w:rsid w:val="00EC06BD"/>
    <w:rsid w:val="00EC428B"/>
    <w:rsid w:val="00EC4BAD"/>
    <w:rsid w:val="00EC7C64"/>
    <w:rsid w:val="00ED2510"/>
    <w:rsid w:val="00ED3DAB"/>
    <w:rsid w:val="00ED47C4"/>
    <w:rsid w:val="00EE1EC0"/>
    <w:rsid w:val="00EE2B1D"/>
    <w:rsid w:val="00EE49B6"/>
    <w:rsid w:val="00EE79B9"/>
    <w:rsid w:val="00EF025E"/>
    <w:rsid w:val="00EF1BDF"/>
    <w:rsid w:val="00EF3025"/>
    <w:rsid w:val="00EF321D"/>
    <w:rsid w:val="00EF63BE"/>
    <w:rsid w:val="00F144E0"/>
    <w:rsid w:val="00F16E97"/>
    <w:rsid w:val="00F17173"/>
    <w:rsid w:val="00F2360F"/>
    <w:rsid w:val="00F23D65"/>
    <w:rsid w:val="00F2527C"/>
    <w:rsid w:val="00F25B8A"/>
    <w:rsid w:val="00F307F6"/>
    <w:rsid w:val="00F41E57"/>
    <w:rsid w:val="00F45DC3"/>
    <w:rsid w:val="00F53A1A"/>
    <w:rsid w:val="00F5590A"/>
    <w:rsid w:val="00F7077F"/>
    <w:rsid w:val="00F73148"/>
    <w:rsid w:val="00F81BC0"/>
    <w:rsid w:val="00F81C73"/>
    <w:rsid w:val="00F837EF"/>
    <w:rsid w:val="00F84FFD"/>
    <w:rsid w:val="00F862B7"/>
    <w:rsid w:val="00F87960"/>
    <w:rsid w:val="00F935C9"/>
    <w:rsid w:val="00F96E10"/>
    <w:rsid w:val="00FA3A83"/>
    <w:rsid w:val="00FA57D8"/>
    <w:rsid w:val="00FB3DFC"/>
    <w:rsid w:val="00FC1404"/>
    <w:rsid w:val="00FC22CE"/>
    <w:rsid w:val="00FC65DF"/>
    <w:rsid w:val="00FD1F83"/>
    <w:rsid w:val="00FD77D0"/>
    <w:rsid w:val="00FE0374"/>
    <w:rsid w:val="00FE2CCE"/>
    <w:rsid w:val="00FE319F"/>
    <w:rsid w:val="00FE4AAA"/>
    <w:rsid w:val="00FE5E98"/>
    <w:rsid w:val="00FF1B9A"/>
    <w:rsid w:val="00FF3EB6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9852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88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E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0E4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0E4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3E4F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6D1E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D1EE1"/>
    <w:rPr>
      <w:color w:val="0563C1"/>
      <w:u w:val="single"/>
    </w:rPr>
  </w:style>
  <w:style w:type="paragraph" w:customStyle="1" w:styleId="Default">
    <w:name w:val="Default"/>
    <w:rsid w:val="00AF498B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  <w:lang w:val="en-GB"/>
    </w:rPr>
  </w:style>
  <w:style w:type="character" w:customStyle="1" w:styleId="city">
    <w:name w:val="city"/>
    <w:basedOn w:val="DefaultParagraphFont"/>
    <w:rsid w:val="00AF498B"/>
  </w:style>
  <w:style w:type="character" w:customStyle="1" w:styleId="postcode">
    <w:name w:val="postcode"/>
    <w:basedOn w:val="DefaultParagraphFont"/>
    <w:rsid w:val="00AF498B"/>
  </w:style>
  <w:style w:type="character" w:customStyle="1" w:styleId="Heading3Char">
    <w:name w:val="Heading 3 Char"/>
    <w:basedOn w:val="DefaultParagraphFont"/>
    <w:link w:val="Heading3"/>
    <w:uiPriority w:val="9"/>
    <w:rsid w:val="008B48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615345"/>
    <w:pPr>
      <w:spacing w:before="0" w:after="0"/>
    </w:pPr>
    <w:rPr>
      <w:rFonts w:ascii="Times New Roman" w:eastAsiaTheme="minorHAnsi" w:hAnsi="Times New Roman" w:cs="Times New Roman"/>
      <w:color w:val="auto"/>
      <w:sz w:val="24"/>
      <w:szCs w:val="24"/>
      <w:lang w:eastAsia="en-GB"/>
    </w:rPr>
  </w:style>
  <w:style w:type="paragraph" w:customStyle="1" w:styleId="cvgsua">
    <w:name w:val="cvgsua"/>
    <w:basedOn w:val="Normal"/>
    <w:rsid w:val="00A04F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A04FC6"/>
  </w:style>
  <w:style w:type="character" w:styleId="Strong">
    <w:name w:val="Strong"/>
    <w:basedOn w:val="DefaultParagraphFont"/>
    <w:uiPriority w:val="22"/>
    <w:qFormat/>
    <w:rsid w:val="00A04FC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A0E4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A0E4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A0E4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customStyle="1" w:styleId="msonormal0">
    <w:name w:val="msonormal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tenkitesmenublockmenusubheading1uqbs">
    <w:name w:val="tenkitesmenublock_menusubheading__1uqbs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iteminfocalsyfqco">
    <w:name w:val="iteminfo_cals__yfqco"/>
    <w:basedOn w:val="DefaultParagraphFont"/>
    <w:rsid w:val="00CA0E4E"/>
  </w:style>
  <w:style w:type="character" w:customStyle="1" w:styleId="iteminfopriceiwhb4">
    <w:name w:val="iteminfo_price__iwhb4"/>
    <w:basedOn w:val="DefaultParagraphFont"/>
    <w:rsid w:val="00CA0E4E"/>
  </w:style>
  <w:style w:type="character" w:styleId="Emphasis">
    <w:name w:val="Emphasis"/>
    <w:basedOn w:val="DefaultParagraphFont"/>
    <w:uiPriority w:val="20"/>
    <w:qFormat/>
    <w:rsid w:val="003E084C"/>
    <w:rPr>
      <w:i/>
      <w:iCs/>
    </w:rPr>
  </w:style>
  <w:style w:type="paragraph" w:customStyle="1" w:styleId="CalendarText">
    <w:name w:val="Calendar Text"/>
    <w:basedOn w:val="Normal"/>
    <w:qFormat/>
    <w:rsid w:val="0011519D"/>
    <w:rPr>
      <w:rFonts w:eastAsiaTheme="minorHAnsi"/>
      <w:color w:val="0D0D0D" w:themeColor="text1" w:themeTint="F2"/>
      <w:kern w:val="16"/>
      <w:szCs w:val="22"/>
      <w14:ligatures w14:val="standardContextual"/>
      <w14:cntxtAlts/>
    </w:rPr>
  </w:style>
  <w:style w:type="paragraph" w:customStyle="1" w:styleId="has-text-align-center">
    <w:name w:val="has-text-align-center"/>
    <w:basedOn w:val="Normal"/>
    <w:rsid w:val="00364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xxmsonormal">
    <w:name w:val="x_xmsonormal"/>
    <w:basedOn w:val="Normal"/>
    <w:rsid w:val="00C920F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C9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98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7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0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97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9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5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70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2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5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12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5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88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0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1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7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9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45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3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2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51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9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8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1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95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46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5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16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8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7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2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390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4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8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3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52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52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36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93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1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3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76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3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9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78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9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7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57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72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0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25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73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9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25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9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87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93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2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9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66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9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2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0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73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8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36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93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7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8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8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71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1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1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8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8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52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9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95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3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59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1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86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04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21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01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1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35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8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34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98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8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23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06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4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7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6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50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1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8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6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0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27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6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3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0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8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0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57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12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72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75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93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45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7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23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3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3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91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2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37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6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43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0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0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9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53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72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2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22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3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67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1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84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8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7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8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46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89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42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86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63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23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2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14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42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7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55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24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7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19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0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1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81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26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70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4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76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924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1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9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1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27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7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46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0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23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3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23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8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4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9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63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57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161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1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04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54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1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9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85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95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8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3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2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8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99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4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43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73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04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81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9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67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6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26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24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5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68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93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1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1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9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33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99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30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34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8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08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8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1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28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5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0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9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5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1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9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4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00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5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45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7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1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69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74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9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6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0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5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2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3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71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16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0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4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8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92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9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35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33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6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68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97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8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3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65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0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2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2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8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0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77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9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55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2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6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44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0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63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2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81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3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30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3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1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6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7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49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4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15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52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27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94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17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45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87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33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65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7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61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09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00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2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8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3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6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63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96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29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1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4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7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1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91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8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38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47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5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9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0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36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74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5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3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7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6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6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2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4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1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39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0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08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7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31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9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8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1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1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15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5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99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84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8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09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24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0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7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9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79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6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97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72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46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6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24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84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30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5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4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5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8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1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29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42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7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8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03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21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09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7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09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43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3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4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00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7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24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94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98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2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05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1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1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9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03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2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1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8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11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63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5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67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36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25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1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6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08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94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3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82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2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7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5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96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1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78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3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8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29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0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9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45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1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7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7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90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12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4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0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5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205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18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3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1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15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5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2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8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0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23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2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62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7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04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55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6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03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7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6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20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9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35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1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69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2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6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33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0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2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61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4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36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1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0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0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75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71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4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22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7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5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9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0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1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0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36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2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9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0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0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47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8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2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28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3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6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921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3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50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2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7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2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74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33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89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07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23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07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5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85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54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4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6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48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1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95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57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1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15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2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4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2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24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9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8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0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98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3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1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5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5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15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40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51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4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1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9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5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85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93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4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9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25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62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4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8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4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1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0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88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24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14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55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1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12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5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6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7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4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3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2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63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6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72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5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20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9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7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25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0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76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16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48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0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68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52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6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8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64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33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31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74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8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4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3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30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7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54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7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8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88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1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45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334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8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03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0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03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16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79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5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5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68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7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83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0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1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04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9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5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05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03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77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80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29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8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9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5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1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0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99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0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20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54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26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71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85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8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7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8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5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93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7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9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1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1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63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7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2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13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3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1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3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48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5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42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6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71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15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32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hyperlink" Target="mailto:disdiamonds@ageukrbh.org.uk" TargetMode="External"/><Relationship Id="rId21" Type="http://schemas.openxmlformats.org/officeDocument/2006/relationships/hyperlink" Target="mailto:disdiamonds@ageukrbh.org.uk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www.crowlandsheath.co.uk/contact-crowlands-heath/" TargetMode="External"/><Relationship Id="rId33" Type="http://schemas.openxmlformats.org/officeDocument/2006/relationships/hyperlink" Target="mailto:disdiamonds@ageukrbh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my.redbridge.gov.uk/map/parks-and-open-spaces/fairlop-waters" TargetMode="External"/><Relationship Id="rId29" Type="http://schemas.openxmlformats.org/officeDocument/2006/relationships/hyperlink" Target="mailto:disdiamonds@ageukrbh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fif"/><Relationship Id="rId24" Type="http://schemas.openxmlformats.org/officeDocument/2006/relationships/hyperlink" Target="mailto:disdiamonds@ageukrbh.org.uk" TargetMode="External"/><Relationship Id="rId32" Type="http://schemas.openxmlformats.org/officeDocument/2006/relationships/hyperlink" Target="https://www.crowlandsheath.co.uk/contact-crowlands-heath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hyperlink" Target="mailto:disdiamonds@ageukrbh.org.uk" TargetMode="External"/><Relationship Id="rId28" Type="http://schemas.openxmlformats.org/officeDocument/2006/relationships/hyperlink" Target="mailto:disdiamonds@ageukrbh.org.uk" TargetMode="External"/><Relationship Id="rId36" Type="http://schemas.openxmlformats.org/officeDocument/2006/relationships/glossaryDocument" Target="glossary/document.xml"/><Relationship Id="rId10" Type="http://schemas.openxmlformats.org/officeDocument/2006/relationships/image" Target="media/image1.jfif"/><Relationship Id="rId19" Type="http://schemas.openxmlformats.org/officeDocument/2006/relationships/hyperlink" Target="mailto:disdiamonds@ageukrbh.org.uk" TargetMode="External"/><Relationship Id="rId31" Type="http://schemas.openxmlformats.org/officeDocument/2006/relationships/hyperlink" Target="mailto:disdiamonds@ageukrbh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www.greeneking-pubs.co.uk/pubs/essex/king-george-v/" TargetMode="External"/><Relationship Id="rId27" Type="http://schemas.openxmlformats.org/officeDocument/2006/relationships/hyperlink" Target="mailto:disdiamonds@ageukrbh.org.uk" TargetMode="External"/><Relationship Id="rId30" Type="http://schemas.openxmlformats.org/officeDocument/2006/relationships/hyperlink" Target="https://visionrcl.org.uk/centre/fullwell-cross-library/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mailto:disdiamonds@ageukrb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FA2E5D01D42408020718B63F1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59E2B-351F-455F-BEB4-E60AD0238934}"/>
      </w:docPartPr>
      <w:docPartBody>
        <w:p w:rsidR="003E0E95" w:rsidRDefault="003E0E95">
          <w:pPr>
            <w:pStyle w:val="42DFA2E5D01D42408020718B63F15FDD"/>
          </w:pPr>
          <w:r>
            <w:t>Monday</w:t>
          </w:r>
        </w:p>
      </w:docPartBody>
    </w:docPart>
    <w:docPart>
      <w:docPartPr>
        <w:name w:val="6399FF5AE3EF45B88AA1F0D90621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32D9-5077-47AE-8780-9443D44B4C2C}"/>
      </w:docPartPr>
      <w:docPartBody>
        <w:p w:rsidR="003E0E95" w:rsidRDefault="003E0E95">
          <w:pPr>
            <w:pStyle w:val="6399FF5AE3EF45B88AA1F0D90621ECFF"/>
          </w:pPr>
          <w:r>
            <w:t>Tuesday</w:t>
          </w:r>
        </w:p>
      </w:docPartBody>
    </w:docPart>
    <w:docPart>
      <w:docPartPr>
        <w:name w:val="0AAF299EA9CC4E468D21168AA1D7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A729-3C31-453D-822B-F7E95D93783D}"/>
      </w:docPartPr>
      <w:docPartBody>
        <w:p w:rsidR="003E0E95" w:rsidRDefault="003E0E95">
          <w:pPr>
            <w:pStyle w:val="0AAF299EA9CC4E468D21168AA1D71A10"/>
          </w:pPr>
          <w:r>
            <w:t>Wednesday</w:t>
          </w:r>
        </w:p>
      </w:docPartBody>
    </w:docPart>
    <w:docPart>
      <w:docPartPr>
        <w:name w:val="E5686EAEA31140B98DC6E0E7B4B6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2D77-EADA-4491-B7B2-1EAA5FBF6791}"/>
      </w:docPartPr>
      <w:docPartBody>
        <w:p w:rsidR="003E0E95" w:rsidRDefault="003E0E95">
          <w:pPr>
            <w:pStyle w:val="E5686EAEA31140B98DC6E0E7B4B60901"/>
          </w:pPr>
          <w:r>
            <w:t>Thursday</w:t>
          </w:r>
        </w:p>
      </w:docPartBody>
    </w:docPart>
    <w:docPart>
      <w:docPartPr>
        <w:name w:val="383BAE95E3C749B79A18A651D184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71D6-7407-4380-9BF4-486496B77034}"/>
      </w:docPartPr>
      <w:docPartBody>
        <w:p w:rsidR="003E0E95" w:rsidRDefault="003E0E95">
          <w:pPr>
            <w:pStyle w:val="383BAE95E3C749B79A18A651D184D779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95"/>
    <w:rsid w:val="000462A8"/>
    <w:rsid w:val="00085BEA"/>
    <w:rsid w:val="000F7833"/>
    <w:rsid w:val="001B34FE"/>
    <w:rsid w:val="002F10DD"/>
    <w:rsid w:val="003E0E95"/>
    <w:rsid w:val="0049785A"/>
    <w:rsid w:val="004D1286"/>
    <w:rsid w:val="004D69A1"/>
    <w:rsid w:val="005075D1"/>
    <w:rsid w:val="00583328"/>
    <w:rsid w:val="0078268F"/>
    <w:rsid w:val="00796874"/>
    <w:rsid w:val="00882682"/>
    <w:rsid w:val="00971133"/>
    <w:rsid w:val="009E5704"/>
    <w:rsid w:val="00A464FF"/>
    <w:rsid w:val="00A50F1F"/>
    <w:rsid w:val="00B544C0"/>
    <w:rsid w:val="00B65F49"/>
    <w:rsid w:val="00C5648C"/>
    <w:rsid w:val="00C9064C"/>
    <w:rsid w:val="00D42B65"/>
    <w:rsid w:val="00DB1BDD"/>
    <w:rsid w:val="00E86B2E"/>
    <w:rsid w:val="00F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DFA2E5D01D42408020718B63F15FDD">
    <w:name w:val="42DFA2E5D01D42408020718B63F15FDD"/>
  </w:style>
  <w:style w:type="paragraph" w:customStyle="1" w:styleId="6399FF5AE3EF45B88AA1F0D90621ECFF">
    <w:name w:val="6399FF5AE3EF45B88AA1F0D90621ECFF"/>
  </w:style>
  <w:style w:type="paragraph" w:customStyle="1" w:styleId="0AAF299EA9CC4E468D21168AA1D71A10">
    <w:name w:val="0AAF299EA9CC4E468D21168AA1D71A10"/>
  </w:style>
  <w:style w:type="paragraph" w:customStyle="1" w:styleId="E5686EAEA31140B98DC6E0E7B4B60901">
    <w:name w:val="E5686EAEA31140B98DC6E0E7B4B60901"/>
  </w:style>
  <w:style w:type="paragraph" w:customStyle="1" w:styleId="383BAE95E3C749B79A18A651D184D779">
    <w:name w:val="383BAE95E3C749B79A18A651D184D779"/>
  </w:style>
  <w:style w:type="paragraph" w:customStyle="1" w:styleId="132EFC013114439092D680254C38652E">
    <w:name w:val="132EFC013114439092D680254C38652E"/>
  </w:style>
  <w:style w:type="paragraph" w:customStyle="1" w:styleId="51BD4A751E1948388F656DCCC8D98B88">
    <w:name w:val="51BD4A751E1948388F656DCCC8D98B88"/>
  </w:style>
  <w:style w:type="paragraph" w:customStyle="1" w:styleId="477E460409C94DB6B614A1AEF0FCE80B">
    <w:name w:val="477E460409C94DB6B614A1AEF0FCE80B"/>
  </w:style>
  <w:style w:type="paragraph" w:customStyle="1" w:styleId="336B5891938D49EEAC962B15E7FE45AE">
    <w:name w:val="336B5891938D49EEAC962B15E7FE45AE"/>
  </w:style>
  <w:style w:type="paragraph" w:customStyle="1" w:styleId="BBA72BD83DD34BDC84C44D8E40D41149">
    <w:name w:val="BBA72BD83DD34BDC84C44D8E40D41149"/>
  </w:style>
  <w:style w:type="paragraph" w:customStyle="1" w:styleId="583C46D08B2347B1A58B887DD58A3205">
    <w:name w:val="583C46D08B2347B1A58B887DD58A3205"/>
  </w:style>
  <w:style w:type="paragraph" w:customStyle="1" w:styleId="92E874995A114705981F75B111DC92EE">
    <w:name w:val="92E874995A114705981F75B111DC92EE"/>
  </w:style>
  <w:style w:type="paragraph" w:customStyle="1" w:styleId="8222EF65A9974953B2716DF38A6F1006">
    <w:name w:val="8222EF65A9974953B2716DF38A6F1006"/>
  </w:style>
  <w:style w:type="paragraph" w:customStyle="1" w:styleId="0201CC09728F46FE84CE0602DAB3E001">
    <w:name w:val="0201CC09728F46FE84CE0602DAB3E001"/>
  </w:style>
  <w:style w:type="paragraph" w:customStyle="1" w:styleId="4D4F34F3535C4E63997C9A0E861CE4D6">
    <w:name w:val="4D4F34F3535C4E63997C9A0E861CE4D6"/>
    <w:rsid w:val="00F661D0"/>
  </w:style>
  <w:style w:type="paragraph" w:customStyle="1" w:styleId="21D931E5D5B0406E810ED52897849CA5">
    <w:name w:val="21D931E5D5B0406E810ED52897849CA5"/>
    <w:rsid w:val="00F661D0"/>
  </w:style>
  <w:style w:type="paragraph" w:customStyle="1" w:styleId="06040EF0F1F343AFA9C6AE9E99199D1A">
    <w:name w:val="06040EF0F1F343AFA9C6AE9E99199D1A"/>
    <w:rsid w:val="00F661D0"/>
  </w:style>
  <w:style w:type="paragraph" w:customStyle="1" w:styleId="588F19B4AE184C1F8D783BD0B52D6E26">
    <w:name w:val="588F19B4AE184C1F8D783BD0B52D6E26"/>
    <w:rsid w:val="00F661D0"/>
  </w:style>
  <w:style w:type="paragraph" w:customStyle="1" w:styleId="90ACDBB3A1384AE4AA4058F5BEE07FD6">
    <w:name w:val="90ACDBB3A1384AE4AA4058F5BEE07FD6"/>
    <w:rsid w:val="00F661D0"/>
  </w:style>
  <w:style w:type="paragraph" w:customStyle="1" w:styleId="402DB7692C1C4E998551564A33BD8C18">
    <w:name w:val="402DB7692C1C4E998551564A33BD8C18"/>
    <w:rsid w:val="00F661D0"/>
  </w:style>
  <w:style w:type="paragraph" w:customStyle="1" w:styleId="0A4DD1836F704E75A1662D751A9F3B5E">
    <w:name w:val="0A4DD1836F704E75A1662D751A9F3B5E"/>
    <w:rsid w:val="00F661D0"/>
  </w:style>
  <w:style w:type="paragraph" w:customStyle="1" w:styleId="4BB41F8D4084445796B9A1C14444BEB9">
    <w:name w:val="4BB41F8D4084445796B9A1C14444BEB9"/>
    <w:rsid w:val="00F661D0"/>
  </w:style>
  <w:style w:type="paragraph" w:customStyle="1" w:styleId="CDE4F7BED23E42D9A6BF7AB27D5E6966">
    <w:name w:val="CDE4F7BED23E42D9A6BF7AB27D5E6966"/>
    <w:rsid w:val="00F661D0"/>
  </w:style>
  <w:style w:type="paragraph" w:customStyle="1" w:styleId="64C77F1F295046569C956BDBEABC9385">
    <w:name w:val="64C77F1F295046569C956BDBEABC9385"/>
    <w:rsid w:val="00F661D0"/>
  </w:style>
  <w:style w:type="paragraph" w:customStyle="1" w:styleId="00F6B4161DCD4CC0AA612FBFB95328B3">
    <w:name w:val="00F6B4161DCD4CC0AA612FBFB95328B3"/>
    <w:rsid w:val="00F661D0"/>
  </w:style>
  <w:style w:type="paragraph" w:customStyle="1" w:styleId="883F89B1ED7946289E9E90A17ECB347A">
    <w:name w:val="883F89B1ED7946289E9E90A17ECB347A"/>
    <w:rsid w:val="00F661D0"/>
  </w:style>
  <w:style w:type="paragraph" w:customStyle="1" w:styleId="74D5452093724A84A81D4337C675EF05">
    <w:name w:val="74D5452093724A84A81D4337C675EF05"/>
    <w:rsid w:val="00F661D0"/>
  </w:style>
  <w:style w:type="paragraph" w:customStyle="1" w:styleId="0FB3E2F822954E2BAC37FB943CD8639E">
    <w:name w:val="0FB3E2F822954E2BAC37FB943CD8639E"/>
    <w:rsid w:val="00F661D0"/>
  </w:style>
  <w:style w:type="paragraph" w:customStyle="1" w:styleId="CFDE4D7F8FED4E9F89A1330A4405BF2D">
    <w:name w:val="CFDE4D7F8FED4E9F89A1330A4405BF2D"/>
    <w:rsid w:val="00F66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1A4A-7C6C-41A8-9E37-D8F4EAF0FFA9}">
  <ds:schemaRefs>
    <ds:schemaRef ds:uri="http://schemas.microsoft.com/office/2006/documentManagement/types"/>
    <ds:schemaRef ds:uri="71af3243-3dd4-4a8d-8c0d-dd76da1f02a5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89C3A2AE-8D0C-46B4-BC1D-CB7784CC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862E7-7871-4512-A28A-91FDC0CC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1EB18-C28E-49F1-A304-D180B81A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2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2025-11-03T17:37:00Z</dcterms:created>
  <dcterms:modified xsi:type="dcterms:W3CDTF">2025-11-03T17:37:00Z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