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C8A" w:rsidRDefault="00BB77AE">
      <w:pPr>
        <w:ind w:right="91"/>
        <w:jc w:val="right"/>
        <w:rPr>
          <w:rFonts w:ascii="Trebuchet MS" w:hAnsi="Trebuchet MS" w:cs="Arial"/>
          <w:sz w:val="28"/>
          <w:szCs w:val="28"/>
        </w:rPr>
      </w:pPr>
      <w:r>
        <w:rPr>
          <w:rFonts w:ascii="Trebuchet MS" w:hAnsi="Trebuchet MS" w:cs="Arial"/>
          <w:b/>
          <w:noProof/>
          <w:color w:val="4472C4"/>
          <w:sz w:val="28"/>
          <w:szCs w:val="28"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124460</wp:posOffset>
            </wp:positionV>
            <wp:extent cx="1552575" cy="8255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8255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sz w:val="28"/>
          <w:szCs w:val="28"/>
        </w:rPr>
        <w:t xml:space="preserve">                                                  </w:t>
      </w:r>
    </w:p>
    <w:p w:rsidR="00FE5C8A" w:rsidRDefault="00BB77AE">
      <w:pPr>
        <w:tabs>
          <w:tab w:val="left" w:pos="1840"/>
        </w:tabs>
        <w:ind w:right="91"/>
        <w:jc w:val="right"/>
        <w:rPr>
          <w:rFonts w:ascii="Trebuchet MS" w:hAnsi="Trebuchet MS" w:cs="Arial"/>
          <w:sz w:val="28"/>
          <w:szCs w:val="28"/>
        </w:rPr>
      </w:pPr>
      <w:r>
        <w:rPr>
          <w:rFonts w:ascii="Trebuchet MS" w:hAnsi="Trebuchet MS" w:cs="Arial"/>
          <w:sz w:val="28"/>
          <w:szCs w:val="28"/>
        </w:rPr>
        <w:tab/>
      </w:r>
      <w:r>
        <w:rPr>
          <w:rFonts w:ascii="Trebuchet MS" w:hAnsi="Trebuchet MS" w:cs="Arial"/>
          <w:noProof/>
          <w:sz w:val="28"/>
          <w:szCs w:val="28"/>
          <w:lang w:val="en-GB" w:eastAsia="en-GB"/>
        </w:rPr>
        <w:drawing>
          <wp:inline distT="0" distB="0" distL="0" distR="0">
            <wp:extent cx="2638425" cy="664210"/>
            <wp:effectExtent l="0" t="0" r="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8584" cy="664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5C8A" w:rsidRDefault="00FE5C8A">
      <w:pPr>
        <w:tabs>
          <w:tab w:val="left" w:pos="1840"/>
        </w:tabs>
        <w:ind w:right="91"/>
        <w:rPr>
          <w:rFonts w:ascii="Trebuchet MS" w:hAnsi="Trebuchet MS" w:cs="Arial"/>
          <w:sz w:val="28"/>
          <w:szCs w:val="28"/>
        </w:rPr>
      </w:pPr>
    </w:p>
    <w:p w:rsidR="00FE5C8A" w:rsidRDefault="00FE5C8A">
      <w:pPr>
        <w:tabs>
          <w:tab w:val="left" w:pos="1840"/>
        </w:tabs>
        <w:ind w:right="91"/>
        <w:rPr>
          <w:rFonts w:ascii="Trebuchet MS" w:hAnsi="Trebuchet MS" w:cs="Arial"/>
          <w:sz w:val="28"/>
          <w:szCs w:val="28"/>
        </w:rPr>
      </w:pPr>
    </w:p>
    <w:p w:rsidR="00FE5C8A" w:rsidRDefault="00BB77AE">
      <w:pPr>
        <w:ind w:right="91"/>
        <w:jc w:val="center"/>
        <w:outlineLvl w:val="0"/>
        <w:rPr>
          <w:rFonts w:ascii="Trebuchet MS" w:hAnsi="Trebuchet MS" w:cs="Arial"/>
          <w:b/>
          <w:color w:val="2E74B5" w:themeColor="accent1" w:themeShade="BF"/>
          <w:sz w:val="36"/>
          <w:szCs w:val="36"/>
        </w:rPr>
      </w:pPr>
      <w:r>
        <w:rPr>
          <w:rFonts w:ascii="Trebuchet MS" w:hAnsi="Trebuchet MS" w:cs="Arial"/>
          <w:b/>
          <w:color w:val="2E74B5" w:themeColor="accent1" w:themeShade="BF"/>
          <w:sz w:val="36"/>
          <w:szCs w:val="36"/>
        </w:rPr>
        <w:t>Invitation and Application Form 2022</w:t>
      </w:r>
    </w:p>
    <w:p w:rsidR="00FE5C8A" w:rsidRDefault="00FE5C8A">
      <w:pPr>
        <w:ind w:right="91"/>
        <w:rPr>
          <w:rFonts w:ascii="Trebuchet MS" w:hAnsi="Trebuchet MS" w:cs="Arial"/>
          <w:b/>
          <w:sz w:val="28"/>
          <w:szCs w:val="28"/>
        </w:rPr>
      </w:pPr>
    </w:p>
    <w:p w:rsidR="00FE5C8A" w:rsidRDefault="00BB77AE">
      <w:pPr>
        <w:spacing w:after="480"/>
        <w:ind w:right="91"/>
        <w:jc w:val="center"/>
        <w:rPr>
          <w:rFonts w:ascii="Trebuchet MS" w:hAnsi="Trebuchet MS" w:cs="Arial"/>
          <w:sz w:val="28"/>
          <w:szCs w:val="28"/>
        </w:rPr>
      </w:pPr>
      <w:r>
        <w:rPr>
          <w:rFonts w:ascii="Trebuchet MS" w:eastAsia="Trebuchet MS" w:hAnsi="Trebuchet MS" w:cs="Trebuchet MS"/>
          <w:b/>
          <w:bCs/>
          <w:sz w:val="28"/>
          <w:szCs w:val="28"/>
        </w:rPr>
        <w:t xml:space="preserve">Funding available to local people and groups for new ideas that explore people’s experiences of local health and care services and improve wellbeing in their community. </w:t>
      </w:r>
      <w:r>
        <w:rPr>
          <w:rFonts w:ascii="Trebuchet MS" w:eastAsia="Trebuchet MS,Trebuchet MS,Trebu" w:hAnsi="Trebuchet MS" w:cs="Trebuchet MS,Trebuchet MS,Trebu"/>
          <w:b/>
          <w:bCs/>
          <w:sz w:val="28"/>
          <w:szCs w:val="28"/>
        </w:rPr>
        <w:t>Perhaps you’ve got a great idea but can’t get funding – Well, now’s your chance to make</w:t>
      </w:r>
      <w:r>
        <w:rPr>
          <w:rFonts w:ascii="Trebuchet MS" w:eastAsia="Trebuchet MS,Trebuchet MS,Trebu" w:hAnsi="Trebuchet MS" w:cs="Trebuchet MS,Trebuchet MS,Trebu"/>
          <w:b/>
          <w:bCs/>
          <w:sz w:val="28"/>
          <w:szCs w:val="28"/>
        </w:rPr>
        <w:t xml:space="preserve"> it happen and get up to £500! </w:t>
      </w:r>
      <w:r>
        <w:rPr>
          <w:rFonts w:ascii="Trebuchet MS" w:eastAsia="Trebuchet MS" w:hAnsi="Trebuchet MS" w:cs="Trebuchet MS"/>
          <w:b/>
          <w:bCs/>
          <w:sz w:val="28"/>
          <w:szCs w:val="28"/>
        </w:rPr>
        <w:t>This year we are focusing on health inequalities (more information below).</w:t>
      </w:r>
    </w:p>
    <w:p w:rsidR="00FE5C8A" w:rsidRDefault="00BB77AE">
      <w:pPr>
        <w:ind w:right="91"/>
        <w:rPr>
          <w:rFonts w:ascii="Trebuchet MS" w:hAnsi="Trebuchet MS" w:cs="Arial"/>
          <w:b/>
          <w:color w:val="0070C0"/>
          <w:sz w:val="28"/>
          <w:szCs w:val="28"/>
        </w:rPr>
      </w:pPr>
      <w:r>
        <w:rPr>
          <w:rFonts w:ascii="Trebuchet MS" w:eastAsia="Trebuchet MS,Arial" w:hAnsi="Trebuchet MS" w:cs="Trebuchet MS,Arial"/>
          <w:b/>
          <w:bCs/>
          <w:color w:val="0070C0"/>
          <w:sz w:val="28"/>
          <w:szCs w:val="28"/>
        </w:rPr>
        <w:t>The fund has two main purposes:</w:t>
      </w:r>
    </w:p>
    <w:p w:rsidR="00FE5C8A" w:rsidRDefault="00BB77AE">
      <w:pPr>
        <w:pStyle w:val="ListParagraph"/>
        <w:numPr>
          <w:ilvl w:val="0"/>
          <w:numId w:val="1"/>
        </w:numPr>
        <w:ind w:left="993" w:right="91"/>
        <w:rPr>
          <w:rFonts w:ascii="Trebuchet MS" w:hAnsi="Trebuchet MS" w:cs="Arial"/>
          <w:sz w:val="28"/>
          <w:szCs w:val="28"/>
        </w:rPr>
      </w:pPr>
      <w:r>
        <w:rPr>
          <w:rFonts w:ascii="Trebuchet MS" w:hAnsi="Trebuchet MS" w:cs="Arial"/>
          <w:sz w:val="28"/>
          <w:szCs w:val="28"/>
        </w:rPr>
        <w:t>To ensure that the voice of health and social care consumers, especially the seldom heard, is recorded and acted upon.</w:t>
      </w:r>
    </w:p>
    <w:p w:rsidR="00FE5C8A" w:rsidRDefault="00BB77AE">
      <w:pPr>
        <w:pStyle w:val="ListParagraph"/>
        <w:numPr>
          <w:ilvl w:val="0"/>
          <w:numId w:val="1"/>
        </w:numPr>
        <w:ind w:left="993" w:right="91"/>
        <w:rPr>
          <w:rFonts w:ascii="Trebuchet MS" w:hAnsi="Trebuchet MS" w:cs="Arial"/>
          <w:sz w:val="28"/>
          <w:szCs w:val="28"/>
        </w:rPr>
      </w:pPr>
      <w:r>
        <w:rPr>
          <w:rFonts w:ascii="Trebuchet MS" w:hAnsi="Trebuchet MS" w:cs="Arial"/>
          <w:sz w:val="28"/>
          <w:szCs w:val="28"/>
        </w:rPr>
        <w:t>To identify where different groups of people may find it harder to access health and social care services due to unfair systems that negatively affect them.</w:t>
      </w:r>
    </w:p>
    <w:p w:rsidR="00FE5C8A" w:rsidRDefault="00BB77AE">
      <w:pPr>
        <w:ind w:right="91"/>
        <w:rPr>
          <w:rFonts w:ascii="Trebuchet MS" w:hAnsi="Trebuchet MS" w:cs="Arial"/>
          <w:sz w:val="28"/>
          <w:szCs w:val="28"/>
        </w:rPr>
      </w:pPr>
      <w:r>
        <w:rPr>
          <w:rFonts w:ascii="Trebuchet MS" w:eastAsia="Trebuchet MS" w:hAnsi="Trebuchet MS" w:cs="Trebuchet MS"/>
          <w:b/>
          <w:bCs/>
          <w:color w:val="0070C0"/>
          <w:sz w:val="28"/>
          <w:szCs w:val="28"/>
        </w:rPr>
        <w:t>All projects and activities must fulfil the following criteria:</w:t>
      </w:r>
    </w:p>
    <w:p w:rsidR="00FE5C8A" w:rsidRDefault="00BB77AE">
      <w:pPr>
        <w:pStyle w:val="ListParagraph"/>
        <w:numPr>
          <w:ilvl w:val="0"/>
          <w:numId w:val="2"/>
        </w:numPr>
        <w:ind w:left="993" w:right="91"/>
        <w:rPr>
          <w:rFonts w:ascii="Trebuchet MS" w:hAnsi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 xml:space="preserve">Increase the feedback from communities about health and social care services </w:t>
      </w:r>
      <w:r>
        <w:rPr>
          <w:rFonts w:ascii="Trebuchet MS" w:eastAsia="Trebuchet MS" w:hAnsi="Trebuchet MS" w:cs="Trebuchet MS"/>
          <w:i/>
          <w:iCs/>
          <w:sz w:val="28"/>
          <w:szCs w:val="28"/>
        </w:rPr>
        <w:t>(we are particularly interested in the views and experiences of those from seldom heard or disadvantaged groups).</w:t>
      </w:r>
    </w:p>
    <w:p w:rsidR="00FE5C8A" w:rsidRDefault="00BB77AE">
      <w:pPr>
        <w:pStyle w:val="ListParagraph"/>
        <w:numPr>
          <w:ilvl w:val="0"/>
          <w:numId w:val="2"/>
        </w:numPr>
        <w:ind w:left="993" w:right="91"/>
        <w:rPr>
          <w:rFonts w:ascii="Trebuchet MS" w:hAnsi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Increase the participation and involvement of communities in heal</w:t>
      </w:r>
      <w:r>
        <w:rPr>
          <w:rFonts w:ascii="Trebuchet MS" w:eastAsia="Trebuchet MS" w:hAnsi="Trebuchet MS" w:cs="Trebuchet MS"/>
          <w:sz w:val="28"/>
          <w:szCs w:val="28"/>
        </w:rPr>
        <w:t xml:space="preserve">th and social care related services. Especially seldom heard or disadvantaged </w:t>
      </w:r>
      <w:proofErr w:type="gramStart"/>
      <w:r>
        <w:rPr>
          <w:rFonts w:ascii="Trebuchet MS" w:eastAsia="Trebuchet MS" w:hAnsi="Trebuchet MS" w:cs="Trebuchet MS"/>
          <w:sz w:val="28"/>
          <w:szCs w:val="28"/>
        </w:rPr>
        <w:t>groups</w:t>
      </w:r>
      <w:proofErr w:type="gramEnd"/>
      <w:r>
        <w:rPr>
          <w:rFonts w:ascii="Trebuchet MS" w:eastAsia="Trebuchet MS" w:hAnsi="Trebuchet MS" w:cs="Trebuchet MS"/>
          <w:sz w:val="28"/>
          <w:szCs w:val="28"/>
        </w:rPr>
        <w:t xml:space="preserve">. </w:t>
      </w:r>
    </w:p>
    <w:p w:rsidR="00FE5C8A" w:rsidRDefault="00BB77AE">
      <w:pPr>
        <w:pStyle w:val="ListParagraph"/>
        <w:numPr>
          <w:ilvl w:val="0"/>
          <w:numId w:val="2"/>
        </w:numPr>
        <w:ind w:left="993" w:right="91"/>
        <w:rPr>
          <w:rFonts w:ascii="Trebuchet MS" w:hAnsi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 xml:space="preserve">Improve the wellbeing of communities through involvement and engagement. Especially seldom heard or disadvantaged groups. </w:t>
      </w:r>
    </w:p>
    <w:p w:rsidR="00FE5C8A" w:rsidRDefault="00FE5C8A">
      <w:pPr>
        <w:pStyle w:val="ListParagraph"/>
        <w:ind w:left="0" w:right="91"/>
        <w:rPr>
          <w:rFonts w:ascii="Trebuchet MS" w:hAnsi="Trebuchet MS"/>
          <w:sz w:val="28"/>
          <w:szCs w:val="28"/>
        </w:rPr>
      </w:pPr>
    </w:p>
    <w:p w:rsidR="00FE5C8A" w:rsidRDefault="00BB77AE">
      <w:pPr>
        <w:pStyle w:val="ListParagraph"/>
        <w:ind w:left="0" w:right="91"/>
        <w:rPr>
          <w:rFonts w:ascii="Trebuchet MS" w:hAnsi="Trebuchet MS"/>
          <w:color w:val="0070C0"/>
          <w:sz w:val="28"/>
          <w:szCs w:val="28"/>
        </w:rPr>
      </w:pPr>
      <w:proofErr w:type="spellStart"/>
      <w:r>
        <w:rPr>
          <w:rFonts w:ascii="Trebuchet MS" w:eastAsia="Trebuchet MS" w:hAnsi="Trebuchet MS" w:cs="Trebuchet MS"/>
          <w:b/>
          <w:bCs/>
          <w:color w:val="0070C0"/>
          <w:sz w:val="28"/>
          <w:szCs w:val="28"/>
        </w:rPr>
        <w:t>Healthwatch</w:t>
      </w:r>
      <w:proofErr w:type="spellEnd"/>
      <w:r>
        <w:rPr>
          <w:rFonts w:ascii="Trebuchet MS" w:eastAsia="Trebuchet MS" w:hAnsi="Trebuchet MS" w:cs="Trebuchet MS"/>
          <w:b/>
          <w:bCs/>
          <w:color w:val="0070C0"/>
          <w:sz w:val="28"/>
          <w:szCs w:val="28"/>
        </w:rPr>
        <w:t xml:space="preserve"> Redbridge requires that projects:</w:t>
      </w:r>
    </w:p>
    <w:p w:rsidR="00FE5C8A" w:rsidRDefault="00BB77AE">
      <w:pPr>
        <w:pStyle w:val="ListParagraph"/>
        <w:numPr>
          <w:ilvl w:val="0"/>
          <w:numId w:val="3"/>
        </w:numPr>
        <w:ind w:left="993" w:right="91"/>
        <w:rPr>
          <w:rFonts w:ascii="Trebuchet MS" w:hAnsi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 xml:space="preserve">Share all information and feedback about the project with the </w:t>
      </w:r>
      <w:proofErr w:type="spellStart"/>
      <w:r>
        <w:rPr>
          <w:rFonts w:ascii="Trebuchet MS" w:eastAsia="Trebuchet MS" w:hAnsi="Trebuchet MS" w:cs="Trebuchet MS"/>
          <w:sz w:val="28"/>
          <w:szCs w:val="28"/>
        </w:rPr>
        <w:t>Healthwatch</w:t>
      </w:r>
      <w:proofErr w:type="spellEnd"/>
      <w:r>
        <w:rPr>
          <w:rFonts w:ascii="Trebuchet MS" w:eastAsia="Trebuchet MS" w:hAnsi="Trebuchet MS" w:cs="Trebuchet MS"/>
          <w:sz w:val="28"/>
          <w:szCs w:val="28"/>
        </w:rPr>
        <w:t xml:space="preserve"> Redbridge team in the form of a report, including photographs and other media where possible.</w:t>
      </w:r>
    </w:p>
    <w:p w:rsidR="00FE5C8A" w:rsidRDefault="00BB77AE">
      <w:pPr>
        <w:pStyle w:val="ListParagraph"/>
        <w:numPr>
          <w:ilvl w:val="0"/>
          <w:numId w:val="3"/>
        </w:numPr>
        <w:ind w:left="993" w:right="91"/>
        <w:rPr>
          <w:rFonts w:ascii="Trebuchet MS" w:hAnsi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 xml:space="preserve">The outcome of your project should include a set of specific recommendations about services that can be shared with service providers and commissioners. </w:t>
      </w:r>
    </w:p>
    <w:p w:rsidR="00FE5C8A" w:rsidRDefault="00BB77AE">
      <w:pPr>
        <w:pStyle w:val="ListParagraph"/>
        <w:numPr>
          <w:ilvl w:val="0"/>
          <w:numId w:val="3"/>
        </w:numPr>
        <w:ind w:left="993" w:right="91"/>
        <w:rPr>
          <w:rFonts w:ascii="Trebuchet MS" w:hAnsi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 xml:space="preserve">Use the </w:t>
      </w:r>
      <w:proofErr w:type="spellStart"/>
      <w:r>
        <w:rPr>
          <w:rFonts w:ascii="Trebuchet MS" w:eastAsia="Trebuchet MS" w:hAnsi="Trebuchet MS" w:cs="Trebuchet MS"/>
          <w:sz w:val="28"/>
          <w:szCs w:val="28"/>
        </w:rPr>
        <w:t>Healthwatch</w:t>
      </w:r>
      <w:proofErr w:type="spellEnd"/>
      <w:r>
        <w:rPr>
          <w:rFonts w:ascii="Trebuchet MS" w:eastAsia="Trebuchet MS" w:hAnsi="Trebuchet MS" w:cs="Trebuchet MS"/>
          <w:sz w:val="28"/>
          <w:szCs w:val="28"/>
        </w:rPr>
        <w:t xml:space="preserve"> logo on all publicity material relating to the project and the words ‘supported by</w:t>
      </w:r>
      <w:r>
        <w:rPr>
          <w:rFonts w:ascii="Trebuchet MS" w:eastAsia="Trebuchet MS" w:hAnsi="Trebuchet MS" w:cs="Trebuchet MS"/>
          <w:sz w:val="28"/>
          <w:szCs w:val="28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8"/>
          <w:szCs w:val="28"/>
        </w:rPr>
        <w:t>Healthwatch</w:t>
      </w:r>
      <w:proofErr w:type="spellEnd"/>
      <w:r>
        <w:rPr>
          <w:rFonts w:ascii="Trebuchet MS" w:eastAsia="Trebuchet MS" w:hAnsi="Trebuchet MS" w:cs="Trebuchet MS"/>
          <w:sz w:val="28"/>
          <w:szCs w:val="28"/>
        </w:rPr>
        <w:t xml:space="preserve"> Redbridge’.</w:t>
      </w:r>
    </w:p>
    <w:p w:rsidR="00FE5C8A" w:rsidRDefault="00BB77AE">
      <w:pPr>
        <w:pStyle w:val="ListParagraph"/>
        <w:numPr>
          <w:ilvl w:val="0"/>
          <w:numId w:val="3"/>
        </w:numPr>
        <w:ind w:left="993" w:right="91"/>
        <w:rPr>
          <w:rFonts w:ascii="Trebuchet MS" w:hAnsi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 xml:space="preserve">Be willing to give out </w:t>
      </w:r>
      <w:proofErr w:type="spellStart"/>
      <w:r>
        <w:rPr>
          <w:rFonts w:ascii="Trebuchet MS" w:eastAsia="Trebuchet MS" w:hAnsi="Trebuchet MS" w:cs="Trebuchet MS"/>
          <w:sz w:val="28"/>
          <w:szCs w:val="28"/>
        </w:rPr>
        <w:t>Healthwatch</w:t>
      </w:r>
      <w:proofErr w:type="spellEnd"/>
      <w:r>
        <w:rPr>
          <w:rFonts w:ascii="Trebuchet MS" w:eastAsia="Trebuchet MS" w:hAnsi="Trebuchet MS" w:cs="Trebuchet MS"/>
          <w:sz w:val="28"/>
          <w:szCs w:val="28"/>
        </w:rPr>
        <w:t xml:space="preserve"> Redbridge literature during events/project work.</w:t>
      </w:r>
    </w:p>
    <w:p w:rsidR="00FE5C8A" w:rsidRDefault="00BB77AE">
      <w:pPr>
        <w:pStyle w:val="ListParagraph"/>
        <w:numPr>
          <w:ilvl w:val="0"/>
          <w:numId w:val="3"/>
        </w:numPr>
        <w:ind w:left="993" w:right="91"/>
        <w:rPr>
          <w:rFonts w:ascii="Trebuchet MS" w:hAnsi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lastRenderedPageBreak/>
        <w:t xml:space="preserve">Attend a feedback session with the </w:t>
      </w:r>
      <w:proofErr w:type="spellStart"/>
      <w:r>
        <w:rPr>
          <w:rFonts w:ascii="Trebuchet MS" w:eastAsia="Trebuchet MS" w:hAnsi="Trebuchet MS" w:cs="Trebuchet MS"/>
          <w:sz w:val="28"/>
          <w:szCs w:val="28"/>
        </w:rPr>
        <w:t>Healthwatch</w:t>
      </w:r>
      <w:proofErr w:type="spellEnd"/>
      <w:r>
        <w:rPr>
          <w:rFonts w:ascii="Trebuchet MS" w:eastAsia="Trebuchet MS" w:hAnsi="Trebuchet MS" w:cs="Trebuchet MS"/>
          <w:sz w:val="28"/>
          <w:szCs w:val="28"/>
        </w:rPr>
        <w:t xml:space="preserve"> team after the project has taken place.</w:t>
      </w:r>
    </w:p>
    <w:p w:rsidR="00FE5C8A" w:rsidRDefault="00BB77AE">
      <w:pPr>
        <w:ind w:right="91"/>
        <w:rPr>
          <w:rFonts w:ascii="Trebuchet MS" w:hAnsi="Trebuchet MS"/>
          <w:b/>
          <w:color w:val="0070C0"/>
          <w:sz w:val="28"/>
          <w:szCs w:val="28"/>
        </w:rPr>
      </w:pPr>
      <w:r>
        <w:rPr>
          <w:rFonts w:ascii="Trebuchet MS" w:hAnsi="Trebuchet MS"/>
          <w:b/>
          <w:color w:val="0070C0"/>
          <w:sz w:val="28"/>
          <w:szCs w:val="28"/>
        </w:rPr>
        <w:t>Other Conditions:</w:t>
      </w:r>
    </w:p>
    <w:p w:rsidR="00FE5C8A" w:rsidRDefault="00BB77AE">
      <w:pPr>
        <w:pStyle w:val="ListParagraph"/>
        <w:numPr>
          <w:ilvl w:val="0"/>
          <w:numId w:val="4"/>
        </w:numPr>
        <w:ind w:left="993" w:right="91"/>
        <w:rPr>
          <w:rFonts w:ascii="Trebuchet MS" w:hAnsi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Projects must be carried out for the benef</w:t>
      </w:r>
      <w:r>
        <w:rPr>
          <w:rFonts w:ascii="Trebuchet MS" w:eastAsia="Trebuchet MS" w:hAnsi="Trebuchet MS" w:cs="Trebuchet MS"/>
          <w:sz w:val="28"/>
          <w:szCs w:val="28"/>
        </w:rPr>
        <w:t>it of Redbridge residents.</w:t>
      </w:r>
    </w:p>
    <w:p w:rsidR="00FE5C8A" w:rsidRDefault="00BB77AE">
      <w:pPr>
        <w:pStyle w:val="ListParagraph"/>
        <w:numPr>
          <w:ilvl w:val="0"/>
          <w:numId w:val="4"/>
        </w:numPr>
        <w:ind w:left="993" w:right="91"/>
        <w:rPr>
          <w:rFonts w:ascii="Trebuchet MS" w:hAnsi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Projects will only be considered if they would not be possible without this funding.</w:t>
      </w:r>
    </w:p>
    <w:p w:rsidR="00FE5C8A" w:rsidRDefault="00BB77AE">
      <w:pPr>
        <w:pStyle w:val="ListParagraph"/>
        <w:numPr>
          <w:ilvl w:val="0"/>
          <w:numId w:val="4"/>
        </w:numPr>
        <w:ind w:left="993" w:right="91"/>
        <w:rPr>
          <w:rFonts w:ascii="Trebuchet MS" w:hAnsi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Projects cannot ask for funding for existing projects that are already receiving funding from other sources or about to lose existing funding.</w:t>
      </w:r>
    </w:p>
    <w:p w:rsidR="00FE5C8A" w:rsidRDefault="00FE5C8A">
      <w:pPr>
        <w:ind w:right="91"/>
        <w:rPr>
          <w:rFonts w:ascii="Trebuchet MS" w:hAnsi="Trebuchet MS"/>
          <w:b/>
          <w:color w:val="0070C0"/>
          <w:sz w:val="28"/>
          <w:szCs w:val="28"/>
        </w:rPr>
      </w:pPr>
    </w:p>
    <w:p w:rsidR="00FE5C8A" w:rsidRDefault="00BB77AE">
      <w:pPr>
        <w:ind w:right="91"/>
        <w:rPr>
          <w:rFonts w:ascii="Trebuchet MS" w:hAnsi="Trebuchet MS" w:cs="Arial"/>
          <w:b/>
          <w:color w:val="0070C0"/>
          <w:sz w:val="28"/>
          <w:szCs w:val="28"/>
        </w:rPr>
      </w:pPr>
      <w:r>
        <w:rPr>
          <w:rFonts w:ascii="Trebuchet MS" w:hAnsi="Trebuchet MS" w:cs="Arial"/>
          <w:b/>
          <w:color w:val="0070C0"/>
          <w:sz w:val="28"/>
          <w:szCs w:val="28"/>
        </w:rPr>
        <w:t>Application process:</w:t>
      </w:r>
    </w:p>
    <w:p w:rsidR="00FE5C8A" w:rsidRDefault="00BB77AE">
      <w:pPr>
        <w:ind w:right="91"/>
        <w:rPr>
          <w:rFonts w:ascii="Trebuchet MS" w:hAnsi="Trebuchet MS" w:cs="Arial"/>
          <w:sz w:val="28"/>
          <w:szCs w:val="28"/>
        </w:rPr>
      </w:pPr>
      <w:r>
        <w:rPr>
          <w:rFonts w:ascii="Trebuchet MS" w:eastAsia="Trebuchet MS,Trebuchet MS,Arial" w:hAnsi="Trebuchet MS" w:cs="Trebuchet MS,Trebuchet MS,Arial"/>
          <w:sz w:val="28"/>
          <w:szCs w:val="28"/>
        </w:rPr>
        <w:t xml:space="preserve">Complete the application form in full and make sure that all the requested information is included. Your application will be considered by </w:t>
      </w:r>
      <w:proofErr w:type="spellStart"/>
      <w:r>
        <w:rPr>
          <w:rFonts w:ascii="Trebuchet MS" w:eastAsia="Trebuchet MS,Trebuchet MS,Arial" w:hAnsi="Trebuchet MS" w:cs="Trebuchet MS,Trebuchet MS,Arial"/>
          <w:sz w:val="28"/>
          <w:szCs w:val="28"/>
        </w:rPr>
        <w:t>Healthwatch</w:t>
      </w:r>
      <w:proofErr w:type="spellEnd"/>
      <w:r>
        <w:rPr>
          <w:rFonts w:ascii="Trebuchet MS" w:eastAsia="Trebuchet MS,Trebuchet MS,Arial" w:hAnsi="Trebuchet MS" w:cs="Trebuchet MS,Trebuchet MS,Arial"/>
          <w:sz w:val="28"/>
          <w:szCs w:val="28"/>
        </w:rPr>
        <w:t xml:space="preserve"> </w:t>
      </w:r>
      <w:proofErr w:type="spellStart"/>
      <w:r>
        <w:rPr>
          <w:rFonts w:ascii="Trebuchet MS" w:eastAsia="Trebuchet MS,Trebuchet MS,Arial" w:hAnsi="Trebuchet MS" w:cs="Trebuchet MS,Trebuchet MS,Arial"/>
          <w:sz w:val="28"/>
          <w:szCs w:val="28"/>
        </w:rPr>
        <w:t>Redbridge</w:t>
      </w:r>
      <w:proofErr w:type="spellEnd"/>
      <w:r>
        <w:rPr>
          <w:rFonts w:ascii="Trebuchet MS" w:eastAsia="Trebuchet MS,Trebuchet MS,Arial" w:hAnsi="Trebuchet MS" w:cs="Trebuchet MS,Trebuchet MS,Arial"/>
          <w:sz w:val="28"/>
          <w:szCs w:val="28"/>
        </w:rPr>
        <w:t>, and we’ll let you know if you have been successful by the end of Friday 5</w:t>
      </w:r>
      <w:r>
        <w:rPr>
          <w:rFonts w:ascii="Trebuchet MS" w:eastAsia="Trebuchet MS,Trebuchet MS,Arial" w:hAnsi="Trebuchet MS" w:cs="Trebuchet MS,Trebuchet MS,Arial"/>
          <w:sz w:val="28"/>
          <w:szCs w:val="28"/>
          <w:vertAlign w:val="superscript"/>
        </w:rPr>
        <w:t>th</w:t>
      </w:r>
      <w:r>
        <w:rPr>
          <w:rFonts w:ascii="Trebuchet MS" w:eastAsia="Trebuchet MS,Trebuchet MS,Arial" w:hAnsi="Trebuchet MS" w:cs="Trebuchet MS,Trebuchet MS,Arial"/>
          <w:sz w:val="28"/>
          <w:szCs w:val="28"/>
        </w:rPr>
        <w:t xml:space="preserve"> August 2022. If you don’t hear from us, you may assume your application has been unsuccessful. </w:t>
      </w:r>
    </w:p>
    <w:p w:rsidR="00FE5C8A" w:rsidRDefault="00FE5C8A">
      <w:pPr>
        <w:ind w:right="91"/>
        <w:rPr>
          <w:rFonts w:ascii="Trebuchet MS" w:hAnsi="Trebuchet MS" w:cs="Arial"/>
          <w:sz w:val="28"/>
          <w:szCs w:val="28"/>
        </w:rPr>
      </w:pPr>
    </w:p>
    <w:p w:rsidR="00FE5C8A" w:rsidRDefault="00BB77AE">
      <w:pPr>
        <w:ind w:right="91"/>
        <w:rPr>
          <w:rFonts w:ascii="Trebuchet MS" w:hAnsi="Trebuchet MS" w:cs="Arial"/>
          <w:sz w:val="28"/>
          <w:szCs w:val="28"/>
        </w:rPr>
      </w:pPr>
      <w:r>
        <w:rPr>
          <w:rFonts w:ascii="Trebuchet MS" w:hAnsi="Trebuchet MS" w:cs="Arial"/>
          <w:sz w:val="28"/>
          <w:szCs w:val="28"/>
        </w:rPr>
        <w:t xml:space="preserve">The boxes within the electronic application form will expand as required. If you are completing it by hand and need more space, either continue on separate </w:t>
      </w:r>
      <w:r>
        <w:rPr>
          <w:rFonts w:ascii="Trebuchet MS" w:hAnsi="Trebuchet MS" w:cs="Arial"/>
          <w:sz w:val="28"/>
          <w:szCs w:val="28"/>
        </w:rPr>
        <w:t>sheets (clearly labeled) or expand the boxes electronically before printing off.</w:t>
      </w:r>
    </w:p>
    <w:p w:rsidR="00FE5C8A" w:rsidRDefault="00FE5C8A">
      <w:pPr>
        <w:ind w:right="91"/>
        <w:rPr>
          <w:rFonts w:ascii="Trebuchet MS" w:hAnsi="Trebuchet MS" w:cs="Arial"/>
          <w:sz w:val="28"/>
          <w:szCs w:val="28"/>
        </w:rPr>
      </w:pPr>
    </w:p>
    <w:p w:rsidR="00FE5C8A" w:rsidRDefault="00BB77AE">
      <w:pPr>
        <w:ind w:right="91"/>
        <w:rPr>
          <w:rFonts w:ascii="Trebuchet MS" w:hAnsi="Trebuchet MS" w:cs="Arial"/>
          <w:sz w:val="28"/>
          <w:szCs w:val="28"/>
        </w:rPr>
      </w:pPr>
      <w:r>
        <w:rPr>
          <w:rFonts w:ascii="Trebuchet MS" w:hAnsi="Trebuchet MS" w:cs="Arial"/>
          <w:sz w:val="28"/>
          <w:szCs w:val="28"/>
        </w:rPr>
        <w:t>It may be necessary to share your information (about your idea) and discuss your application with other people/</w:t>
      </w:r>
      <w:proofErr w:type="spellStart"/>
      <w:r>
        <w:rPr>
          <w:rFonts w:ascii="Trebuchet MS" w:hAnsi="Trebuchet MS" w:cs="Arial"/>
          <w:sz w:val="28"/>
          <w:szCs w:val="28"/>
        </w:rPr>
        <w:t>organisations</w:t>
      </w:r>
      <w:proofErr w:type="spellEnd"/>
      <w:r>
        <w:rPr>
          <w:rFonts w:ascii="Trebuchet MS" w:hAnsi="Trebuchet MS" w:cs="Arial"/>
          <w:sz w:val="28"/>
          <w:szCs w:val="28"/>
        </w:rPr>
        <w:t>. On applying for the funds, you are agreeing to a</w:t>
      </w:r>
      <w:r>
        <w:rPr>
          <w:rFonts w:ascii="Trebuchet MS" w:hAnsi="Trebuchet MS" w:cs="Arial"/>
          <w:sz w:val="28"/>
          <w:szCs w:val="28"/>
        </w:rPr>
        <w:t xml:space="preserve">llow </w:t>
      </w:r>
      <w:proofErr w:type="spellStart"/>
      <w:r>
        <w:rPr>
          <w:rFonts w:ascii="Trebuchet MS" w:hAnsi="Trebuchet MS" w:cs="Arial"/>
          <w:sz w:val="28"/>
          <w:szCs w:val="28"/>
        </w:rPr>
        <w:t>Healthwatch</w:t>
      </w:r>
      <w:proofErr w:type="spellEnd"/>
      <w:r>
        <w:rPr>
          <w:rFonts w:ascii="Trebuchet MS" w:hAnsi="Trebuchet MS" w:cs="Arial"/>
          <w:sz w:val="28"/>
          <w:szCs w:val="28"/>
        </w:rPr>
        <w:t xml:space="preserve"> </w:t>
      </w:r>
      <w:proofErr w:type="spellStart"/>
      <w:r>
        <w:rPr>
          <w:rFonts w:ascii="Trebuchet MS" w:hAnsi="Trebuchet MS" w:cs="Arial"/>
          <w:sz w:val="28"/>
          <w:szCs w:val="28"/>
        </w:rPr>
        <w:t>Redbridge</w:t>
      </w:r>
      <w:proofErr w:type="spellEnd"/>
      <w:r>
        <w:rPr>
          <w:rFonts w:ascii="Trebuchet MS" w:hAnsi="Trebuchet MS" w:cs="Arial"/>
          <w:sz w:val="28"/>
          <w:szCs w:val="28"/>
        </w:rPr>
        <w:t xml:space="preserve"> to speak to others about your project in this way.</w:t>
      </w:r>
    </w:p>
    <w:p w:rsidR="00FE5C8A" w:rsidRDefault="00FE5C8A">
      <w:pPr>
        <w:ind w:right="91"/>
        <w:rPr>
          <w:rFonts w:ascii="Trebuchet MS" w:hAnsi="Trebuchet MS" w:cs="Arial"/>
          <w:sz w:val="28"/>
          <w:szCs w:val="28"/>
        </w:rPr>
      </w:pPr>
    </w:p>
    <w:p w:rsidR="00FE5C8A" w:rsidRDefault="00BB77AE">
      <w:pPr>
        <w:ind w:right="91"/>
        <w:rPr>
          <w:rFonts w:ascii="Trebuchet MS" w:eastAsia="Trebuchet MS,Arial" w:hAnsi="Trebuchet MS" w:cs="Trebuchet MS,Arial"/>
          <w:sz w:val="28"/>
          <w:szCs w:val="28"/>
        </w:rPr>
      </w:pPr>
      <w:r>
        <w:rPr>
          <w:rFonts w:ascii="Trebuchet MS" w:eastAsia="Trebuchet MS,Arial" w:hAnsi="Trebuchet MS" w:cs="Trebuchet MS,Arial"/>
          <w:sz w:val="28"/>
          <w:szCs w:val="28"/>
        </w:rPr>
        <w:t xml:space="preserve">You can also call us on 020 8553 1236 or email your form to </w:t>
      </w:r>
      <w:hyperlink r:id="rId12" w:history="1">
        <w:r>
          <w:rPr>
            <w:rStyle w:val="Hyperlink"/>
            <w:rFonts w:ascii="Trebuchet MS" w:eastAsia="Trebuchet MS,Arial" w:hAnsi="Trebuchet MS" w:cs="Trebuchet MS,Arial"/>
            <w:sz w:val="28"/>
            <w:szCs w:val="28"/>
          </w:rPr>
          <w:t>info@healthwatchredbridge.co.uk</w:t>
        </w:r>
      </w:hyperlink>
      <w:r>
        <w:rPr>
          <w:rFonts w:ascii="Trebuchet MS" w:eastAsia="Trebuchet MS,Arial" w:hAnsi="Trebuchet MS" w:cs="Trebuchet MS,Arial"/>
          <w:sz w:val="28"/>
          <w:szCs w:val="28"/>
        </w:rPr>
        <w:t>, where a member of our team wi</w:t>
      </w:r>
      <w:r>
        <w:rPr>
          <w:rFonts w:ascii="Trebuchet MS" w:eastAsia="Trebuchet MS,Arial" w:hAnsi="Trebuchet MS" w:cs="Trebuchet MS,Arial"/>
          <w:sz w:val="28"/>
          <w:szCs w:val="28"/>
        </w:rPr>
        <w:t>ll be happy to answer any questions.</w:t>
      </w:r>
    </w:p>
    <w:p w:rsidR="00FE5C8A" w:rsidRDefault="00FE5C8A">
      <w:pPr>
        <w:ind w:right="91"/>
        <w:rPr>
          <w:rFonts w:ascii="Trebuchet MS" w:hAnsi="Trebuchet MS"/>
          <w:b/>
          <w:color w:val="0070C0"/>
          <w:sz w:val="28"/>
          <w:szCs w:val="28"/>
        </w:rPr>
      </w:pPr>
    </w:p>
    <w:p w:rsidR="00FE5C8A" w:rsidRDefault="00BB77AE">
      <w:pPr>
        <w:ind w:right="91"/>
        <w:jc w:val="center"/>
        <w:outlineLvl w:val="0"/>
        <w:rPr>
          <w:rFonts w:ascii="Trebuchet MS" w:eastAsia="Trebuchet MS,Arial" w:hAnsi="Trebuchet MS" w:cs="Trebuchet MS,Arial"/>
          <w:b/>
          <w:bCs/>
          <w:color w:val="0070C0"/>
          <w:sz w:val="32"/>
          <w:szCs w:val="30"/>
        </w:rPr>
      </w:pPr>
      <w:r>
        <w:rPr>
          <w:rFonts w:ascii="Trebuchet MS" w:eastAsia="Trebuchet MS,Arial" w:hAnsi="Trebuchet MS" w:cs="Trebuchet MS,Arial"/>
          <w:b/>
          <w:bCs/>
          <w:color w:val="0070C0"/>
          <w:sz w:val="32"/>
          <w:szCs w:val="30"/>
        </w:rPr>
        <w:t>The closing date for applications is Friday 29th July 2022.</w:t>
      </w:r>
    </w:p>
    <w:p w:rsidR="00FE5C8A" w:rsidRDefault="00FE5C8A">
      <w:pPr>
        <w:ind w:right="91"/>
        <w:rPr>
          <w:rFonts w:ascii="Trebuchet MS" w:hAnsi="Trebuchet MS" w:cs="Arial"/>
          <w:sz w:val="28"/>
          <w:szCs w:val="28"/>
        </w:rPr>
      </w:pPr>
    </w:p>
    <w:p w:rsidR="00FE5C8A" w:rsidRDefault="00FE5C8A">
      <w:pPr>
        <w:ind w:right="91"/>
        <w:jc w:val="center"/>
        <w:rPr>
          <w:rFonts w:ascii="Trebuchet MS" w:eastAsia="Trebuchet MS,Arial" w:hAnsi="Trebuchet MS" w:cs="Trebuchet MS,Arial"/>
          <w:b/>
          <w:bCs/>
          <w:color w:val="0070C0"/>
          <w:sz w:val="28"/>
          <w:szCs w:val="28"/>
        </w:rPr>
      </w:pPr>
    </w:p>
    <w:p w:rsidR="00FE5C8A" w:rsidRDefault="00FE5C8A">
      <w:pPr>
        <w:ind w:right="91"/>
        <w:jc w:val="center"/>
        <w:rPr>
          <w:rFonts w:ascii="Trebuchet MS" w:eastAsia="Trebuchet MS,Arial" w:hAnsi="Trebuchet MS" w:cs="Trebuchet MS,Arial"/>
          <w:b/>
          <w:bCs/>
          <w:color w:val="0070C0"/>
          <w:sz w:val="28"/>
          <w:szCs w:val="28"/>
        </w:rPr>
      </w:pPr>
    </w:p>
    <w:p w:rsidR="00FE5C8A" w:rsidRDefault="00FE5C8A">
      <w:pPr>
        <w:ind w:right="91"/>
        <w:jc w:val="center"/>
        <w:rPr>
          <w:rFonts w:ascii="Trebuchet MS" w:eastAsia="Trebuchet MS,Arial" w:hAnsi="Trebuchet MS" w:cs="Trebuchet MS,Arial"/>
          <w:b/>
          <w:bCs/>
          <w:color w:val="0070C0"/>
          <w:sz w:val="28"/>
          <w:szCs w:val="28"/>
        </w:rPr>
      </w:pPr>
    </w:p>
    <w:p w:rsidR="00FE5C8A" w:rsidRDefault="00FE5C8A">
      <w:pPr>
        <w:ind w:right="91"/>
        <w:jc w:val="center"/>
        <w:rPr>
          <w:rFonts w:ascii="Trebuchet MS" w:eastAsia="Trebuchet MS,Arial" w:hAnsi="Trebuchet MS" w:cs="Trebuchet MS,Arial"/>
          <w:b/>
          <w:bCs/>
          <w:color w:val="0070C0"/>
          <w:sz w:val="28"/>
          <w:szCs w:val="28"/>
        </w:rPr>
      </w:pPr>
    </w:p>
    <w:p w:rsidR="00FE5C8A" w:rsidRDefault="00FE5C8A">
      <w:pPr>
        <w:ind w:right="91"/>
        <w:jc w:val="center"/>
        <w:rPr>
          <w:rFonts w:ascii="Trebuchet MS" w:eastAsia="Trebuchet MS,Arial" w:hAnsi="Trebuchet MS" w:cs="Trebuchet MS,Arial"/>
          <w:b/>
          <w:bCs/>
          <w:color w:val="0070C0"/>
          <w:sz w:val="28"/>
          <w:szCs w:val="28"/>
        </w:rPr>
      </w:pPr>
    </w:p>
    <w:p w:rsidR="00FE5C8A" w:rsidRDefault="00FE5C8A">
      <w:pPr>
        <w:ind w:right="91"/>
        <w:jc w:val="center"/>
        <w:rPr>
          <w:rFonts w:ascii="Trebuchet MS" w:eastAsia="Trebuchet MS,Arial" w:hAnsi="Trebuchet MS" w:cs="Trebuchet MS,Arial"/>
          <w:b/>
          <w:bCs/>
          <w:color w:val="0070C0"/>
          <w:sz w:val="28"/>
          <w:szCs w:val="28"/>
        </w:rPr>
      </w:pPr>
    </w:p>
    <w:p w:rsidR="00FE5C8A" w:rsidRDefault="00FE5C8A">
      <w:pPr>
        <w:ind w:right="91"/>
        <w:jc w:val="center"/>
        <w:rPr>
          <w:rFonts w:ascii="Trebuchet MS" w:eastAsia="Trebuchet MS,Arial" w:hAnsi="Trebuchet MS" w:cs="Trebuchet MS,Arial"/>
          <w:b/>
          <w:bCs/>
          <w:color w:val="0070C0"/>
          <w:sz w:val="28"/>
          <w:szCs w:val="28"/>
        </w:rPr>
      </w:pPr>
    </w:p>
    <w:p w:rsidR="00FE5C8A" w:rsidRDefault="00FE5C8A">
      <w:pPr>
        <w:ind w:right="91"/>
        <w:jc w:val="center"/>
        <w:rPr>
          <w:rFonts w:ascii="Trebuchet MS" w:eastAsia="Trebuchet MS,Arial" w:hAnsi="Trebuchet MS" w:cs="Trebuchet MS,Arial"/>
          <w:b/>
          <w:bCs/>
          <w:color w:val="0070C0"/>
          <w:sz w:val="28"/>
          <w:szCs w:val="28"/>
        </w:rPr>
      </w:pPr>
    </w:p>
    <w:p w:rsidR="00FE5C8A" w:rsidRDefault="00FE5C8A">
      <w:pPr>
        <w:ind w:right="91"/>
        <w:jc w:val="center"/>
        <w:rPr>
          <w:rFonts w:ascii="Trebuchet MS" w:eastAsia="Trebuchet MS,Arial" w:hAnsi="Trebuchet MS" w:cs="Trebuchet MS,Arial"/>
          <w:b/>
          <w:bCs/>
          <w:color w:val="0070C0"/>
          <w:sz w:val="28"/>
          <w:szCs w:val="28"/>
        </w:rPr>
      </w:pPr>
    </w:p>
    <w:p w:rsidR="00FE5C8A" w:rsidRDefault="00BB77AE">
      <w:pPr>
        <w:ind w:right="91"/>
        <w:jc w:val="center"/>
        <w:outlineLvl w:val="0"/>
        <w:rPr>
          <w:rFonts w:ascii="Trebuchet MS" w:eastAsia="Trebuchet MS,Arial" w:hAnsi="Trebuchet MS" w:cs="Trebuchet MS,Arial"/>
          <w:b/>
          <w:bCs/>
          <w:color w:val="0070C0"/>
          <w:sz w:val="32"/>
          <w:szCs w:val="30"/>
        </w:rPr>
      </w:pPr>
      <w:r>
        <w:rPr>
          <w:rFonts w:ascii="Trebuchet MS" w:eastAsia="Trebuchet MS,Arial" w:hAnsi="Trebuchet MS" w:cs="Trebuchet MS,Arial"/>
          <w:b/>
          <w:bCs/>
          <w:color w:val="0070C0"/>
          <w:sz w:val="32"/>
          <w:szCs w:val="30"/>
        </w:rPr>
        <w:lastRenderedPageBreak/>
        <w:t>Please be aware of the following information before</w:t>
      </w:r>
    </w:p>
    <w:p w:rsidR="00FE5C8A" w:rsidRDefault="00BB77AE">
      <w:pPr>
        <w:ind w:right="91"/>
        <w:jc w:val="center"/>
        <w:outlineLvl w:val="0"/>
        <w:rPr>
          <w:rFonts w:ascii="Trebuchet MS" w:eastAsia="Trebuchet MS,Arial" w:hAnsi="Trebuchet MS" w:cs="Trebuchet MS,Arial"/>
          <w:b/>
          <w:bCs/>
          <w:color w:val="0070C0"/>
          <w:sz w:val="28"/>
          <w:szCs w:val="28"/>
        </w:rPr>
      </w:pPr>
      <w:r>
        <w:rPr>
          <w:rFonts w:ascii="Trebuchet MS" w:eastAsia="Trebuchet MS,Arial" w:hAnsi="Trebuchet MS" w:cs="Trebuchet MS,Arial"/>
          <w:b/>
          <w:bCs/>
          <w:color w:val="0070C0"/>
          <w:sz w:val="32"/>
          <w:szCs w:val="30"/>
        </w:rPr>
        <w:t>Submitting your application:</w:t>
      </w:r>
    </w:p>
    <w:p w:rsidR="00FE5C8A" w:rsidRDefault="00FE5C8A">
      <w:pPr>
        <w:ind w:right="91"/>
        <w:jc w:val="center"/>
        <w:outlineLvl w:val="0"/>
        <w:rPr>
          <w:rFonts w:ascii="Trebuchet MS" w:eastAsia="Trebuchet MS,Arial" w:hAnsi="Trebuchet MS" w:cs="Trebuchet MS,Arial"/>
          <w:b/>
          <w:bCs/>
          <w:color w:val="0070C0"/>
          <w:sz w:val="28"/>
          <w:szCs w:val="28"/>
        </w:rPr>
      </w:pPr>
    </w:p>
    <w:p w:rsidR="00FE5C8A" w:rsidRDefault="00BB77AE">
      <w:pPr>
        <w:ind w:right="91"/>
        <w:outlineLvl w:val="0"/>
        <w:rPr>
          <w:rFonts w:ascii="Trebuchet MS" w:eastAsia="Trebuchet MS,Trebuchet MS,Arial" w:hAnsi="Trebuchet MS" w:cs="Trebuchet MS,Trebuchet MS,Arial"/>
          <w:b/>
          <w:bCs/>
          <w:sz w:val="28"/>
          <w:szCs w:val="28"/>
        </w:rPr>
      </w:pPr>
      <w:r>
        <w:rPr>
          <w:rFonts w:ascii="Trebuchet MS" w:eastAsia="Trebuchet MS,Trebuchet MS,Arial" w:hAnsi="Trebuchet MS" w:cs="Trebuchet MS,Trebuchet MS,Arial"/>
          <w:b/>
          <w:bCs/>
          <w:sz w:val="28"/>
          <w:szCs w:val="28"/>
        </w:rPr>
        <w:t xml:space="preserve">We can only accept applications from members of our </w:t>
      </w:r>
      <w:hyperlink r:id="rId13" w:history="1">
        <w:proofErr w:type="spellStart"/>
        <w:r w:rsidRPr="00A94AD0">
          <w:rPr>
            <w:rStyle w:val="Hyperlink"/>
            <w:rFonts w:ascii="Trebuchet MS" w:eastAsia="Trebuchet MS,Trebuchet MS,Arial" w:hAnsi="Trebuchet MS" w:cs="Trebuchet MS,Trebuchet MS,Arial"/>
            <w:b/>
            <w:bCs/>
            <w:sz w:val="28"/>
            <w:szCs w:val="28"/>
          </w:rPr>
          <w:t>Healthwatch</w:t>
        </w:r>
        <w:proofErr w:type="spellEnd"/>
        <w:r w:rsidRPr="00A94AD0">
          <w:rPr>
            <w:rStyle w:val="Hyperlink"/>
            <w:rFonts w:ascii="Trebuchet MS" w:eastAsia="Trebuchet MS,Trebuchet MS,Arial" w:hAnsi="Trebuchet MS" w:cs="Trebuchet MS,Trebuchet MS,Arial"/>
            <w:b/>
            <w:bCs/>
            <w:sz w:val="28"/>
            <w:szCs w:val="28"/>
          </w:rPr>
          <w:t xml:space="preserve"> </w:t>
        </w:r>
        <w:proofErr w:type="spellStart"/>
        <w:r w:rsidRPr="00A94AD0">
          <w:rPr>
            <w:rStyle w:val="Hyperlink"/>
            <w:rFonts w:ascii="Trebuchet MS" w:eastAsia="Trebuchet MS,Trebuchet MS,Arial" w:hAnsi="Trebuchet MS" w:cs="Trebuchet MS,Trebuchet MS,Arial"/>
            <w:b/>
            <w:bCs/>
            <w:sz w:val="28"/>
            <w:szCs w:val="28"/>
          </w:rPr>
          <w:t>Redbridge</w:t>
        </w:r>
        <w:proofErr w:type="spellEnd"/>
        <w:r w:rsidRPr="00A94AD0">
          <w:rPr>
            <w:rStyle w:val="Hyperlink"/>
            <w:rFonts w:ascii="Trebuchet MS" w:eastAsia="Trebuchet MS,Trebuchet MS,Arial" w:hAnsi="Trebuchet MS" w:cs="Trebuchet MS,Trebuchet MS,Arial"/>
            <w:b/>
            <w:bCs/>
            <w:sz w:val="28"/>
            <w:szCs w:val="28"/>
          </w:rPr>
          <w:t xml:space="preserve"> Community Network</w:t>
        </w:r>
      </w:hyperlink>
      <w:bookmarkStart w:id="0" w:name="_GoBack"/>
      <w:bookmarkEnd w:id="0"/>
      <w:r>
        <w:rPr>
          <w:rFonts w:ascii="Trebuchet MS" w:eastAsia="Trebuchet MS,Trebuchet MS,Arial" w:hAnsi="Trebuchet MS" w:cs="Trebuchet MS,Trebuchet MS,Arial"/>
          <w:b/>
          <w:bCs/>
          <w:sz w:val="28"/>
          <w:szCs w:val="28"/>
        </w:rPr>
        <w:t xml:space="preserve">. Members can be Community and Voluntary Groups or </w:t>
      </w:r>
      <w:proofErr w:type="spellStart"/>
      <w:r>
        <w:rPr>
          <w:rFonts w:ascii="Trebuchet MS" w:eastAsia="Trebuchet MS,Trebuchet MS,Arial" w:hAnsi="Trebuchet MS" w:cs="Trebuchet MS,Trebuchet MS,Arial"/>
          <w:b/>
          <w:bCs/>
          <w:sz w:val="28"/>
          <w:szCs w:val="28"/>
        </w:rPr>
        <w:t>Organisations</w:t>
      </w:r>
      <w:proofErr w:type="spellEnd"/>
      <w:r>
        <w:rPr>
          <w:rFonts w:ascii="Trebuchet MS" w:eastAsia="Trebuchet MS,Trebuchet MS,Arial" w:hAnsi="Trebuchet MS" w:cs="Trebuchet MS,Trebuchet MS,Arial"/>
          <w:b/>
          <w:bCs/>
          <w:sz w:val="28"/>
          <w:szCs w:val="28"/>
        </w:rPr>
        <w:t>, and you do not have to be a Charity (although we may wish to discuss your status with you to ensure you are acting in a social, not-for-profit capacity)</w:t>
      </w:r>
    </w:p>
    <w:p w:rsidR="00FE5C8A" w:rsidRDefault="00FE5C8A">
      <w:pPr>
        <w:ind w:right="91"/>
        <w:jc w:val="center"/>
        <w:outlineLvl w:val="0"/>
        <w:rPr>
          <w:rFonts w:ascii="Trebuchet MS" w:eastAsia="Trebuchet MS,Trebuchet MS,Arial" w:hAnsi="Trebuchet MS" w:cs="Trebuchet MS,Trebuchet MS,Arial"/>
          <w:b/>
          <w:bCs/>
          <w:sz w:val="28"/>
          <w:szCs w:val="28"/>
        </w:rPr>
      </w:pPr>
    </w:p>
    <w:p w:rsidR="00FE5C8A" w:rsidRDefault="00BB77AE">
      <w:pPr>
        <w:ind w:right="91"/>
        <w:outlineLvl w:val="0"/>
        <w:rPr>
          <w:rFonts w:ascii="Trebuchet MS" w:eastAsia="Trebuchet MS,Trebuchet MS,Arial" w:hAnsi="Trebuchet MS" w:cs="Trebuchet MS,Trebuchet MS,Arial"/>
          <w:b/>
          <w:bCs/>
          <w:sz w:val="28"/>
          <w:szCs w:val="28"/>
        </w:rPr>
      </w:pPr>
      <w:r>
        <w:rPr>
          <w:rFonts w:ascii="Trebuchet MS" w:eastAsia="Trebuchet MS,Trebuchet MS,Arial" w:hAnsi="Trebuchet MS" w:cs="Trebuchet MS,Trebuchet MS,Arial"/>
          <w:b/>
          <w:bCs/>
          <w:sz w:val="28"/>
          <w:szCs w:val="28"/>
        </w:rPr>
        <w:t>The maxim</w:t>
      </w:r>
      <w:r>
        <w:rPr>
          <w:rFonts w:ascii="Trebuchet MS" w:eastAsia="Trebuchet MS,Trebuchet MS,Arial" w:hAnsi="Trebuchet MS" w:cs="Trebuchet MS,Trebuchet MS,Arial"/>
          <w:b/>
          <w:bCs/>
          <w:sz w:val="28"/>
          <w:szCs w:val="28"/>
        </w:rPr>
        <w:t>um funding available per project is £500, however, additional funding may be made available.</w:t>
      </w:r>
    </w:p>
    <w:p w:rsidR="00FE5C8A" w:rsidRDefault="00FE5C8A">
      <w:pPr>
        <w:ind w:right="91"/>
        <w:jc w:val="center"/>
        <w:outlineLvl w:val="0"/>
        <w:rPr>
          <w:rFonts w:ascii="Trebuchet MS" w:eastAsia="Trebuchet MS,Trebuchet MS,Arial" w:hAnsi="Trebuchet MS" w:cs="Trebuchet MS,Trebuchet MS,Arial"/>
          <w:b/>
          <w:bCs/>
          <w:sz w:val="28"/>
          <w:szCs w:val="28"/>
        </w:rPr>
      </w:pPr>
    </w:p>
    <w:p w:rsidR="00FE5C8A" w:rsidRDefault="00BB77AE">
      <w:pPr>
        <w:ind w:right="91"/>
        <w:outlineLvl w:val="0"/>
        <w:rPr>
          <w:rFonts w:ascii="Trebuchet MS" w:eastAsia="Trebuchet MS,Arial" w:hAnsi="Trebuchet MS" w:cs="Trebuchet MS,Arial"/>
          <w:b/>
          <w:bCs/>
          <w:color w:val="0070C0"/>
          <w:sz w:val="32"/>
          <w:szCs w:val="30"/>
        </w:rPr>
      </w:pPr>
      <w:r>
        <w:rPr>
          <w:rFonts w:ascii="Trebuchet MS" w:eastAsia="Trebuchet MS,Arial" w:hAnsi="Trebuchet MS" w:cs="Trebuchet MS,Arial"/>
          <w:b/>
          <w:bCs/>
          <w:color w:val="0070C0"/>
          <w:sz w:val="32"/>
          <w:szCs w:val="30"/>
        </w:rPr>
        <w:t>Important Dates:</w:t>
      </w:r>
    </w:p>
    <w:p w:rsidR="00FE5C8A" w:rsidRDefault="00BB77AE">
      <w:pPr>
        <w:pStyle w:val="ListParagraph"/>
        <w:numPr>
          <w:ilvl w:val="0"/>
          <w:numId w:val="5"/>
        </w:numPr>
        <w:ind w:right="91"/>
        <w:outlineLvl w:val="0"/>
        <w:rPr>
          <w:rFonts w:ascii="Trebuchet MS" w:eastAsia="Trebuchet MS,Trebuchet MS,Arial" w:hAnsi="Trebuchet MS" w:cs="Trebuchet MS,Trebuchet MS,Arial"/>
          <w:b/>
          <w:bCs/>
          <w:sz w:val="28"/>
          <w:szCs w:val="28"/>
        </w:rPr>
      </w:pPr>
      <w:r>
        <w:rPr>
          <w:rFonts w:ascii="Trebuchet MS" w:eastAsia="Trebuchet MS,Trebuchet MS,Arial" w:hAnsi="Trebuchet MS" w:cs="Trebuchet MS,Trebuchet MS,Arial"/>
          <w:b/>
          <w:bCs/>
          <w:sz w:val="28"/>
          <w:szCs w:val="28"/>
        </w:rPr>
        <w:t>The cut-off date for applications is 5pm on Friday 29</w:t>
      </w:r>
      <w:r>
        <w:rPr>
          <w:rFonts w:ascii="Trebuchet MS" w:eastAsia="Trebuchet MS,Trebuchet MS,Arial" w:hAnsi="Trebuchet MS" w:cs="Trebuchet MS,Trebuchet MS,Arial"/>
          <w:b/>
          <w:bCs/>
          <w:sz w:val="28"/>
          <w:szCs w:val="28"/>
          <w:vertAlign w:val="superscript"/>
        </w:rPr>
        <w:t>th</w:t>
      </w:r>
      <w:r>
        <w:rPr>
          <w:rFonts w:ascii="Trebuchet MS" w:eastAsia="Trebuchet MS,Trebuchet MS,Arial" w:hAnsi="Trebuchet MS" w:cs="Trebuchet MS,Trebuchet MS,Arial"/>
          <w:b/>
          <w:bCs/>
          <w:sz w:val="28"/>
          <w:szCs w:val="28"/>
        </w:rPr>
        <w:t xml:space="preserve"> July</w:t>
      </w:r>
    </w:p>
    <w:p w:rsidR="00FE5C8A" w:rsidRDefault="00BB77AE">
      <w:pPr>
        <w:pStyle w:val="ListParagraph"/>
        <w:numPr>
          <w:ilvl w:val="0"/>
          <w:numId w:val="5"/>
        </w:numPr>
        <w:ind w:right="91"/>
        <w:outlineLvl w:val="0"/>
        <w:rPr>
          <w:rFonts w:ascii="Trebuchet MS" w:eastAsia="Trebuchet MS,Trebuchet MS,Arial" w:hAnsi="Trebuchet MS" w:cs="Trebuchet MS,Trebuchet MS,Arial"/>
          <w:b/>
          <w:bCs/>
          <w:sz w:val="28"/>
          <w:szCs w:val="28"/>
        </w:rPr>
      </w:pPr>
      <w:r>
        <w:rPr>
          <w:rFonts w:ascii="Trebuchet MS" w:eastAsia="Trebuchet MS,Trebuchet MS,Arial" w:hAnsi="Trebuchet MS" w:cs="Trebuchet MS,Trebuchet MS,Arial"/>
          <w:b/>
          <w:bCs/>
          <w:sz w:val="28"/>
          <w:szCs w:val="28"/>
        </w:rPr>
        <w:t>Successful applicants will be informed by 5pm on Friday 5</w:t>
      </w:r>
      <w:r>
        <w:rPr>
          <w:rFonts w:ascii="Trebuchet MS" w:eastAsia="Trebuchet MS,Trebuchet MS,Arial" w:hAnsi="Trebuchet MS" w:cs="Trebuchet MS,Trebuchet MS,Arial"/>
          <w:b/>
          <w:bCs/>
          <w:sz w:val="28"/>
          <w:szCs w:val="28"/>
          <w:vertAlign w:val="superscript"/>
        </w:rPr>
        <w:t>th</w:t>
      </w:r>
      <w:r>
        <w:rPr>
          <w:rFonts w:ascii="Trebuchet MS" w:eastAsia="Trebuchet MS,Trebuchet MS,Arial" w:hAnsi="Trebuchet MS" w:cs="Trebuchet MS,Trebuchet MS,Arial"/>
          <w:b/>
          <w:bCs/>
          <w:sz w:val="28"/>
          <w:szCs w:val="28"/>
        </w:rPr>
        <w:t xml:space="preserve"> August</w:t>
      </w:r>
    </w:p>
    <w:p w:rsidR="00FE5C8A" w:rsidRDefault="00BB77AE">
      <w:pPr>
        <w:pStyle w:val="ListParagraph"/>
        <w:numPr>
          <w:ilvl w:val="0"/>
          <w:numId w:val="5"/>
        </w:numPr>
        <w:ind w:right="91"/>
        <w:outlineLvl w:val="0"/>
        <w:rPr>
          <w:rFonts w:ascii="Trebuchet MS" w:eastAsia="Trebuchet MS,Trebuchet MS,Arial" w:hAnsi="Trebuchet MS" w:cs="Trebuchet MS,Trebuchet MS,Arial"/>
          <w:b/>
          <w:bCs/>
          <w:sz w:val="28"/>
          <w:szCs w:val="28"/>
        </w:rPr>
      </w:pPr>
      <w:r>
        <w:rPr>
          <w:rFonts w:ascii="Trebuchet MS" w:eastAsia="Trebuchet MS,Trebuchet MS,Arial" w:hAnsi="Trebuchet MS" w:cs="Trebuchet MS,Trebuchet MS,Arial"/>
          <w:b/>
          <w:bCs/>
          <w:sz w:val="28"/>
          <w:szCs w:val="28"/>
        </w:rPr>
        <w:t>Successful applic</w:t>
      </w:r>
      <w:r>
        <w:rPr>
          <w:rFonts w:ascii="Trebuchet MS" w:eastAsia="Trebuchet MS,Trebuchet MS,Arial" w:hAnsi="Trebuchet MS" w:cs="Trebuchet MS,Trebuchet MS,Arial"/>
          <w:b/>
          <w:bCs/>
          <w:sz w:val="28"/>
          <w:szCs w:val="28"/>
        </w:rPr>
        <w:t>ants will be invited to invoice for funding once projects have been confirmed.</w:t>
      </w:r>
    </w:p>
    <w:p w:rsidR="00FE5C8A" w:rsidRDefault="00BB77AE">
      <w:pPr>
        <w:pStyle w:val="ListParagraph"/>
        <w:numPr>
          <w:ilvl w:val="0"/>
          <w:numId w:val="5"/>
        </w:numPr>
        <w:ind w:right="91"/>
        <w:outlineLvl w:val="0"/>
        <w:rPr>
          <w:rFonts w:ascii="Trebuchet MS" w:eastAsia="Trebuchet MS,Trebuchet MS,Arial" w:hAnsi="Trebuchet MS" w:cs="Trebuchet MS,Trebuchet MS,Arial"/>
          <w:b/>
          <w:bCs/>
          <w:sz w:val="28"/>
          <w:szCs w:val="28"/>
        </w:rPr>
      </w:pPr>
      <w:r>
        <w:rPr>
          <w:rFonts w:ascii="Trebuchet MS" w:eastAsia="Trebuchet MS,Trebuchet MS,Arial" w:hAnsi="Trebuchet MS" w:cs="Trebuchet MS,Trebuchet MS,Arial"/>
          <w:b/>
          <w:bCs/>
          <w:sz w:val="28"/>
          <w:szCs w:val="28"/>
        </w:rPr>
        <w:t>Projects and final reports must be completed by Friday 27</w:t>
      </w:r>
      <w:r>
        <w:rPr>
          <w:rFonts w:ascii="Trebuchet MS" w:eastAsia="Trebuchet MS,Trebuchet MS,Arial" w:hAnsi="Trebuchet MS" w:cs="Trebuchet MS,Trebuchet MS,Arial"/>
          <w:b/>
          <w:bCs/>
          <w:sz w:val="28"/>
          <w:szCs w:val="28"/>
          <w:vertAlign w:val="superscript"/>
        </w:rPr>
        <w:t>th</w:t>
      </w:r>
      <w:r>
        <w:rPr>
          <w:rFonts w:ascii="Trebuchet MS" w:eastAsia="Trebuchet MS,Trebuchet MS,Arial" w:hAnsi="Trebuchet MS" w:cs="Trebuchet MS,Trebuchet MS,Arial"/>
          <w:b/>
          <w:bCs/>
          <w:sz w:val="28"/>
          <w:szCs w:val="28"/>
        </w:rPr>
        <w:t xml:space="preserve"> January 2023</w:t>
      </w:r>
    </w:p>
    <w:p w:rsidR="00FE5C8A" w:rsidRDefault="00FE5C8A">
      <w:pPr>
        <w:ind w:right="91"/>
        <w:jc w:val="center"/>
        <w:outlineLvl w:val="0"/>
        <w:rPr>
          <w:rFonts w:ascii="Trebuchet MS" w:eastAsia="Trebuchet MS,Trebuchet MS,Arial" w:hAnsi="Trebuchet MS" w:cs="Trebuchet MS,Trebuchet MS,Arial"/>
          <w:b/>
          <w:bCs/>
          <w:sz w:val="28"/>
          <w:szCs w:val="28"/>
        </w:rPr>
      </w:pPr>
    </w:p>
    <w:p w:rsidR="00FE5C8A" w:rsidRDefault="00FE5C8A">
      <w:pPr>
        <w:ind w:right="91"/>
        <w:jc w:val="center"/>
        <w:outlineLvl w:val="0"/>
        <w:rPr>
          <w:rFonts w:ascii="Trebuchet MS" w:eastAsia="Trebuchet MS,Trebuchet MS,Arial" w:hAnsi="Trebuchet MS" w:cs="Trebuchet MS,Trebuchet MS,Arial"/>
          <w:b/>
          <w:bCs/>
          <w:sz w:val="28"/>
          <w:szCs w:val="28"/>
        </w:rPr>
      </w:pPr>
    </w:p>
    <w:p w:rsidR="00FE5C8A" w:rsidRDefault="00FE5C8A">
      <w:pPr>
        <w:ind w:right="91"/>
        <w:jc w:val="center"/>
        <w:outlineLvl w:val="0"/>
        <w:rPr>
          <w:rFonts w:ascii="Trebuchet MS" w:eastAsia="Trebuchet MS,Trebuchet MS,Arial" w:hAnsi="Trebuchet MS" w:cs="Trebuchet MS,Trebuchet MS,Arial"/>
          <w:b/>
          <w:bCs/>
          <w:sz w:val="28"/>
          <w:szCs w:val="28"/>
        </w:rPr>
      </w:pPr>
    </w:p>
    <w:p w:rsidR="00FE5C8A" w:rsidRDefault="00BB77AE">
      <w:pPr>
        <w:ind w:right="91"/>
        <w:jc w:val="center"/>
        <w:outlineLvl w:val="0"/>
        <w:rPr>
          <w:rFonts w:ascii="Trebuchet MS" w:eastAsia="Trebuchet MS,Trebuchet MS,Arial" w:hAnsi="Trebuchet MS" w:cs="Trebuchet MS,Trebuchet MS,Arial"/>
          <w:b/>
          <w:bCs/>
          <w:color w:val="385623" w:themeColor="accent6" w:themeShade="80"/>
          <w:sz w:val="32"/>
          <w:szCs w:val="30"/>
        </w:rPr>
      </w:pPr>
      <w:r>
        <w:rPr>
          <w:rFonts w:ascii="Trebuchet MS" w:eastAsia="Trebuchet MS,Trebuchet MS,Arial" w:hAnsi="Trebuchet MS" w:cs="Trebuchet MS,Trebuchet MS,Arial"/>
          <w:b/>
          <w:bCs/>
          <w:color w:val="385623" w:themeColor="accent6" w:themeShade="80"/>
          <w:sz w:val="32"/>
          <w:szCs w:val="30"/>
        </w:rPr>
        <w:t>We are also planning a celebration event to bring together representatives from all the successful pr</w:t>
      </w:r>
      <w:r>
        <w:rPr>
          <w:rFonts w:ascii="Trebuchet MS" w:eastAsia="Trebuchet MS,Trebuchet MS,Arial" w:hAnsi="Trebuchet MS" w:cs="Trebuchet MS,Trebuchet MS,Arial"/>
          <w:b/>
          <w:bCs/>
          <w:color w:val="385623" w:themeColor="accent6" w:themeShade="80"/>
          <w:sz w:val="32"/>
          <w:szCs w:val="30"/>
        </w:rPr>
        <w:t>ojects.</w:t>
      </w:r>
    </w:p>
    <w:p w:rsidR="00FE5C8A" w:rsidRDefault="00FE5C8A">
      <w:pPr>
        <w:ind w:right="91"/>
        <w:jc w:val="center"/>
        <w:outlineLvl w:val="0"/>
        <w:rPr>
          <w:rFonts w:ascii="Trebuchet MS" w:eastAsia="Trebuchet MS,Trebuchet MS,Arial" w:hAnsi="Trebuchet MS" w:cs="Trebuchet MS,Trebuchet MS,Arial"/>
          <w:b/>
          <w:bCs/>
          <w:color w:val="385623" w:themeColor="accent6" w:themeShade="80"/>
          <w:sz w:val="32"/>
          <w:szCs w:val="30"/>
        </w:rPr>
      </w:pPr>
    </w:p>
    <w:p w:rsidR="00FE5C8A" w:rsidRDefault="00BB77AE">
      <w:pPr>
        <w:ind w:right="91"/>
        <w:jc w:val="center"/>
        <w:outlineLvl w:val="0"/>
        <w:rPr>
          <w:rFonts w:ascii="Trebuchet MS" w:eastAsia="Trebuchet MS,Trebuchet MS,Arial" w:hAnsi="Trebuchet MS" w:cs="Trebuchet MS,Trebuchet MS,Arial"/>
          <w:b/>
          <w:bCs/>
          <w:color w:val="385623" w:themeColor="accent6" w:themeShade="80"/>
          <w:sz w:val="32"/>
          <w:szCs w:val="30"/>
        </w:rPr>
      </w:pPr>
      <w:r>
        <w:rPr>
          <w:rFonts w:ascii="Trebuchet MS" w:eastAsia="Trebuchet MS,Trebuchet MS,Arial" w:hAnsi="Trebuchet MS" w:cs="Trebuchet MS,Trebuchet MS,Arial"/>
          <w:b/>
          <w:bCs/>
          <w:color w:val="385623" w:themeColor="accent6" w:themeShade="80"/>
          <w:sz w:val="32"/>
          <w:szCs w:val="30"/>
        </w:rPr>
        <w:t xml:space="preserve">This will be an opportunity to share your work, network with others and share your thoughts, feedback and recommendations with health and social care providers from across </w:t>
      </w:r>
      <w:proofErr w:type="spellStart"/>
      <w:r>
        <w:rPr>
          <w:rFonts w:ascii="Trebuchet MS" w:eastAsia="Trebuchet MS,Trebuchet MS,Arial" w:hAnsi="Trebuchet MS" w:cs="Trebuchet MS,Trebuchet MS,Arial"/>
          <w:b/>
          <w:bCs/>
          <w:color w:val="385623" w:themeColor="accent6" w:themeShade="80"/>
          <w:sz w:val="32"/>
          <w:szCs w:val="30"/>
        </w:rPr>
        <w:t>Redbridge</w:t>
      </w:r>
      <w:proofErr w:type="spellEnd"/>
      <w:r>
        <w:rPr>
          <w:rFonts w:ascii="Trebuchet MS" w:eastAsia="Trebuchet MS,Trebuchet MS,Arial" w:hAnsi="Trebuchet MS" w:cs="Trebuchet MS,Trebuchet MS,Arial"/>
          <w:b/>
          <w:bCs/>
          <w:color w:val="385623" w:themeColor="accent6" w:themeShade="80"/>
          <w:sz w:val="32"/>
          <w:szCs w:val="30"/>
        </w:rPr>
        <w:t>. This event will be held in March 2023.</w:t>
      </w:r>
    </w:p>
    <w:p w:rsidR="00FE5C8A" w:rsidRDefault="00FE5C8A">
      <w:pPr>
        <w:ind w:right="91"/>
        <w:jc w:val="center"/>
        <w:outlineLvl w:val="0"/>
        <w:rPr>
          <w:rFonts w:ascii="Trebuchet MS" w:eastAsia="Trebuchet MS,Trebuchet MS,Arial" w:hAnsi="Trebuchet MS" w:cs="Trebuchet MS,Trebuchet MS,Arial"/>
          <w:b/>
          <w:bCs/>
          <w:color w:val="385623" w:themeColor="accent6" w:themeShade="80"/>
          <w:sz w:val="32"/>
          <w:szCs w:val="30"/>
        </w:rPr>
      </w:pPr>
    </w:p>
    <w:p w:rsidR="00FE5C8A" w:rsidRDefault="00BB77AE">
      <w:pPr>
        <w:ind w:right="91"/>
        <w:jc w:val="center"/>
        <w:outlineLvl w:val="0"/>
        <w:rPr>
          <w:rFonts w:ascii="Trebuchet MS" w:eastAsia="Trebuchet MS,Trebuchet MS,Arial" w:hAnsi="Trebuchet MS" w:cs="Trebuchet MS,Trebuchet MS,Arial"/>
          <w:b/>
          <w:bCs/>
          <w:color w:val="385623" w:themeColor="accent6" w:themeShade="80"/>
          <w:sz w:val="32"/>
          <w:szCs w:val="30"/>
        </w:rPr>
      </w:pPr>
      <w:r>
        <w:rPr>
          <w:rFonts w:ascii="Trebuchet MS" w:eastAsia="Trebuchet MS,Trebuchet MS,Arial" w:hAnsi="Trebuchet MS" w:cs="Trebuchet MS,Trebuchet MS,Arial"/>
          <w:b/>
          <w:bCs/>
          <w:color w:val="385623" w:themeColor="accent6" w:themeShade="80"/>
          <w:sz w:val="32"/>
          <w:szCs w:val="30"/>
        </w:rPr>
        <w:t xml:space="preserve">Further details will be </w:t>
      </w:r>
      <w:r>
        <w:rPr>
          <w:rFonts w:ascii="Trebuchet MS" w:eastAsia="Trebuchet MS,Trebuchet MS,Arial" w:hAnsi="Trebuchet MS" w:cs="Trebuchet MS,Trebuchet MS,Arial"/>
          <w:b/>
          <w:bCs/>
          <w:color w:val="385623" w:themeColor="accent6" w:themeShade="80"/>
          <w:sz w:val="32"/>
          <w:szCs w:val="30"/>
        </w:rPr>
        <w:t>provided to successful applicants.</w:t>
      </w:r>
    </w:p>
    <w:p w:rsidR="00FE5C8A" w:rsidRDefault="00FE5C8A">
      <w:pPr>
        <w:ind w:right="91"/>
        <w:jc w:val="center"/>
        <w:rPr>
          <w:rFonts w:ascii="Trebuchet MS" w:eastAsia="Trebuchet MS,Arial" w:hAnsi="Trebuchet MS" w:cs="Trebuchet MS,Arial"/>
          <w:b/>
          <w:bCs/>
          <w:color w:val="385623" w:themeColor="accent6" w:themeShade="80"/>
          <w:sz w:val="32"/>
          <w:szCs w:val="30"/>
        </w:rPr>
      </w:pPr>
    </w:p>
    <w:p w:rsidR="00FE5C8A" w:rsidRDefault="00BB77AE">
      <w:pPr>
        <w:ind w:right="91"/>
        <w:jc w:val="center"/>
        <w:rPr>
          <w:rFonts w:ascii="Trebuchet MS" w:hAnsi="Trebuchet MS" w:cs="Arial"/>
          <w:b/>
          <w:bCs/>
          <w:color w:val="385623" w:themeColor="accent6" w:themeShade="80"/>
          <w:sz w:val="32"/>
          <w:szCs w:val="32"/>
        </w:rPr>
      </w:pPr>
      <w:r>
        <w:rPr>
          <w:rFonts w:ascii="Trebuchet MS" w:eastAsia="Trebuchet MS,Arial" w:hAnsi="Trebuchet MS" w:cs="Trebuchet MS,Arial"/>
          <w:b/>
          <w:bCs/>
          <w:color w:val="385623" w:themeColor="accent6" w:themeShade="80"/>
          <w:sz w:val="32"/>
          <w:szCs w:val="30"/>
        </w:rPr>
        <w:t>Need more information?  Call us on 020 8553 1236</w:t>
      </w:r>
    </w:p>
    <w:p w:rsidR="00FE5C8A" w:rsidRDefault="00FE5C8A">
      <w:pPr>
        <w:ind w:right="91"/>
        <w:rPr>
          <w:rFonts w:ascii="Trebuchet MS" w:hAnsi="Trebuchet MS" w:cs="Arial"/>
          <w:color w:val="2F5496" w:themeColor="accent5" w:themeShade="BF"/>
          <w:sz w:val="32"/>
          <w:szCs w:val="32"/>
        </w:rPr>
      </w:pPr>
    </w:p>
    <w:p w:rsidR="00FE5C8A" w:rsidRDefault="00BB77AE">
      <w:pPr>
        <w:ind w:right="91"/>
        <w:outlineLvl w:val="0"/>
        <w:rPr>
          <w:rFonts w:ascii="Trebuchet MS" w:eastAsia="Trebuchet MS,Arial" w:hAnsi="Trebuchet MS" w:cs="Trebuchet MS,Arial"/>
          <w:b/>
          <w:bCs/>
          <w:sz w:val="28"/>
          <w:szCs w:val="28"/>
        </w:rPr>
      </w:pPr>
      <w:r>
        <w:rPr>
          <w:rFonts w:ascii="Trebuchet MS" w:eastAsia="Trebuchet MS,Arial" w:hAnsi="Trebuchet MS" w:cs="Trebuchet MS,Arial"/>
          <w:b/>
          <w:bCs/>
          <w:sz w:val="28"/>
          <w:szCs w:val="28"/>
        </w:rPr>
        <w:t xml:space="preserve">                             </w:t>
      </w:r>
    </w:p>
    <w:p w:rsidR="00FE5C8A" w:rsidRDefault="00FE5C8A">
      <w:pPr>
        <w:ind w:right="91"/>
        <w:jc w:val="center"/>
        <w:outlineLvl w:val="0"/>
        <w:rPr>
          <w:rFonts w:ascii="Trebuchet MS" w:eastAsia="Trebuchet MS,Arial" w:hAnsi="Trebuchet MS" w:cs="Trebuchet MS,Arial"/>
          <w:b/>
          <w:bCs/>
          <w:sz w:val="28"/>
          <w:szCs w:val="28"/>
        </w:rPr>
      </w:pPr>
    </w:p>
    <w:p w:rsidR="00FE5C8A" w:rsidRDefault="00FE5C8A">
      <w:pPr>
        <w:ind w:right="91"/>
        <w:jc w:val="center"/>
        <w:outlineLvl w:val="0"/>
        <w:rPr>
          <w:rFonts w:ascii="Trebuchet MS" w:eastAsia="Trebuchet MS,Arial" w:hAnsi="Trebuchet MS" w:cs="Trebuchet MS,Arial"/>
          <w:b/>
          <w:bCs/>
          <w:sz w:val="28"/>
          <w:szCs w:val="28"/>
        </w:rPr>
      </w:pPr>
    </w:p>
    <w:p w:rsidR="00FE5C8A" w:rsidRDefault="00FE5C8A">
      <w:pPr>
        <w:ind w:right="91"/>
        <w:jc w:val="center"/>
        <w:outlineLvl w:val="0"/>
        <w:rPr>
          <w:rFonts w:ascii="Trebuchet MS" w:eastAsia="Trebuchet MS,Arial" w:hAnsi="Trebuchet MS" w:cs="Trebuchet MS,Arial"/>
          <w:b/>
          <w:bCs/>
          <w:sz w:val="28"/>
          <w:szCs w:val="28"/>
        </w:rPr>
      </w:pPr>
    </w:p>
    <w:p w:rsidR="00FE5C8A" w:rsidRDefault="00FE5C8A">
      <w:pPr>
        <w:ind w:right="91"/>
        <w:jc w:val="center"/>
        <w:outlineLvl w:val="0"/>
        <w:rPr>
          <w:rFonts w:ascii="Trebuchet MS" w:eastAsia="Trebuchet MS,Arial" w:hAnsi="Trebuchet MS" w:cs="Trebuchet MS,Arial"/>
          <w:b/>
          <w:bCs/>
          <w:sz w:val="28"/>
          <w:szCs w:val="28"/>
        </w:rPr>
      </w:pPr>
    </w:p>
    <w:p w:rsidR="00FE5C8A" w:rsidRDefault="00BB77AE">
      <w:pPr>
        <w:ind w:right="91"/>
        <w:jc w:val="center"/>
        <w:outlineLvl w:val="0"/>
        <w:rPr>
          <w:rFonts w:ascii="Trebuchet MS" w:eastAsia="Trebuchet MS,Arial" w:hAnsi="Trebuchet MS" w:cs="Trebuchet MS,Arial"/>
          <w:sz w:val="28"/>
          <w:szCs w:val="28"/>
        </w:rPr>
      </w:pPr>
      <w:r>
        <w:rPr>
          <w:rFonts w:ascii="Trebuchet MS" w:eastAsia="Trebuchet MS,Arial" w:hAnsi="Trebuchet MS" w:cs="Trebuchet MS,Arial"/>
          <w:sz w:val="28"/>
          <w:szCs w:val="28"/>
        </w:rPr>
        <w:lastRenderedPageBreak/>
        <w:t>(Boxes will expand as you type)</w:t>
      </w:r>
    </w:p>
    <w:p w:rsidR="00FE5C8A" w:rsidRDefault="00FE5C8A">
      <w:pPr>
        <w:ind w:right="91"/>
        <w:rPr>
          <w:rFonts w:ascii="Trebuchet MS" w:hAnsi="Trebuchet MS"/>
          <w:sz w:val="28"/>
          <w:szCs w:val="28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531"/>
        <w:gridCol w:w="3969"/>
        <w:gridCol w:w="1985"/>
      </w:tblGrid>
      <w:tr w:rsidR="00FE5C8A">
        <w:tc>
          <w:tcPr>
            <w:tcW w:w="10485" w:type="dxa"/>
            <w:gridSpan w:val="3"/>
            <w:shd w:val="clear" w:color="auto" w:fill="E73E97"/>
          </w:tcPr>
          <w:p w:rsidR="00FE5C8A" w:rsidRDefault="00BB77AE">
            <w:pPr>
              <w:ind w:right="91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color w:val="FFFFFF" w:themeColor="background1"/>
                <w:sz w:val="28"/>
                <w:szCs w:val="28"/>
              </w:rPr>
              <w:t xml:space="preserve">                                                     </w:t>
            </w:r>
            <w:r>
              <w:rPr>
                <w:rFonts w:ascii="Trebuchet MS" w:hAnsi="Trebuchet MS"/>
                <w:b/>
                <w:color w:val="FFFFFF" w:themeColor="background1"/>
                <w:sz w:val="28"/>
                <w:szCs w:val="28"/>
              </w:rPr>
              <w:t>Application form</w:t>
            </w:r>
          </w:p>
        </w:tc>
      </w:tr>
      <w:tr w:rsidR="00FE5C8A">
        <w:tc>
          <w:tcPr>
            <w:tcW w:w="4531" w:type="dxa"/>
          </w:tcPr>
          <w:p w:rsidR="00FE5C8A" w:rsidRDefault="00BB77AE">
            <w:pPr>
              <w:ind w:right="91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 xml:space="preserve">Name of the individual, </w:t>
            </w:r>
            <w:r>
              <w:rPr>
                <w:rFonts w:ascii="Trebuchet MS" w:hAnsi="Trebuchet MS"/>
                <w:sz w:val="28"/>
                <w:szCs w:val="28"/>
              </w:rPr>
              <w:t xml:space="preserve">community/ voluntary group or </w:t>
            </w:r>
            <w:proofErr w:type="spellStart"/>
            <w:r>
              <w:rPr>
                <w:rFonts w:ascii="Trebuchet MS" w:hAnsi="Trebuchet MS"/>
                <w:sz w:val="28"/>
                <w:szCs w:val="28"/>
              </w:rPr>
              <w:t>organisation</w:t>
            </w:r>
            <w:proofErr w:type="spellEnd"/>
            <w:r>
              <w:rPr>
                <w:rFonts w:ascii="Trebuchet MS" w:hAnsi="Trebuchet MS"/>
                <w:sz w:val="28"/>
                <w:szCs w:val="28"/>
              </w:rPr>
              <w:t>:</w:t>
            </w:r>
          </w:p>
        </w:tc>
        <w:tc>
          <w:tcPr>
            <w:tcW w:w="5954" w:type="dxa"/>
            <w:gridSpan w:val="2"/>
          </w:tcPr>
          <w:p w:rsidR="00FE5C8A" w:rsidRDefault="00FE5C8A">
            <w:pPr>
              <w:ind w:right="91"/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FE5C8A">
        <w:tc>
          <w:tcPr>
            <w:tcW w:w="4531" w:type="dxa"/>
          </w:tcPr>
          <w:p w:rsidR="00FE5C8A" w:rsidRDefault="00BB77AE">
            <w:pPr>
              <w:ind w:right="91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 xml:space="preserve">Charity/ company number </w:t>
            </w:r>
            <w:r>
              <w:rPr>
                <w:rFonts w:ascii="Trebuchet MS" w:hAnsi="Trebuchet MS"/>
                <w:sz w:val="22"/>
                <w:szCs w:val="22"/>
              </w:rPr>
              <w:t>(if applicable)</w:t>
            </w:r>
          </w:p>
        </w:tc>
        <w:tc>
          <w:tcPr>
            <w:tcW w:w="5954" w:type="dxa"/>
            <w:gridSpan w:val="2"/>
          </w:tcPr>
          <w:p w:rsidR="00FE5C8A" w:rsidRDefault="00FE5C8A">
            <w:pPr>
              <w:ind w:right="91"/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FE5C8A">
        <w:tc>
          <w:tcPr>
            <w:tcW w:w="4531" w:type="dxa"/>
          </w:tcPr>
          <w:p w:rsidR="00FE5C8A" w:rsidRDefault="00BB77AE">
            <w:pPr>
              <w:ind w:right="91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Name of main contact (including position if applicable):</w:t>
            </w:r>
          </w:p>
        </w:tc>
        <w:tc>
          <w:tcPr>
            <w:tcW w:w="5954" w:type="dxa"/>
            <w:gridSpan w:val="2"/>
          </w:tcPr>
          <w:p w:rsidR="00FE5C8A" w:rsidRDefault="00FE5C8A">
            <w:pPr>
              <w:ind w:right="91"/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FE5C8A">
        <w:tc>
          <w:tcPr>
            <w:tcW w:w="4531" w:type="dxa"/>
          </w:tcPr>
          <w:p w:rsidR="00FE5C8A" w:rsidRDefault="00BB77AE">
            <w:pPr>
              <w:ind w:right="91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Address:</w:t>
            </w:r>
          </w:p>
        </w:tc>
        <w:tc>
          <w:tcPr>
            <w:tcW w:w="5954" w:type="dxa"/>
            <w:gridSpan w:val="2"/>
          </w:tcPr>
          <w:p w:rsidR="00FE5C8A" w:rsidRDefault="00FE5C8A">
            <w:pPr>
              <w:ind w:right="91"/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FE5C8A">
        <w:tc>
          <w:tcPr>
            <w:tcW w:w="4531" w:type="dxa"/>
          </w:tcPr>
          <w:p w:rsidR="00FE5C8A" w:rsidRDefault="00BB77AE">
            <w:pPr>
              <w:ind w:right="91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 xml:space="preserve">Postcode: </w:t>
            </w:r>
          </w:p>
        </w:tc>
        <w:tc>
          <w:tcPr>
            <w:tcW w:w="5954" w:type="dxa"/>
            <w:gridSpan w:val="2"/>
          </w:tcPr>
          <w:p w:rsidR="00FE5C8A" w:rsidRDefault="00FE5C8A">
            <w:pPr>
              <w:ind w:right="91"/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FE5C8A">
        <w:tc>
          <w:tcPr>
            <w:tcW w:w="4531" w:type="dxa"/>
          </w:tcPr>
          <w:p w:rsidR="00FE5C8A" w:rsidRDefault="00BB77AE">
            <w:pPr>
              <w:ind w:right="91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Telephone Number:</w:t>
            </w:r>
          </w:p>
        </w:tc>
        <w:tc>
          <w:tcPr>
            <w:tcW w:w="5954" w:type="dxa"/>
            <w:gridSpan w:val="2"/>
          </w:tcPr>
          <w:p w:rsidR="00FE5C8A" w:rsidRDefault="00FE5C8A">
            <w:pPr>
              <w:ind w:right="91"/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FE5C8A">
        <w:tc>
          <w:tcPr>
            <w:tcW w:w="4531" w:type="dxa"/>
          </w:tcPr>
          <w:p w:rsidR="00FE5C8A" w:rsidRDefault="00BB77AE">
            <w:pPr>
              <w:ind w:right="91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Email:</w:t>
            </w:r>
          </w:p>
        </w:tc>
        <w:tc>
          <w:tcPr>
            <w:tcW w:w="5954" w:type="dxa"/>
            <w:gridSpan w:val="2"/>
          </w:tcPr>
          <w:p w:rsidR="00FE5C8A" w:rsidRDefault="00FE5C8A">
            <w:pPr>
              <w:ind w:right="91"/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FE5C8A">
        <w:tc>
          <w:tcPr>
            <w:tcW w:w="4531" w:type="dxa"/>
          </w:tcPr>
          <w:p w:rsidR="00FE5C8A" w:rsidRDefault="00BB77AE">
            <w:pPr>
              <w:ind w:right="91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How much are you applying for? (Max £500)</w:t>
            </w:r>
          </w:p>
          <w:p w:rsidR="00FE5C8A" w:rsidRDefault="00FE5C8A">
            <w:pPr>
              <w:ind w:right="91"/>
              <w:rPr>
                <w:rFonts w:ascii="Trebuchet MS" w:hAnsi="Trebuchet MS"/>
                <w:i/>
                <w:sz w:val="16"/>
                <w:szCs w:val="16"/>
              </w:rPr>
            </w:pPr>
          </w:p>
          <w:p w:rsidR="00FE5C8A" w:rsidRDefault="00BB77AE">
            <w:pPr>
              <w:ind w:right="91"/>
              <w:rPr>
                <w:rFonts w:ascii="Trebuchet MS" w:hAnsi="Trebuchet MS"/>
                <w:i/>
                <w:sz w:val="28"/>
                <w:szCs w:val="28"/>
              </w:rPr>
            </w:pPr>
            <w:r>
              <w:rPr>
                <w:rFonts w:ascii="Trebuchet MS" w:hAnsi="Trebuchet MS"/>
                <w:b/>
                <w:bCs/>
                <w:i/>
              </w:rPr>
              <w:t>Note</w:t>
            </w:r>
            <w:r>
              <w:rPr>
                <w:rFonts w:ascii="Trebuchet MS" w:hAnsi="Trebuchet MS"/>
                <w:i/>
              </w:rPr>
              <w:t xml:space="preserve">: We may </w:t>
            </w:r>
            <w:r>
              <w:rPr>
                <w:rFonts w:ascii="Trebuchet MS" w:hAnsi="Trebuchet MS"/>
                <w:i/>
              </w:rPr>
              <w:t>agree more funding in exceptional circumstances</w:t>
            </w:r>
          </w:p>
        </w:tc>
        <w:tc>
          <w:tcPr>
            <w:tcW w:w="5954" w:type="dxa"/>
            <w:gridSpan w:val="2"/>
          </w:tcPr>
          <w:p w:rsidR="00FE5C8A" w:rsidRDefault="00FE5C8A">
            <w:pPr>
              <w:ind w:right="91"/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FE5C8A">
        <w:tc>
          <w:tcPr>
            <w:tcW w:w="4531" w:type="dxa"/>
          </w:tcPr>
          <w:p w:rsidR="00FE5C8A" w:rsidRDefault="00BB77AE">
            <w:pPr>
              <w:ind w:right="91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 xml:space="preserve">Please provide a breakdown of how you would spend this allocation. </w:t>
            </w:r>
            <w:r>
              <w:rPr>
                <w:rFonts w:ascii="Trebuchet MS" w:hAnsi="Trebuchet MS"/>
                <w:i/>
                <w:iCs/>
              </w:rPr>
              <w:t>(</w:t>
            </w:r>
            <w:proofErr w:type="gramStart"/>
            <w:r>
              <w:rPr>
                <w:rFonts w:ascii="Trebuchet MS" w:hAnsi="Trebuchet MS"/>
                <w:i/>
                <w:iCs/>
              </w:rPr>
              <w:t>such</w:t>
            </w:r>
            <w:proofErr w:type="gramEnd"/>
            <w:r>
              <w:rPr>
                <w:rFonts w:ascii="Trebuchet MS" w:hAnsi="Trebuchet MS"/>
                <w:i/>
                <w:iCs/>
              </w:rPr>
              <w:t xml:space="preserve"> as room hire, refreshments, equipment, staff etc.)</w:t>
            </w:r>
          </w:p>
        </w:tc>
        <w:tc>
          <w:tcPr>
            <w:tcW w:w="5954" w:type="dxa"/>
            <w:gridSpan w:val="2"/>
          </w:tcPr>
          <w:p w:rsidR="00FE5C8A" w:rsidRDefault="00FE5C8A">
            <w:pPr>
              <w:ind w:right="91"/>
              <w:rPr>
                <w:rFonts w:ascii="Trebuchet MS" w:hAnsi="Trebuchet MS"/>
                <w:sz w:val="28"/>
                <w:szCs w:val="28"/>
              </w:rPr>
            </w:pPr>
          </w:p>
          <w:p w:rsidR="00FE5C8A" w:rsidRDefault="00FE5C8A">
            <w:pPr>
              <w:ind w:right="91"/>
              <w:rPr>
                <w:rFonts w:ascii="Trebuchet MS" w:hAnsi="Trebuchet MS"/>
                <w:sz w:val="28"/>
                <w:szCs w:val="28"/>
              </w:rPr>
            </w:pPr>
          </w:p>
          <w:p w:rsidR="00FE5C8A" w:rsidRDefault="00FE5C8A">
            <w:pPr>
              <w:ind w:right="91"/>
              <w:rPr>
                <w:rFonts w:ascii="Trebuchet MS" w:hAnsi="Trebuchet MS"/>
                <w:sz w:val="28"/>
                <w:szCs w:val="28"/>
              </w:rPr>
            </w:pPr>
          </w:p>
          <w:p w:rsidR="00FE5C8A" w:rsidRDefault="00FE5C8A">
            <w:pPr>
              <w:ind w:right="91"/>
              <w:rPr>
                <w:rFonts w:ascii="Trebuchet MS" w:hAnsi="Trebuchet MS"/>
                <w:sz w:val="28"/>
                <w:szCs w:val="28"/>
              </w:rPr>
            </w:pPr>
          </w:p>
          <w:p w:rsidR="00FE5C8A" w:rsidRDefault="00FE5C8A">
            <w:pPr>
              <w:ind w:right="91"/>
              <w:rPr>
                <w:rFonts w:ascii="Trebuchet MS" w:hAnsi="Trebuchet MS"/>
                <w:sz w:val="28"/>
                <w:szCs w:val="28"/>
              </w:rPr>
            </w:pPr>
          </w:p>
          <w:p w:rsidR="00FE5C8A" w:rsidRDefault="00FE5C8A">
            <w:pPr>
              <w:ind w:right="91"/>
              <w:rPr>
                <w:rFonts w:ascii="Trebuchet MS" w:hAnsi="Trebuchet MS"/>
                <w:sz w:val="28"/>
                <w:szCs w:val="28"/>
              </w:rPr>
            </w:pPr>
          </w:p>
          <w:p w:rsidR="00FE5C8A" w:rsidRDefault="00FE5C8A">
            <w:pPr>
              <w:ind w:right="91"/>
              <w:rPr>
                <w:rFonts w:ascii="Trebuchet MS" w:hAnsi="Trebuchet MS"/>
                <w:sz w:val="28"/>
                <w:szCs w:val="28"/>
              </w:rPr>
            </w:pPr>
          </w:p>
          <w:p w:rsidR="00FE5C8A" w:rsidRDefault="00FE5C8A">
            <w:pPr>
              <w:ind w:right="91"/>
              <w:rPr>
                <w:rFonts w:ascii="Trebuchet MS" w:hAnsi="Trebuchet MS"/>
                <w:sz w:val="28"/>
                <w:szCs w:val="28"/>
              </w:rPr>
            </w:pPr>
          </w:p>
          <w:p w:rsidR="00FE5C8A" w:rsidRDefault="00FE5C8A">
            <w:pPr>
              <w:ind w:right="91"/>
              <w:rPr>
                <w:rFonts w:ascii="Trebuchet MS" w:hAnsi="Trebuchet MS"/>
                <w:sz w:val="28"/>
                <w:szCs w:val="28"/>
              </w:rPr>
            </w:pPr>
          </w:p>
          <w:p w:rsidR="00FE5C8A" w:rsidRDefault="00FE5C8A">
            <w:pPr>
              <w:ind w:right="91"/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FE5C8A">
        <w:tc>
          <w:tcPr>
            <w:tcW w:w="4531" w:type="dxa"/>
          </w:tcPr>
          <w:p w:rsidR="00FE5C8A" w:rsidRDefault="00BB77AE">
            <w:pPr>
              <w:ind w:right="91"/>
              <w:rPr>
                <w:rFonts w:ascii="Trebuchet MS" w:hAnsi="Trebuchet MS"/>
                <w:b/>
                <w:bCs/>
                <w:sz w:val="28"/>
                <w:szCs w:val="28"/>
              </w:rPr>
            </w:pPr>
            <w:r>
              <w:rPr>
                <w:rFonts w:ascii="Trebuchet MS" w:hAnsi="Trebuchet MS"/>
                <w:b/>
                <w:bCs/>
                <w:sz w:val="28"/>
                <w:szCs w:val="28"/>
              </w:rPr>
              <w:t>Name of the project:</w:t>
            </w:r>
          </w:p>
        </w:tc>
        <w:tc>
          <w:tcPr>
            <w:tcW w:w="5954" w:type="dxa"/>
            <w:gridSpan w:val="2"/>
          </w:tcPr>
          <w:p w:rsidR="00FE5C8A" w:rsidRDefault="00FE5C8A">
            <w:pPr>
              <w:ind w:right="91"/>
              <w:rPr>
                <w:rFonts w:ascii="Trebuchet MS" w:hAnsi="Trebuchet MS"/>
                <w:sz w:val="28"/>
                <w:szCs w:val="28"/>
              </w:rPr>
            </w:pPr>
          </w:p>
          <w:p w:rsidR="00FE5C8A" w:rsidRDefault="00FE5C8A">
            <w:pPr>
              <w:ind w:right="91"/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FE5C8A">
        <w:tc>
          <w:tcPr>
            <w:tcW w:w="4531" w:type="dxa"/>
          </w:tcPr>
          <w:p w:rsidR="00FE5C8A" w:rsidRDefault="00BB77AE">
            <w:pPr>
              <w:ind w:right="91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We are particularly interested in understanding</w:t>
            </w:r>
            <w:r>
              <w:rPr>
                <w:rFonts w:ascii="Trebuchet MS" w:hAnsi="Trebuchet MS"/>
                <w:sz w:val="28"/>
                <w:szCs w:val="28"/>
              </w:rPr>
              <w:t xml:space="preserve"> how health inequalities are impacting on local communities.</w:t>
            </w:r>
          </w:p>
        </w:tc>
        <w:tc>
          <w:tcPr>
            <w:tcW w:w="3969" w:type="dxa"/>
          </w:tcPr>
          <w:p w:rsidR="00FE5C8A" w:rsidRDefault="00BB77AE">
            <w:pPr>
              <w:ind w:right="91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Ensuring people have access to the right health and care services they need to stay well</w:t>
            </w:r>
          </w:p>
          <w:p w:rsidR="00FE5C8A" w:rsidRDefault="00FE5C8A">
            <w:pPr>
              <w:ind w:right="91"/>
              <w:rPr>
                <w:rFonts w:ascii="Trebuchet MS" w:hAnsi="Trebuchet MS"/>
                <w:sz w:val="12"/>
                <w:szCs w:val="12"/>
              </w:rPr>
            </w:pPr>
          </w:p>
          <w:p w:rsidR="00FE5C8A" w:rsidRDefault="00BB77AE">
            <w:pPr>
              <w:ind w:right="91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Supporting people using Health &amp; Social Care services, to have a voice</w:t>
            </w:r>
          </w:p>
          <w:p w:rsidR="00FE5C8A" w:rsidRDefault="00FE5C8A">
            <w:pPr>
              <w:ind w:right="91"/>
              <w:rPr>
                <w:rFonts w:ascii="Trebuchet MS" w:hAnsi="Trebuchet MS"/>
                <w:sz w:val="12"/>
                <w:szCs w:val="12"/>
              </w:rPr>
            </w:pPr>
          </w:p>
          <w:p w:rsidR="00FE5C8A" w:rsidRDefault="00BB77AE">
            <w:pPr>
              <w:ind w:right="91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Accessing local mental health ser</w:t>
            </w:r>
            <w:r>
              <w:rPr>
                <w:rFonts w:ascii="Trebuchet MS" w:hAnsi="Trebuchet MS"/>
                <w:sz w:val="28"/>
                <w:szCs w:val="28"/>
              </w:rPr>
              <w:t>vices</w:t>
            </w:r>
          </w:p>
          <w:p w:rsidR="00FE5C8A" w:rsidRDefault="00FE5C8A">
            <w:pPr>
              <w:ind w:right="91"/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1985" w:type="dxa"/>
          </w:tcPr>
          <w:sdt>
            <w:sdtPr>
              <w:rPr>
                <w:rFonts w:ascii="Trebuchet MS" w:hAnsi="Trebuchet MS"/>
                <w:sz w:val="28"/>
                <w:szCs w:val="28"/>
              </w:rPr>
              <w:id w:val="-7673094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E5C8A" w:rsidRDefault="00BB77AE">
                <w:pPr>
                  <w:ind w:right="91"/>
                  <w:rPr>
                    <w:rFonts w:ascii="Trebuchet MS" w:hAnsi="Trebuchet MS"/>
                    <w:sz w:val="28"/>
                    <w:szCs w:val="28"/>
                  </w:rPr>
                </w:pPr>
                <w:r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sdtContent>
          </w:sdt>
          <w:p w:rsidR="00FE5C8A" w:rsidRDefault="00FE5C8A">
            <w:pPr>
              <w:ind w:right="91"/>
              <w:rPr>
                <w:rFonts w:ascii="Trebuchet MS" w:hAnsi="Trebuchet MS"/>
                <w:sz w:val="28"/>
                <w:szCs w:val="28"/>
              </w:rPr>
            </w:pPr>
          </w:p>
          <w:p w:rsidR="00FE5C8A" w:rsidRDefault="00FE5C8A">
            <w:pPr>
              <w:ind w:right="91"/>
              <w:rPr>
                <w:rFonts w:ascii="Trebuchet MS" w:hAnsi="Trebuchet MS"/>
                <w:sz w:val="28"/>
                <w:szCs w:val="28"/>
              </w:rPr>
            </w:pPr>
          </w:p>
          <w:sdt>
            <w:sdtPr>
              <w:rPr>
                <w:rFonts w:ascii="Trebuchet MS" w:hAnsi="Trebuchet MS"/>
                <w:sz w:val="28"/>
                <w:szCs w:val="28"/>
              </w:rPr>
              <w:id w:val="-8137966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E5C8A" w:rsidRDefault="00BB77AE">
                <w:pPr>
                  <w:ind w:right="91"/>
                  <w:rPr>
                    <w:rFonts w:ascii="Trebuchet MS" w:hAnsi="Trebuchet MS"/>
                    <w:sz w:val="28"/>
                    <w:szCs w:val="28"/>
                  </w:rPr>
                </w:pPr>
                <w:r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sdtContent>
          </w:sdt>
          <w:p w:rsidR="00FE5C8A" w:rsidRDefault="00FE5C8A">
            <w:pPr>
              <w:ind w:right="91"/>
              <w:rPr>
                <w:rFonts w:ascii="Trebuchet MS" w:hAnsi="Trebuchet MS"/>
                <w:sz w:val="28"/>
                <w:szCs w:val="28"/>
              </w:rPr>
            </w:pPr>
          </w:p>
          <w:p w:rsidR="00FE5C8A" w:rsidRDefault="00FE5C8A">
            <w:pPr>
              <w:ind w:right="91"/>
              <w:rPr>
                <w:rFonts w:ascii="Trebuchet MS" w:hAnsi="Trebuchet MS"/>
                <w:sz w:val="28"/>
                <w:szCs w:val="28"/>
              </w:rPr>
            </w:pPr>
          </w:p>
          <w:sdt>
            <w:sdtPr>
              <w:rPr>
                <w:rFonts w:ascii="Trebuchet MS" w:hAnsi="Trebuchet MS"/>
                <w:sz w:val="28"/>
                <w:szCs w:val="28"/>
              </w:rPr>
              <w:id w:val="-4650361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E5C8A" w:rsidRDefault="00BB77AE">
                <w:pPr>
                  <w:ind w:right="91"/>
                  <w:rPr>
                    <w:rFonts w:ascii="Trebuchet MS" w:hAnsi="Trebuchet MS"/>
                    <w:sz w:val="28"/>
                    <w:szCs w:val="28"/>
                  </w:rPr>
                </w:pPr>
                <w:r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sdtContent>
          </w:sdt>
          <w:p w:rsidR="00FE5C8A" w:rsidRDefault="00FE5C8A">
            <w:pPr>
              <w:ind w:right="91"/>
              <w:rPr>
                <w:rFonts w:ascii="Trebuchet MS" w:hAnsi="Trebuchet MS"/>
                <w:sz w:val="28"/>
                <w:szCs w:val="28"/>
              </w:rPr>
            </w:pPr>
          </w:p>
          <w:p w:rsidR="00FE5C8A" w:rsidRDefault="00FE5C8A">
            <w:pPr>
              <w:ind w:right="91"/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FE5C8A">
        <w:tc>
          <w:tcPr>
            <w:tcW w:w="10485" w:type="dxa"/>
            <w:gridSpan w:val="3"/>
            <w:shd w:val="clear" w:color="auto" w:fill="E73E97"/>
          </w:tcPr>
          <w:p w:rsidR="00FE5C8A" w:rsidRDefault="00BB77AE">
            <w:pPr>
              <w:ind w:right="91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8"/>
                <w:szCs w:val="28"/>
              </w:rPr>
              <w:lastRenderedPageBreak/>
              <w:t xml:space="preserve">Please provide a brief description of your idea: </w:t>
            </w:r>
            <w:r>
              <w:rPr>
                <w:rFonts w:ascii="Trebuchet MS" w:hAnsi="Trebuchet MS"/>
                <w:b/>
                <w:bCs/>
                <w:color w:val="FFFFFF" w:themeColor="background1"/>
                <w:sz w:val="28"/>
                <w:szCs w:val="28"/>
              </w:rPr>
              <w:t>what you want to do and how you plan to achieve it (Max 500 words)</w:t>
            </w:r>
          </w:p>
        </w:tc>
      </w:tr>
      <w:tr w:rsidR="00FE5C8A">
        <w:tc>
          <w:tcPr>
            <w:tcW w:w="10485" w:type="dxa"/>
            <w:gridSpan w:val="3"/>
          </w:tcPr>
          <w:p w:rsidR="00FE5C8A" w:rsidRDefault="00FE5C8A">
            <w:pPr>
              <w:ind w:right="91"/>
              <w:rPr>
                <w:rFonts w:ascii="Trebuchet MS" w:hAnsi="Trebuchet MS"/>
                <w:b/>
                <w:sz w:val="28"/>
                <w:szCs w:val="28"/>
              </w:rPr>
            </w:pPr>
          </w:p>
          <w:p w:rsidR="00FE5C8A" w:rsidRDefault="00FE5C8A">
            <w:pPr>
              <w:ind w:right="91"/>
              <w:rPr>
                <w:rFonts w:ascii="Trebuchet MS" w:hAnsi="Trebuchet MS"/>
                <w:b/>
                <w:sz w:val="28"/>
                <w:szCs w:val="28"/>
              </w:rPr>
            </w:pPr>
          </w:p>
          <w:p w:rsidR="00FE5C8A" w:rsidRDefault="00FE5C8A">
            <w:pPr>
              <w:ind w:right="91"/>
              <w:rPr>
                <w:rFonts w:ascii="Trebuchet MS" w:hAnsi="Trebuchet MS"/>
                <w:b/>
                <w:sz w:val="28"/>
                <w:szCs w:val="28"/>
              </w:rPr>
            </w:pPr>
          </w:p>
          <w:p w:rsidR="00FE5C8A" w:rsidRDefault="00FE5C8A">
            <w:pPr>
              <w:ind w:right="91"/>
              <w:rPr>
                <w:rFonts w:ascii="Trebuchet MS" w:hAnsi="Trebuchet MS"/>
                <w:b/>
                <w:sz w:val="28"/>
                <w:szCs w:val="28"/>
              </w:rPr>
            </w:pPr>
          </w:p>
          <w:p w:rsidR="00FE5C8A" w:rsidRDefault="00FE5C8A">
            <w:pPr>
              <w:ind w:right="91"/>
              <w:rPr>
                <w:rFonts w:ascii="Trebuchet MS" w:hAnsi="Trebuchet MS"/>
                <w:b/>
                <w:sz w:val="28"/>
                <w:szCs w:val="28"/>
              </w:rPr>
            </w:pPr>
          </w:p>
          <w:p w:rsidR="00FE5C8A" w:rsidRDefault="00FE5C8A">
            <w:pPr>
              <w:ind w:right="91"/>
              <w:rPr>
                <w:rFonts w:ascii="Trebuchet MS" w:hAnsi="Trebuchet MS"/>
                <w:b/>
                <w:sz w:val="28"/>
                <w:szCs w:val="28"/>
              </w:rPr>
            </w:pPr>
          </w:p>
        </w:tc>
      </w:tr>
      <w:tr w:rsidR="00FE5C8A">
        <w:tc>
          <w:tcPr>
            <w:tcW w:w="10485" w:type="dxa"/>
            <w:gridSpan w:val="3"/>
            <w:shd w:val="clear" w:color="auto" w:fill="E73E97"/>
          </w:tcPr>
          <w:p w:rsidR="00FE5C8A" w:rsidRDefault="00BB77AE">
            <w:pPr>
              <w:ind w:right="91"/>
              <w:rPr>
                <w:rFonts w:ascii="Trebuchet MS" w:hAnsi="Trebuchet MS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8"/>
                <w:szCs w:val="28"/>
              </w:rPr>
              <w:t>Please explain in more detail how you plan to meet each of the funding criteria</w:t>
            </w:r>
          </w:p>
        </w:tc>
      </w:tr>
      <w:tr w:rsidR="00FE5C8A">
        <w:tc>
          <w:tcPr>
            <w:tcW w:w="10485" w:type="dxa"/>
            <w:gridSpan w:val="3"/>
            <w:shd w:val="clear" w:color="auto" w:fill="E73E97"/>
          </w:tcPr>
          <w:p w:rsidR="00FE5C8A" w:rsidRDefault="00BB77AE">
            <w:pPr>
              <w:ind w:right="91"/>
              <w:rPr>
                <w:rFonts w:ascii="Trebuchet MS" w:hAnsi="Trebuchet MS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Trebuchet MS" w:hAnsi="Trebuchet MS"/>
                <w:b/>
                <w:bCs/>
                <w:color w:val="FFFFFF" w:themeColor="background1"/>
                <w:sz w:val="28"/>
                <w:szCs w:val="28"/>
              </w:rPr>
              <w:t>Target audience</w:t>
            </w:r>
          </w:p>
        </w:tc>
      </w:tr>
      <w:tr w:rsidR="00FE5C8A">
        <w:tc>
          <w:tcPr>
            <w:tcW w:w="10485" w:type="dxa"/>
            <w:gridSpan w:val="3"/>
          </w:tcPr>
          <w:p w:rsidR="00FE5C8A" w:rsidRDefault="00BB77AE">
            <w:pPr>
              <w:ind w:right="91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bCs/>
                <w:sz w:val="28"/>
                <w:szCs w:val="28"/>
              </w:rPr>
              <w:t xml:space="preserve">Who is </w:t>
            </w:r>
            <w:r>
              <w:rPr>
                <w:rFonts w:ascii="Trebuchet MS" w:hAnsi="Trebuchet MS"/>
                <w:b/>
                <w:bCs/>
                <w:sz w:val="28"/>
                <w:szCs w:val="28"/>
              </w:rPr>
              <w:t>the project aimed at?</w:t>
            </w:r>
          </w:p>
          <w:p w:rsidR="00FE5C8A" w:rsidRDefault="00FE5C8A">
            <w:pPr>
              <w:ind w:right="91"/>
              <w:rPr>
                <w:rFonts w:ascii="Trebuchet MS" w:hAnsi="Trebuchet MS"/>
                <w:b/>
                <w:sz w:val="28"/>
                <w:szCs w:val="28"/>
              </w:rPr>
            </w:pPr>
          </w:p>
          <w:p w:rsidR="00FE5C8A" w:rsidRDefault="00FE5C8A">
            <w:pPr>
              <w:ind w:right="91"/>
              <w:rPr>
                <w:rFonts w:ascii="Trebuchet MS" w:hAnsi="Trebuchet MS"/>
                <w:b/>
                <w:sz w:val="28"/>
                <w:szCs w:val="28"/>
              </w:rPr>
            </w:pPr>
          </w:p>
          <w:p w:rsidR="00FE5C8A" w:rsidRDefault="00FE5C8A">
            <w:pPr>
              <w:ind w:right="91"/>
              <w:rPr>
                <w:rFonts w:ascii="Trebuchet MS" w:hAnsi="Trebuchet MS"/>
                <w:b/>
                <w:sz w:val="28"/>
                <w:szCs w:val="28"/>
              </w:rPr>
            </w:pPr>
          </w:p>
          <w:p w:rsidR="00FE5C8A" w:rsidRDefault="00FE5C8A">
            <w:pPr>
              <w:ind w:right="91"/>
              <w:rPr>
                <w:rFonts w:ascii="Trebuchet MS" w:hAnsi="Trebuchet MS"/>
                <w:b/>
                <w:sz w:val="28"/>
                <w:szCs w:val="28"/>
              </w:rPr>
            </w:pPr>
          </w:p>
        </w:tc>
      </w:tr>
      <w:tr w:rsidR="00FE5C8A">
        <w:tc>
          <w:tcPr>
            <w:tcW w:w="10485" w:type="dxa"/>
            <w:gridSpan w:val="3"/>
            <w:shd w:val="clear" w:color="auto" w:fill="E73E97"/>
          </w:tcPr>
          <w:p w:rsidR="00FE5C8A" w:rsidRDefault="00BB77AE">
            <w:pPr>
              <w:ind w:right="91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8"/>
                <w:szCs w:val="28"/>
              </w:rPr>
              <w:t>Capturing and recording information</w:t>
            </w:r>
          </w:p>
        </w:tc>
      </w:tr>
      <w:tr w:rsidR="00FE5C8A">
        <w:tc>
          <w:tcPr>
            <w:tcW w:w="10485" w:type="dxa"/>
            <w:gridSpan w:val="3"/>
          </w:tcPr>
          <w:p w:rsidR="00FE5C8A" w:rsidRDefault="00BB77AE">
            <w:pPr>
              <w:ind w:right="91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How will your project capture the views of your community about health and social care services?</w:t>
            </w:r>
          </w:p>
          <w:p w:rsidR="00FE5C8A" w:rsidRDefault="00FE5C8A">
            <w:pPr>
              <w:ind w:right="91"/>
              <w:rPr>
                <w:rFonts w:ascii="Trebuchet MS" w:hAnsi="Trebuchet MS"/>
                <w:sz w:val="28"/>
                <w:szCs w:val="28"/>
              </w:rPr>
            </w:pPr>
          </w:p>
          <w:p w:rsidR="00FE5C8A" w:rsidRDefault="00FE5C8A">
            <w:pPr>
              <w:ind w:right="91"/>
              <w:rPr>
                <w:rFonts w:ascii="Trebuchet MS" w:hAnsi="Trebuchet MS"/>
                <w:b/>
                <w:sz w:val="28"/>
                <w:szCs w:val="28"/>
              </w:rPr>
            </w:pPr>
          </w:p>
          <w:p w:rsidR="00FE5C8A" w:rsidRDefault="00FE5C8A">
            <w:pPr>
              <w:ind w:right="91"/>
              <w:rPr>
                <w:rFonts w:ascii="Trebuchet MS" w:hAnsi="Trebuchet MS"/>
                <w:b/>
                <w:sz w:val="28"/>
                <w:szCs w:val="28"/>
              </w:rPr>
            </w:pPr>
          </w:p>
          <w:p w:rsidR="00FE5C8A" w:rsidRDefault="00FE5C8A">
            <w:pPr>
              <w:ind w:right="91"/>
              <w:rPr>
                <w:rFonts w:ascii="Trebuchet MS" w:hAnsi="Trebuchet MS"/>
                <w:b/>
                <w:sz w:val="28"/>
                <w:szCs w:val="28"/>
              </w:rPr>
            </w:pPr>
          </w:p>
          <w:p w:rsidR="00FE5C8A" w:rsidRDefault="00BB77AE">
            <w:pPr>
              <w:ind w:right="91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How will you record this information?</w:t>
            </w:r>
          </w:p>
          <w:p w:rsidR="00FE5C8A" w:rsidRDefault="00FE5C8A">
            <w:pPr>
              <w:ind w:right="91"/>
              <w:rPr>
                <w:rFonts w:ascii="Trebuchet MS" w:hAnsi="Trebuchet MS"/>
                <w:b/>
                <w:sz w:val="28"/>
                <w:szCs w:val="28"/>
              </w:rPr>
            </w:pPr>
          </w:p>
          <w:p w:rsidR="00FE5C8A" w:rsidRDefault="00FE5C8A">
            <w:pPr>
              <w:ind w:right="91"/>
              <w:rPr>
                <w:rFonts w:ascii="Trebuchet MS" w:hAnsi="Trebuchet MS"/>
                <w:b/>
                <w:sz w:val="28"/>
                <w:szCs w:val="28"/>
              </w:rPr>
            </w:pPr>
          </w:p>
          <w:p w:rsidR="00FE5C8A" w:rsidRDefault="00FE5C8A">
            <w:pPr>
              <w:ind w:right="91"/>
              <w:rPr>
                <w:rFonts w:ascii="Trebuchet MS" w:hAnsi="Trebuchet MS"/>
                <w:b/>
                <w:sz w:val="28"/>
                <w:szCs w:val="28"/>
              </w:rPr>
            </w:pPr>
          </w:p>
          <w:p w:rsidR="00FE5C8A" w:rsidRDefault="00FE5C8A">
            <w:pPr>
              <w:ind w:right="91"/>
              <w:rPr>
                <w:rFonts w:ascii="Trebuchet MS" w:hAnsi="Trebuchet MS"/>
                <w:b/>
                <w:sz w:val="28"/>
                <w:szCs w:val="28"/>
              </w:rPr>
            </w:pPr>
          </w:p>
        </w:tc>
      </w:tr>
      <w:tr w:rsidR="00FE5C8A">
        <w:tc>
          <w:tcPr>
            <w:tcW w:w="10485" w:type="dxa"/>
            <w:gridSpan w:val="3"/>
            <w:shd w:val="clear" w:color="auto" w:fill="E73E97"/>
          </w:tcPr>
          <w:p w:rsidR="00FE5C8A" w:rsidRDefault="00BB77AE">
            <w:pPr>
              <w:ind w:right="91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8"/>
                <w:szCs w:val="28"/>
              </w:rPr>
              <w:t xml:space="preserve">Project outcome </w:t>
            </w:r>
          </w:p>
        </w:tc>
      </w:tr>
      <w:tr w:rsidR="00FE5C8A">
        <w:tc>
          <w:tcPr>
            <w:tcW w:w="10485" w:type="dxa"/>
            <w:gridSpan w:val="3"/>
          </w:tcPr>
          <w:p w:rsidR="00FE5C8A" w:rsidRDefault="00BB77AE">
            <w:pPr>
              <w:ind w:right="91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 xml:space="preserve">How will your project address </w:t>
            </w:r>
            <w:r>
              <w:rPr>
                <w:rFonts w:ascii="Trebuchet MS" w:hAnsi="Trebuchet MS"/>
                <w:b/>
                <w:sz w:val="28"/>
                <w:szCs w:val="28"/>
              </w:rPr>
              <w:t>the priority chosen above?</w:t>
            </w:r>
          </w:p>
          <w:p w:rsidR="00FE5C8A" w:rsidRDefault="00FE5C8A">
            <w:pPr>
              <w:ind w:right="91"/>
              <w:rPr>
                <w:rFonts w:ascii="Trebuchet MS" w:hAnsi="Trebuchet MS"/>
                <w:b/>
                <w:sz w:val="28"/>
                <w:szCs w:val="28"/>
              </w:rPr>
            </w:pPr>
          </w:p>
          <w:p w:rsidR="00FE5C8A" w:rsidRDefault="00FE5C8A">
            <w:pPr>
              <w:ind w:right="91"/>
              <w:rPr>
                <w:rFonts w:ascii="Trebuchet MS" w:hAnsi="Trebuchet MS"/>
                <w:sz w:val="28"/>
                <w:szCs w:val="28"/>
              </w:rPr>
            </w:pPr>
          </w:p>
          <w:p w:rsidR="00FE5C8A" w:rsidRDefault="00FE5C8A">
            <w:pPr>
              <w:ind w:right="91"/>
              <w:rPr>
                <w:rFonts w:ascii="Trebuchet MS" w:hAnsi="Trebuchet MS"/>
                <w:b/>
                <w:sz w:val="28"/>
                <w:szCs w:val="28"/>
              </w:rPr>
            </w:pPr>
          </w:p>
          <w:p w:rsidR="00FE5C8A" w:rsidRDefault="00BB77AE">
            <w:pPr>
              <w:ind w:right="91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How will your project improve the wellbeing of communities?</w:t>
            </w:r>
          </w:p>
          <w:p w:rsidR="00FE5C8A" w:rsidRDefault="00FE5C8A">
            <w:pPr>
              <w:ind w:right="91"/>
              <w:rPr>
                <w:rFonts w:ascii="Trebuchet MS" w:hAnsi="Trebuchet MS"/>
                <w:b/>
                <w:sz w:val="28"/>
                <w:szCs w:val="28"/>
              </w:rPr>
            </w:pPr>
          </w:p>
          <w:p w:rsidR="00FE5C8A" w:rsidRDefault="00FE5C8A">
            <w:pPr>
              <w:ind w:right="91"/>
              <w:rPr>
                <w:rFonts w:ascii="Trebuchet MS" w:hAnsi="Trebuchet MS"/>
                <w:b/>
                <w:sz w:val="28"/>
                <w:szCs w:val="28"/>
              </w:rPr>
            </w:pPr>
          </w:p>
          <w:p w:rsidR="00FE5C8A" w:rsidRDefault="00FE5C8A">
            <w:pPr>
              <w:ind w:right="91"/>
              <w:rPr>
                <w:rFonts w:ascii="Trebuchet MS" w:hAnsi="Trebuchet MS"/>
                <w:b/>
                <w:sz w:val="28"/>
                <w:szCs w:val="28"/>
              </w:rPr>
            </w:pPr>
          </w:p>
          <w:p w:rsidR="00FE5C8A" w:rsidRDefault="00BB77AE">
            <w:pPr>
              <w:ind w:right="91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bCs/>
                <w:sz w:val="28"/>
                <w:szCs w:val="28"/>
              </w:rPr>
              <w:t>How will you know if you have been successful?</w:t>
            </w:r>
          </w:p>
          <w:p w:rsidR="00FE5C8A" w:rsidRDefault="00FE5C8A">
            <w:pPr>
              <w:ind w:right="91"/>
              <w:rPr>
                <w:rFonts w:ascii="Trebuchet MS" w:hAnsi="Trebuchet MS"/>
                <w:b/>
                <w:sz w:val="28"/>
                <w:szCs w:val="28"/>
              </w:rPr>
            </w:pPr>
          </w:p>
          <w:p w:rsidR="00FE5C8A" w:rsidRDefault="00FE5C8A">
            <w:pPr>
              <w:ind w:right="91"/>
              <w:rPr>
                <w:rFonts w:ascii="Trebuchet MS" w:hAnsi="Trebuchet MS"/>
                <w:b/>
                <w:sz w:val="28"/>
                <w:szCs w:val="28"/>
              </w:rPr>
            </w:pPr>
          </w:p>
          <w:p w:rsidR="00FE5C8A" w:rsidRDefault="00FE5C8A">
            <w:pPr>
              <w:ind w:right="91"/>
              <w:rPr>
                <w:rFonts w:ascii="Trebuchet MS" w:hAnsi="Trebuchet MS"/>
                <w:b/>
                <w:sz w:val="28"/>
                <w:szCs w:val="28"/>
              </w:rPr>
            </w:pPr>
          </w:p>
          <w:p w:rsidR="00FE5C8A" w:rsidRDefault="00FE5C8A">
            <w:pPr>
              <w:ind w:right="91"/>
              <w:rPr>
                <w:rFonts w:ascii="Trebuchet MS" w:hAnsi="Trebuchet MS"/>
                <w:b/>
                <w:sz w:val="28"/>
                <w:szCs w:val="28"/>
              </w:rPr>
            </w:pPr>
          </w:p>
        </w:tc>
      </w:tr>
      <w:tr w:rsidR="00FE5C8A">
        <w:tc>
          <w:tcPr>
            <w:tcW w:w="10485" w:type="dxa"/>
            <w:gridSpan w:val="3"/>
            <w:shd w:val="clear" w:color="auto" w:fill="E73E97"/>
          </w:tcPr>
          <w:p w:rsidR="00FE5C8A" w:rsidRDefault="00BB77AE">
            <w:pPr>
              <w:ind w:right="91"/>
              <w:rPr>
                <w:rFonts w:ascii="Trebuchet MS" w:hAnsi="Trebuchet MS"/>
                <w:b/>
                <w:bCs/>
                <w:sz w:val="28"/>
                <w:szCs w:val="28"/>
              </w:rPr>
            </w:pPr>
            <w:r>
              <w:rPr>
                <w:rFonts w:ascii="Trebuchet MS" w:hAnsi="Trebuchet MS"/>
                <w:b/>
                <w:bCs/>
                <w:color w:val="FFFFFF" w:themeColor="background1"/>
                <w:sz w:val="28"/>
                <w:szCs w:val="28"/>
              </w:rPr>
              <w:lastRenderedPageBreak/>
              <w:t xml:space="preserve">What support, if any, would you need from the </w:t>
            </w:r>
            <w:proofErr w:type="spellStart"/>
            <w:r>
              <w:rPr>
                <w:rFonts w:ascii="Trebuchet MS" w:hAnsi="Trebuchet MS"/>
                <w:b/>
                <w:bCs/>
                <w:color w:val="FFFFFF" w:themeColor="background1"/>
                <w:sz w:val="28"/>
                <w:szCs w:val="28"/>
              </w:rPr>
              <w:t>Healthwatch</w:t>
            </w:r>
            <w:proofErr w:type="spellEnd"/>
            <w:r>
              <w:rPr>
                <w:rFonts w:ascii="Trebuchet MS" w:hAnsi="Trebuchet MS"/>
                <w:b/>
                <w:bCs/>
                <w:color w:val="FFFFFF" w:themeColor="background1"/>
                <w:sz w:val="28"/>
                <w:szCs w:val="28"/>
              </w:rPr>
              <w:t xml:space="preserve"> team? (training, personnel at events, publicity, help</w:t>
            </w:r>
            <w:r>
              <w:rPr>
                <w:rFonts w:ascii="Trebuchet MS" w:hAnsi="Trebuchet MS"/>
                <w:b/>
                <w:bCs/>
                <w:color w:val="FFFFFF" w:themeColor="background1"/>
                <w:sz w:val="28"/>
                <w:szCs w:val="28"/>
              </w:rPr>
              <w:t xml:space="preserve"> with communications)</w:t>
            </w:r>
          </w:p>
        </w:tc>
      </w:tr>
      <w:tr w:rsidR="00FE5C8A">
        <w:trPr>
          <w:trHeight w:val="3489"/>
        </w:trPr>
        <w:tc>
          <w:tcPr>
            <w:tcW w:w="10485" w:type="dxa"/>
            <w:gridSpan w:val="3"/>
          </w:tcPr>
          <w:p w:rsidR="00FE5C8A" w:rsidRDefault="00FE5C8A">
            <w:pPr>
              <w:ind w:right="91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  <w:p w:rsidR="00FE5C8A" w:rsidRDefault="00FE5C8A">
            <w:pPr>
              <w:ind w:right="91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  <w:p w:rsidR="00FE5C8A" w:rsidRDefault="00FE5C8A">
            <w:pPr>
              <w:ind w:right="91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  <w:p w:rsidR="00FE5C8A" w:rsidRDefault="00FE5C8A">
            <w:pPr>
              <w:ind w:right="91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  <w:p w:rsidR="00FE5C8A" w:rsidRDefault="00FE5C8A">
            <w:pPr>
              <w:ind w:right="91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  <w:p w:rsidR="00FE5C8A" w:rsidRDefault="00FE5C8A">
            <w:pPr>
              <w:ind w:right="91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  <w:p w:rsidR="00FE5C8A" w:rsidRDefault="00FE5C8A">
            <w:pPr>
              <w:ind w:right="91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  <w:p w:rsidR="00FE5C8A" w:rsidRDefault="00FE5C8A">
            <w:pPr>
              <w:ind w:right="91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  <w:p w:rsidR="00FE5C8A" w:rsidRDefault="00FE5C8A">
            <w:pPr>
              <w:ind w:right="91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  <w:p w:rsidR="00FE5C8A" w:rsidRDefault="00FE5C8A">
            <w:pPr>
              <w:ind w:right="91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  <w:p w:rsidR="00FE5C8A" w:rsidRDefault="00FE5C8A">
            <w:pPr>
              <w:ind w:right="91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  <w:p w:rsidR="00FE5C8A" w:rsidRDefault="00FE5C8A">
            <w:pPr>
              <w:ind w:right="91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  <w:p w:rsidR="00FE5C8A" w:rsidRDefault="00FE5C8A">
            <w:pPr>
              <w:ind w:right="91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</w:tr>
    </w:tbl>
    <w:p w:rsidR="00FE5C8A" w:rsidRDefault="00FE5C8A">
      <w:pPr>
        <w:ind w:right="91"/>
        <w:rPr>
          <w:rFonts w:ascii="Trebuchet MS" w:hAnsi="Trebuchet MS"/>
          <w:sz w:val="28"/>
          <w:szCs w:val="28"/>
        </w:rPr>
      </w:pPr>
    </w:p>
    <w:p w:rsidR="00FE5C8A" w:rsidRDefault="00FE5C8A">
      <w:pPr>
        <w:ind w:right="91"/>
        <w:rPr>
          <w:rFonts w:ascii="Trebuchet MS" w:hAnsi="Trebuchet MS" w:cs="Arial"/>
          <w:sz w:val="28"/>
          <w:szCs w:val="28"/>
        </w:rPr>
      </w:pPr>
    </w:p>
    <w:p w:rsidR="00FE5C8A" w:rsidRDefault="00BB77AE">
      <w:pPr>
        <w:ind w:right="91"/>
        <w:rPr>
          <w:rFonts w:ascii="Trebuchet MS" w:hAnsi="Trebuchet MS" w:cs="Arial"/>
          <w:b/>
          <w:sz w:val="28"/>
          <w:szCs w:val="28"/>
        </w:rPr>
      </w:pPr>
      <w:r>
        <w:rPr>
          <w:rFonts w:ascii="Trebuchet MS" w:hAnsi="Trebuchet MS" w:cs="Arial"/>
          <w:b/>
          <w:sz w:val="28"/>
          <w:szCs w:val="28"/>
        </w:rPr>
        <w:t xml:space="preserve">Please email your applications to: </w:t>
      </w:r>
      <w:hyperlink r:id="rId14" w:history="1">
        <w:r>
          <w:rPr>
            <w:rStyle w:val="Hyperlink"/>
            <w:rFonts w:ascii="Trebuchet MS" w:hAnsi="Trebuchet MS" w:cs="Arial"/>
            <w:b/>
            <w:sz w:val="28"/>
            <w:szCs w:val="28"/>
          </w:rPr>
          <w:t>info@healthwatchredbridge.co.uk</w:t>
        </w:r>
      </w:hyperlink>
    </w:p>
    <w:p w:rsidR="00FE5C8A" w:rsidRDefault="00FE5C8A">
      <w:pPr>
        <w:ind w:right="91"/>
        <w:rPr>
          <w:rFonts w:ascii="Trebuchet MS" w:eastAsia="Trebuchet MS,Arial" w:hAnsi="Trebuchet MS" w:cs="Trebuchet MS,Arial"/>
          <w:sz w:val="28"/>
          <w:szCs w:val="28"/>
        </w:rPr>
      </w:pPr>
    </w:p>
    <w:p w:rsidR="00FE5C8A" w:rsidRDefault="00BB77AE">
      <w:pPr>
        <w:ind w:right="91"/>
        <w:rPr>
          <w:rFonts w:ascii="Trebuchet MS" w:hAnsi="Trebuchet MS" w:cs="Arial"/>
          <w:sz w:val="28"/>
          <w:szCs w:val="28"/>
        </w:rPr>
      </w:pPr>
      <w:r>
        <w:rPr>
          <w:rFonts w:ascii="Trebuchet MS" w:eastAsia="Trebuchet MS,Trebuchet MS,Arial" w:hAnsi="Trebuchet MS" w:cs="Trebuchet MS,Trebuchet MS,Arial"/>
          <w:b/>
          <w:bCs/>
          <w:sz w:val="28"/>
          <w:szCs w:val="28"/>
        </w:rPr>
        <w:t>DEADLINE: 5PM ON FRIDAY 29</w:t>
      </w:r>
      <w:r>
        <w:rPr>
          <w:rFonts w:ascii="Trebuchet MS" w:eastAsia="Trebuchet MS,Trebuchet MS,Arial" w:hAnsi="Trebuchet MS" w:cs="Trebuchet MS,Trebuchet MS,Arial"/>
          <w:b/>
          <w:bCs/>
          <w:sz w:val="28"/>
          <w:szCs w:val="28"/>
          <w:vertAlign w:val="superscript"/>
        </w:rPr>
        <w:t>th</w:t>
      </w:r>
      <w:r>
        <w:rPr>
          <w:rFonts w:ascii="Trebuchet MS" w:eastAsia="Trebuchet MS,Trebuchet MS,Arial" w:hAnsi="Trebuchet MS" w:cs="Trebuchet MS,Trebuchet MS,Arial"/>
          <w:b/>
          <w:bCs/>
          <w:sz w:val="28"/>
          <w:szCs w:val="28"/>
        </w:rPr>
        <w:t xml:space="preserve"> July 2022</w:t>
      </w:r>
    </w:p>
    <w:sectPr w:rsidR="00FE5C8A">
      <w:headerReference w:type="default" r:id="rId15"/>
      <w:footerReference w:type="default" r:id="rId16"/>
      <w:pgSz w:w="12240" w:h="15840"/>
      <w:pgMar w:top="284" w:right="902" w:bottom="851" w:left="992" w:header="27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7AE" w:rsidRDefault="00BB77AE">
      <w:r>
        <w:separator/>
      </w:r>
    </w:p>
  </w:endnote>
  <w:endnote w:type="continuationSeparator" w:id="0">
    <w:p w:rsidR="00BB77AE" w:rsidRDefault="00BB7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,Trebuchet MS,Trebu">
    <w:altName w:val="Times New Roman"/>
    <w:charset w:val="00"/>
    <w:family w:val="roman"/>
    <w:pitch w:val="default"/>
  </w:font>
  <w:font w:name="Trebuchet MS,Arial">
    <w:altName w:val="Times New Roman"/>
    <w:charset w:val="00"/>
    <w:family w:val="roman"/>
    <w:pitch w:val="default"/>
  </w:font>
  <w:font w:name="Trebuchet MS,Trebuchet MS,Arial">
    <w:altName w:val="Times New Roman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C8A" w:rsidRDefault="00BB77AE">
    <w:pPr>
      <w:pStyle w:val="Footer"/>
      <w:rPr>
        <w:rFonts w:ascii="Trebuchet MS" w:hAnsi="Trebuchet MS"/>
        <w:i/>
        <w:sz w:val="22"/>
      </w:rPr>
    </w:pPr>
    <w:r>
      <w:rPr>
        <w:rFonts w:ascii="Trebuchet MS" w:hAnsi="Trebuchet MS"/>
        <w:i/>
        <w:noProof/>
        <w:sz w:val="22"/>
        <w:lang w:val="en-GB"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5972175</wp:posOffset>
          </wp:positionH>
          <wp:positionV relativeFrom="paragraph">
            <wp:posOffset>11430</wp:posOffset>
          </wp:positionV>
          <wp:extent cx="591820" cy="428625"/>
          <wp:effectExtent l="0" t="0" r="0" b="9525"/>
          <wp:wrapNone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3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1820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hAnsi="Trebuchet MS"/>
        <w:i/>
        <w:sz w:val="22"/>
      </w:rPr>
      <w:t xml:space="preserve">Page </w:t>
    </w:r>
    <w:r>
      <w:rPr>
        <w:rFonts w:ascii="Trebuchet MS" w:hAnsi="Trebuchet MS"/>
        <w:i/>
        <w:sz w:val="22"/>
      </w:rPr>
      <w:fldChar w:fldCharType="begin"/>
    </w:r>
    <w:r>
      <w:rPr>
        <w:rFonts w:ascii="Trebuchet MS" w:hAnsi="Trebuchet MS"/>
        <w:i/>
        <w:sz w:val="22"/>
      </w:rPr>
      <w:instrText xml:space="preserve"> PAGE </w:instrText>
    </w:r>
    <w:r>
      <w:rPr>
        <w:rFonts w:ascii="Trebuchet MS" w:hAnsi="Trebuchet MS"/>
        <w:i/>
        <w:sz w:val="22"/>
      </w:rPr>
      <w:fldChar w:fldCharType="separate"/>
    </w:r>
    <w:r w:rsidR="00A94AD0">
      <w:rPr>
        <w:rFonts w:ascii="Trebuchet MS" w:hAnsi="Trebuchet MS"/>
        <w:i/>
        <w:noProof/>
        <w:sz w:val="22"/>
      </w:rPr>
      <w:t>6</w:t>
    </w:r>
    <w:r>
      <w:rPr>
        <w:rFonts w:ascii="Trebuchet MS" w:hAnsi="Trebuchet MS"/>
        <w:i/>
        <w:sz w:val="22"/>
      </w:rPr>
      <w:fldChar w:fldCharType="end"/>
    </w:r>
    <w:r>
      <w:rPr>
        <w:rFonts w:ascii="Trebuchet MS" w:hAnsi="Trebuchet MS"/>
        <w:i/>
        <w:sz w:val="22"/>
      </w:rPr>
      <w:t xml:space="preserve"> of </w:t>
    </w:r>
    <w:r>
      <w:rPr>
        <w:rFonts w:ascii="Trebuchet MS" w:hAnsi="Trebuchet MS"/>
        <w:i/>
        <w:sz w:val="22"/>
      </w:rPr>
      <w:fldChar w:fldCharType="begin"/>
    </w:r>
    <w:r>
      <w:rPr>
        <w:rFonts w:ascii="Trebuchet MS" w:hAnsi="Trebuchet MS"/>
        <w:i/>
        <w:sz w:val="22"/>
      </w:rPr>
      <w:instrText xml:space="preserve"> NUMPAGES </w:instrText>
    </w:r>
    <w:r>
      <w:rPr>
        <w:rFonts w:ascii="Trebuchet MS" w:hAnsi="Trebuchet MS"/>
        <w:i/>
        <w:sz w:val="22"/>
      </w:rPr>
      <w:fldChar w:fldCharType="separate"/>
    </w:r>
    <w:r w:rsidR="00A94AD0">
      <w:rPr>
        <w:rFonts w:ascii="Trebuchet MS" w:hAnsi="Trebuchet MS"/>
        <w:i/>
        <w:noProof/>
        <w:sz w:val="22"/>
      </w:rPr>
      <w:t>6</w:t>
    </w:r>
    <w:r>
      <w:rPr>
        <w:rFonts w:ascii="Trebuchet MS" w:hAnsi="Trebuchet MS"/>
        <w:i/>
        <w:sz w:val="22"/>
      </w:rPr>
      <w:fldChar w:fldCharType="end"/>
    </w:r>
    <w:r>
      <w:rPr>
        <w:rFonts w:ascii="Trebuchet MS" w:hAnsi="Trebuchet MS"/>
        <w:i/>
        <w:sz w:val="22"/>
      </w:rPr>
      <w:t xml:space="preserve">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7AE" w:rsidRDefault="00BB77AE">
      <w:r>
        <w:separator/>
      </w:r>
    </w:p>
  </w:footnote>
  <w:footnote w:type="continuationSeparator" w:id="0">
    <w:p w:rsidR="00BB77AE" w:rsidRDefault="00BB77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C8A" w:rsidRDefault="00BB77AE">
    <w:pPr>
      <w:pStyle w:val="Header"/>
      <w:tabs>
        <w:tab w:val="clear" w:pos="4153"/>
        <w:tab w:val="clear" w:pos="8306"/>
        <w:tab w:val="left" w:pos="9372"/>
      </w:tabs>
      <w:jc w:val="right"/>
    </w:pPr>
    <w:r>
      <w:rPr>
        <w:rFonts w:ascii="Trebuchet MS" w:hAnsi="Trebuchet MS" w:cs="Arial"/>
        <w:b/>
        <w:noProof/>
        <w:color w:val="4472C4"/>
        <w:sz w:val="28"/>
        <w:szCs w:val="28"/>
        <w:lang w:val="en-GB" w:eastAsia="en-GB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878840" cy="467360"/>
          <wp:effectExtent l="0" t="0" r="0" b="8890"/>
          <wp:wrapNone/>
          <wp:docPr id="34" name="Picture 34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 descr="A picture containing icon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969" cy="467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inline distT="0" distB="0" distL="0" distR="0">
          <wp:extent cx="1394460" cy="350520"/>
          <wp:effectExtent l="0" t="0" r="0" b="0"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Picture 3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5697" cy="3587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E5C8A" w:rsidRDefault="00BB77AE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E7B5C"/>
    <w:multiLevelType w:val="multilevel"/>
    <w:tmpl w:val="0A5E7B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20EA2"/>
    <w:multiLevelType w:val="multilevel"/>
    <w:tmpl w:val="0E520E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D81728"/>
    <w:multiLevelType w:val="multilevel"/>
    <w:tmpl w:val="63D817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B148F5"/>
    <w:multiLevelType w:val="multilevel"/>
    <w:tmpl w:val="75B148F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3844F8"/>
    <w:multiLevelType w:val="multilevel"/>
    <w:tmpl w:val="7C3844F8"/>
    <w:lvl w:ilvl="0">
      <w:start w:val="1"/>
      <w:numFmt w:val="decimal"/>
      <w:lvlText w:val="%1."/>
      <w:lvlJc w:val="left"/>
      <w:pPr>
        <w:ind w:left="-414" w:hanging="360"/>
      </w:pPr>
    </w:lvl>
    <w:lvl w:ilvl="1">
      <w:start w:val="1"/>
      <w:numFmt w:val="lowerLetter"/>
      <w:lvlText w:val="%2."/>
      <w:lvlJc w:val="left"/>
      <w:pPr>
        <w:ind w:left="306" w:hanging="360"/>
      </w:pPr>
    </w:lvl>
    <w:lvl w:ilvl="2">
      <w:start w:val="1"/>
      <w:numFmt w:val="lowerRoman"/>
      <w:lvlText w:val="%3."/>
      <w:lvlJc w:val="right"/>
      <w:pPr>
        <w:ind w:left="1026" w:hanging="180"/>
      </w:pPr>
    </w:lvl>
    <w:lvl w:ilvl="3">
      <w:start w:val="1"/>
      <w:numFmt w:val="decimal"/>
      <w:lvlText w:val="%4."/>
      <w:lvlJc w:val="left"/>
      <w:pPr>
        <w:ind w:left="1746" w:hanging="360"/>
      </w:pPr>
    </w:lvl>
    <w:lvl w:ilvl="4">
      <w:start w:val="1"/>
      <w:numFmt w:val="lowerLetter"/>
      <w:lvlText w:val="%5."/>
      <w:lvlJc w:val="left"/>
      <w:pPr>
        <w:ind w:left="2466" w:hanging="360"/>
      </w:pPr>
    </w:lvl>
    <w:lvl w:ilvl="5">
      <w:start w:val="1"/>
      <w:numFmt w:val="lowerRoman"/>
      <w:lvlText w:val="%6."/>
      <w:lvlJc w:val="right"/>
      <w:pPr>
        <w:ind w:left="3186" w:hanging="180"/>
      </w:pPr>
    </w:lvl>
    <w:lvl w:ilvl="6">
      <w:start w:val="1"/>
      <w:numFmt w:val="decimal"/>
      <w:lvlText w:val="%7."/>
      <w:lvlJc w:val="left"/>
      <w:pPr>
        <w:ind w:left="3906" w:hanging="360"/>
      </w:pPr>
    </w:lvl>
    <w:lvl w:ilvl="7">
      <w:start w:val="1"/>
      <w:numFmt w:val="lowerLetter"/>
      <w:lvlText w:val="%8."/>
      <w:lvlJc w:val="left"/>
      <w:pPr>
        <w:ind w:left="4626" w:hanging="360"/>
      </w:pPr>
    </w:lvl>
    <w:lvl w:ilvl="8">
      <w:start w:val="1"/>
      <w:numFmt w:val="lowerRoman"/>
      <w:lvlText w:val="%9."/>
      <w:lvlJc w:val="right"/>
      <w:pPr>
        <w:ind w:left="5346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2B0"/>
    <w:rsid w:val="000103E2"/>
    <w:rsid w:val="00056F56"/>
    <w:rsid w:val="00092510"/>
    <w:rsid w:val="000B1BC7"/>
    <w:rsid w:val="000B53A2"/>
    <w:rsid w:val="000C1CFE"/>
    <w:rsid w:val="000E40BB"/>
    <w:rsid w:val="0011759E"/>
    <w:rsid w:val="0015226E"/>
    <w:rsid w:val="0017149D"/>
    <w:rsid w:val="001751FB"/>
    <w:rsid w:val="001B7872"/>
    <w:rsid w:val="001C42F1"/>
    <w:rsid w:val="001C7B51"/>
    <w:rsid w:val="001D18F7"/>
    <w:rsid w:val="0020435D"/>
    <w:rsid w:val="002064A4"/>
    <w:rsid w:val="0024528E"/>
    <w:rsid w:val="00262935"/>
    <w:rsid w:val="00264804"/>
    <w:rsid w:val="002B3DD6"/>
    <w:rsid w:val="002C2D8E"/>
    <w:rsid w:val="002C3078"/>
    <w:rsid w:val="002D1FB3"/>
    <w:rsid w:val="002D715B"/>
    <w:rsid w:val="002F3EBF"/>
    <w:rsid w:val="003054C7"/>
    <w:rsid w:val="00305A2F"/>
    <w:rsid w:val="003450B3"/>
    <w:rsid w:val="00345785"/>
    <w:rsid w:val="003844AB"/>
    <w:rsid w:val="00384A2B"/>
    <w:rsid w:val="003B01FC"/>
    <w:rsid w:val="003E4899"/>
    <w:rsid w:val="00421664"/>
    <w:rsid w:val="0043592A"/>
    <w:rsid w:val="0044714C"/>
    <w:rsid w:val="004805B9"/>
    <w:rsid w:val="004864D8"/>
    <w:rsid w:val="004C5CEF"/>
    <w:rsid w:val="004C78E6"/>
    <w:rsid w:val="004D257A"/>
    <w:rsid w:val="004D6B81"/>
    <w:rsid w:val="004F0311"/>
    <w:rsid w:val="00505878"/>
    <w:rsid w:val="005101F6"/>
    <w:rsid w:val="005255FA"/>
    <w:rsid w:val="005514E2"/>
    <w:rsid w:val="0057040E"/>
    <w:rsid w:val="00581E20"/>
    <w:rsid w:val="00596639"/>
    <w:rsid w:val="005A2492"/>
    <w:rsid w:val="005E50C1"/>
    <w:rsid w:val="005F1666"/>
    <w:rsid w:val="00602AA3"/>
    <w:rsid w:val="0063299C"/>
    <w:rsid w:val="006421FC"/>
    <w:rsid w:val="00643C76"/>
    <w:rsid w:val="00645317"/>
    <w:rsid w:val="006459D3"/>
    <w:rsid w:val="0065313D"/>
    <w:rsid w:val="00654B39"/>
    <w:rsid w:val="006A208A"/>
    <w:rsid w:val="006B03F8"/>
    <w:rsid w:val="006F4116"/>
    <w:rsid w:val="007178DE"/>
    <w:rsid w:val="007257A3"/>
    <w:rsid w:val="00725F51"/>
    <w:rsid w:val="007322E6"/>
    <w:rsid w:val="00735207"/>
    <w:rsid w:val="00777A66"/>
    <w:rsid w:val="007B3D19"/>
    <w:rsid w:val="007D230C"/>
    <w:rsid w:val="007F0EF1"/>
    <w:rsid w:val="007F68B8"/>
    <w:rsid w:val="007F7460"/>
    <w:rsid w:val="00810E8D"/>
    <w:rsid w:val="00816B62"/>
    <w:rsid w:val="00867F93"/>
    <w:rsid w:val="00871112"/>
    <w:rsid w:val="00891AF2"/>
    <w:rsid w:val="00893B46"/>
    <w:rsid w:val="0089609A"/>
    <w:rsid w:val="008E7AE5"/>
    <w:rsid w:val="00931EEC"/>
    <w:rsid w:val="00944E5C"/>
    <w:rsid w:val="0095149F"/>
    <w:rsid w:val="009577E0"/>
    <w:rsid w:val="0097156E"/>
    <w:rsid w:val="00987D5C"/>
    <w:rsid w:val="00987E72"/>
    <w:rsid w:val="009E2A25"/>
    <w:rsid w:val="009E64FA"/>
    <w:rsid w:val="00A600AD"/>
    <w:rsid w:val="00A75B54"/>
    <w:rsid w:val="00A7723C"/>
    <w:rsid w:val="00A80DDD"/>
    <w:rsid w:val="00A8282F"/>
    <w:rsid w:val="00A851BD"/>
    <w:rsid w:val="00A94AD0"/>
    <w:rsid w:val="00AA3BC6"/>
    <w:rsid w:val="00AB0AA3"/>
    <w:rsid w:val="00AB220E"/>
    <w:rsid w:val="00AB78CA"/>
    <w:rsid w:val="00AC1646"/>
    <w:rsid w:val="00AE24D7"/>
    <w:rsid w:val="00AF0529"/>
    <w:rsid w:val="00B27EA0"/>
    <w:rsid w:val="00B3298A"/>
    <w:rsid w:val="00B330C9"/>
    <w:rsid w:val="00B35A8C"/>
    <w:rsid w:val="00B5280F"/>
    <w:rsid w:val="00B61463"/>
    <w:rsid w:val="00B6474D"/>
    <w:rsid w:val="00B655F2"/>
    <w:rsid w:val="00B756C4"/>
    <w:rsid w:val="00BA563D"/>
    <w:rsid w:val="00BB77AE"/>
    <w:rsid w:val="00BC0D0B"/>
    <w:rsid w:val="00BC1CBB"/>
    <w:rsid w:val="00BC3C30"/>
    <w:rsid w:val="00BD4007"/>
    <w:rsid w:val="00BF5091"/>
    <w:rsid w:val="00C0234A"/>
    <w:rsid w:val="00C0553C"/>
    <w:rsid w:val="00C115D3"/>
    <w:rsid w:val="00C327CE"/>
    <w:rsid w:val="00C36B76"/>
    <w:rsid w:val="00C92B77"/>
    <w:rsid w:val="00CA1CD8"/>
    <w:rsid w:val="00CB6173"/>
    <w:rsid w:val="00CE0459"/>
    <w:rsid w:val="00CE420A"/>
    <w:rsid w:val="00CE5B76"/>
    <w:rsid w:val="00CE78E7"/>
    <w:rsid w:val="00D17B75"/>
    <w:rsid w:val="00D21E66"/>
    <w:rsid w:val="00D23766"/>
    <w:rsid w:val="00D37F64"/>
    <w:rsid w:val="00D476C0"/>
    <w:rsid w:val="00D512B0"/>
    <w:rsid w:val="00D868EE"/>
    <w:rsid w:val="00D872D7"/>
    <w:rsid w:val="00DB768E"/>
    <w:rsid w:val="00E14992"/>
    <w:rsid w:val="00E1531A"/>
    <w:rsid w:val="00E25E13"/>
    <w:rsid w:val="00E30CF7"/>
    <w:rsid w:val="00E560B9"/>
    <w:rsid w:val="00E83564"/>
    <w:rsid w:val="00EC0DD6"/>
    <w:rsid w:val="00EC1F20"/>
    <w:rsid w:val="00EF4FD1"/>
    <w:rsid w:val="00F210FD"/>
    <w:rsid w:val="00F37134"/>
    <w:rsid w:val="00F5141C"/>
    <w:rsid w:val="00F8682B"/>
    <w:rsid w:val="00F93D6E"/>
    <w:rsid w:val="00FA1EBE"/>
    <w:rsid w:val="00FE5C8A"/>
    <w:rsid w:val="00FF53BB"/>
    <w:rsid w:val="00FF7933"/>
    <w:rsid w:val="03C5A4C3"/>
    <w:rsid w:val="0448312F"/>
    <w:rsid w:val="059264CD"/>
    <w:rsid w:val="0AF8E931"/>
    <w:rsid w:val="0D04E0F6"/>
    <w:rsid w:val="0E3F0D34"/>
    <w:rsid w:val="0E699DF7"/>
    <w:rsid w:val="1024B7D9"/>
    <w:rsid w:val="13D27207"/>
    <w:rsid w:val="16D5B56A"/>
    <w:rsid w:val="1920E4CE"/>
    <w:rsid w:val="22A492B0"/>
    <w:rsid w:val="23F1F01D"/>
    <w:rsid w:val="24C98AF0"/>
    <w:rsid w:val="26F013FB"/>
    <w:rsid w:val="2CF2F6D6"/>
    <w:rsid w:val="2D9CF894"/>
    <w:rsid w:val="2F8557A2"/>
    <w:rsid w:val="3598417B"/>
    <w:rsid w:val="35BBC48D"/>
    <w:rsid w:val="3633E3C9"/>
    <w:rsid w:val="36DC366D"/>
    <w:rsid w:val="3751AD97"/>
    <w:rsid w:val="39025C1E"/>
    <w:rsid w:val="3A0F5F58"/>
    <w:rsid w:val="3D1C6A04"/>
    <w:rsid w:val="44E728E1"/>
    <w:rsid w:val="44FB80A5"/>
    <w:rsid w:val="463455EF"/>
    <w:rsid w:val="47B6E28B"/>
    <w:rsid w:val="4E191F46"/>
    <w:rsid w:val="4E7DEDE5"/>
    <w:rsid w:val="4ED2AFBB"/>
    <w:rsid w:val="50156BEE"/>
    <w:rsid w:val="553C88F0"/>
    <w:rsid w:val="590863A4"/>
    <w:rsid w:val="5BC7104B"/>
    <w:rsid w:val="5C55BF0D"/>
    <w:rsid w:val="61A41D57"/>
    <w:rsid w:val="61C95113"/>
    <w:rsid w:val="624630AD"/>
    <w:rsid w:val="67B088E7"/>
    <w:rsid w:val="6A4B1CC6"/>
    <w:rsid w:val="6C99D1C7"/>
    <w:rsid w:val="6CCEB47C"/>
    <w:rsid w:val="6D5D27DA"/>
    <w:rsid w:val="6D7C73A5"/>
    <w:rsid w:val="72116A8D"/>
    <w:rsid w:val="78795603"/>
    <w:rsid w:val="7937A682"/>
    <w:rsid w:val="7E12D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3F9B1811-4201-40CB-B8BC-96A421CBB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</w:pPr>
  </w:style>
  <w:style w:type="character" w:styleId="Hyperlink">
    <w:name w:val="Hyperlink"/>
    <w:qFormat/>
    <w:rPr>
      <w:color w:val="0000FF"/>
      <w:u w:val="single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healthwatchredbridge.co.uk/healthwatch-redbridge-community-networ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@healthwatchredbridge.co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nfo@healthwatchredbridge.co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0294453-65f5-44fb-8737-ccd32b381359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0D44B551A1B4419882A9A621AFFF58" ma:contentTypeVersion="3" ma:contentTypeDescription="Create a new document." ma:contentTypeScope="" ma:versionID="3a0f1b351218f03633dbe7e0ee07e360">
  <xsd:schema xmlns:xsd="http://www.w3.org/2001/XMLSchema" xmlns:xs="http://www.w3.org/2001/XMLSchema" xmlns:p="http://schemas.microsoft.com/office/2006/metadata/properties" xmlns:ns2="10294453-65f5-44fb-8737-ccd32b381359" xmlns:ns3="af5d7140-a68b-4456-b5b0-9255065d46a7" targetNamespace="http://schemas.microsoft.com/office/2006/metadata/properties" ma:root="true" ma:fieldsID="36e88bf0e867f4c4578222bf6db61d6d" ns2:_="" ns3:_="">
    <xsd:import namespace="10294453-65f5-44fb-8737-ccd32b381359"/>
    <xsd:import namespace="af5d7140-a68b-4456-b5b0-9255065d46a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94453-65f5-44fb-8737-ccd32b38135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d7140-a68b-4456-b5b0-9255065d46a7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C36F64-737C-4EE9-B11E-16725523FDC1}">
  <ds:schemaRefs>
    <ds:schemaRef ds:uri="http://schemas.microsoft.com/office/2006/metadata/properties"/>
    <ds:schemaRef ds:uri="http://schemas.microsoft.com/office/infopath/2007/PartnerControls"/>
    <ds:schemaRef ds:uri="10294453-65f5-44fb-8737-ccd32b381359"/>
  </ds:schemaRefs>
</ds:datastoreItem>
</file>

<file path=customXml/itemProps2.xml><?xml version="1.0" encoding="utf-8"?>
<ds:datastoreItem xmlns:ds="http://schemas.openxmlformats.org/officeDocument/2006/customXml" ds:itemID="{38587A24-20D1-47F6-8D63-5D27136AA2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30750F-A9F2-4C39-B2F4-7036E1CCE1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294453-65f5-44fb-8737-ccd32b381359"/>
    <ds:schemaRef ds:uri="af5d7140-a68b-4456-b5b0-9255065d46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3797</TotalTime>
  <Pages>6</Pages>
  <Words>994</Words>
  <Characters>5666</Characters>
  <Application>Microsoft Office Word</Application>
  <DocSecurity>0</DocSecurity>
  <Lines>47</Lines>
  <Paragraphs>13</Paragraphs>
  <ScaleCrop>false</ScaleCrop>
  <Company>Help and Care</Company>
  <LinksUpToDate>false</LinksUpToDate>
  <CharactersWithSpaces>6647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Dementia review – to do</dc:title>
  <dc:creator>anne bray</dc:creator>
  <cp:lastModifiedBy>Microsoft account</cp:lastModifiedBy>
  <cp:revision>4</cp:revision>
  <cp:lastPrinted>2014-07-18T07:32:00Z</cp:lastPrinted>
  <dcterms:created xsi:type="dcterms:W3CDTF">2022-07-01T15:19:00Z</dcterms:created>
  <dcterms:modified xsi:type="dcterms:W3CDTF">2022-07-04T10:32:00Z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TaxKeywordTaxHTField">
    <vt:lpwstr/>
  </property>
  <property fmtid="{D5CDD505-2E9C-101B-9397-08002B2CF9AE}" pid="4" name="ContentTypeId">
    <vt:lpwstr>0x010100510D44B551A1B4419882A9A621AFFF58</vt:lpwstr>
  </property>
  <property fmtid="{D5CDD505-2E9C-101B-9397-08002B2CF9AE}" pid="5" name="KSOProductBuildVer">
    <vt:lpwstr>2057-11.2.0.11156</vt:lpwstr>
  </property>
  <property fmtid="{D5CDD505-2E9C-101B-9397-08002B2CF9AE}" pid="6" name="ICV">
    <vt:lpwstr>4F525F2F45C141A8A78A1B530A82DE5F</vt:lpwstr>
  </property>
</Properties>
</file>