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572A" w14:textId="7479DFCF" w:rsidR="00CD086F" w:rsidRPr="00CD086F" w:rsidRDefault="00CD086F" w:rsidP="00604C53">
      <w:pPr>
        <w:tabs>
          <w:tab w:val="left" w:pos="3761"/>
        </w:tabs>
        <w:jc w:val="center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Nutrition and Hydration Quiz</w:t>
      </w:r>
    </w:p>
    <w:p w14:paraId="48FB7D2F" w14:textId="4BCFC40D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How many drinks should you have each day (in cups or glasses)?</w:t>
      </w:r>
    </w:p>
    <w:p w14:paraId="7CA0F791" w14:textId="009C2C8A" w:rsidR="00CD086F" w:rsidRPr="00CD086F" w:rsidRDefault="00CD086F" w:rsidP="00CD086F">
      <w:pPr>
        <w:pStyle w:val="ListParagraph"/>
        <w:numPr>
          <w:ilvl w:val="1"/>
          <w:numId w:val="2"/>
        </w:numPr>
        <w:spacing w:before="240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</w:t>
      </w:r>
      <w:r w:rsidRPr="00CD086F">
        <w:rPr>
          <w:rFonts w:ascii="Arial" w:hAnsi="Arial" w:cs="Arial"/>
          <w:sz w:val="24"/>
          <w:szCs w:val="24"/>
        </w:rPr>
        <w:tab/>
        <w:t>b.</w:t>
      </w:r>
      <w:r w:rsidRPr="00CD08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3-5</w:t>
      </w:r>
      <w:r w:rsidRPr="00CD086F">
        <w:rPr>
          <w:rFonts w:ascii="Arial" w:hAnsi="Arial" w:cs="Arial"/>
          <w:sz w:val="24"/>
          <w:szCs w:val="24"/>
        </w:rPr>
        <w:tab/>
        <w:t>c.</w:t>
      </w:r>
      <w:r w:rsidRPr="00CD08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6-8</w:t>
      </w:r>
      <w:r w:rsidRPr="00CD086F"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 xml:space="preserve"> 9-10</w:t>
      </w:r>
    </w:p>
    <w:p w14:paraId="72FE601E" w14:textId="387209F7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 xml:space="preserve">True or false: drinking tea and coffee makes you more dehydrated </w:t>
      </w:r>
    </w:p>
    <w:p w14:paraId="3555F9CF" w14:textId="02654BA1" w:rsidR="00CD086F" w:rsidRPr="00CD086F" w:rsidRDefault="00CD086F" w:rsidP="00CD086F">
      <w:pPr>
        <w:pStyle w:val="ListParagraph"/>
        <w:spacing w:before="240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288240" wp14:editId="15C37AEA">
            <wp:simplePos x="0" y="0"/>
            <wp:positionH relativeFrom="column">
              <wp:posOffset>4752975</wp:posOffset>
            </wp:positionH>
            <wp:positionV relativeFrom="paragraph">
              <wp:posOffset>56515</wp:posOffset>
            </wp:positionV>
            <wp:extent cx="13335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91" y="21032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False</w:t>
      </w:r>
    </w:p>
    <w:p w14:paraId="23BA5C41" w14:textId="6D5C915E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True or false: your sense of thirst can decrease as you get older</w:t>
      </w:r>
    </w:p>
    <w:p w14:paraId="1341BAF6" w14:textId="117A85A5" w:rsidR="00CD086F" w:rsidRPr="00CD086F" w:rsidRDefault="00CD086F" w:rsidP="00CD086F">
      <w:pPr>
        <w:pStyle w:val="ListParagraph"/>
        <w:spacing w:before="240"/>
        <w:ind w:left="1440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sz w:val="24"/>
          <w:szCs w:val="24"/>
        </w:rPr>
        <w:t>True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False</w:t>
      </w:r>
    </w:p>
    <w:p w14:paraId="76B52176" w14:textId="61B22116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 xml:space="preserve">Which type of milk should you drink if you need to put on weight? </w:t>
      </w:r>
    </w:p>
    <w:p w14:paraId="13B58978" w14:textId="5A1D33C8" w:rsidR="00CD086F" w:rsidRPr="00CD086F" w:rsidRDefault="00CD086F" w:rsidP="00CD086F">
      <w:pPr>
        <w:pStyle w:val="ListParagraph"/>
        <w:numPr>
          <w:ilvl w:val="1"/>
          <w:numId w:val="2"/>
        </w:numPr>
        <w:spacing w:before="240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Skimmed</w:t>
      </w:r>
      <w:r w:rsidRPr="00CD086F">
        <w:rPr>
          <w:rFonts w:ascii="Arial" w:hAnsi="Arial" w:cs="Arial"/>
          <w:sz w:val="24"/>
          <w:szCs w:val="24"/>
        </w:rPr>
        <w:tab/>
        <w:t>b.</w:t>
      </w:r>
      <w:r w:rsidRPr="00CD08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Semi-skimmed</w:t>
      </w:r>
      <w:r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Full-fat</w:t>
      </w:r>
    </w:p>
    <w:p w14:paraId="13549251" w14:textId="5F5A848C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Apart from thirst, how can you tell if you are dehydrated?</w:t>
      </w:r>
    </w:p>
    <w:p w14:paraId="5FB36DD4" w14:textId="5704AB06" w:rsidR="00CD086F" w:rsidRPr="00CD086F" w:rsidRDefault="00CD086F" w:rsidP="00CD086F">
      <w:pPr>
        <w:spacing w:before="240"/>
        <w:ind w:left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E7DE94B" w14:textId="027A5C01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True or false: Older people with a poor appetite can safely skip meals</w:t>
      </w:r>
    </w:p>
    <w:p w14:paraId="4DA3FEF8" w14:textId="4E9BA99C" w:rsidR="00CD086F" w:rsidRPr="00CD086F" w:rsidRDefault="00CD086F" w:rsidP="00CD086F">
      <w:pPr>
        <w:pStyle w:val="ListParagraph"/>
        <w:spacing w:before="240"/>
        <w:ind w:firstLine="720"/>
        <w:contextualSpacing w:val="0"/>
        <w:rPr>
          <w:rFonts w:ascii="Arial" w:hAnsi="Arial" w:cs="Arial"/>
          <w:sz w:val="24"/>
          <w:szCs w:val="24"/>
        </w:rPr>
      </w:pPr>
      <w:r w:rsidRPr="00CD086F">
        <w:rPr>
          <w:rFonts w:ascii="Arial" w:hAnsi="Arial" w:cs="Arial"/>
          <w:sz w:val="24"/>
          <w:szCs w:val="24"/>
        </w:rPr>
        <w:t>True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False</w:t>
      </w:r>
    </w:p>
    <w:p w14:paraId="2F6BC11B" w14:textId="75810309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True or false: It doesn’t matter whether an older person eats alone or with others – food is just fuel for the body</w:t>
      </w:r>
    </w:p>
    <w:p w14:paraId="26AFC5D7" w14:textId="581D856C" w:rsidR="00CD086F" w:rsidRPr="00CD086F" w:rsidRDefault="00CD086F" w:rsidP="00CD086F">
      <w:pPr>
        <w:pStyle w:val="ListParagraph"/>
        <w:spacing w:before="240"/>
        <w:ind w:firstLine="720"/>
        <w:contextualSpacing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0E537" wp14:editId="0C178D6B">
            <wp:simplePos x="0" y="0"/>
            <wp:positionH relativeFrom="margin">
              <wp:posOffset>4733925</wp:posOffset>
            </wp:positionH>
            <wp:positionV relativeFrom="paragraph">
              <wp:posOffset>53975</wp:posOffset>
            </wp:positionV>
            <wp:extent cx="1402080" cy="911225"/>
            <wp:effectExtent l="0" t="0" r="7620" b="3175"/>
            <wp:wrapTight wrapText="bothSides">
              <wp:wrapPolygon edited="0">
                <wp:start x="0" y="0"/>
                <wp:lineTo x="0" y="21224"/>
                <wp:lineTo x="21424" y="21224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86F">
        <w:rPr>
          <w:rFonts w:ascii="Arial" w:hAnsi="Arial" w:cs="Arial"/>
          <w:sz w:val="24"/>
          <w:szCs w:val="24"/>
        </w:rPr>
        <w:t>True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False</w:t>
      </w:r>
    </w:p>
    <w:p w14:paraId="53DC0100" w14:textId="63214158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 xml:space="preserve">True or false: if an older person becomes undernourished there is not </w:t>
      </w:r>
      <w:proofErr w:type="gramStart"/>
      <w:r w:rsidRPr="00CD086F">
        <w:rPr>
          <w:rFonts w:ascii="Arial" w:hAnsi="Arial" w:cs="Arial"/>
          <w:b/>
          <w:sz w:val="24"/>
          <w:szCs w:val="24"/>
        </w:rPr>
        <w:t>much</w:t>
      </w:r>
      <w:proofErr w:type="gramEnd"/>
      <w:r w:rsidRPr="00CD086F">
        <w:rPr>
          <w:rFonts w:ascii="Arial" w:hAnsi="Arial" w:cs="Arial"/>
          <w:b/>
          <w:sz w:val="24"/>
          <w:szCs w:val="24"/>
        </w:rPr>
        <w:t xml:space="preserve"> they can do about it</w:t>
      </w:r>
      <w:r w:rsidRPr="00CD086F">
        <w:t xml:space="preserve"> </w:t>
      </w:r>
    </w:p>
    <w:p w14:paraId="39D355F9" w14:textId="6ABE7C23" w:rsidR="00CD086F" w:rsidRPr="00CD086F" w:rsidRDefault="00CD086F" w:rsidP="00CD086F">
      <w:pPr>
        <w:pStyle w:val="ListParagraph"/>
        <w:spacing w:before="240"/>
        <w:ind w:left="1440"/>
        <w:contextualSpacing w:val="0"/>
        <w:rPr>
          <w:rFonts w:ascii="Arial" w:hAnsi="Arial" w:cs="Arial"/>
          <w:sz w:val="24"/>
          <w:szCs w:val="24"/>
        </w:rPr>
      </w:pPr>
      <w:r w:rsidRPr="00CD086F">
        <w:rPr>
          <w:rFonts w:ascii="Arial" w:hAnsi="Arial" w:cs="Arial"/>
          <w:sz w:val="24"/>
          <w:szCs w:val="24"/>
        </w:rPr>
        <w:t>True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False</w:t>
      </w:r>
    </w:p>
    <w:p w14:paraId="3A1F2ED3" w14:textId="01092D5A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>How many people aged 65 or above in the UK are suffering from undernutrition?</w:t>
      </w:r>
    </w:p>
    <w:p w14:paraId="5954159D" w14:textId="5AB8A425" w:rsidR="00CD086F" w:rsidRPr="00CD086F" w:rsidRDefault="00CD086F" w:rsidP="00CD086F">
      <w:pPr>
        <w:pStyle w:val="ListParagraph"/>
        <w:numPr>
          <w:ilvl w:val="1"/>
          <w:numId w:val="2"/>
        </w:numPr>
        <w:spacing w:before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CD086F">
        <w:rPr>
          <w:rFonts w:ascii="Arial" w:hAnsi="Arial" w:cs="Arial"/>
          <w:sz w:val="24"/>
          <w:szCs w:val="24"/>
        </w:rPr>
        <w:t>1,000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b.</w:t>
      </w:r>
      <w:r w:rsidRPr="00CD086F">
        <w:rPr>
          <w:rFonts w:ascii="Arial" w:hAnsi="Arial" w:cs="Arial"/>
          <w:sz w:val="24"/>
          <w:szCs w:val="24"/>
        </w:rPr>
        <w:tab/>
        <w:t>10,000</w:t>
      </w:r>
      <w:r w:rsidRPr="00CD086F">
        <w:rPr>
          <w:rFonts w:ascii="Arial" w:hAnsi="Arial" w:cs="Arial"/>
          <w:sz w:val="24"/>
          <w:szCs w:val="24"/>
        </w:rPr>
        <w:tab/>
        <w:t>c.</w:t>
      </w:r>
      <w:r w:rsidRPr="00CD086F">
        <w:rPr>
          <w:rFonts w:ascii="Arial" w:hAnsi="Arial" w:cs="Arial"/>
          <w:sz w:val="24"/>
          <w:szCs w:val="24"/>
        </w:rPr>
        <w:tab/>
        <w:t>100,000</w:t>
      </w:r>
      <w:r w:rsidRPr="00CD086F"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 xml:space="preserve"> </w:t>
      </w:r>
      <w:r w:rsidRPr="00CD086F">
        <w:rPr>
          <w:rFonts w:ascii="Arial" w:hAnsi="Arial" w:cs="Arial"/>
          <w:sz w:val="24"/>
          <w:szCs w:val="24"/>
        </w:rPr>
        <w:t>1,000,000</w:t>
      </w:r>
    </w:p>
    <w:p w14:paraId="09CE1463" w14:textId="1B358A68" w:rsidR="00CD086F" w:rsidRPr="00CD086F" w:rsidRDefault="00CD086F" w:rsidP="00CD086F">
      <w:pPr>
        <w:pStyle w:val="ListParagraph"/>
        <w:numPr>
          <w:ilvl w:val="0"/>
          <w:numId w:val="2"/>
        </w:numPr>
        <w:spacing w:before="240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CD086F">
        <w:rPr>
          <w:rFonts w:ascii="Arial" w:hAnsi="Arial" w:cs="Arial"/>
          <w:b/>
          <w:sz w:val="24"/>
          <w:szCs w:val="24"/>
        </w:rPr>
        <w:t xml:space="preserve">Of the older people in the UK suffering from undernutrition, what </w:t>
      </w:r>
      <w:bookmarkStart w:id="0" w:name="_GoBack"/>
      <w:bookmarkEnd w:id="0"/>
      <w:r w:rsidRPr="00CD086F">
        <w:rPr>
          <w:rFonts w:ascii="Arial" w:hAnsi="Arial" w:cs="Arial"/>
          <w:b/>
          <w:sz w:val="24"/>
          <w:szCs w:val="24"/>
        </w:rPr>
        <w:t>percentage live in the community either in their own home or with family?</w:t>
      </w:r>
    </w:p>
    <w:p w14:paraId="4D2114FA" w14:textId="5BF08ED0" w:rsidR="00F63597" w:rsidRPr="00604C53" w:rsidRDefault="00CD086F" w:rsidP="00604C53">
      <w:pPr>
        <w:pStyle w:val="ListParagraph"/>
        <w:numPr>
          <w:ilvl w:val="1"/>
          <w:numId w:val="2"/>
        </w:numPr>
        <w:spacing w:before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CD086F">
        <w:rPr>
          <w:rFonts w:ascii="Arial" w:hAnsi="Arial" w:cs="Arial"/>
          <w:sz w:val="24"/>
          <w:szCs w:val="24"/>
        </w:rPr>
        <w:t>5%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b.</w:t>
      </w:r>
      <w:r w:rsidRPr="00CD086F">
        <w:rPr>
          <w:rFonts w:ascii="Arial" w:hAnsi="Arial" w:cs="Arial"/>
          <w:sz w:val="24"/>
          <w:szCs w:val="24"/>
        </w:rPr>
        <w:tab/>
        <w:t>28%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c.</w:t>
      </w:r>
      <w:r w:rsidRPr="00CD086F">
        <w:rPr>
          <w:rFonts w:ascii="Arial" w:hAnsi="Arial" w:cs="Arial"/>
          <w:sz w:val="24"/>
          <w:szCs w:val="24"/>
        </w:rPr>
        <w:tab/>
        <w:t>74%</w:t>
      </w:r>
      <w:r w:rsidRPr="00CD086F">
        <w:rPr>
          <w:rFonts w:ascii="Arial" w:hAnsi="Arial" w:cs="Arial"/>
          <w:sz w:val="24"/>
          <w:szCs w:val="24"/>
        </w:rPr>
        <w:tab/>
      </w:r>
      <w:r w:rsidRPr="00CD086F">
        <w:rPr>
          <w:rFonts w:ascii="Arial" w:hAnsi="Arial" w:cs="Arial"/>
          <w:sz w:val="24"/>
          <w:szCs w:val="24"/>
        </w:rPr>
        <w:tab/>
        <w:t>d.</w:t>
      </w:r>
      <w:r w:rsidRPr="00CD086F">
        <w:rPr>
          <w:rFonts w:ascii="Arial" w:hAnsi="Arial" w:cs="Arial"/>
          <w:sz w:val="24"/>
          <w:szCs w:val="24"/>
        </w:rPr>
        <w:tab/>
        <w:t>93%</w:t>
      </w:r>
    </w:p>
    <w:sectPr w:rsidR="00F63597" w:rsidRPr="00604C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437A" w14:textId="77777777" w:rsidR="004E2A95" w:rsidRDefault="004E2A95" w:rsidP="00604C53">
      <w:pPr>
        <w:spacing w:after="0" w:line="240" w:lineRule="auto"/>
      </w:pPr>
      <w:r>
        <w:separator/>
      </w:r>
    </w:p>
  </w:endnote>
  <w:endnote w:type="continuationSeparator" w:id="0">
    <w:p w14:paraId="1CB316F7" w14:textId="77777777" w:rsidR="004E2A95" w:rsidRDefault="004E2A95" w:rsidP="0060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9422" w14:textId="3F09AF61" w:rsidR="00604C53" w:rsidRDefault="006F3E30">
    <w:pPr>
      <w:pStyle w:val="Footer"/>
    </w:pPr>
    <w:r>
      <w:rPr>
        <w:noProof/>
      </w:rPr>
      <w:drawing>
        <wp:inline distT="0" distB="0" distL="0" distR="0" wp14:anchorId="719A006A" wp14:editId="1AF34123">
          <wp:extent cx="5728167" cy="696036"/>
          <wp:effectExtent l="0" t="0" r="635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7524"/>
                  <a:stretch/>
                </pic:blipFill>
                <pic:spPr bwMode="auto">
                  <a:xfrm>
                    <a:off x="0" y="0"/>
                    <a:ext cx="5731510" cy="696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3CFA" w14:textId="77777777" w:rsidR="004E2A95" w:rsidRDefault="004E2A95" w:rsidP="00604C53">
      <w:pPr>
        <w:spacing w:after="0" w:line="240" w:lineRule="auto"/>
      </w:pPr>
      <w:r>
        <w:separator/>
      </w:r>
    </w:p>
  </w:footnote>
  <w:footnote w:type="continuationSeparator" w:id="0">
    <w:p w14:paraId="5247C51C" w14:textId="77777777" w:rsidR="004E2A95" w:rsidRDefault="004E2A95" w:rsidP="0060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06EE" w14:textId="31C4C497" w:rsidR="00604C53" w:rsidRDefault="00604C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4F631" wp14:editId="16D927D3">
          <wp:simplePos x="0" y="0"/>
          <wp:positionH relativeFrom="margin">
            <wp:posOffset>4991678</wp:posOffset>
          </wp:positionH>
          <wp:positionV relativeFrom="paragraph">
            <wp:posOffset>-81990</wp:posOffset>
          </wp:positionV>
          <wp:extent cx="903605" cy="9277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3224B2" wp14:editId="3A2FB2BF">
          <wp:extent cx="864341" cy="73697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8" cy="74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DCC"/>
    <w:multiLevelType w:val="hybridMultilevel"/>
    <w:tmpl w:val="E322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6FF7"/>
    <w:multiLevelType w:val="hybridMultilevel"/>
    <w:tmpl w:val="277AE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F"/>
    <w:rsid w:val="004E2A95"/>
    <w:rsid w:val="00584E73"/>
    <w:rsid w:val="00604C53"/>
    <w:rsid w:val="006F3E30"/>
    <w:rsid w:val="00CD086F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58DE8"/>
  <w15:chartTrackingRefBased/>
  <w15:docId w15:val="{C42B47FD-3E98-41D8-9907-67BDB33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53"/>
  </w:style>
  <w:style w:type="paragraph" w:styleId="Footer">
    <w:name w:val="footer"/>
    <w:basedOn w:val="Normal"/>
    <w:link w:val="FooterChar"/>
    <w:uiPriority w:val="99"/>
    <w:unhideWhenUsed/>
    <w:rsid w:val="0060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Emma Connolly</cp:lastModifiedBy>
  <cp:revision>4</cp:revision>
  <cp:lastPrinted>2019-03-01T13:53:00Z</cp:lastPrinted>
  <dcterms:created xsi:type="dcterms:W3CDTF">2019-03-01T13:23:00Z</dcterms:created>
  <dcterms:modified xsi:type="dcterms:W3CDTF">2019-03-01T13:55:00Z</dcterms:modified>
</cp:coreProperties>
</file>