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5A" w:rsidRPr="0097527E" w:rsidRDefault="00AD2A5A" w:rsidP="00AD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bookmarkStart w:id="0" w:name="_GoBack"/>
      <w:r w:rsidRPr="0097527E">
        <w:rPr>
          <w:rFonts w:eastAsiaTheme="minorEastAsia"/>
          <w:b/>
          <w:color w:val="1F497D" w:themeColor="text2"/>
          <w:sz w:val="28"/>
          <w:szCs w:val="28"/>
        </w:rPr>
        <w:t>CHARITY SHOP VOLUNTEER</w:t>
      </w:r>
    </w:p>
    <w:bookmarkEnd w:id="0"/>
    <w:p w:rsidR="00AD2A5A" w:rsidRPr="007C52BC" w:rsidRDefault="00AD2A5A" w:rsidP="00AD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97527E">
        <w:rPr>
          <w:rFonts w:eastAsiaTheme="minorEastAsia"/>
          <w:b/>
          <w:color w:val="1F497D" w:themeColor="text2"/>
          <w:sz w:val="24"/>
          <w:szCs w:val="24"/>
        </w:rPr>
        <w:t xml:space="preserve">ABOUT THE ROLE </w:t>
      </w: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We currently have </w:t>
      </w:r>
      <w:r w:rsidR="00316782" w:rsidRPr="0097527E">
        <w:rPr>
          <w:rFonts w:eastAsiaTheme="minorEastAsia"/>
          <w:color w:val="1F497D" w:themeColor="text2"/>
          <w:sz w:val="24"/>
          <w:szCs w:val="24"/>
        </w:rPr>
        <w:t>four</w:t>
      </w:r>
      <w:r w:rsidRPr="0097527E">
        <w:rPr>
          <w:rFonts w:eastAsiaTheme="minorEastAsia"/>
          <w:color w:val="1F497D" w:themeColor="text2"/>
          <w:sz w:val="24"/>
          <w:szCs w:val="24"/>
        </w:rPr>
        <w:t xml:space="preserve"> charity shops; </w:t>
      </w:r>
      <w:r w:rsidR="00316782" w:rsidRPr="0097527E">
        <w:rPr>
          <w:rFonts w:eastAsiaTheme="minorEastAsia"/>
          <w:color w:val="1F497D" w:themeColor="text2"/>
          <w:sz w:val="24"/>
          <w:szCs w:val="24"/>
        </w:rPr>
        <w:t>Banner Cross</w:t>
      </w:r>
      <w:r w:rsidR="00882931" w:rsidRPr="0097527E">
        <w:rPr>
          <w:rFonts w:eastAsiaTheme="minorEastAsia"/>
          <w:color w:val="1F497D" w:themeColor="text2"/>
          <w:sz w:val="24"/>
          <w:szCs w:val="24"/>
        </w:rPr>
        <w:t xml:space="preserve"> (S11)</w:t>
      </w:r>
      <w:r w:rsidR="00316782" w:rsidRPr="0097527E">
        <w:rPr>
          <w:rFonts w:eastAsiaTheme="minorEastAsia"/>
          <w:color w:val="1F497D" w:themeColor="text2"/>
          <w:sz w:val="24"/>
          <w:szCs w:val="24"/>
        </w:rPr>
        <w:t xml:space="preserve">, </w:t>
      </w:r>
      <w:proofErr w:type="spellStart"/>
      <w:r w:rsidRPr="0097527E">
        <w:rPr>
          <w:rFonts w:eastAsiaTheme="minorEastAsia"/>
          <w:color w:val="1F497D" w:themeColor="text2"/>
          <w:sz w:val="24"/>
          <w:szCs w:val="24"/>
        </w:rPr>
        <w:t>Bradway</w:t>
      </w:r>
      <w:proofErr w:type="spellEnd"/>
      <w:r w:rsidR="00882931" w:rsidRPr="0097527E">
        <w:rPr>
          <w:rFonts w:eastAsiaTheme="minorEastAsia"/>
          <w:color w:val="1F497D" w:themeColor="text2"/>
          <w:sz w:val="24"/>
          <w:szCs w:val="24"/>
        </w:rPr>
        <w:t xml:space="preserve"> (S17)</w:t>
      </w:r>
      <w:r w:rsidRPr="0097527E">
        <w:rPr>
          <w:rFonts w:eastAsiaTheme="minorEastAsia"/>
          <w:color w:val="1F497D" w:themeColor="text2"/>
          <w:sz w:val="24"/>
          <w:szCs w:val="24"/>
        </w:rPr>
        <w:t>, Abbeydale Road</w:t>
      </w:r>
      <w:r w:rsidR="00882931" w:rsidRPr="0097527E">
        <w:rPr>
          <w:rFonts w:eastAsiaTheme="minorEastAsia"/>
          <w:color w:val="1F497D" w:themeColor="text2"/>
          <w:sz w:val="24"/>
          <w:szCs w:val="24"/>
        </w:rPr>
        <w:t xml:space="preserve"> (S7)</w:t>
      </w:r>
      <w:r w:rsidRPr="0097527E">
        <w:rPr>
          <w:rFonts w:eastAsiaTheme="minorEastAsia"/>
          <w:color w:val="1F497D" w:themeColor="text2"/>
          <w:sz w:val="24"/>
          <w:szCs w:val="24"/>
        </w:rPr>
        <w:t xml:space="preserve"> and Broomhill</w:t>
      </w:r>
      <w:r w:rsidR="00882931" w:rsidRPr="0097527E">
        <w:rPr>
          <w:rFonts w:eastAsiaTheme="minorEastAsia"/>
          <w:color w:val="1F497D" w:themeColor="text2"/>
          <w:sz w:val="24"/>
          <w:szCs w:val="24"/>
        </w:rPr>
        <w:t xml:space="preserve"> (S10)</w:t>
      </w:r>
      <w:r w:rsidRPr="0097527E">
        <w:rPr>
          <w:rFonts w:eastAsiaTheme="minorEastAsia"/>
          <w:color w:val="1F497D" w:themeColor="text2"/>
          <w:sz w:val="24"/>
          <w:szCs w:val="24"/>
        </w:rPr>
        <w:t>. We have small teams of volunteers and members of staff running each location. The shop environment is welcoming and volunteers have the opportunity to do a variety of roles: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Creating eye-catching window displays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Tidying and organising delays in the shop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Undertaking collections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Till work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Helping to promote our work 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Gift Aid process with donations</w:t>
      </w:r>
    </w:p>
    <w:p w:rsidR="00AD2A5A" w:rsidRPr="0097527E" w:rsidRDefault="00AD2A5A" w:rsidP="0097527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Encouraging others to fundraise or volunteer for us </w:t>
      </w:r>
    </w:p>
    <w:p w:rsidR="00AD2A5A" w:rsidRPr="0097527E" w:rsidRDefault="00AD2A5A" w:rsidP="00AD2A5A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97527E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AD2A5A" w:rsidRPr="0097527E" w:rsidRDefault="00AD2A5A" w:rsidP="0097527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Opportunities to meet new people in your community </w:t>
      </w:r>
    </w:p>
    <w:p w:rsidR="00AD2A5A" w:rsidRPr="0097527E" w:rsidRDefault="00AD2A5A" w:rsidP="0097527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Opportunities to develop self-confidence, marketing skills and fundraising skills</w:t>
      </w:r>
    </w:p>
    <w:p w:rsidR="00AD2A5A" w:rsidRPr="0097527E" w:rsidRDefault="00AD2A5A" w:rsidP="0097527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Gain retail and customer service experience</w:t>
      </w:r>
    </w:p>
    <w:p w:rsidR="00AD2A5A" w:rsidRPr="0097527E" w:rsidRDefault="00AD2A5A" w:rsidP="0097527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The satisfaction of knowing you will be making a difference to the lives of vulnerable older people </w:t>
      </w:r>
    </w:p>
    <w:p w:rsidR="00AD2A5A" w:rsidRPr="0097527E" w:rsidRDefault="00AD2A5A" w:rsidP="0097527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Reimbursement of out of pocket expenses </w:t>
      </w: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97527E">
        <w:rPr>
          <w:rFonts w:eastAsiaTheme="minorEastAsia"/>
          <w:b/>
          <w:color w:val="1F497D" w:themeColor="text2"/>
          <w:sz w:val="24"/>
          <w:szCs w:val="24"/>
        </w:rPr>
        <w:t>THE SKILLS YOU’LL NEED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Professional, friendly and outgoing manner 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Ability to work using your own initiative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Ability to function well in a team, giving and asking for support as needed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Previous retail experience would be a bonus but not essential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p w:rsidR="00AD2A5A" w:rsidRPr="0097527E" w:rsidRDefault="00AD2A5A" w:rsidP="0097527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 xml:space="preserve">Willingness to learn about the range of our services </w:t>
      </w: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AD2A5A" w:rsidRPr="0097527E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97527E">
        <w:rPr>
          <w:rFonts w:eastAsiaTheme="minorEastAsia"/>
          <w:b/>
          <w:color w:val="1F497D" w:themeColor="text2"/>
          <w:sz w:val="24"/>
          <w:szCs w:val="24"/>
        </w:rPr>
        <w:t xml:space="preserve">ADDITIONAL INFORMATION </w:t>
      </w:r>
    </w:p>
    <w:p w:rsidR="00AD2A5A" w:rsidRPr="0097527E" w:rsidRDefault="00AD2A5A" w:rsidP="009752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bookmarkStart w:id="1" w:name="_Hlk208049514"/>
      <w:r w:rsidRPr="0097527E">
        <w:rPr>
          <w:rFonts w:eastAsiaTheme="minorEastAsia"/>
          <w:color w:val="1F497D" w:themeColor="text2"/>
          <w:sz w:val="24"/>
          <w:szCs w:val="24"/>
        </w:rPr>
        <w:t xml:space="preserve">LOCATION: Broomhill, </w:t>
      </w:r>
      <w:proofErr w:type="spellStart"/>
      <w:r w:rsidRPr="0097527E">
        <w:rPr>
          <w:rFonts w:eastAsiaTheme="minorEastAsia"/>
          <w:color w:val="1F497D" w:themeColor="text2"/>
          <w:sz w:val="24"/>
          <w:szCs w:val="24"/>
        </w:rPr>
        <w:t>Bradway</w:t>
      </w:r>
      <w:proofErr w:type="spellEnd"/>
      <w:r w:rsidR="00061F10" w:rsidRPr="0097527E">
        <w:rPr>
          <w:rFonts w:eastAsiaTheme="minorEastAsia"/>
          <w:color w:val="1F497D" w:themeColor="text2"/>
          <w:sz w:val="24"/>
          <w:szCs w:val="24"/>
        </w:rPr>
        <w:t xml:space="preserve">, </w:t>
      </w:r>
      <w:proofErr w:type="spellStart"/>
      <w:r w:rsidR="00061F10" w:rsidRPr="0097527E">
        <w:rPr>
          <w:rFonts w:eastAsiaTheme="minorEastAsia"/>
          <w:color w:val="1F497D" w:themeColor="text2"/>
          <w:sz w:val="24"/>
          <w:szCs w:val="24"/>
        </w:rPr>
        <w:t>Ecclesall</w:t>
      </w:r>
      <w:proofErr w:type="spellEnd"/>
      <w:r w:rsidR="00061F10" w:rsidRPr="0097527E">
        <w:rPr>
          <w:rFonts w:eastAsiaTheme="minorEastAsia"/>
          <w:color w:val="1F497D" w:themeColor="text2"/>
          <w:sz w:val="24"/>
          <w:szCs w:val="24"/>
        </w:rPr>
        <w:t xml:space="preserve"> Road</w:t>
      </w:r>
      <w:r w:rsidRPr="0097527E">
        <w:rPr>
          <w:rFonts w:eastAsiaTheme="minorEastAsia"/>
          <w:color w:val="1F497D" w:themeColor="text2"/>
          <w:sz w:val="24"/>
          <w:szCs w:val="24"/>
        </w:rPr>
        <w:t xml:space="preserve"> and Abbeydale Road</w:t>
      </w:r>
    </w:p>
    <w:p w:rsidR="00AD2A5A" w:rsidRPr="0097527E" w:rsidRDefault="00AD2A5A" w:rsidP="009752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TIME COMMITMENT: Minimum of half a day per week</w:t>
      </w:r>
    </w:p>
    <w:p w:rsidR="00AD2A5A" w:rsidRPr="0097527E" w:rsidRDefault="00AD2A5A" w:rsidP="009752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RESPONSIBLE TO: Shop Manager</w:t>
      </w:r>
    </w:p>
    <w:p w:rsidR="00AD2A5A" w:rsidRPr="0097527E" w:rsidRDefault="00AD2A5A" w:rsidP="009752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EXPENSES: Travel expenses will be reimbursed. If volunteering all day, expenses towards lunch are covered.</w:t>
      </w:r>
    </w:p>
    <w:p w:rsidR="00AD2A5A" w:rsidRPr="0097527E" w:rsidRDefault="00AD2A5A" w:rsidP="009752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97527E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bookmarkEnd w:id="1"/>
    <w:p w:rsidR="00EE099A" w:rsidRPr="0097527E" w:rsidRDefault="00EE099A" w:rsidP="00AD2A5A">
      <w:pPr>
        <w:rPr>
          <w:rFonts w:eastAsiaTheme="minorEastAsia"/>
          <w:color w:val="1F497D" w:themeColor="text2"/>
          <w:sz w:val="24"/>
          <w:szCs w:val="24"/>
        </w:rPr>
      </w:pPr>
    </w:p>
    <w:sectPr w:rsidR="00EE099A" w:rsidRPr="0097527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EE" w:rsidRDefault="00D864EE" w:rsidP="00D864EE">
      <w:pPr>
        <w:spacing w:after="0" w:line="240" w:lineRule="auto"/>
      </w:pPr>
      <w:r>
        <w:separator/>
      </w:r>
    </w:p>
  </w:endnote>
  <w:endnote w:type="continuationSeparator" w:id="0">
    <w:p w:rsidR="00D864EE" w:rsidRDefault="00D864EE" w:rsidP="00D8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EE" w:rsidRPr="00D864EE" w:rsidRDefault="00D864EE" w:rsidP="00D864EE">
    <w:pPr>
      <w:ind w:firstLine="720"/>
      <w:jc w:val="right"/>
      <w:rPr>
        <w:b/>
        <w:color w:val="4BACC6" w:themeColor="accent5"/>
        <w:sz w:val="30"/>
        <w:szCs w:val="30"/>
      </w:rPr>
    </w:pPr>
    <w:bookmarkStart w:id="2" w:name="_Hlk142040671"/>
    <w:bookmarkStart w:id="3" w:name="_Hlk142040672"/>
    <w:bookmarkStart w:id="4" w:name="_Hlk142040711"/>
    <w:bookmarkStart w:id="5" w:name="_Hlk142040712"/>
    <w:bookmarkStart w:id="6" w:name="_Hlk142040774"/>
    <w:bookmarkStart w:id="7" w:name="_Hlk142040775"/>
    <w:bookmarkStart w:id="8" w:name="_Hlk142040791"/>
    <w:bookmarkStart w:id="9" w:name="_Hlk142040792"/>
    <w:bookmarkStart w:id="10" w:name="_Hlk142040833"/>
    <w:bookmarkStart w:id="11" w:name="_Hlk142040834"/>
    <w:bookmarkStart w:id="12" w:name="_Hlk142040854"/>
    <w:bookmarkStart w:id="13" w:name="_Hlk142040855"/>
    <w:bookmarkStart w:id="14" w:name="_Hlk142040890"/>
    <w:bookmarkStart w:id="15" w:name="_Hlk142040891"/>
    <w:bookmarkStart w:id="16" w:name="_Hlk142040912"/>
    <w:bookmarkStart w:id="17" w:name="_Hlk142040913"/>
    <w:bookmarkStart w:id="18" w:name="_Hlk142040944"/>
    <w:bookmarkStart w:id="19" w:name="_Hlk142040945"/>
    <w:r>
      <w:rPr>
        <w:b/>
        <w:color w:val="4BACC6" w:themeColor="accent5"/>
        <w:sz w:val="30"/>
        <w:szCs w:val="30"/>
      </w:rPr>
      <w:t>ROLE DESCRIPTION CHARITY SHOPS (</w:t>
    </w:r>
    <w:r w:rsidR="00882931">
      <w:rPr>
        <w:b/>
        <w:color w:val="4BACC6" w:themeColor="accent5"/>
        <w:sz w:val="30"/>
        <w:szCs w:val="30"/>
      </w:rPr>
      <w:t>Sept 2025</w:t>
    </w:r>
    <w:r>
      <w:rPr>
        <w:b/>
        <w:color w:val="4BACC6" w:themeColor="accent5"/>
        <w:sz w:val="30"/>
        <w:szCs w:val="30"/>
      </w:rPr>
      <w:t>)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EE" w:rsidRDefault="00D864EE" w:rsidP="00D864EE">
      <w:pPr>
        <w:spacing w:after="0" w:line="240" w:lineRule="auto"/>
      </w:pPr>
      <w:r>
        <w:separator/>
      </w:r>
    </w:p>
  </w:footnote>
  <w:footnote w:type="continuationSeparator" w:id="0">
    <w:p w:rsidR="00D864EE" w:rsidRDefault="00D864EE" w:rsidP="00D8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EE" w:rsidRDefault="00D864EE">
    <w:pPr>
      <w:pStyle w:val="Header"/>
    </w:pPr>
    <w:r w:rsidRPr="00C162C2">
      <w:rPr>
        <w:noProof/>
        <w:lang w:eastAsia="en-GB"/>
      </w:rPr>
      <w:drawing>
        <wp:inline distT="0" distB="0" distL="0" distR="0" wp14:anchorId="11B375F0" wp14:editId="2CC02D9D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38D"/>
    <w:multiLevelType w:val="hybridMultilevel"/>
    <w:tmpl w:val="EA208D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FFC"/>
    <w:multiLevelType w:val="hybridMultilevel"/>
    <w:tmpl w:val="519AE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C4D"/>
    <w:multiLevelType w:val="hybridMultilevel"/>
    <w:tmpl w:val="89CA8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B0A6D"/>
    <w:multiLevelType w:val="hybridMultilevel"/>
    <w:tmpl w:val="3CE81D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DB3"/>
    <w:multiLevelType w:val="hybridMultilevel"/>
    <w:tmpl w:val="A9D6F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88B"/>
    <w:multiLevelType w:val="hybridMultilevel"/>
    <w:tmpl w:val="71E6E92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172C08"/>
    <w:multiLevelType w:val="hybridMultilevel"/>
    <w:tmpl w:val="11380B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0"/>
    <w:multiLevelType w:val="hybridMultilevel"/>
    <w:tmpl w:val="232EE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0418B"/>
    <w:multiLevelType w:val="hybridMultilevel"/>
    <w:tmpl w:val="71B6B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33516"/>
    <w:multiLevelType w:val="hybridMultilevel"/>
    <w:tmpl w:val="7ED648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9243F"/>
    <w:multiLevelType w:val="hybridMultilevel"/>
    <w:tmpl w:val="799831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0112B"/>
    <w:multiLevelType w:val="hybridMultilevel"/>
    <w:tmpl w:val="82B85F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00011"/>
    <w:multiLevelType w:val="hybridMultilevel"/>
    <w:tmpl w:val="5B402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147A1"/>
    <w:multiLevelType w:val="hybridMultilevel"/>
    <w:tmpl w:val="A1C80A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0694"/>
    <w:multiLevelType w:val="hybridMultilevel"/>
    <w:tmpl w:val="5A3AF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849D3"/>
    <w:multiLevelType w:val="hybridMultilevel"/>
    <w:tmpl w:val="28D843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210"/>
    <w:multiLevelType w:val="hybridMultilevel"/>
    <w:tmpl w:val="7AC44B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50A0C"/>
    <w:multiLevelType w:val="hybridMultilevel"/>
    <w:tmpl w:val="3122484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D115B8"/>
    <w:multiLevelType w:val="hybridMultilevel"/>
    <w:tmpl w:val="E1D64A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3F3D"/>
    <w:multiLevelType w:val="hybridMultilevel"/>
    <w:tmpl w:val="EDEAB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10"/>
  </w:num>
  <w:num w:numId="17">
    <w:abstractNumId w:val="12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D"/>
    <w:rsid w:val="00061F10"/>
    <w:rsid w:val="00316782"/>
    <w:rsid w:val="005954CE"/>
    <w:rsid w:val="00882931"/>
    <w:rsid w:val="0097527E"/>
    <w:rsid w:val="00A75DE7"/>
    <w:rsid w:val="00AD2A5A"/>
    <w:rsid w:val="00BB232D"/>
    <w:rsid w:val="00D864EE"/>
    <w:rsid w:val="00EE099A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64CAB7B-CFA5-46CF-B492-36F46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E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E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9</cp:revision>
  <dcterms:created xsi:type="dcterms:W3CDTF">2022-08-08T13:02:00Z</dcterms:created>
  <dcterms:modified xsi:type="dcterms:W3CDTF">2025-09-06T10:15:00Z</dcterms:modified>
</cp:coreProperties>
</file>