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6FF5" w14:textId="0A4AEE3A" w:rsidR="000509E4" w:rsidRPr="00EE6D86" w:rsidRDefault="001C3428" w:rsidP="000509E4">
      <w:pPr>
        <w:pStyle w:val="Title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EE6D86">
        <w:rPr>
          <w:rFonts w:ascii="Calibri" w:hAnsi="Calibri" w:cstheme="minorHAnsi"/>
          <w:sz w:val="24"/>
          <w:lang w:val="cy-GB"/>
        </w:rPr>
        <w:t xml:space="preserve">AGE CYMRU SIR GÂR </w:t>
      </w:r>
    </w:p>
    <w:p w14:paraId="5933FA0F" w14:textId="77777777" w:rsidR="000509E4" w:rsidRPr="00EE6D86" w:rsidRDefault="000509E4" w:rsidP="000509E4">
      <w:pPr>
        <w:pStyle w:val="Title"/>
        <w:rPr>
          <w:rFonts w:asciiTheme="minorHAnsi" w:hAnsiTheme="minorHAnsi" w:cstheme="minorHAnsi"/>
          <w:sz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628"/>
        <w:gridCol w:w="7020"/>
      </w:tblGrid>
      <w:tr w:rsidR="00D76710" w14:paraId="19A8960D" w14:textId="77777777" w:rsidTr="002973A1">
        <w:tc>
          <w:tcPr>
            <w:tcW w:w="2628" w:type="dxa"/>
          </w:tcPr>
          <w:p w14:paraId="1D7D1E1E" w14:textId="77777777" w:rsidR="000509E4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7020" w:type="dxa"/>
          </w:tcPr>
          <w:p w14:paraId="63F91DFE" w14:textId="6ED28C41" w:rsidR="000509E4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Swyddog Codi Arian </w:t>
            </w:r>
          </w:p>
          <w:p w14:paraId="670082D8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6710" w14:paraId="0BEE74F3" w14:textId="77777777" w:rsidTr="002973A1">
        <w:tc>
          <w:tcPr>
            <w:tcW w:w="2628" w:type="dxa"/>
          </w:tcPr>
          <w:p w14:paraId="739134AE" w14:textId="77777777" w:rsidR="000509E4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7020" w:type="dxa"/>
          </w:tcPr>
          <w:p w14:paraId="249EEDC0" w14:textId="2BA13CE7" w:rsidR="000509E4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>Swyddfa'r Sefydliad a leolir yn unedau 5-11, 100 Heol Trostre, Llanelli SA15 2EA</w:t>
            </w:r>
            <w:r w:rsidR="002B1902">
              <w:rPr>
                <w:rFonts w:cstheme="minorHAnsi"/>
                <w:sz w:val="24"/>
                <w:szCs w:val="24"/>
                <w:lang w:val="cy-GB"/>
              </w:rPr>
              <w:t>,</w:t>
            </w: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 gyda rhywfaint o deithio o gwmpas y sir </w:t>
            </w:r>
          </w:p>
          <w:p w14:paraId="0013A004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6710" w14:paraId="191A0AD0" w14:textId="77777777" w:rsidTr="002973A1">
        <w:tc>
          <w:tcPr>
            <w:tcW w:w="2628" w:type="dxa"/>
          </w:tcPr>
          <w:p w14:paraId="56094A4C" w14:textId="77777777" w:rsidR="000509E4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>CYFLOG:</w:t>
            </w:r>
          </w:p>
          <w:p w14:paraId="2C0C1C36" w14:textId="77777777" w:rsidR="000509E4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>Buddion</w:t>
            </w:r>
          </w:p>
          <w:p w14:paraId="3D7419B3" w14:textId="3EB0A7EE" w:rsidR="006A69B7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 xml:space="preserve">Oriau </w:t>
            </w:r>
          </w:p>
        </w:tc>
        <w:tc>
          <w:tcPr>
            <w:tcW w:w="7020" w:type="dxa"/>
          </w:tcPr>
          <w:p w14:paraId="2A0AB25C" w14:textId="5E0E8A0A" w:rsidR="000509E4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Yn unol â graddfeydd NJC pwynt 20 – pro rata ar gyfer rhan amser </w:t>
            </w:r>
          </w:p>
          <w:p w14:paraId="2413D8A5" w14:textId="6753603E" w:rsidR="000509E4" w:rsidRPr="00EE6D86" w:rsidRDefault="00DD22BF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Pensiwn </w:t>
            </w:r>
            <w:r w:rsidR="001C3428" w:rsidRPr="00EE6D86">
              <w:rPr>
                <w:rFonts w:cstheme="minorHAnsi"/>
                <w:sz w:val="24"/>
                <w:szCs w:val="24"/>
                <w:lang w:val="cy-GB"/>
              </w:rPr>
              <w:t>10% a</w:t>
            </w:r>
            <w:r>
              <w:rPr>
                <w:rFonts w:cstheme="minorHAnsi"/>
                <w:sz w:val="24"/>
                <w:szCs w:val="24"/>
                <w:lang w:val="cy-GB"/>
              </w:rPr>
              <w:t>’r</w:t>
            </w:r>
            <w:r w:rsidR="001C3428" w:rsidRPr="00EE6D86">
              <w:rPr>
                <w:rFonts w:cstheme="minorHAnsi"/>
                <w:sz w:val="24"/>
                <w:szCs w:val="24"/>
                <w:lang w:val="cy-GB"/>
              </w:rPr>
              <w:t xml:space="preserve"> gwyliau blynyddol statudol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sylfaenol</w:t>
            </w:r>
            <w:r w:rsidR="001C3428" w:rsidRPr="00EE6D86">
              <w:rPr>
                <w:rFonts w:cstheme="minorHAnsi"/>
                <w:sz w:val="24"/>
                <w:szCs w:val="24"/>
                <w:lang w:val="cy-GB"/>
              </w:rPr>
              <w:t xml:space="preserve">  </w:t>
            </w:r>
          </w:p>
          <w:p w14:paraId="6C400F4A" w14:textId="0BD74B59" w:rsidR="006A69B7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25 yr wythnos  </w:t>
            </w:r>
          </w:p>
          <w:p w14:paraId="77692E16" w14:textId="55A7DE9C" w:rsidR="006A69B7" w:rsidRPr="00EE6D86" w:rsidRDefault="006A69B7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6710" w14:paraId="258B975C" w14:textId="77777777" w:rsidTr="002973A1">
        <w:tc>
          <w:tcPr>
            <w:tcW w:w="2628" w:type="dxa"/>
          </w:tcPr>
          <w:p w14:paraId="171D9B1E" w14:textId="77777777" w:rsidR="000509E4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>PWRPAS Y SWYDD:</w:t>
            </w:r>
          </w:p>
        </w:tc>
        <w:tc>
          <w:tcPr>
            <w:tcW w:w="7020" w:type="dxa"/>
          </w:tcPr>
          <w:p w14:paraId="65D4814C" w14:textId="32780390" w:rsidR="000509E4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Cyflawni amrywiaeth o weithgareddau codi arian </w:t>
            </w:r>
            <w:r w:rsidR="002B1902">
              <w:rPr>
                <w:rFonts w:cstheme="minorHAnsi"/>
                <w:sz w:val="24"/>
                <w:szCs w:val="24"/>
                <w:lang w:val="cy-GB"/>
              </w:rPr>
              <w:t xml:space="preserve">yn </w:t>
            </w:r>
            <w:r w:rsidRPr="00EE6D86">
              <w:rPr>
                <w:rFonts w:cstheme="minorHAnsi"/>
                <w:sz w:val="24"/>
                <w:szCs w:val="24"/>
                <w:lang w:val="cy-GB"/>
              </w:rPr>
              <w:t>llwyddiannus</w:t>
            </w:r>
          </w:p>
          <w:p w14:paraId="247131AE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6710" w14:paraId="0282AA36" w14:textId="77777777" w:rsidTr="002973A1">
        <w:tc>
          <w:tcPr>
            <w:tcW w:w="2628" w:type="dxa"/>
          </w:tcPr>
          <w:p w14:paraId="773A7245" w14:textId="77777777" w:rsidR="000509E4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>YN ATEBOL I:</w:t>
            </w:r>
          </w:p>
        </w:tc>
        <w:tc>
          <w:tcPr>
            <w:tcW w:w="7020" w:type="dxa"/>
          </w:tcPr>
          <w:p w14:paraId="183EB6B5" w14:textId="5118201B" w:rsidR="000509E4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Y Prif Swyddog a Chadeirydd y Bwrdd Ymddiriedolwyr </w:t>
            </w:r>
          </w:p>
          <w:p w14:paraId="38F3F820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76710" w14:paraId="35A62051" w14:textId="77777777" w:rsidTr="002973A1">
        <w:tc>
          <w:tcPr>
            <w:tcW w:w="2628" w:type="dxa"/>
          </w:tcPr>
          <w:p w14:paraId="69C89123" w14:textId="77777777" w:rsidR="000509E4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>CYFRIFOLDEB GORUCHWYLIO:</w:t>
            </w:r>
          </w:p>
          <w:p w14:paraId="4E74DC69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ABA3A1B" w14:textId="77777777" w:rsidR="000509E4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Gwirfoddolwyr </w:t>
            </w:r>
          </w:p>
          <w:p w14:paraId="743879D0" w14:textId="351D976A" w:rsidR="00856263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Staff – dim </w:t>
            </w:r>
            <w:r w:rsidR="002B1902">
              <w:rPr>
                <w:rFonts w:cstheme="minorHAnsi"/>
                <w:sz w:val="24"/>
                <w:szCs w:val="24"/>
                <w:lang w:val="cy-GB"/>
              </w:rPr>
              <w:t>cyfrifoldeb</w:t>
            </w:r>
          </w:p>
        </w:tc>
      </w:tr>
      <w:tr w:rsidR="00D76710" w14:paraId="380D881A" w14:textId="77777777" w:rsidTr="002973A1">
        <w:tc>
          <w:tcPr>
            <w:tcW w:w="2628" w:type="dxa"/>
          </w:tcPr>
          <w:p w14:paraId="413291BA" w14:textId="5A1631B1" w:rsidR="000509E4" w:rsidRPr="00EE6D86" w:rsidRDefault="001C3428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  <w:lang w:val="cy-GB"/>
              </w:rPr>
              <w:t>CYFLE CYFARTAL:</w:t>
            </w:r>
          </w:p>
        </w:tc>
        <w:tc>
          <w:tcPr>
            <w:tcW w:w="7020" w:type="dxa"/>
          </w:tcPr>
          <w:p w14:paraId="4C0D5F4A" w14:textId="087EDA3B" w:rsidR="000509E4" w:rsidRPr="00EE6D86" w:rsidRDefault="001C3428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Mae Age Cymru Sir Gâr yn ymrwymedig i gyflwyno </w:t>
            </w:r>
            <w:r w:rsidR="00DD22BF">
              <w:rPr>
                <w:rFonts w:cstheme="minorHAnsi"/>
                <w:sz w:val="24"/>
                <w:szCs w:val="24"/>
                <w:lang w:val="cy-GB"/>
              </w:rPr>
              <w:t xml:space="preserve">cyfle </w:t>
            </w:r>
            <w:r w:rsidRPr="00EE6D86">
              <w:rPr>
                <w:rFonts w:cstheme="minorHAnsi"/>
                <w:sz w:val="24"/>
                <w:szCs w:val="24"/>
                <w:lang w:val="cy-GB"/>
              </w:rPr>
              <w:t>cy</w:t>
            </w:r>
            <w:r w:rsidR="00DD22BF">
              <w:rPr>
                <w:rFonts w:cstheme="minorHAnsi"/>
                <w:sz w:val="24"/>
                <w:szCs w:val="24"/>
                <w:lang w:val="cy-GB"/>
              </w:rPr>
              <w:t>fartal</w:t>
            </w: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 yn </w:t>
            </w:r>
            <w:r w:rsidR="002B1902">
              <w:rPr>
                <w:rFonts w:cstheme="minorHAnsi"/>
                <w:sz w:val="24"/>
                <w:szCs w:val="24"/>
                <w:lang w:val="cy-GB"/>
              </w:rPr>
              <w:t>ei</w:t>
            </w: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 wasanaethau i'r gymuned ac wrth gyflogi pobl</w:t>
            </w:r>
            <w:r w:rsidR="002B1902">
              <w:rPr>
                <w:rFonts w:cstheme="minorHAnsi"/>
                <w:sz w:val="24"/>
                <w:szCs w:val="24"/>
                <w:lang w:val="cy-GB"/>
              </w:rPr>
              <w:t>,</w:t>
            </w:r>
            <w:r w:rsidRPr="00EE6D86">
              <w:rPr>
                <w:rFonts w:cstheme="minorHAnsi"/>
                <w:sz w:val="24"/>
                <w:szCs w:val="24"/>
                <w:lang w:val="cy-GB"/>
              </w:rPr>
              <w:t xml:space="preserve"> ac mae'n disgwyl i bob gweithiwr ddeall a hybu ei bolisïau yn eu gwaith.</w:t>
            </w:r>
          </w:p>
        </w:tc>
      </w:tr>
    </w:tbl>
    <w:p w14:paraId="7A2B2EB3" w14:textId="77777777" w:rsidR="000509E4" w:rsidRPr="00EE6D86" w:rsidRDefault="000509E4" w:rsidP="000509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5AB8063" w14:textId="7EBB17E2" w:rsidR="000509E4" w:rsidRPr="00EE6D86" w:rsidRDefault="001C3428" w:rsidP="000509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val="cy-GB" w:eastAsia="en-GB"/>
        </w:rPr>
        <w:t xml:space="preserve">Mae'r Disgrifiad Swydd hwn yn rhoi </w:t>
      </w:r>
      <w:r w:rsidR="00CE7D52">
        <w:rPr>
          <w:rFonts w:eastAsia="Times New Roman" w:cstheme="minorHAnsi"/>
          <w:sz w:val="24"/>
          <w:szCs w:val="24"/>
          <w:lang w:val="cy-GB" w:eastAsia="en-GB"/>
        </w:rPr>
        <w:t>crynodeb</w:t>
      </w:r>
      <w:r w:rsidRPr="00EE6D86">
        <w:rPr>
          <w:rFonts w:eastAsia="Times New Roman" w:cstheme="minorHAnsi"/>
          <w:sz w:val="24"/>
          <w:szCs w:val="24"/>
          <w:lang w:val="cy-GB" w:eastAsia="en-GB"/>
        </w:rPr>
        <w:t xml:space="preserve"> o'r rôl. Disgwylir y bydd deiliad y swydd yn defnyddio'u mentrusrwydd i ddatblygu'r swydd, er mwyn cyflawni nodau'r Elusen. </w:t>
      </w:r>
    </w:p>
    <w:p w14:paraId="7F693D70" w14:textId="77777777" w:rsidR="000509E4" w:rsidRPr="00EE6D86" w:rsidRDefault="000509E4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366EBF9" w14:textId="755F1ABD" w:rsidR="000509E4" w:rsidRPr="00EE6D86" w:rsidRDefault="001C3428" w:rsidP="000509E4">
      <w:pPr>
        <w:pStyle w:val="Heading4"/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EE6D86">
        <w:rPr>
          <w:rStyle w:val="Strong"/>
          <w:rFonts w:ascii="Calibri" w:hAnsi="Calibri" w:cstheme="minorHAnsi"/>
          <w:i w:val="0"/>
          <w:color w:val="auto"/>
          <w:sz w:val="24"/>
          <w:szCs w:val="24"/>
          <w:lang w:val="cy-GB"/>
        </w:rPr>
        <w:t xml:space="preserve">Amcanion allweddol </w:t>
      </w:r>
    </w:p>
    <w:p w14:paraId="0F9EEE1E" w14:textId="66FCE9DC" w:rsidR="00F95FFB" w:rsidRPr="00EE6D86" w:rsidRDefault="001C3428" w:rsidP="000509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>C</w:t>
      </w:r>
      <w:r w:rsidR="00CE7D52">
        <w:rPr>
          <w:rFonts w:cstheme="minorHAnsi"/>
          <w:sz w:val="24"/>
          <w:szCs w:val="24"/>
          <w:lang w:val="cy-GB"/>
        </w:rPr>
        <w:t>odi</w:t>
      </w:r>
      <w:r w:rsidRPr="00EE6D86">
        <w:rPr>
          <w:rFonts w:cstheme="minorHAnsi"/>
          <w:sz w:val="24"/>
          <w:szCs w:val="24"/>
          <w:lang w:val="cy-GB"/>
        </w:rPr>
        <w:t xml:space="preserve"> neu ragori ar y swm targed o incwm mewn amrywiaeth o ffyrdd i gefnogi pobl hŷn yn Sir Gâr a Sir Benfro  </w:t>
      </w:r>
    </w:p>
    <w:p w14:paraId="05769B50" w14:textId="77777777" w:rsidR="000509E4" w:rsidRPr="00EE6D86" w:rsidRDefault="000509E4" w:rsidP="000509E4">
      <w:p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3231042F" w14:textId="064CAAD3" w:rsidR="000509E4" w:rsidRPr="00EE6D86" w:rsidRDefault="001C3428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EE6D86">
        <w:rPr>
          <w:rFonts w:ascii="Calibri" w:hAnsi="Calibri" w:cstheme="minorHAnsi"/>
          <w:b/>
          <w:bCs/>
          <w:lang w:val="cy-GB"/>
        </w:rPr>
        <w:t>Prif gyfrifoldebau</w:t>
      </w:r>
    </w:p>
    <w:p w14:paraId="0F6116C5" w14:textId="073F296C" w:rsidR="00F95FFB" w:rsidRPr="00EE6D86" w:rsidRDefault="001C3428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 xml:space="preserve">Creu a chyflwyno strategaeth codi arian a chynllun gweithredu </w:t>
      </w:r>
      <w:r w:rsidR="00CE7D52">
        <w:rPr>
          <w:rFonts w:cstheme="minorHAnsi"/>
          <w:sz w:val="24"/>
          <w:szCs w:val="24"/>
          <w:lang w:val="cy-GB"/>
        </w:rPr>
        <w:t>i</w:t>
      </w:r>
      <w:r w:rsidRPr="00EE6D86">
        <w:rPr>
          <w:rFonts w:cstheme="minorHAnsi"/>
          <w:sz w:val="24"/>
          <w:szCs w:val="24"/>
          <w:lang w:val="cy-GB"/>
        </w:rPr>
        <w:t xml:space="preserve"> godi'r targed </w:t>
      </w:r>
      <w:r w:rsidR="00CE7D52">
        <w:rPr>
          <w:rFonts w:cstheme="minorHAnsi"/>
          <w:sz w:val="24"/>
          <w:szCs w:val="24"/>
          <w:lang w:val="cy-GB"/>
        </w:rPr>
        <w:t xml:space="preserve">incwm </w:t>
      </w:r>
      <w:r w:rsidRPr="00EE6D86">
        <w:rPr>
          <w:rFonts w:cstheme="minorHAnsi"/>
          <w:sz w:val="24"/>
          <w:szCs w:val="24"/>
          <w:lang w:val="cy-GB"/>
        </w:rPr>
        <w:t xml:space="preserve">cytunedig </w:t>
      </w:r>
      <w:r w:rsidR="00CE7D52">
        <w:rPr>
          <w:rFonts w:cstheme="minorHAnsi"/>
          <w:sz w:val="24"/>
          <w:szCs w:val="24"/>
          <w:lang w:val="cy-GB"/>
        </w:rPr>
        <w:t>a</w:t>
      </w:r>
      <w:r w:rsidRPr="00EE6D86">
        <w:rPr>
          <w:rFonts w:cstheme="minorHAnsi"/>
          <w:sz w:val="24"/>
          <w:szCs w:val="24"/>
          <w:lang w:val="cy-GB"/>
        </w:rPr>
        <w:t xml:space="preserve">r gyfer yr elusen (yn cynnwys cyllid </w:t>
      </w:r>
      <w:r w:rsidR="00CE7D52">
        <w:rPr>
          <w:rFonts w:cstheme="minorHAnsi"/>
          <w:sz w:val="24"/>
          <w:szCs w:val="24"/>
          <w:lang w:val="cy-GB"/>
        </w:rPr>
        <w:t xml:space="preserve">i ariannu </w:t>
      </w:r>
      <w:r w:rsidRPr="00EE6D86">
        <w:rPr>
          <w:rFonts w:cstheme="minorHAnsi"/>
          <w:sz w:val="24"/>
          <w:szCs w:val="24"/>
          <w:lang w:val="cy-GB"/>
        </w:rPr>
        <w:t>eu rôl eu hun</w:t>
      </w:r>
      <w:r w:rsidR="00CE7D52">
        <w:rPr>
          <w:rFonts w:cstheme="minorHAnsi"/>
          <w:sz w:val="24"/>
          <w:szCs w:val="24"/>
          <w:lang w:val="cy-GB"/>
        </w:rPr>
        <w:t xml:space="preserve"> yn barhaol</w:t>
      </w:r>
      <w:r w:rsidRPr="00EE6D86">
        <w:rPr>
          <w:rFonts w:cstheme="minorHAnsi"/>
          <w:sz w:val="24"/>
          <w:szCs w:val="24"/>
          <w:lang w:val="cy-GB"/>
        </w:rPr>
        <w:t xml:space="preserve">) </w:t>
      </w:r>
    </w:p>
    <w:p w14:paraId="1AB32A75" w14:textId="75B7A72A" w:rsidR="00F95FFB" w:rsidRPr="00EE6D86" w:rsidRDefault="00DD22BF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>Datblygu a chyflwyno portffolio o bartneriaethau rhoddi corfforaethol ac unigol, rheoli</w:t>
      </w:r>
      <w:r w:rsidR="002B1902">
        <w:rPr>
          <w:rFonts w:ascii="Calibri" w:hAnsi="Calibri" w:cs="Calibri"/>
          <w:sz w:val="24"/>
          <w:szCs w:val="24"/>
          <w:lang w:val="cy-GB"/>
        </w:rPr>
        <w:t>’r</w:t>
      </w:r>
      <w:r>
        <w:rPr>
          <w:rFonts w:ascii="Calibri" w:hAnsi="Calibri" w:cs="Calibri"/>
          <w:sz w:val="24"/>
          <w:szCs w:val="24"/>
          <w:lang w:val="cy-GB"/>
        </w:rPr>
        <w:t xml:space="preserve"> perthnasau â nhw i sicrhau rhoddion sylweddol</w:t>
      </w:r>
    </w:p>
    <w:p w14:paraId="299C55E6" w14:textId="6085526A" w:rsidR="00EE6D86" w:rsidRPr="00EE6D86" w:rsidRDefault="001C3428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>Datblygu a chyflwyno cynllun codi arian trwy gymynroddion a rhoddion er cof</w:t>
      </w:r>
      <w:r w:rsidR="002B1902">
        <w:rPr>
          <w:rFonts w:cstheme="minorHAnsi"/>
          <w:sz w:val="24"/>
          <w:szCs w:val="24"/>
          <w:lang w:val="cy-GB"/>
        </w:rPr>
        <w:t>fa</w:t>
      </w:r>
      <w:r w:rsidRPr="00EE6D86">
        <w:rPr>
          <w:rFonts w:cstheme="minorHAnsi"/>
          <w:sz w:val="24"/>
          <w:szCs w:val="24"/>
          <w:lang w:val="cy-GB"/>
        </w:rPr>
        <w:t xml:space="preserve"> fel rhan allweddol o'r strategaeth </w:t>
      </w:r>
    </w:p>
    <w:p w14:paraId="6D982667" w14:textId="29B4C445" w:rsidR="00EE6D86" w:rsidRPr="00651A14" w:rsidRDefault="00DD22BF" w:rsidP="003F5A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600"/>
        <w:contextualSpacing w:val="0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>Ymchwilio, paratoi a chyflwyno rhaglen o geisiadau symbylol</w:t>
      </w:r>
      <w:r w:rsidR="00CE7D52">
        <w:rPr>
          <w:rFonts w:ascii="Calibri" w:hAnsi="Calibri" w:cs="Calibri"/>
          <w:sz w:val="24"/>
          <w:szCs w:val="24"/>
          <w:lang w:val="cy-GB"/>
        </w:rPr>
        <w:t>,</w:t>
      </w:r>
      <w:r>
        <w:rPr>
          <w:rFonts w:ascii="Calibri" w:hAnsi="Calibri" w:cs="Calibri"/>
          <w:sz w:val="24"/>
          <w:szCs w:val="24"/>
          <w:lang w:val="cy-GB"/>
        </w:rPr>
        <w:t xml:space="preserve"> wedi eu teilwra'n arbennig</w:t>
      </w:r>
      <w:r w:rsidR="00CE7D52">
        <w:rPr>
          <w:rFonts w:ascii="Calibri" w:hAnsi="Calibri" w:cs="Calibri"/>
          <w:sz w:val="24"/>
          <w:szCs w:val="24"/>
          <w:lang w:val="cy-GB"/>
        </w:rPr>
        <w:t>,</w:t>
      </w:r>
      <w:r>
        <w:rPr>
          <w:rFonts w:ascii="Calibri" w:hAnsi="Calibri" w:cs="Calibri"/>
          <w:sz w:val="24"/>
          <w:szCs w:val="24"/>
          <w:lang w:val="cy-GB"/>
        </w:rPr>
        <w:t xml:space="preserve"> i ymddiriedolaethau a sefydliadau elusennol fel rhan o'r strategaeth</w:t>
      </w:r>
    </w:p>
    <w:p w14:paraId="65E180D1" w14:textId="7D922015" w:rsidR="00EE6D86" w:rsidRPr="00EE6D86" w:rsidRDefault="00DD22BF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>Nodi cyfleoedd tendro a gweithio gydag eraill i gyflawni contractau tendro</w:t>
      </w:r>
    </w:p>
    <w:p w14:paraId="11D20257" w14:textId="2194DD5C" w:rsidR="00F95FFB" w:rsidRPr="00EE6D86" w:rsidRDefault="001C3428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>Sicrhau bod yr holl weithgaredd codi arian yn gost effeithiol ac yn cydymffurfio â</w:t>
      </w:r>
      <w:r w:rsidR="00CE7D52">
        <w:rPr>
          <w:rFonts w:cstheme="minorHAnsi"/>
          <w:sz w:val="24"/>
          <w:szCs w:val="24"/>
          <w:lang w:val="cy-GB"/>
        </w:rPr>
        <w:t>’r</w:t>
      </w:r>
      <w:r w:rsidRPr="00EE6D86">
        <w:rPr>
          <w:rFonts w:cstheme="minorHAnsi"/>
          <w:sz w:val="24"/>
          <w:szCs w:val="24"/>
          <w:lang w:val="cy-GB"/>
        </w:rPr>
        <w:t xml:space="preserve"> gofynion cyfreithiol, Cod Ymarfer y Sefydliad Codi Arian a Marchnata a chanllawiau'r Comisiwn Elusennau</w:t>
      </w:r>
    </w:p>
    <w:p w14:paraId="520CDE5D" w14:textId="4D4FD51D" w:rsidR="00F95FFB" w:rsidRPr="00EE6D86" w:rsidRDefault="001C3428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>Datblygu dealltwriaeth gadarn o waith yr elusen er mwyn cyflawni'r rôl</w:t>
      </w:r>
    </w:p>
    <w:p w14:paraId="68487C24" w14:textId="15A53A98" w:rsidR="00F95FFB" w:rsidRPr="00EE6D86" w:rsidRDefault="001C3428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 xml:space="preserve">Datblygu gweithgareddau </w:t>
      </w:r>
      <w:r w:rsidR="002B1902">
        <w:rPr>
          <w:rFonts w:cstheme="minorHAnsi"/>
          <w:sz w:val="24"/>
          <w:szCs w:val="24"/>
          <w:lang w:val="cy-GB"/>
        </w:rPr>
        <w:t>i g</w:t>
      </w:r>
      <w:r w:rsidRPr="00EE6D86">
        <w:rPr>
          <w:rFonts w:cstheme="minorHAnsi"/>
          <w:sz w:val="24"/>
          <w:szCs w:val="24"/>
          <w:lang w:val="cy-GB"/>
        </w:rPr>
        <w:t xml:space="preserve">efnogwyr lleol (gwirfoddolwyr, cwmnïau corfforaethol) </w:t>
      </w:r>
    </w:p>
    <w:p w14:paraId="1CACB7E2" w14:textId="27F86870" w:rsidR="00F95FFB" w:rsidRPr="00EE6D86" w:rsidRDefault="001C3428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 xml:space="preserve">Nodi, cynllunio, cofnodi, monitro, dadansoddi a gwerthuso </w:t>
      </w:r>
      <w:r w:rsidR="00CE7D52">
        <w:rPr>
          <w:rFonts w:cstheme="minorHAnsi"/>
          <w:sz w:val="24"/>
          <w:szCs w:val="24"/>
          <w:lang w:val="cy-GB"/>
        </w:rPr>
        <w:t>datblygiad</w:t>
      </w:r>
      <w:r w:rsidRPr="00EE6D86">
        <w:rPr>
          <w:rFonts w:cstheme="minorHAnsi"/>
          <w:sz w:val="24"/>
          <w:szCs w:val="24"/>
          <w:lang w:val="cy-GB"/>
        </w:rPr>
        <w:t xml:space="preserve"> y gweithgaredd codi arian yn gywir er mwyn cyflawni'r canlyniadau gorau </w:t>
      </w:r>
    </w:p>
    <w:p w14:paraId="4EFB875B" w14:textId="7FCB4BF4" w:rsidR="00EE6D86" w:rsidRDefault="00DD22BF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lastRenderedPageBreak/>
        <w:t>Cynnal gweithgaredd cysylltiadau cyhoeddus/cyfryngau cymdeithasol mewn perthynas â chodi arian a rhoi gwybod i'r staff a'r gwirfoddolwyr am yr holl weithgareddau codi arian nad ydynt yn gyfrinachol</w:t>
      </w:r>
    </w:p>
    <w:p w14:paraId="7D56DD45" w14:textId="79777171" w:rsidR="00EE6D86" w:rsidRPr="002B1902" w:rsidRDefault="00DD22BF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2B1902">
        <w:rPr>
          <w:rFonts w:ascii="Calibri" w:hAnsi="Calibri" w:cs="Calibri"/>
          <w:sz w:val="24"/>
          <w:szCs w:val="24"/>
          <w:lang w:val="cy-GB"/>
        </w:rPr>
        <w:t xml:space="preserve">Cyflawni tasgau gweinyddol </w:t>
      </w:r>
      <w:r w:rsidR="002B1902">
        <w:rPr>
          <w:rFonts w:ascii="Calibri" w:hAnsi="Calibri" w:cs="Calibri"/>
          <w:sz w:val="24"/>
          <w:szCs w:val="24"/>
          <w:lang w:val="cy-GB"/>
        </w:rPr>
        <w:t>sy’n g</w:t>
      </w:r>
      <w:r w:rsidRPr="002B1902">
        <w:rPr>
          <w:rFonts w:ascii="Calibri" w:hAnsi="Calibri" w:cs="Calibri"/>
          <w:sz w:val="24"/>
          <w:szCs w:val="24"/>
          <w:lang w:val="cy-GB"/>
        </w:rPr>
        <w:t>ysylltiedig â'r rôl a darparu adroddiadau misol i'r prif swyddog a bob deufis i'r bwrdd ymddiriedolwyr</w:t>
      </w:r>
    </w:p>
    <w:p w14:paraId="04DE6577" w14:textId="7648053E" w:rsidR="00EE6D86" w:rsidRPr="002B1902" w:rsidRDefault="001C3428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2B1902">
        <w:rPr>
          <w:rFonts w:cstheme="minorHAnsi"/>
          <w:sz w:val="24"/>
          <w:szCs w:val="24"/>
          <w:lang w:val="cy-GB"/>
        </w:rPr>
        <w:t>Recriwtio, hyfforddi, rheoli a datblygu gwirfoddolwyr codi arian fel y bo angen</w:t>
      </w:r>
      <w:r w:rsidR="002B1902">
        <w:rPr>
          <w:rFonts w:cstheme="minorHAnsi"/>
          <w:sz w:val="24"/>
          <w:szCs w:val="24"/>
          <w:lang w:val="cy-GB"/>
        </w:rPr>
        <w:t>,</w:t>
      </w:r>
      <w:r w:rsidRPr="002B1902">
        <w:rPr>
          <w:rFonts w:cstheme="minorHAnsi"/>
          <w:sz w:val="24"/>
          <w:szCs w:val="24"/>
          <w:lang w:val="cy-GB"/>
        </w:rPr>
        <w:t xml:space="preserve"> a darparu cefnogaeth briodol i'r gweithgareddau codi arian</w:t>
      </w:r>
    </w:p>
    <w:p w14:paraId="3091C8FB" w14:textId="04191BBD" w:rsidR="000509E4" w:rsidRPr="00EE6D86" w:rsidRDefault="00DD22BF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2B1902">
        <w:rPr>
          <w:rFonts w:ascii="Calibri" w:hAnsi="Calibri" w:cs="Calibri"/>
          <w:sz w:val="24"/>
          <w:szCs w:val="24"/>
          <w:lang w:val="cy-GB"/>
        </w:rPr>
        <w:t xml:space="preserve">Cadw cofnodion </w:t>
      </w:r>
      <w:r w:rsidR="00CE7D52" w:rsidRPr="002B1902">
        <w:rPr>
          <w:rFonts w:ascii="Calibri" w:hAnsi="Calibri" w:cs="Calibri"/>
          <w:sz w:val="24"/>
          <w:szCs w:val="24"/>
          <w:lang w:val="cy-GB"/>
        </w:rPr>
        <w:t xml:space="preserve">cywir </w:t>
      </w:r>
      <w:r w:rsidRPr="002B1902">
        <w:rPr>
          <w:rFonts w:ascii="Calibri" w:hAnsi="Calibri" w:cs="Calibri"/>
          <w:sz w:val="24"/>
          <w:szCs w:val="24"/>
          <w:lang w:val="cy-GB"/>
        </w:rPr>
        <w:t xml:space="preserve">o'r holl incwm a gwariant </w:t>
      </w:r>
      <w:r w:rsidR="00CE7D52" w:rsidRPr="002B1902">
        <w:rPr>
          <w:rFonts w:ascii="Calibri" w:hAnsi="Calibri" w:cs="Calibri"/>
          <w:sz w:val="24"/>
          <w:szCs w:val="24"/>
          <w:lang w:val="cy-GB"/>
        </w:rPr>
        <w:t>sydd y</w:t>
      </w:r>
      <w:r w:rsidR="002B1902">
        <w:rPr>
          <w:rFonts w:ascii="Calibri" w:hAnsi="Calibri" w:cs="Calibri"/>
          <w:sz w:val="24"/>
          <w:szCs w:val="24"/>
          <w:lang w:val="cy-GB"/>
        </w:rPr>
        <w:t>n</w:t>
      </w:r>
      <w:r w:rsidR="00CE7D52" w:rsidRPr="002B1902">
        <w:rPr>
          <w:rFonts w:ascii="Calibri" w:hAnsi="Calibri" w:cs="Calibri"/>
          <w:sz w:val="24"/>
          <w:szCs w:val="24"/>
          <w:lang w:val="cy-GB"/>
        </w:rPr>
        <w:t>ghlwm</w:t>
      </w:r>
      <w:r w:rsidR="00CE7D52">
        <w:rPr>
          <w:rFonts w:ascii="Calibri" w:hAnsi="Calibri" w:cs="Calibri"/>
          <w:sz w:val="24"/>
          <w:szCs w:val="24"/>
          <w:lang w:val="cy-GB"/>
        </w:rPr>
        <w:t xml:space="preserve"> wrth </w:t>
      </w:r>
      <w:r>
        <w:rPr>
          <w:rFonts w:ascii="Calibri" w:hAnsi="Calibri" w:cs="Calibri"/>
          <w:sz w:val="24"/>
          <w:szCs w:val="24"/>
          <w:lang w:val="cy-GB"/>
        </w:rPr>
        <w:t>y gweithgareddau codi arian</w:t>
      </w:r>
    </w:p>
    <w:p w14:paraId="098EF7E5" w14:textId="7D2076C4" w:rsidR="00EE6D86" w:rsidRPr="00EE6D86" w:rsidRDefault="001C3428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 xml:space="preserve">Cyflawni unrhyw weithgareddau eraill sy'n cyfateb i'r rôl </w:t>
      </w:r>
    </w:p>
    <w:p w14:paraId="63D80CD0" w14:textId="148D350C" w:rsidR="000509E4" w:rsidRDefault="000509E4" w:rsidP="000509E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576C54B" w14:textId="2DB60C15" w:rsidR="001075DF" w:rsidRDefault="001075DF" w:rsidP="001075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EB09AFA" w14:textId="77777777" w:rsidR="001075DF" w:rsidRPr="00EE6D86" w:rsidRDefault="001C3428" w:rsidP="001075DF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bookmarkStart w:id="1" w:name="_Hlk8632470"/>
      <w:r w:rsidRPr="00EE6D86">
        <w:rPr>
          <w:rFonts w:ascii="Calibri" w:hAnsi="Calibri" w:cstheme="minorHAnsi"/>
          <w:b/>
          <w:bCs/>
          <w:lang w:val="cy-GB"/>
        </w:rPr>
        <w:t xml:space="preserve">Disgwyliadau </w:t>
      </w:r>
    </w:p>
    <w:p w14:paraId="28361900" w14:textId="23F3B2BA" w:rsidR="001075DF" w:rsidRPr="00EE6D86" w:rsidRDefault="00DD22BF" w:rsidP="001075DF">
      <w:pPr>
        <w:pStyle w:val="description-body-title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="Calibri" w:hAnsi="Calibri" w:cs="Calibri"/>
          <w:lang w:val="cy-GB"/>
        </w:rPr>
        <w:t xml:space="preserve">Cyfrannu at effeithiolrwydd </w:t>
      </w:r>
      <w:r w:rsidR="00CE7D52">
        <w:rPr>
          <w:rFonts w:ascii="Calibri" w:hAnsi="Calibri" w:cs="Calibri"/>
          <w:lang w:val="cy-GB"/>
        </w:rPr>
        <w:t xml:space="preserve">y </w:t>
      </w:r>
      <w:r>
        <w:rPr>
          <w:rFonts w:ascii="Calibri" w:hAnsi="Calibri" w:cs="Calibri"/>
          <w:lang w:val="cy-GB"/>
        </w:rPr>
        <w:t>sefydliad trwy w</w:t>
      </w:r>
      <w:r w:rsidR="00CE7D52">
        <w:rPr>
          <w:rFonts w:ascii="Calibri" w:hAnsi="Calibri" w:cs="Calibri"/>
          <w:lang w:val="cy-GB"/>
        </w:rPr>
        <w:t>a</w:t>
      </w:r>
      <w:r>
        <w:rPr>
          <w:rFonts w:ascii="Calibri" w:hAnsi="Calibri" w:cs="Calibri"/>
          <w:lang w:val="cy-GB"/>
        </w:rPr>
        <w:t xml:space="preserve">ith tîm </w:t>
      </w:r>
      <w:r w:rsidR="00CE7D52">
        <w:rPr>
          <w:rFonts w:ascii="Calibri" w:hAnsi="Calibri" w:cs="Calibri"/>
          <w:lang w:val="cy-GB"/>
        </w:rPr>
        <w:t>c</w:t>
      </w:r>
      <w:r>
        <w:rPr>
          <w:rFonts w:ascii="Calibri" w:hAnsi="Calibri" w:cs="Calibri"/>
          <w:lang w:val="cy-GB"/>
        </w:rPr>
        <w:t>adarnhaol</w:t>
      </w:r>
    </w:p>
    <w:bookmarkEnd w:id="1"/>
    <w:p w14:paraId="3E69E6F9" w14:textId="77777777" w:rsidR="001075DF" w:rsidRPr="00EE6D86" w:rsidRDefault="001C3428" w:rsidP="001075DF">
      <w:pPr>
        <w:pStyle w:val="description-body-title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E6D86">
        <w:rPr>
          <w:rFonts w:asciiTheme="minorHAnsi" w:hAnsiTheme="minorHAnsi" w:cstheme="minorHAnsi"/>
          <w:lang w:val="cy-GB"/>
        </w:rPr>
        <w:t xml:space="preserve">Cydymffurfio â holl bolisïau a gweithdrefnau'r elusen </w:t>
      </w:r>
    </w:p>
    <w:p w14:paraId="7FCEAD5A" w14:textId="77777777" w:rsidR="001075DF" w:rsidRPr="00EE6D86" w:rsidRDefault="001C3428" w:rsidP="001075DF">
      <w:pPr>
        <w:pStyle w:val="description-body-title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E6D86">
        <w:rPr>
          <w:rFonts w:asciiTheme="minorHAnsi" w:hAnsiTheme="minorHAnsi" w:cstheme="minorHAnsi"/>
          <w:lang w:val="cy-GB"/>
        </w:rPr>
        <w:t xml:space="preserve">Cymryd rhan mewn hyfforddiant a datblygiad proffesiynol </w:t>
      </w:r>
    </w:p>
    <w:p w14:paraId="3BFA5C38" w14:textId="77777777" w:rsidR="001075DF" w:rsidRDefault="001075DF" w:rsidP="001075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E5CACB6" w14:textId="36DD602A" w:rsidR="001075DF" w:rsidRDefault="001C3428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br w:type="page"/>
      </w:r>
    </w:p>
    <w:p w14:paraId="3A67311E" w14:textId="77777777" w:rsidR="001075DF" w:rsidRPr="00EE6D86" w:rsidRDefault="001C3428" w:rsidP="001075DF">
      <w:pPr>
        <w:pStyle w:val="Title"/>
        <w:rPr>
          <w:rFonts w:asciiTheme="minorHAnsi" w:hAnsiTheme="minorHAnsi" w:cstheme="minorHAnsi"/>
          <w:sz w:val="24"/>
        </w:rPr>
      </w:pPr>
      <w:r w:rsidRPr="00EE6D86">
        <w:rPr>
          <w:rFonts w:ascii="Calibri" w:hAnsi="Calibri" w:cstheme="minorHAnsi"/>
          <w:sz w:val="24"/>
          <w:lang w:val="cy-GB"/>
        </w:rPr>
        <w:lastRenderedPageBreak/>
        <w:t xml:space="preserve">AGE CYMRU SIR GÂR </w:t>
      </w:r>
    </w:p>
    <w:p w14:paraId="65BEF882" w14:textId="77777777" w:rsidR="001075DF" w:rsidRDefault="001075DF" w:rsidP="001075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6625231" w14:textId="77777777" w:rsidR="001075DF" w:rsidRPr="00EE6D86" w:rsidRDefault="001075DF" w:rsidP="000509E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BACAAA6" w14:textId="6A50777A" w:rsidR="000509E4" w:rsidRDefault="001C3428" w:rsidP="000509E4">
      <w:pPr>
        <w:shd w:val="clear" w:color="auto" w:fill="FFFFFF"/>
        <w:spacing w:after="0" w:line="240" w:lineRule="auto"/>
        <w:ind w:right="150"/>
        <w:rPr>
          <w:rFonts w:eastAsia="Times New Roman" w:cstheme="minorHAnsi"/>
          <w:b/>
          <w:sz w:val="24"/>
          <w:szCs w:val="24"/>
          <w:lang w:eastAsia="en-GB"/>
        </w:rPr>
      </w:pPr>
      <w:r w:rsidRPr="00EE6D86">
        <w:rPr>
          <w:rFonts w:eastAsia="Times New Roman" w:cstheme="minorHAnsi"/>
          <w:b/>
          <w:bCs/>
          <w:sz w:val="24"/>
          <w:szCs w:val="24"/>
          <w:lang w:val="cy-GB" w:eastAsia="en-GB"/>
        </w:rPr>
        <w:t>Manyleb person</w:t>
      </w:r>
    </w:p>
    <w:p w14:paraId="2C0484DF" w14:textId="77777777" w:rsidR="001075DF" w:rsidRPr="00EE6D86" w:rsidRDefault="001075DF" w:rsidP="000509E4">
      <w:pPr>
        <w:shd w:val="clear" w:color="auto" w:fill="FFFFFF"/>
        <w:spacing w:after="0" w:line="240" w:lineRule="auto"/>
        <w:ind w:right="150"/>
        <w:rPr>
          <w:rFonts w:eastAsia="Times New Roman" w:cstheme="minorHAnsi"/>
          <w:b/>
          <w:sz w:val="24"/>
          <w:szCs w:val="24"/>
          <w:lang w:eastAsia="en-GB"/>
        </w:rPr>
      </w:pPr>
    </w:p>
    <w:p w14:paraId="7064D45F" w14:textId="46BB51C9" w:rsidR="001075DF" w:rsidRDefault="00CE7D52" w:rsidP="001075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val="cy-GB" w:eastAsia="en-GB"/>
        </w:rPr>
        <w:t>P</w:t>
      </w:r>
      <w:r w:rsidR="001C3428" w:rsidRPr="00EE6D86">
        <w:rPr>
          <w:rFonts w:eastAsia="Times New Roman" w:cstheme="minorHAnsi"/>
          <w:sz w:val="24"/>
          <w:szCs w:val="24"/>
          <w:lang w:val="cy-GB" w:eastAsia="en-GB"/>
        </w:rPr>
        <w:t>erson hunan-gymhellol</w:t>
      </w:r>
      <w:r>
        <w:rPr>
          <w:rFonts w:eastAsia="Times New Roman" w:cstheme="minorHAnsi"/>
          <w:sz w:val="24"/>
          <w:szCs w:val="24"/>
          <w:lang w:val="cy-GB" w:eastAsia="en-GB"/>
        </w:rPr>
        <w:t>,</w:t>
      </w:r>
      <w:r w:rsidR="001C3428" w:rsidRPr="00EE6D86">
        <w:rPr>
          <w:rFonts w:eastAsia="Times New Roman" w:cstheme="minorHAnsi"/>
          <w:sz w:val="24"/>
          <w:szCs w:val="24"/>
          <w:lang w:val="cy-GB" w:eastAsia="en-GB"/>
        </w:rPr>
        <w:t xml:space="preserve"> ewyllysgar </w:t>
      </w:r>
      <w:r w:rsidR="002B1902">
        <w:rPr>
          <w:rFonts w:eastAsia="Times New Roman" w:cstheme="minorHAnsi"/>
          <w:sz w:val="24"/>
          <w:szCs w:val="24"/>
          <w:lang w:val="cy-GB" w:eastAsia="en-GB"/>
        </w:rPr>
        <w:t xml:space="preserve">sy’n meddu ar </w:t>
      </w:r>
      <w:r w:rsidR="001C3428" w:rsidRPr="00EE6D86">
        <w:rPr>
          <w:rFonts w:eastAsia="Times New Roman" w:cstheme="minorHAnsi"/>
          <w:sz w:val="24"/>
          <w:szCs w:val="24"/>
          <w:lang w:val="cy-GB" w:eastAsia="en-GB"/>
        </w:rPr>
        <w:t xml:space="preserve">sgiliau rhyngbersonol, cyflwyno a chyfathrebu </w:t>
      </w:r>
      <w:r w:rsidR="001C3428">
        <w:rPr>
          <w:rFonts w:eastAsia="Times New Roman" w:cstheme="minorHAnsi"/>
          <w:sz w:val="24"/>
          <w:szCs w:val="24"/>
          <w:lang w:val="cy-GB" w:eastAsia="en-GB"/>
        </w:rPr>
        <w:t>rhagorol ac ymagwedd br</w:t>
      </w:r>
      <w:r w:rsidR="001C3428" w:rsidRPr="00EE6D86">
        <w:rPr>
          <w:rFonts w:eastAsia="Times New Roman" w:cstheme="minorHAnsi"/>
          <w:sz w:val="24"/>
          <w:szCs w:val="24"/>
          <w:lang w:val="cy-GB" w:eastAsia="en-GB"/>
        </w:rPr>
        <w:t xml:space="preserve">offesiynol, </w:t>
      </w:r>
      <w:r w:rsidR="001C3428">
        <w:rPr>
          <w:rFonts w:eastAsia="Times New Roman" w:cstheme="minorHAnsi"/>
          <w:sz w:val="24"/>
          <w:szCs w:val="24"/>
          <w:lang w:val="cy-GB" w:eastAsia="en-GB"/>
        </w:rPr>
        <w:t>g</w:t>
      </w:r>
      <w:r w:rsidR="001C3428" w:rsidRPr="00EE6D86">
        <w:rPr>
          <w:rFonts w:eastAsia="Times New Roman" w:cstheme="minorHAnsi"/>
          <w:sz w:val="24"/>
          <w:szCs w:val="24"/>
          <w:lang w:val="cy-GB" w:eastAsia="en-GB"/>
        </w:rPr>
        <w:t>ymelliadol a</w:t>
      </w:r>
      <w:r w:rsidR="001C3428">
        <w:rPr>
          <w:rFonts w:eastAsia="Times New Roman" w:cstheme="minorHAnsi"/>
          <w:sz w:val="24"/>
          <w:szCs w:val="24"/>
          <w:lang w:val="cy-GB" w:eastAsia="en-GB"/>
        </w:rPr>
        <w:t xml:space="preserve"> </w:t>
      </w:r>
      <w:r w:rsidR="001C3428" w:rsidRPr="00EE6D86">
        <w:rPr>
          <w:rFonts w:eastAsia="Times New Roman" w:cstheme="minorHAnsi"/>
          <w:sz w:val="24"/>
          <w:szCs w:val="24"/>
          <w:lang w:val="cy-GB" w:eastAsia="en-GB"/>
        </w:rPr>
        <w:t xml:space="preserve">darbwyllol </w:t>
      </w:r>
    </w:p>
    <w:p w14:paraId="362178C0" w14:textId="14408A23" w:rsidR="002E77BD" w:rsidRPr="00EE6D86" w:rsidRDefault="00CE7D52" w:rsidP="002E77B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>Person c</w:t>
      </w:r>
      <w:r w:rsidR="001C3428" w:rsidRPr="00EE6D86">
        <w:rPr>
          <w:rFonts w:cstheme="minorHAnsi"/>
          <w:sz w:val="24"/>
          <w:szCs w:val="24"/>
          <w:lang w:val="cy-GB"/>
        </w:rPr>
        <w:t xml:space="preserve">raff, doeth, </w:t>
      </w:r>
      <w:r>
        <w:rPr>
          <w:rFonts w:cstheme="minorHAnsi"/>
          <w:sz w:val="24"/>
          <w:szCs w:val="24"/>
          <w:lang w:val="cy-GB"/>
        </w:rPr>
        <w:t>s</w:t>
      </w:r>
      <w:r w:rsidR="001C3428" w:rsidRPr="00EE6D86">
        <w:rPr>
          <w:rFonts w:cstheme="minorHAnsi"/>
          <w:sz w:val="24"/>
          <w:szCs w:val="24"/>
          <w:lang w:val="cy-GB"/>
        </w:rPr>
        <w:t>ynhwyrol a diplomatig</w:t>
      </w:r>
    </w:p>
    <w:p w14:paraId="2511C57F" w14:textId="4239C900" w:rsidR="002E77BD" w:rsidRPr="00EE6D86" w:rsidRDefault="001C3428" w:rsidP="000509E4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val="cy-GB" w:eastAsia="en-GB"/>
        </w:rPr>
        <w:t xml:space="preserve">Cymwysterau mewn maes perthnasol   </w:t>
      </w:r>
    </w:p>
    <w:p w14:paraId="07E00725" w14:textId="1C0662F7" w:rsidR="006A0F9F" w:rsidRPr="00EE6D86" w:rsidRDefault="001C3428" w:rsidP="006A0F9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 xml:space="preserve">Gyrrwr gyda'ch cyfrwng cludo eich hun </w:t>
      </w:r>
    </w:p>
    <w:p w14:paraId="04A09C7B" w14:textId="77777777" w:rsidR="000509E4" w:rsidRPr="00EE6D86" w:rsidRDefault="000509E4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09FC5C5" w14:textId="77777777" w:rsidR="000509E4" w:rsidRPr="00EE6D86" w:rsidRDefault="001C3428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EE6D86">
        <w:rPr>
          <w:rFonts w:ascii="Calibri" w:hAnsi="Calibri" w:cstheme="minorHAnsi"/>
          <w:b/>
          <w:bCs/>
          <w:lang w:val="cy-GB"/>
        </w:rPr>
        <w:t xml:space="preserve">Sgiliau, galluoedd a phrofiad </w:t>
      </w:r>
    </w:p>
    <w:p w14:paraId="38FCD00E" w14:textId="50409097" w:rsidR="001F49E4" w:rsidRPr="00EE6D86" w:rsidRDefault="001C3428" w:rsidP="002E77B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val="cy-GB" w:eastAsia="en-GB"/>
        </w:rPr>
        <w:t>Profiad o godi arian ar amrywiaeth o lefelau</w:t>
      </w:r>
    </w:p>
    <w:p w14:paraId="3B319537" w14:textId="2F2B9439" w:rsidR="001075DF" w:rsidRPr="00EE6D86" w:rsidRDefault="001C3428" w:rsidP="001075D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 xml:space="preserve">Profiad o roddi </w:t>
      </w:r>
      <w:r w:rsidR="00E75DE1">
        <w:rPr>
          <w:rFonts w:cstheme="minorHAnsi"/>
          <w:sz w:val="24"/>
          <w:szCs w:val="24"/>
          <w:lang w:val="cy-GB"/>
        </w:rPr>
        <w:t>drwy g</w:t>
      </w:r>
      <w:r w:rsidRPr="00EE6D86">
        <w:rPr>
          <w:rFonts w:cstheme="minorHAnsi"/>
          <w:sz w:val="24"/>
          <w:szCs w:val="24"/>
          <w:lang w:val="cy-GB"/>
        </w:rPr>
        <w:t>ymynroddion</w:t>
      </w:r>
    </w:p>
    <w:p w14:paraId="49A1AAED" w14:textId="6DF57C48" w:rsidR="001F49E4" w:rsidRPr="00EE6D86" w:rsidRDefault="001C3428" w:rsidP="002E77B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val="cy-GB" w:eastAsia="en-GB"/>
        </w:rPr>
        <w:t xml:space="preserve">Gallu profedig i gyrraedd neu ragori ar dargedau, yn cynnwys y gallu i ddeall a pharatoi dadansoddiad ariannol </w:t>
      </w:r>
      <w:r>
        <w:rPr>
          <w:rFonts w:eastAsia="Times New Roman" w:cstheme="minorHAnsi"/>
          <w:sz w:val="24"/>
          <w:szCs w:val="24"/>
          <w:lang w:val="cy-GB" w:eastAsia="en-GB"/>
        </w:rPr>
        <w:t>o’r gweithgaredd c</w:t>
      </w:r>
      <w:r w:rsidRPr="00EE6D86">
        <w:rPr>
          <w:rFonts w:eastAsia="Times New Roman" w:cstheme="minorHAnsi"/>
          <w:sz w:val="24"/>
          <w:szCs w:val="24"/>
          <w:lang w:val="cy-GB" w:eastAsia="en-GB"/>
        </w:rPr>
        <w:t xml:space="preserve">odi arian </w:t>
      </w:r>
    </w:p>
    <w:p w14:paraId="442227FA" w14:textId="7899E3D7" w:rsidR="008F0105" w:rsidRPr="00EE6D86" w:rsidRDefault="001C3428" w:rsidP="008F0105">
      <w:pPr>
        <w:pStyle w:val="description-body-title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Gallu profedig o ran rheoli amser</w:t>
      </w:r>
      <w:r w:rsidR="00E75DE1">
        <w:rPr>
          <w:rFonts w:asciiTheme="minorHAnsi" w:hAnsiTheme="minorHAnsi" w:cstheme="minorHAnsi"/>
          <w:lang w:val="cy-GB"/>
        </w:rPr>
        <w:t xml:space="preserve">, a </w:t>
      </w:r>
      <w:r>
        <w:rPr>
          <w:rFonts w:asciiTheme="minorHAnsi" w:hAnsiTheme="minorHAnsi" w:cstheme="minorHAnsi"/>
          <w:lang w:val="cy-GB"/>
        </w:rPr>
        <w:t>sgiliau cynllunio a threfnu cryf</w:t>
      </w:r>
    </w:p>
    <w:p w14:paraId="3D223844" w14:textId="07EA6A9C" w:rsidR="002E77BD" w:rsidRPr="001075DF" w:rsidRDefault="00DD22BF" w:rsidP="001075D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Gallu profedig i rwydweithio a datblygu cyfleoedd gyda chefnogwyr corfforaethol ac unigol ac i feithrin perthnasau sy'n arwain </w:t>
      </w:r>
      <w:r w:rsidR="001C3428">
        <w:rPr>
          <w:rFonts w:ascii="Calibri" w:hAnsi="Calibri" w:cs="Calibri"/>
          <w:sz w:val="24"/>
          <w:szCs w:val="24"/>
          <w:lang w:val="cy-GB"/>
        </w:rPr>
        <w:t>at</w:t>
      </w:r>
      <w:r>
        <w:rPr>
          <w:rFonts w:ascii="Calibri" w:hAnsi="Calibri" w:cs="Calibri"/>
          <w:sz w:val="24"/>
          <w:szCs w:val="24"/>
          <w:lang w:val="cy-GB"/>
        </w:rPr>
        <w:t xml:space="preserve"> roddi corfforaethol/cyfrifoldeb cymdeithasol</w:t>
      </w:r>
    </w:p>
    <w:p w14:paraId="2CBFA956" w14:textId="5B9B6B26" w:rsidR="008F0105" w:rsidRPr="00EE6D86" w:rsidRDefault="00DD22BF" w:rsidP="008F010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Y gallu i asesu goblygiadau masnachol </w:t>
      </w:r>
      <w:r w:rsidR="00E75DE1">
        <w:rPr>
          <w:rFonts w:ascii="Calibri" w:hAnsi="Calibri" w:cs="Calibri"/>
          <w:sz w:val="24"/>
          <w:szCs w:val="24"/>
          <w:lang w:val="cy-GB"/>
        </w:rPr>
        <w:t>unrhyw b</w:t>
      </w:r>
      <w:r>
        <w:rPr>
          <w:rFonts w:ascii="Calibri" w:hAnsi="Calibri" w:cs="Calibri"/>
          <w:sz w:val="24"/>
          <w:szCs w:val="24"/>
          <w:lang w:val="cy-GB"/>
        </w:rPr>
        <w:t xml:space="preserve">enderfyniadau a gweithredu mewn ffordd sy'n gwneud </w:t>
      </w:r>
      <w:r w:rsidR="00E75DE1">
        <w:rPr>
          <w:rFonts w:ascii="Calibri" w:hAnsi="Calibri" w:cs="Calibri"/>
          <w:sz w:val="24"/>
          <w:szCs w:val="24"/>
          <w:lang w:val="cy-GB"/>
        </w:rPr>
        <w:t xml:space="preserve">y </w:t>
      </w:r>
      <w:r>
        <w:rPr>
          <w:rFonts w:ascii="Calibri" w:hAnsi="Calibri" w:cs="Calibri"/>
          <w:sz w:val="24"/>
          <w:szCs w:val="24"/>
          <w:lang w:val="cy-GB"/>
        </w:rPr>
        <w:t xml:space="preserve">defnydd </w:t>
      </w:r>
      <w:r w:rsidR="00E75DE1">
        <w:rPr>
          <w:rFonts w:ascii="Calibri" w:hAnsi="Calibri" w:cs="Calibri"/>
          <w:sz w:val="24"/>
          <w:szCs w:val="24"/>
          <w:lang w:val="cy-GB"/>
        </w:rPr>
        <w:t xml:space="preserve">gorau </w:t>
      </w:r>
      <w:r>
        <w:rPr>
          <w:rFonts w:ascii="Calibri" w:hAnsi="Calibri" w:cs="Calibri"/>
          <w:sz w:val="24"/>
          <w:szCs w:val="24"/>
          <w:lang w:val="cy-GB"/>
        </w:rPr>
        <w:t>o adnoddau sefydliadol</w:t>
      </w:r>
    </w:p>
    <w:p w14:paraId="2C72DB0D" w14:textId="249DA934" w:rsidR="000509E4" w:rsidRPr="00EE6D86" w:rsidRDefault="001C3428" w:rsidP="000509E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  <w:lang w:val="cy-GB"/>
        </w:rPr>
        <w:t>Gwybodaeth am y sector elusennol a'r cyrff rhoi grantiau a/neu sut i ymchwilio i'r rhain</w:t>
      </w:r>
    </w:p>
    <w:p w14:paraId="29759055" w14:textId="01252035" w:rsidR="001F49E4" w:rsidRPr="00EE6D86" w:rsidRDefault="00E75DE1" w:rsidP="001F49E4">
      <w:pPr>
        <w:pStyle w:val="description-body-title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="Calibri" w:hAnsi="Calibri" w:cs="Calibri"/>
          <w:lang w:val="cy-GB"/>
        </w:rPr>
        <w:t>H</w:t>
      </w:r>
      <w:r w:rsidR="00DD22BF">
        <w:rPr>
          <w:rFonts w:ascii="Calibri" w:hAnsi="Calibri" w:cs="Calibri"/>
          <w:lang w:val="cy-GB"/>
        </w:rPr>
        <w:t xml:space="preserve">yfedr </w:t>
      </w:r>
      <w:r>
        <w:rPr>
          <w:rFonts w:ascii="Calibri" w:hAnsi="Calibri" w:cs="Calibri"/>
          <w:lang w:val="cy-GB"/>
        </w:rPr>
        <w:t>mewn</w:t>
      </w:r>
      <w:r w:rsidR="00DD22BF">
        <w:rPr>
          <w:rFonts w:ascii="Calibri" w:hAnsi="Calibri" w:cs="Calibri"/>
          <w:lang w:val="cy-GB"/>
        </w:rPr>
        <w:t xml:space="preserve"> Microsoft Office, PowerPoint a phecynnau TG a chyfryngau cymdeithasol eraill</w:t>
      </w:r>
    </w:p>
    <w:p w14:paraId="6B8CF87B" w14:textId="345FAB7F" w:rsidR="000509E4" w:rsidRPr="00EE6D86" w:rsidRDefault="001C3428" w:rsidP="000509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>Profiad o weithio gyda gwirfoddolwyr y</w:t>
      </w:r>
      <w:r w:rsidR="00E75DE1">
        <w:rPr>
          <w:rFonts w:cstheme="minorHAnsi"/>
          <w:sz w:val="24"/>
          <w:szCs w:val="24"/>
          <w:lang w:val="cy-GB"/>
        </w:rPr>
        <w:t>n y</w:t>
      </w:r>
      <w:r>
        <w:rPr>
          <w:rFonts w:cstheme="minorHAnsi"/>
          <w:sz w:val="24"/>
          <w:szCs w:val="24"/>
          <w:lang w:val="cy-GB"/>
        </w:rPr>
        <w:t xml:space="preserve"> maes codi arian</w:t>
      </w:r>
    </w:p>
    <w:p w14:paraId="4078BF21" w14:textId="78136695" w:rsidR="000509E4" w:rsidRPr="00EE6D86" w:rsidRDefault="001C3428" w:rsidP="000509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 xml:space="preserve">Profiad o weithredu'r Rheoliadau Diogelu Data Cyffredinol a Deddf Diogelu Data 2018, a Chod Ymarfer y Sefydliad Codi Arian a Marchnata </w:t>
      </w:r>
    </w:p>
    <w:p w14:paraId="734934AB" w14:textId="77777777" w:rsidR="000509E4" w:rsidRPr="00EE6D86" w:rsidRDefault="000509E4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82CB1E0" w14:textId="77777777" w:rsidR="006A0F9F" w:rsidRPr="00EE6D86" w:rsidRDefault="006A0F9F" w:rsidP="006A0F9F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A768299" w14:textId="77777777" w:rsidR="000509E4" w:rsidRPr="00EE6D86" w:rsidRDefault="000509E4" w:rsidP="000509E4">
      <w:pPr>
        <w:spacing w:after="0" w:line="240" w:lineRule="auto"/>
        <w:rPr>
          <w:rFonts w:cstheme="minorHAnsi"/>
          <w:sz w:val="24"/>
          <w:szCs w:val="24"/>
        </w:rPr>
      </w:pPr>
    </w:p>
    <w:p w14:paraId="689FDA44" w14:textId="77777777" w:rsidR="000509E4" w:rsidRPr="00EE6D86" w:rsidRDefault="000509E4" w:rsidP="000509E4">
      <w:pPr>
        <w:spacing w:after="0" w:line="240" w:lineRule="auto"/>
        <w:rPr>
          <w:rFonts w:cstheme="minorHAnsi"/>
          <w:sz w:val="24"/>
          <w:szCs w:val="24"/>
        </w:rPr>
      </w:pPr>
    </w:p>
    <w:p w14:paraId="57855ABD" w14:textId="77777777" w:rsidR="000509E4" w:rsidRPr="00EE6D86" w:rsidRDefault="000509E4" w:rsidP="000509E4">
      <w:pPr>
        <w:spacing w:after="0" w:line="240" w:lineRule="auto"/>
        <w:rPr>
          <w:rFonts w:cstheme="minorHAnsi"/>
          <w:sz w:val="24"/>
          <w:szCs w:val="24"/>
        </w:rPr>
      </w:pPr>
    </w:p>
    <w:p w14:paraId="1680825A" w14:textId="77777777" w:rsidR="00C93A32" w:rsidRPr="00EE6D86" w:rsidRDefault="00C93A32">
      <w:pPr>
        <w:rPr>
          <w:rFonts w:cstheme="minorHAnsi"/>
          <w:sz w:val="24"/>
          <w:szCs w:val="24"/>
        </w:rPr>
      </w:pPr>
    </w:p>
    <w:sectPr w:rsidR="00C93A32" w:rsidRPr="00EE6D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38006" w14:textId="77777777" w:rsidR="00EA2B33" w:rsidRDefault="001C3428">
      <w:pPr>
        <w:spacing w:after="0" w:line="240" w:lineRule="auto"/>
      </w:pPr>
      <w:r>
        <w:separator/>
      </w:r>
    </w:p>
  </w:endnote>
  <w:endnote w:type="continuationSeparator" w:id="0">
    <w:p w14:paraId="4AFF3D86" w14:textId="77777777" w:rsidR="00EA2B33" w:rsidRDefault="001C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01716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D89B2E1" w14:textId="77777777" w:rsidR="003E38BA" w:rsidRDefault="001C342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6A068FC" w14:textId="2AC0FF2A" w:rsidR="003E38BA" w:rsidRPr="003E38BA" w:rsidRDefault="001C3428" w:rsidP="003E38BA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FILENAME  \* Lower \p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z:\adymock\human resources\staff recruitment\fundraising officer\jd - fundraising officer v.2 - june 2019.docx</w:t>
        </w:r>
        <w:r>
          <w:rPr>
            <w:sz w:val="16"/>
            <w:szCs w:val="16"/>
          </w:rPr>
          <w:fldChar w:fldCharType="end"/>
        </w:r>
      </w:p>
    </w:sdtContent>
  </w:sdt>
  <w:p w14:paraId="72E86023" w14:textId="77777777" w:rsidR="003E38BA" w:rsidRDefault="003E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F0DA" w14:textId="77777777" w:rsidR="00EA2B33" w:rsidRDefault="001C3428">
      <w:pPr>
        <w:spacing w:after="0" w:line="240" w:lineRule="auto"/>
      </w:pPr>
      <w:r>
        <w:separator/>
      </w:r>
    </w:p>
  </w:footnote>
  <w:footnote w:type="continuationSeparator" w:id="0">
    <w:p w14:paraId="157504F2" w14:textId="77777777" w:rsidR="00EA2B33" w:rsidRDefault="001C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66F2" w14:textId="59E39152" w:rsidR="008C56B4" w:rsidRDefault="008C56B4" w:rsidP="008C56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BF7"/>
    <w:multiLevelType w:val="hybridMultilevel"/>
    <w:tmpl w:val="12721528"/>
    <w:lvl w:ilvl="0" w:tplc="0B484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C1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CEF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8D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0E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6A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67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07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88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4B5E"/>
    <w:multiLevelType w:val="hybridMultilevel"/>
    <w:tmpl w:val="1F845322"/>
    <w:lvl w:ilvl="0" w:tplc="BB508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6C8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0F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0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45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98D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61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3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85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216E"/>
    <w:multiLevelType w:val="hybridMultilevel"/>
    <w:tmpl w:val="C7EA1A56"/>
    <w:lvl w:ilvl="0" w:tplc="7DD84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0F9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E7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CB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81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6D5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6A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B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82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7D33"/>
    <w:multiLevelType w:val="multilevel"/>
    <w:tmpl w:val="B3E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03C10"/>
    <w:multiLevelType w:val="hybridMultilevel"/>
    <w:tmpl w:val="D7E85C48"/>
    <w:lvl w:ilvl="0" w:tplc="3684B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08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E9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EB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0B3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EA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64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0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1CF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075E4"/>
    <w:multiLevelType w:val="hybridMultilevel"/>
    <w:tmpl w:val="1C2C13BA"/>
    <w:lvl w:ilvl="0" w:tplc="391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6D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66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8B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C3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8A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16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4AD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4E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7FE6"/>
    <w:multiLevelType w:val="hybridMultilevel"/>
    <w:tmpl w:val="C2FCC8AE"/>
    <w:lvl w:ilvl="0" w:tplc="F6467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42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63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04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EE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A8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80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0EC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EAF2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E4"/>
    <w:rsid w:val="000509E4"/>
    <w:rsid w:val="001075DF"/>
    <w:rsid w:val="00135825"/>
    <w:rsid w:val="00176BA9"/>
    <w:rsid w:val="001C3428"/>
    <w:rsid w:val="001F49E4"/>
    <w:rsid w:val="002973A1"/>
    <w:rsid w:val="002B1902"/>
    <w:rsid w:val="002E77BD"/>
    <w:rsid w:val="0038789A"/>
    <w:rsid w:val="003E38BA"/>
    <w:rsid w:val="003F5A09"/>
    <w:rsid w:val="00406858"/>
    <w:rsid w:val="00451A67"/>
    <w:rsid w:val="00474118"/>
    <w:rsid w:val="00651A14"/>
    <w:rsid w:val="006A0F9F"/>
    <w:rsid w:val="006A69B7"/>
    <w:rsid w:val="00706317"/>
    <w:rsid w:val="00807318"/>
    <w:rsid w:val="00856263"/>
    <w:rsid w:val="008C56B4"/>
    <w:rsid w:val="008D57AE"/>
    <w:rsid w:val="008F0105"/>
    <w:rsid w:val="00B723E0"/>
    <w:rsid w:val="00C93A32"/>
    <w:rsid w:val="00CE16A4"/>
    <w:rsid w:val="00CE7D52"/>
    <w:rsid w:val="00D76710"/>
    <w:rsid w:val="00DB6929"/>
    <w:rsid w:val="00DD22BF"/>
    <w:rsid w:val="00E75DE1"/>
    <w:rsid w:val="00EA2B33"/>
    <w:rsid w:val="00EE6D86"/>
    <w:rsid w:val="00F600E1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A8F1"/>
  <w15:chartTrackingRefBased/>
  <w15:docId w15:val="{3DEDEBDA-CC86-4F4B-A5E2-2FEDBA79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E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509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5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E4"/>
  </w:style>
  <w:style w:type="paragraph" w:styleId="Footer">
    <w:name w:val="footer"/>
    <w:basedOn w:val="Normal"/>
    <w:link w:val="FooterChar"/>
    <w:uiPriority w:val="99"/>
    <w:unhideWhenUsed/>
    <w:rsid w:val="0005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E4"/>
  </w:style>
  <w:style w:type="paragraph" w:styleId="ListParagraph">
    <w:name w:val="List Paragraph"/>
    <w:basedOn w:val="Normal"/>
    <w:uiPriority w:val="34"/>
    <w:qFormat/>
    <w:rsid w:val="000509E4"/>
    <w:pPr>
      <w:ind w:left="720"/>
      <w:contextualSpacing/>
    </w:pPr>
  </w:style>
  <w:style w:type="paragraph" w:customStyle="1" w:styleId="description-body-title">
    <w:name w:val="description-body-title"/>
    <w:basedOn w:val="Normal"/>
    <w:rsid w:val="000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09E4"/>
    <w:rPr>
      <w:b/>
      <w:bCs/>
    </w:rPr>
  </w:style>
  <w:style w:type="paragraph" w:styleId="Title">
    <w:name w:val="Title"/>
    <w:basedOn w:val="Normal"/>
    <w:link w:val="TitleChar"/>
    <w:qFormat/>
    <w:rsid w:val="000509E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509E4"/>
    <w:rPr>
      <w:rFonts w:ascii="Arial" w:eastAsia="Times New Roman" w:hAnsi="Arial" w:cs="Arial"/>
      <w:b/>
      <w:bCs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651A1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Dymock</dc:creator>
  <cp:lastModifiedBy>Peter McIlroy</cp:lastModifiedBy>
  <cp:revision>2</cp:revision>
  <dcterms:created xsi:type="dcterms:W3CDTF">2019-06-28T08:35:00Z</dcterms:created>
  <dcterms:modified xsi:type="dcterms:W3CDTF">2019-06-28T08:35:00Z</dcterms:modified>
</cp:coreProperties>
</file>