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5FC58" w14:textId="6F042C03" w:rsidR="005C3405" w:rsidRDefault="00514BA2" w:rsidP="005C3405">
      <w:pPr>
        <w:tabs>
          <w:tab w:val="center" w:pos="4153"/>
          <w:tab w:val="right" w:pos="8306"/>
        </w:tabs>
      </w:pPr>
      <w:r>
        <w:rPr>
          <w:noProof/>
          <w:lang w:val="en-US" w:eastAsia="en-US"/>
        </w:rPr>
        <w:drawing>
          <wp:anchor distT="0" distB="0" distL="114300" distR="114300" simplePos="0" relativeHeight="251659264" behindDoc="0" locked="0" layoutInCell="0" hidden="0" allowOverlap="0" wp14:anchorId="49971E90" wp14:editId="1844B1A6">
            <wp:simplePos x="0" y="0"/>
            <wp:positionH relativeFrom="margin">
              <wp:posOffset>-352425</wp:posOffset>
            </wp:positionH>
            <wp:positionV relativeFrom="paragraph">
              <wp:posOffset>0</wp:posOffset>
            </wp:positionV>
            <wp:extent cx="1520190" cy="790575"/>
            <wp:effectExtent l="0" t="0" r="3810" b="9525"/>
            <wp:wrapSquare wrapText="bothSides" distT="0" distB="0" distL="114300" distR="114300"/>
            <wp:docPr id="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5"/>
                    <a:srcRect/>
                    <a:stretch>
                      <a:fillRect/>
                    </a:stretch>
                  </pic:blipFill>
                  <pic:spPr>
                    <a:xfrm>
                      <a:off x="0" y="0"/>
                      <a:ext cx="1520190" cy="790575"/>
                    </a:xfrm>
                    <a:prstGeom prst="rect">
                      <a:avLst/>
                    </a:prstGeom>
                    <a:ln/>
                  </pic:spPr>
                </pic:pic>
              </a:graphicData>
            </a:graphic>
          </wp:anchor>
        </w:drawing>
      </w:r>
    </w:p>
    <w:p w14:paraId="035E5C7E" w14:textId="77777777" w:rsidR="005C3405" w:rsidRDefault="005C3405" w:rsidP="005C3405">
      <w:pPr>
        <w:jc w:val="right"/>
      </w:pPr>
      <w:r>
        <w:rPr>
          <w:rFonts w:ascii="Arial" w:eastAsia="Arial" w:hAnsi="Arial" w:cs="Arial"/>
          <w:b/>
          <w:u w:val="single"/>
        </w:rPr>
        <w:t>CONFIDENTIAL</w:t>
      </w:r>
      <w:r>
        <w:rPr>
          <w:rFonts w:ascii="Arial" w:eastAsia="Arial" w:hAnsi="Arial" w:cs="Arial"/>
          <w:b/>
        </w:rPr>
        <w:t xml:space="preserve"> </w:t>
      </w:r>
    </w:p>
    <w:p w14:paraId="560EFACF" w14:textId="0F168BF7" w:rsidR="005C3405" w:rsidRDefault="005C3405" w:rsidP="005C3405">
      <w:r>
        <w:rPr>
          <w:rFonts w:ascii="Arial" w:eastAsia="Arial" w:hAnsi="Arial" w:cs="Arial"/>
        </w:rPr>
        <w:t xml:space="preserve">                                                                          </w:t>
      </w:r>
    </w:p>
    <w:p w14:paraId="17B8A80A" w14:textId="77777777" w:rsidR="005C3405" w:rsidRDefault="005C3405" w:rsidP="005C3405">
      <w:pPr>
        <w:ind w:left="7920"/>
      </w:pPr>
      <w:r>
        <w:rPr>
          <w:rFonts w:ascii="Arial" w:eastAsia="Arial" w:hAnsi="Arial" w:cs="Arial"/>
          <w:b/>
        </w:rPr>
        <w:t xml:space="preserve">                                                                  </w:t>
      </w:r>
    </w:p>
    <w:p w14:paraId="221351D0" w14:textId="77777777" w:rsidR="005C3405" w:rsidRDefault="005C3405" w:rsidP="005C3405">
      <w:pPr>
        <w:ind w:left="7920"/>
      </w:pPr>
    </w:p>
    <w:p w14:paraId="18AEBD71" w14:textId="77777777" w:rsidR="005C3405" w:rsidRDefault="005C3405" w:rsidP="005C3405">
      <w:pPr>
        <w:jc w:val="right"/>
      </w:pPr>
    </w:p>
    <w:p w14:paraId="02A64E87"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JOB APPLICATION FORM - IN CONFIDENCE</w:t>
      </w:r>
    </w:p>
    <w:p w14:paraId="411F468B" w14:textId="77777777" w:rsidR="005C3405" w:rsidRPr="00514BA2" w:rsidRDefault="005C3405" w:rsidP="005C3405">
      <w:pPr>
        <w:jc w:val="right"/>
        <w:rPr>
          <w:rFonts w:asciiTheme="majorHAnsi" w:hAnsiTheme="majorHAnsi" w:cstheme="majorHAnsi"/>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712"/>
        <w:gridCol w:w="425"/>
        <w:gridCol w:w="1843"/>
        <w:gridCol w:w="1805"/>
        <w:gridCol w:w="746"/>
        <w:gridCol w:w="631"/>
        <w:gridCol w:w="1922"/>
      </w:tblGrid>
      <w:tr w:rsidR="005C3405" w:rsidRPr="00514BA2" w14:paraId="1B6F67F9" w14:textId="77777777" w:rsidTr="007D6719">
        <w:tc>
          <w:tcPr>
            <w:tcW w:w="2517" w:type="dxa"/>
            <w:gridSpan w:val="3"/>
            <w:shd w:val="clear" w:color="auto" w:fill="DBE5F1"/>
          </w:tcPr>
          <w:p w14:paraId="67E2107F"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Position Applied For:</w:t>
            </w:r>
          </w:p>
        </w:tc>
        <w:tc>
          <w:tcPr>
            <w:tcW w:w="6947" w:type="dxa"/>
            <w:gridSpan w:val="5"/>
          </w:tcPr>
          <w:p w14:paraId="669FCC59" w14:textId="77777777" w:rsidR="005C3405" w:rsidRPr="00514BA2" w:rsidRDefault="005C3405" w:rsidP="007D6719">
            <w:pPr>
              <w:spacing w:before="60" w:after="60"/>
              <w:rPr>
                <w:rFonts w:asciiTheme="majorHAnsi" w:hAnsiTheme="majorHAnsi" w:cstheme="majorHAnsi"/>
              </w:rPr>
            </w:pPr>
          </w:p>
        </w:tc>
      </w:tr>
      <w:tr w:rsidR="005C3405" w:rsidRPr="00514BA2" w14:paraId="0C534CDC" w14:textId="77777777" w:rsidTr="007D6719">
        <w:trPr>
          <w:trHeight w:val="280"/>
        </w:trPr>
        <w:tc>
          <w:tcPr>
            <w:tcW w:w="9464" w:type="dxa"/>
            <w:gridSpan w:val="8"/>
            <w:shd w:val="clear" w:color="auto" w:fill="DBE5F1"/>
            <w:vAlign w:val="center"/>
          </w:tcPr>
          <w:p w14:paraId="1BF475AE" w14:textId="77777777" w:rsidR="005C3405" w:rsidRPr="00514BA2" w:rsidRDefault="005C3405" w:rsidP="007D6719">
            <w:pPr>
              <w:spacing w:before="60" w:after="60"/>
              <w:jc w:val="center"/>
              <w:rPr>
                <w:rFonts w:asciiTheme="majorHAnsi" w:hAnsiTheme="majorHAnsi" w:cstheme="majorHAnsi"/>
              </w:rPr>
            </w:pPr>
            <w:r w:rsidRPr="00514BA2">
              <w:rPr>
                <w:rFonts w:asciiTheme="majorHAnsi" w:eastAsia="Arial" w:hAnsiTheme="majorHAnsi" w:cstheme="majorHAnsi"/>
                <w:b/>
              </w:rPr>
              <w:t>Personal Details</w:t>
            </w:r>
          </w:p>
        </w:tc>
      </w:tr>
      <w:tr w:rsidR="00514BA2" w:rsidRPr="00514BA2" w14:paraId="38D76F45" w14:textId="77777777" w:rsidTr="007D7B1E">
        <w:trPr>
          <w:trHeight w:val="340"/>
        </w:trPr>
        <w:tc>
          <w:tcPr>
            <w:tcW w:w="2092" w:type="dxa"/>
            <w:gridSpan w:val="2"/>
            <w:tcBorders>
              <w:bottom w:val="single" w:sz="4" w:space="0" w:color="000000"/>
            </w:tcBorders>
            <w:shd w:val="clear" w:color="auto" w:fill="DBE5F1"/>
          </w:tcPr>
          <w:p w14:paraId="72B853AF" w14:textId="77777777" w:rsidR="00514BA2" w:rsidRPr="00514BA2" w:rsidRDefault="00514BA2" w:rsidP="007D6719">
            <w:pPr>
              <w:spacing w:before="60" w:after="60"/>
              <w:rPr>
                <w:rFonts w:asciiTheme="majorHAnsi" w:hAnsiTheme="majorHAnsi" w:cstheme="majorHAnsi"/>
              </w:rPr>
            </w:pPr>
            <w:r w:rsidRPr="00514BA2">
              <w:rPr>
                <w:rFonts w:asciiTheme="majorHAnsi" w:eastAsia="Arial" w:hAnsiTheme="majorHAnsi" w:cstheme="majorHAnsi"/>
                <w:b/>
              </w:rPr>
              <w:t>Surname</w:t>
            </w:r>
          </w:p>
        </w:tc>
        <w:tc>
          <w:tcPr>
            <w:tcW w:w="7372" w:type="dxa"/>
            <w:gridSpan w:val="6"/>
            <w:tcBorders>
              <w:bottom w:val="single" w:sz="4" w:space="0" w:color="000000"/>
            </w:tcBorders>
          </w:tcPr>
          <w:p w14:paraId="49897196" w14:textId="073727F4" w:rsidR="00514BA2" w:rsidRPr="00514BA2" w:rsidRDefault="00514BA2" w:rsidP="007D6719">
            <w:pPr>
              <w:spacing w:before="60" w:after="60"/>
              <w:rPr>
                <w:rFonts w:asciiTheme="majorHAnsi" w:hAnsiTheme="majorHAnsi" w:cstheme="majorHAnsi"/>
              </w:rPr>
            </w:pPr>
          </w:p>
        </w:tc>
      </w:tr>
      <w:tr w:rsidR="005C3405" w:rsidRPr="00514BA2" w14:paraId="50EDCFF9" w14:textId="77777777" w:rsidTr="007D6719">
        <w:trPr>
          <w:trHeight w:val="420"/>
        </w:trPr>
        <w:tc>
          <w:tcPr>
            <w:tcW w:w="2092" w:type="dxa"/>
            <w:gridSpan w:val="2"/>
            <w:tcBorders>
              <w:bottom w:val="single" w:sz="4" w:space="0" w:color="000000"/>
            </w:tcBorders>
            <w:shd w:val="clear" w:color="auto" w:fill="DBE5F1"/>
          </w:tcPr>
          <w:p w14:paraId="3BD4737F" w14:textId="2934213E" w:rsidR="005C3405" w:rsidRPr="00514BA2" w:rsidRDefault="00514BA2" w:rsidP="007D6719">
            <w:pPr>
              <w:spacing w:before="60" w:after="60"/>
              <w:rPr>
                <w:rFonts w:asciiTheme="majorHAnsi" w:hAnsiTheme="majorHAnsi" w:cstheme="majorHAnsi"/>
              </w:rPr>
            </w:pPr>
            <w:r>
              <w:rPr>
                <w:rFonts w:asciiTheme="majorHAnsi" w:eastAsia="Arial" w:hAnsiTheme="majorHAnsi" w:cstheme="majorHAnsi"/>
                <w:b/>
              </w:rPr>
              <w:t xml:space="preserve">First </w:t>
            </w:r>
            <w:r w:rsidR="005C3405" w:rsidRPr="00514BA2">
              <w:rPr>
                <w:rFonts w:asciiTheme="majorHAnsi" w:eastAsia="Arial" w:hAnsiTheme="majorHAnsi" w:cstheme="majorHAnsi"/>
                <w:b/>
              </w:rPr>
              <w:t>Name(s)</w:t>
            </w:r>
          </w:p>
        </w:tc>
        <w:tc>
          <w:tcPr>
            <w:tcW w:w="7372" w:type="dxa"/>
            <w:gridSpan w:val="6"/>
            <w:tcBorders>
              <w:bottom w:val="single" w:sz="4" w:space="0" w:color="000000"/>
            </w:tcBorders>
          </w:tcPr>
          <w:p w14:paraId="605FA946" w14:textId="77777777" w:rsidR="005C3405" w:rsidRPr="00514BA2" w:rsidRDefault="005C3405" w:rsidP="007D6719">
            <w:pPr>
              <w:spacing w:before="60" w:after="60"/>
              <w:rPr>
                <w:rFonts w:asciiTheme="majorHAnsi" w:hAnsiTheme="majorHAnsi" w:cstheme="majorHAnsi"/>
              </w:rPr>
            </w:pPr>
          </w:p>
        </w:tc>
      </w:tr>
      <w:tr w:rsidR="005C3405" w:rsidRPr="00514BA2" w14:paraId="722D3646" w14:textId="77777777" w:rsidTr="007D6719">
        <w:tc>
          <w:tcPr>
            <w:tcW w:w="1380" w:type="dxa"/>
            <w:tcBorders>
              <w:bottom w:val="single" w:sz="4" w:space="0" w:color="000000"/>
            </w:tcBorders>
            <w:shd w:val="clear" w:color="auto" w:fill="DBE5F1"/>
          </w:tcPr>
          <w:p w14:paraId="4E5072BA"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Address:</w:t>
            </w:r>
          </w:p>
        </w:tc>
        <w:tc>
          <w:tcPr>
            <w:tcW w:w="8084" w:type="dxa"/>
            <w:gridSpan w:val="7"/>
            <w:tcBorders>
              <w:bottom w:val="single" w:sz="4" w:space="0" w:color="000000"/>
            </w:tcBorders>
          </w:tcPr>
          <w:p w14:paraId="7F4E194A" w14:textId="77777777" w:rsidR="005C3405" w:rsidRPr="00514BA2" w:rsidRDefault="005C3405" w:rsidP="007D6719">
            <w:pPr>
              <w:spacing w:before="60" w:after="60"/>
              <w:rPr>
                <w:rFonts w:asciiTheme="majorHAnsi" w:hAnsiTheme="majorHAnsi" w:cstheme="majorHAnsi"/>
              </w:rPr>
            </w:pPr>
          </w:p>
        </w:tc>
      </w:tr>
      <w:tr w:rsidR="005C3405" w:rsidRPr="00514BA2" w14:paraId="18B74AF0" w14:textId="77777777" w:rsidTr="007D6719">
        <w:tc>
          <w:tcPr>
            <w:tcW w:w="6165" w:type="dxa"/>
            <w:gridSpan w:val="5"/>
            <w:tcBorders>
              <w:top w:val="single" w:sz="4" w:space="0" w:color="000000"/>
            </w:tcBorders>
          </w:tcPr>
          <w:p w14:paraId="4B880826" w14:textId="77777777" w:rsidR="005C3405" w:rsidRPr="00514BA2" w:rsidRDefault="005C3405" w:rsidP="007D6719">
            <w:pPr>
              <w:spacing w:before="60" w:after="60"/>
              <w:rPr>
                <w:rFonts w:asciiTheme="majorHAnsi" w:hAnsiTheme="majorHAnsi" w:cstheme="majorHAnsi"/>
              </w:rPr>
            </w:pPr>
          </w:p>
        </w:tc>
        <w:tc>
          <w:tcPr>
            <w:tcW w:w="1377" w:type="dxa"/>
            <w:gridSpan w:val="2"/>
            <w:tcBorders>
              <w:top w:val="single" w:sz="4" w:space="0" w:color="000000"/>
            </w:tcBorders>
            <w:shd w:val="clear" w:color="auto" w:fill="DBE5F1"/>
          </w:tcPr>
          <w:p w14:paraId="3CAD8939"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Postcode:</w:t>
            </w:r>
          </w:p>
        </w:tc>
        <w:tc>
          <w:tcPr>
            <w:tcW w:w="1922" w:type="dxa"/>
            <w:tcBorders>
              <w:top w:val="single" w:sz="4" w:space="0" w:color="000000"/>
            </w:tcBorders>
          </w:tcPr>
          <w:p w14:paraId="68762D5E" w14:textId="77777777" w:rsidR="005C3405" w:rsidRPr="00514BA2" w:rsidRDefault="005C3405" w:rsidP="007D6719">
            <w:pPr>
              <w:spacing w:before="60" w:after="60"/>
              <w:rPr>
                <w:rFonts w:asciiTheme="majorHAnsi" w:hAnsiTheme="majorHAnsi" w:cstheme="majorHAnsi"/>
              </w:rPr>
            </w:pPr>
          </w:p>
        </w:tc>
      </w:tr>
      <w:tr w:rsidR="005C3405" w:rsidRPr="00514BA2" w14:paraId="0BFD1ECC" w14:textId="77777777" w:rsidTr="007D6719">
        <w:trPr>
          <w:trHeight w:val="400"/>
        </w:trPr>
        <w:tc>
          <w:tcPr>
            <w:tcW w:w="2092" w:type="dxa"/>
            <w:gridSpan w:val="2"/>
            <w:vMerge w:val="restart"/>
            <w:shd w:val="clear" w:color="auto" w:fill="DBE5F1"/>
            <w:vAlign w:val="center"/>
          </w:tcPr>
          <w:p w14:paraId="4AC2A038"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Telephone Numbers:</w:t>
            </w:r>
          </w:p>
        </w:tc>
        <w:tc>
          <w:tcPr>
            <w:tcW w:w="2268" w:type="dxa"/>
            <w:gridSpan w:val="2"/>
            <w:tcBorders>
              <w:bottom w:val="nil"/>
            </w:tcBorders>
            <w:shd w:val="clear" w:color="auto" w:fill="DBE5F1"/>
          </w:tcPr>
          <w:p w14:paraId="278965AD" w14:textId="77777777" w:rsidR="005C3405" w:rsidRPr="00514BA2" w:rsidRDefault="005C3405" w:rsidP="007D6719">
            <w:pPr>
              <w:spacing w:before="60" w:after="60"/>
              <w:jc w:val="center"/>
              <w:rPr>
                <w:rFonts w:asciiTheme="majorHAnsi" w:hAnsiTheme="majorHAnsi" w:cstheme="majorHAnsi"/>
              </w:rPr>
            </w:pPr>
            <w:r w:rsidRPr="00514BA2">
              <w:rPr>
                <w:rFonts w:asciiTheme="majorHAnsi" w:eastAsia="Arial" w:hAnsiTheme="majorHAnsi" w:cstheme="majorHAnsi"/>
                <w:b/>
              </w:rPr>
              <w:t>Daytime:</w:t>
            </w:r>
          </w:p>
        </w:tc>
        <w:tc>
          <w:tcPr>
            <w:tcW w:w="2551" w:type="dxa"/>
            <w:gridSpan w:val="2"/>
            <w:tcBorders>
              <w:bottom w:val="nil"/>
            </w:tcBorders>
            <w:shd w:val="clear" w:color="auto" w:fill="DBE5F1"/>
          </w:tcPr>
          <w:p w14:paraId="5D0E75D0" w14:textId="77777777" w:rsidR="005C3405" w:rsidRPr="00514BA2" w:rsidRDefault="005C3405" w:rsidP="007D6719">
            <w:pPr>
              <w:spacing w:before="60" w:after="60"/>
              <w:jc w:val="center"/>
              <w:rPr>
                <w:rFonts w:asciiTheme="majorHAnsi" w:hAnsiTheme="majorHAnsi" w:cstheme="majorHAnsi"/>
              </w:rPr>
            </w:pPr>
            <w:r w:rsidRPr="00514BA2">
              <w:rPr>
                <w:rFonts w:asciiTheme="majorHAnsi" w:eastAsia="Arial" w:hAnsiTheme="majorHAnsi" w:cstheme="majorHAnsi"/>
                <w:b/>
              </w:rPr>
              <w:t>Evening:</w:t>
            </w:r>
          </w:p>
        </w:tc>
        <w:tc>
          <w:tcPr>
            <w:tcW w:w="2553" w:type="dxa"/>
            <w:gridSpan w:val="2"/>
            <w:tcBorders>
              <w:bottom w:val="nil"/>
            </w:tcBorders>
            <w:shd w:val="clear" w:color="auto" w:fill="DBE5F1"/>
          </w:tcPr>
          <w:p w14:paraId="0ECA8FD9" w14:textId="77777777" w:rsidR="005C3405" w:rsidRPr="00514BA2" w:rsidRDefault="005C3405" w:rsidP="007D6719">
            <w:pPr>
              <w:spacing w:before="60" w:after="60"/>
              <w:jc w:val="center"/>
              <w:rPr>
                <w:rFonts w:asciiTheme="majorHAnsi" w:hAnsiTheme="majorHAnsi" w:cstheme="majorHAnsi"/>
              </w:rPr>
            </w:pPr>
            <w:r w:rsidRPr="00514BA2">
              <w:rPr>
                <w:rFonts w:asciiTheme="majorHAnsi" w:eastAsia="Arial" w:hAnsiTheme="majorHAnsi" w:cstheme="majorHAnsi"/>
                <w:b/>
              </w:rPr>
              <w:t>Mobile Number:</w:t>
            </w:r>
          </w:p>
        </w:tc>
      </w:tr>
      <w:tr w:rsidR="005C3405" w:rsidRPr="00514BA2" w14:paraId="26876BC5" w14:textId="77777777" w:rsidTr="007D6719">
        <w:trPr>
          <w:trHeight w:val="400"/>
        </w:trPr>
        <w:tc>
          <w:tcPr>
            <w:tcW w:w="2092" w:type="dxa"/>
            <w:gridSpan w:val="2"/>
            <w:vMerge/>
            <w:shd w:val="clear" w:color="auto" w:fill="DBE5F1"/>
            <w:vAlign w:val="center"/>
          </w:tcPr>
          <w:p w14:paraId="08933CF9" w14:textId="77777777" w:rsidR="005C3405" w:rsidRPr="00514BA2" w:rsidRDefault="005C3405" w:rsidP="007D6719">
            <w:pPr>
              <w:spacing w:before="60" w:after="60"/>
              <w:rPr>
                <w:rFonts w:asciiTheme="majorHAnsi" w:hAnsiTheme="majorHAnsi" w:cstheme="majorHAnsi"/>
              </w:rPr>
            </w:pPr>
          </w:p>
        </w:tc>
        <w:tc>
          <w:tcPr>
            <w:tcW w:w="2268" w:type="dxa"/>
            <w:gridSpan w:val="2"/>
            <w:tcBorders>
              <w:bottom w:val="nil"/>
            </w:tcBorders>
          </w:tcPr>
          <w:p w14:paraId="1396CD2A" w14:textId="77777777" w:rsidR="005C3405" w:rsidRPr="00514BA2" w:rsidRDefault="005C3405" w:rsidP="007D6719">
            <w:pPr>
              <w:spacing w:before="60" w:after="60"/>
              <w:rPr>
                <w:rFonts w:asciiTheme="majorHAnsi" w:hAnsiTheme="majorHAnsi" w:cstheme="majorHAnsi"/>
              </w:rPr>
            </w:pPr>
          </w:p>
        </w:tc>
        <w:tc>
          <w:tcPr>
            <w:tcW w:w="2551" w:type="dxa"/>
            <w:gridSpan w:val="2"/>
            <w:tcBorders>
              <w:bottom w:val="nil"/>
            </w:tcBorders>
          </w:tcPr>
          <w:p w14:paraId="1B497A49" w14:textId="77777777" w:rsidR="005C3405" w:rsidRPr="00514BA2" w:rsidRDefault="005C3405" w:rsidP="007D6719">
            <w:pPr>
              <w:spacing w:before="60" w:after="60"/>
              <w:rPr>
                <w:rFonts w:asciiTheme="majorHAnsi" w:hAnsiTheme="majorHAnsi" w:cstheme="majorHAnsi"/>
              </w:rPr>
            </w:pPr>
          </w:p>
        </w:tc>
        <w:tc>
          <w:tcPr>
            <w:tcW w:w="2553" w:type="dxa"/>
            <w:gridSpan w:val="2"/>
            <w:tcBorders>
              <w:bottom w:val="nil"/>
            </w:tcBorders>
          </w:tcPr>
          <w:p w14:paraId="6CE4F492" w14:textId="77777777" w:rsidR="005C3405" w:rsidRPr="00514BA2" w:rsidRDefault="005C3405" w:rsidP="007D6719">
            <w:pPr>
              <w:spacing w:before="60" w:after="60"/>
              <w:rPr>
                <w:rFonts w:asciiTheme="majorHAnsi" w:hAnsiTheme="majorHAnsi" w:cstheme="majorHAnsi"/>
              </w:rPr>
            </w:pPr>
          </w:p>
        </w:tc>
      </w:tr>
      <w:tr w:rsidR="005C3405" w:rsidRPr="00514BA2" w14:paraId="3DF12AC3" w14:textId="77777777" w:rsidTr="007D6719">
        <w:tc>
          <w:tcPr>
            <w:tcW w:w="2092" w:type="dxa"/>
            <w:gridSpan w:val="2"/>
            <w:shd w:val="clear" w:color="auto" w:fill="DBE5F1"/>
          </w:tcPr>
          <w:p w14:paraId="343E193E"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Email address:</w:t>
            </w:r>
          </w:p>
        </w:tc>
        <w:tc>
          <w:tcPr>
            <w:tcW w:w="7372" w:type="dxa"/>
            <w:gridSpan w:val="6"/>
          </w:tcPr>
          <w:p w14:paraId="4D5B2D99" w14:textId="77777777" w:rsidR="005C3405" w:rsidRPr="00514BA2" w:rsidRDefault="005C3405" w:rsidP="007D6719">
            <w:pPr>
              <w:spacing w:before="60" w:after="60"/>
              <w:rPr>
                <w:rFonts w:asciiTheme="majorHAnsi" w:hAnsiTheme="majorHAnsi" w:cstheme="majorHAnsi"/>
              </w:rPr>
            </w:pPr>
          </w:p>
        </w:tc>
      </w:tr>
    </w:tbl>
    <w:p w14:paraId="640567FA" w14:textId="77777777" w:rsidR="005C3405" w:rsidRDefault="005C3405" w:rsidP="005C3405">
      <w:pPr>
        <w:rPr>
          <w:rFonts w:asciiTheme="majorHAnsi" w:hAnsiTheme="majorHAnsi" w:cstheme="majorHAnsi"/>
        </w:rPr>
      </w:pPr>
    </w:p>
    <w:p w14:paraId="464B70FB" w14:textId="77777777" w:rsidR="00D8373C" w:rsidRPr="00514BA2" w:rsidRDefault="00D8373C" w:rsidP="005C3405">
      <w:pPr>
        <w:rPr>
          <w:rFonts w:asciiTheme="majorHAnsi" w:hAnsiTheme="majorHAnsi" w:cstheme="majorHAnsi"/>
        </w:rPr>
      </w:pPr>
    </w:p>
    <w:p w14:paraId="3E72CB8B"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u w:val="single"/>
        </w:rPr>
        <w:t>REFERENCES</w:t>
      </w:r>
    </w:p>
    <w:p w14:paraId="54F778A6"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Please give the names of two referees, neither of whom should be family members. </w:t>
      </w:r>
    </w:p>
    <w:p w14:paraId="34DC5A63"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One reference </w:t>
      </w:r>
      <w:r w:rsidRPr="00514BA2">
        <w:rPr>
          <w:rFonts w:asciiTheme="majorHAnsi" w:eastAsia="Arial" w:hAnsiTheme="majorHAnsi" w:cstheme="majorHAnsi"/>
          <w:b/>
        </w:rPr>
        <w:t>must</w:t>
      </w:r>
      <w:r w:rsidRPr="00514BA2">
        <w:rPr>
          <w:rFonts w:asciiTheme="majorHAnsi" w:eastAsia="Arial" w:hAnsiTheme="majorHAnsi" w:cstheme="majorHAnsi"/>
        </w:rPr>
        <w:t xml:space="preserve"> be your current or most recent employer. </w:t>
      </w:r>
      <w:r w:rsidRPr="00514BA2">
        <w:rPr>
          <w:rFonts w:asciiTheme="majorHAnsi" w:eastAsia="Arial" w:hAnsiTheme="majorHAnsi" w:cstheme="majorHAnsi"/>
          <w:b/>
        </w:rPr>
        <w:t>They will not be contacted prior to any interview.</w:t>
      </w:r>
    </w:p>
    <w:p w14:paraId="048458E4"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 </w:t>
      </w:r>
    </w:p>
    <w:tbl>
      <w:tblPr>
        <w:tblW w:w="93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1701"/>
        <w:gridCol w:w="1843"/>
        <w:gridCol w:w="3316"/>
      </w:tblGrid>
      <w:tr w:rsidR="005C3405" w:rsidRPr="00514BA2" w14:paraId="59F134A0" w14:textId="77777777" w:rsidTr="007D6719">
        <w:tc>
          <w:tcPr>
            <w:tcW w:w="9360" w:type="dxa"/>
            <w:gridSpan w:val="4"/>
            <w:shd w:val="clear" w:color="auto" w:fill="DBE5F1"/>
          </w:tcPr>
          <w:p w14:paraId="6452DCE5"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 xml:space="preserve">First Reference </w:t>
            </w:r>
          </w:p>
        </w:tc>
      </w:tr>
      <w:tr w:rsidR="005C3405" w:rsidRPr="00514BA2" w14:paraId="6438AED9" w14:textId="77777777" w:rsidTr="007D6719">
        <w:tc>
          <w:tcPr>
            <w:tcW w:w="2500" w:type="dxa"/>
            <w:shd w:val="clear" w:color="auto" w:fill="DBE5F1"/>
          </w:tcPr>
          <w:p w14:paraId="157CCC7F"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Referee name:</w:t>
            </w:r>
          </w:p>
        </w:tc>
        <w:tc>
          <w:tcPr>
            <w:tcW w:w="6860" w:type="dxa"/>
            <w:gridSpan w:val="3"/>
          </w:tcPr>
          <w:p w14:paraId="6FBDECF7" w14:textId="77777777" w:rsidR="005C3405" w:rsidRPr="00514BA2" w:rsidRDefault="005C3405" w:rsidP="007D6719">
            <w:pPr>
              <w:spacing w:before="60" w:after="60"/>
              <w:rPr>
                <w:rFonts w:asciiTheme="majorHAnsi" w:hAnsiTheme="majorHAnsi" w:cstheme="majorHAnsi"/>
              </w:rPr>
            </w:pPr>
          </w:p>
        </w:tc>
      </w:tr>
      <w:tr w:rsidR="005C3405" w:rsidRPr="00514BA2" w14:paraId="0587AF15" w14:textId="77777777" w:rsidTr="007D6719">
        <w:tc>
          <w:tcPr>
            <w:tcW w:w="2500" w:type="dxa"/>
            <w:shd w:val="clear" w:color="auto" w:fill="DBE5F1"/>
          </w:tcPr>
          <w:p w14:paraId="6D98A30E"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Organisation:</w:t>
            </w:r>
          </w:p>
        </w:tc>
        <w:tc>
          <w:tcPr>
            <w:tcW w:w="6860" w:type="dxa"/>
            <w:gridSpan w:val="3"/>
          </w:tcPr>
          <w:p w14:paraId="13B44354" w14:textId="77777777" w:rsidR="005C3405" w:rsidRPr="00514BA2" w:rsidRDefault="005C3405" w:rsidP="007D6719">
            <w:pPr>
              <w:spacing w:before="60" w:after="60"/>
              <w:rPr>
                <w:rFonts w:asciiTheme="majorHAnsi" w:hAnsiTheme="majorHAnsi" w:cstheme="majorHAnsi"/>
              </w:rPr>
            </w:pPr>
          </w:p>
        </w:tc>
      </w:tr>
      <w:tr w:rsidR="005C3405" w:rsidRPr="00514BA2" w14:paraId="02B31971" w14:textId="77777777" w:rsidTr="007D6719">
        <w:trPr>
          <w:trHeight w:val="380"/>
        </w:trPr>
        <w:tc>
          <w:tcPr>
            <w:tcW w:w="2500" w:type="dxa"/>
            <w:shd w:val="clear" w:color="auto" w:fill="DBE5F1"/>
          </w:tcPr>
          <w:p w14:paraId="415469A2"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Full Postal Address:</w:t>
            </w:r>
          </w:p>
        </w:tc>
        <w:tc>
          <w:tcPr>
            <w:tcW w:w="6860" w:type="dxa"/>
            <w:gridSpan w:val="3"/>
          </w:tcPr>
          <w:p w14:paraId="5E653DBF" w14:textId="77777777" w:rsidR="005C3405" w:rsidRPr="00514BA2" w:rsidRDefault="005C3405" w:rsidP="007D6719">
            <w:pPr>
              <w:spacing w:before="60" w:after="60"/>
              <w:rPr>
                <w:rFonts w:asciiTheme="majorHAnsi" w:hAnsiTheme="majorHAnsi" w:cstheme="majorHAnsi"/>
              </w:rPr>
            </w:pPr>
          </w:p>
          <w:p w14:paraId="6CFEB6AE" w14:textId="77777777" w:rsidR="005C3405" w:rsidRPr="00514BA2" w:rsidRDefault="005C3405" w:rsidP="007D6719">
            <w:pPr>
              <w:spacing w:before="60" w:after="60"/>
              <w:rPr>
                <w:rFonts w:asciiTheme="majorHAnsi" w:hAnsiTheme="majorHAnsi" w:cstheme="majorHAnsi"/>
              </w:rPr>
            </w:pPr>
          </w:p>
        </w:tc>
      </w:tr>
      <w:tr w:rsidR="005C3405" w:rsidRPr="00514BA2" w14:paraId="3AD4BDE1" w14:textId="77777777" w:rsidTr="007D6719">
        <w:tc>
          <w:tcPr>
            <w:tcW w:w="2500" w:type="dxa"/>
            <w:shd w:val="clear" w:color="auto" w:fill="DBE5F1"/>
          </w:tcPr>
          <w:p w14:paraId="2BE3AAA4"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Telephone No:</w:t>
            </w:r>
          </w:p>
        </w:tc>
        <w:tc>
          <w:tcPr>
            <w:tcW w:w="1701" w:type="dxa"/>
          </w:tcPr>
          <w:p w14:paraId="58161DF6" w14:textId="77777777" w:rsidR="005C3405" w:rsidRPr="00514BA2" w:rsidRDefault="005C3405" w:rsidP="007D6719">
            <w:pPr>
              <w:spacing w:before="60" w:after="60"/>
              <w:rPr>
                <w:rFonts w:asciiTheme="majorHAnsi" w:hAnsiTheme="majorHAnsi" w:cstheme="majorHAnsi"/>
              </w:rPr>
            </w:pPr>
          </w:p>
        </w:tc>
        <w:tc>
          <w:tcPr>
            <w:tcW w:w="1843" w:type="dxa"/>
            <w:shd w:val="clear" w:color="auto" w:fill="DBE5F1"/>
          </w:tcPr>
          <w:p w14:paraId="638842AD"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Email</w:t>
            </w:r>
            <w:r w:rsidRPr="00514BA2">
              <w:rPr>
                <w:rFonts w:asciiTheme="majorHAnsi" w:eastAsia="Arial" w:hAnsiTheme="majorHAnsi" w:cstheme="majorHAnsi"/>
                <w:b/>
                <w:shd w:val="clear" w:color="auto" w:fill="DBE5F1"/>
              </w:rPr>
              <w:t xml:space="preserve"> </w:t>
            </w:r>
            <w:r w:rsidRPr="00514BA2">
              <w:rPr>
                <w:rFonts w:asciiTheme="majorHAnsi" w:eastAsia="Arial" w:hAnsiTheme="majorHAnsi" w:cstheme="majorHAnsi"/>
                <w:b/>
              </w:rPr>
              <w:t>address:</w:t>
            </w:r>
          </w:p>
        </w:tc>
        <w:tc>
          <w:tcPr>
            <w:tcW w:w="3316" w:type="dxa"/>
          </w:tcPr>
          <w:p w14:paraId="7D72DEA8" w14:textId="77777777" w:rsidR="005C3405" w:rsidRPr="00514BA2" w:rsidRDefault="005C3405" w:rsidP="007D6719">
            <w:pPr>
              <w:spacing w:before="60" w:after="60"/>
              <w:rPr>
                <w:rFonts w:asciiTheme="majorHAnsi" w:hAnsiTheme="majorHAnsi" w:cstheme="majorHAnsi"/>
              </w:rPr>
            </w:pPr>
          </w:p>
        </w:tc>
      </w:tr>
      <w:tr w:rsidR="005C3405" w:rsidRPr="00514BA2" w14:paraId="5C67C5C3" w14:textId="77777777" w:rsidTr="007D6719">
        <w:tc>
          <w:tcPr>
            <w:tcW w:w="4201" w:type="dxa"/>
            <w:gridSpan w:val="2"/>
            <w:shd w:val="clear" w:color="auto" w:fill="DBE5F1"/>
          </w:tcPr>
          <w:p w14:paraId="0E853B7B"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In what capacity do you know them?</w:t>
            </w:r>
          </w:p>
        </w:tc>
        <w:tc>
          <w:tcPr>
            <w:tcW w:w="5159" w:type="dxa"/>
            <w:gridSpan w:val="2"/>
          </w:tcPr>
          <w:p w14:paraId="28478FE3" w14:textId="77777777" w:rsidR="005C3405" w:rsidRPr="00514BA2" w:rsidRDefault="005C3405" w:rsidP="007D6719">
            <w:pPr>
              <w:spacing w:before="60" w:after="60"/>
              <w:rPr>
                <w:rFonts w:asciiTheme="majorHAnsi" w:hAnsiTheme="majorHAnsi" w:cstheme="majorHAnsi"/>
              </w:rPr>
            </w:pPr>
          </w:p>
        </w:tc>
      </w:tr>
    </w:tbl>
    <w:p w14:paraId="141AC2ED" w14:textId="77777777" w:rsidR="005C3405" w:rsidRPr="00514BA2" w:rsidRDefault="005C3405" w:rsidP="005C3405">
      <w:pPr>
        <w:rPr>
          <w:rFonts w:asciiTheme="majorHAnsi" w:hAnsiTheme="majorHAnsi" w:cstheme="majorHAnsi"/>
        </w:rPr>
      </w:pPr>
    </w:p>
    <w:tbl>
      <w:tblPr>
        <w:tblW w:w="93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1701"/>
        <w:gridCol w:w="425"/>
        <w:gridCol w:w="1418"/>
        <w:gridCol w:w="3316"/>
      </w:tblGrid>
      <w:tr w:rsidR="005C3405" w:rsidRPr="00514BA2" w14:paraId="6F1B02E5" w14:textId="77777777" w:rsidTr="007D6719">
        <w:tc>
          <w:tcPr>
            <w:tcW w:w="9360" w:type="dxa"/>
            <w:gridSpan w:val="5"/>
            <w:shd w:val="clear" w:color="auto" w:fill="DBE5F1"/>
          </w:tcPr>
          <w:p w14:paraId="61B4C5F4"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 xml:space="preserve">Second Reference </w:t>
            </w:r>
          </w:p>
        </w:tc>
      </w:tr>
      <w:tr w:rsidR="005C3405" w:rsidRPr="00514BA2" w14:paraId="67132105" w14:textId="77777777" w:rsidTr="007D6719">
        <w:tc>
          <w:tcPr>
            <w:tcW w:w="2500" w:type="dxa"/>
            <w:shd w:val="clear" w:color="auto" w:fill="DBE5F1"/>
          </w:tcPr>
          <w:p w14:paraId="7A4B028D"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Referee name:</w:t>
            </w:r>
          </w:p>
        </w:tc>
        <w:tc>
          <w:tcPr>
            <w:tcW w:w="6860" w:type="dxa"/>
            <w:gridSpan w:val="4"/>
          </w:tcPr>
          <w:p w14:paraId="2AADC2B3" w14:textId="77777777" w:rsidR="005C3405" w:rsidRPr="00514BA2" w:rsidRDefault="005C3405" w:rsidP="007D6719">
            <w:pPr>
              <w:spacing w:before="60" w:after="60"/>
              <w:rPr>
                <w:rFonts w:asciiTheme="majorHAnsi" w:hAnsiTheme="majorHAnsi" w:cstheme="majorHAnsi"/>
              </w:rPr>
            </w:pPr>
          </w:p>
        </w:tc>
      </w:tr>
      <w:tr w:rsidR="005C3405" w:rsidRPr="00514BA2" w14:paraId="3FA3FE1F" w14:textId="77777777" w:rsidTr="007D6719">
        <w:tc>
          <w:tcPr>
            <w:tcW w:w="2500" w:type="dxa"/>
            <w:shd w:val="clear" w:color="auto" w:fill="DBE5F1"/>
          </w:tcPr>
          <w:p w14:paraId="63E6AE68"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Organisation:</w:t>
            </w:r>
          </w:p>
        </w:tc>
        <w:tc>
          <w:tcPr>
            <w:tcW w:w="6860" w:type="dxa"/>
            <w:gridSpan w:val="4"/>
          </w:tcPr>
          <w:p w14:paraId="23BDB3B5" w14:textId="77777777" w:rsidR="005C3405" w:rsidRPr="00514BA2" w:rsidRDefault="005C3405" w:rsidP="007D6719">
            <w:pPr>
              <w:spacing w:before="60" w:after="60"/>
              <w:rPr>
                <w:rFonts w:asciiTheme="majorHAnsi" w:hAnsiTheme="majorHAnsi" w:cstheme="majorHAnsi"/>
              </w:rPr>
            </w:pPr>
          </w:p>
        </w:tc>
      </w:tr>
      <w:tr w:rsidR="005C3405" w:rsidRPr="00514BA2" w14:paraId="55BA2F9D" w14:textId="77777777" w:rsidTr="007D6719">
        <w:tc>
          <w:tcPr>
            <w:tcW w:w="2500" w:type="dxa"/>
            <w:shd w:val="clear" w:color="auto" w:fill="DBE5F1"/>
          </w:tcPr>
          <w:p w14:paraId="1158BD29"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Full Postal Address:</w:t>
            </w:r>
          </w:p>
        </w:tc>
        <w:tc>
          <w:tcPr>
            <w:tcW w:w="6860" w:type="dxa"/>
            <w:gridSpan w:val="4"/>
          </w:tcPr>
          <w:p w14:paraId="145D95D4" w14:textId="77777777" w:rsidR="005C3405" w:rsidRPr="00514BA2" w:rsidRDefault="005C3405" w:rsidP="007D6719">
            <w:pPr>
              <w:spacing w:before="60" w:after="60"/>
              <w:rPr>
                <w:rFonts w:asciiTheme="majorHAnsi" w:hAnsiTheme="majorHAnsi" w:cstheme="majorHAnsi"/>
              </w:rPr>
            </w:pPr>
          </w:p>
          <w:p w14:paraId="6549A7E0" w14:textId="77777777" w:rsidR="005C3405" w:rsidRPr="00514BA2" w:rsidRDefault="005C3405" w:rsidP="007D6719">
            <w:pPr>
              <w:spacing w:before="60" w:after="60"/>
              <w:rPr>
                <w:rFonts w:asciiTheme="majorHAnsi" w:hAnsiTheme="majorHAnsi" w:cstheme="majorHAnsi"/>
              </w:rPr>
            </w:pPr>
          </w:p>
        </w:tc>
      </w:tr>
      <w:tr w:rsidR="005C3405" w:rsidRPr="00514BA2" w14:paraId="52BF8335" w14:textId="77777777" w:rsidTr="007D6719">
        <w:tc>
          <w:tcPr>
            <w:tcW w:w="2500" w:type="dxa"/>
            <w:shd w:val="clear" w:color="auto" w:fill="DBE5F1"/>
          </w:tcPr>
          <w:p w14:paraId="62C181CF"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Telephone No:</w:t>
            </w:r>
          </w:p>
        </w:tc>
        <w:tc>
          <w:tcPr>
            <w:tcW w:w="1701" w:type="dxa"/>
          </w:tcPr>
          <w:p w14:paraId="349DD1FE" w14:textId="77777777" w:rsidR="005C3405" w:rsidRPr="00514BA2" w:rsidRDefault="005C3405" w:rsidP="007D6719">
            <w:pPr>
              <w:spacing w:before="60" w:after="60"/>
              <w:rPr>
                <w:rFonts w:asciiTheme="majorHAnsi" w:hAnsiTheme="majorHAnsi" w:cstheme="majorHAnsi"/>
              </w:rPr>
            </w:pPr>
          </w:p>
        </w:tc>
        <w:tc>
          <w:tcPr>
            <w:tcW w:w="1843" w:type="dxa"/>
            <w:gridSpan w:val="2"/>
            <w:shd w:val="clear" w:color="auto" w:fill="DBE5F1"/>
          </w:tcPr>
          <w:p w14:paraId="258DD76A"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Email address:</w:t>
            </w:r>
          </w:p>
        </w:tc>
        <w:tc>
          <w:tcPr>
            <w:tcW w:w="3316" w:type="dxa"/>
          </w:tcPr>
          <w:p w14:paraId="4D8DC4B0" w14:textId="77777777" w:rsidR="005C3405" w:rsidRPr="00514BA2" w:rsidRDefault="005C3405" w:rsidP="007D6719">
            <w:pPr>
              <w:spacing w:before="60" w:after="60"/>
              <w:rPr>
                <w:rFonts w:asciiTheme="majorHAnsi" w:hAnsiTheme="majorHAnsi" w:cstheme="majorHAnsi"/>
              </w:rPr>
            </w:pPr>
          </w:p>
        </w:tc>
      </w:tr>
      <w:tr w:rsidR="005C3405" w:rsidRPr="00514BA2" w14:paraId="7FF47279" w14:textId="77777777" w:rsidTr="007D6719">
        <w:tc>
          <w:tcPr>
            <w:tcW w:w="4626" w:type="dxa"/>
            <w:gridSpan w:val="3"/>
            <w:shd w:val="clear" w:color="auto" w:fill="DBE5F1"/>
          </w:tcPr>
          <w:p w14:paraId="181957FB"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In what capacity do you know them?</w:t>
            </w:r>
          </w:p>
        </w:tc>
        <w:tc>
          <w:tcPr>
            <w:tcW w:w="4734" w:type="dxa"/>
            <w:gridSpan w:val="2"/>
          </w:tcPr>
          <w:p w14:paraId="1F50F5DA" w14:textId="77777777" w:rsidR="005C3405" w:rsidRPr="00514BA2" w:rsidRDefault="005C3405" w:rsidP="007D6719">
            <w:pPr>
              <w:spacing w:before="60" w:after="60"/>
              <w:rPr>
                <w:rFonts w:asciiTheme="majorHAnsi" w:hAnsiTheme="majorHAnsi" w:cstheme="majorHAnsi"/>
              </w:rPr>
            </w:pPr>
          </w:p>
        </w:tc>
      </w:tr>
    </w:tbl>
    <w:p w14:paraId="5FD89AB2" w14:textId="77777777" w:rsidR="005C3405" w:rsidRPr="00514BA2" w:rsidRDefault="005C3405" w:rsidP="005C3405">
      <w:pPr>
        <w:rPr>
          <w:rFonts w:asciiTheme="majorHAnsi" w:hAnsiTheme="majorHAnsi" w:cstheme="majorHAnsi"/>
        </w:rPr>
      </w:pPr>
    </w:p>
    <w:p w14:paraId="13B3798E"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lastRenderedPageBreak/>
        <w:t>1.</w:t>
      </w:r>
      <w:r w:rsidRPr="00514BA2">
        <w:rPr>
          <w:rFonts w:asciiTheme="majorHAnsi" w:eastAsia="Arial" w:hAnsiTheme="majorHAnsi" w:cstheme="majorHAnsi"/>
          <w:b/>
        </w:rPr>
        <w:tab/>
        <w:t>Education</w:t>
      </w:r>
    </w:p>
    <w:p w14:paraId="674AFCB9"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Please give details of all education including secondary, further and higher education in chronological order, starting with the most recent.</w:t>
      </w:r>
    </w:p>
    <w:p w14:paraId="42CE31A1" w14:textId="77777777" w:rsidR="005C3405" w:rsidRPr="00514BA2" w:rsidRDefault="005C3405" w:rsidP="005C3405">
      <w:pPr>
        <w:rPr>
          <w:rFonts w:asciiTheme="majorHAnsi" w:hAnsiTheme="majorHAnsi" w:cstheme="majorHAnsi"/>
        </w:rPr>
      </w:pPr>
    </w:p>
    <w:tbl>
      <w:tblPr>
        <w:tblW w:w="93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1701"/>
        <w:gridCol w:w="3969"/>
        <w:gridCol w:w="2204"/>
      </w:tblGrid>
      <w:tr w:rsidR="005C3405" w:rsidRPr="00514BA2" w14:paraId="4C7ABDCD" w14:textId="77777777" w:rsidTr="007D6719">
        <w:tc>
          <w:tcPr>
            <w:tcW w:w="1526" w:type="dxa"/>
            <w:shd w:val="clear" w:color="auto" w:fill="DBE5F1"/>
          </w:tcPr>
          <w:p w14:paraId="7B52C0F5"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From</w:t>
            </w:r>
          </w:p>
        </w:tc>
        <w:tc>
          <w:tcPr>
            <w:tcW w:w="1701" w:type="dxa"/>
            <w:shd w:val="clear" w:color="auto" w:fill="DBE5F1"/>
          </w:tcPr>
          <w:p w14:paraId="30C15E2E"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3969" w:type="dxa"/>
            <w:shd w:val="clear" w:color="auto" w:fill="DBE5F1"/>
          </w:tcPr>
          <w:p w14:paraId="0546E933"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Place of Education</w:t>
            </w:r>
          </w:p>
        </w:tc>
        <w:tc>
          <w:tcPr>
            <w:tcW w:w="2204" w:type="dxa"/>
            <w:shd w:val="clear" w:color="auto" w:fill="DBE5F1"/>
          </w:tcPr>
          <w:p w14:paraId="0C6CFEE1"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Grades Obtained</w:t>
            </w:r>
          </w:p>
        </w:tc>
      </w:tr>
      <w:tr w:rsidR="005C3405" w:rsidRPr="00514BA2" w14:paraId="521CBE54" w14:textId="77777777" w:rsidTr="007D6719">
        <w:tc>
          <w:tcPr>
            <w:tcW w:w="1526" w:type="dxa"/>
          </w:tcPr>
          <w:p w14:paraId="1BD046EE" w14:textId="77777777" w:rsidR="005C3405" w:rsidRPr="00514BA2" w:rsidRDefault="005C3405" w:rsidP="007D6719">
            <w:pPr>
              <w:rPr>
                <w:rFonts w:asciiTheme="majorHAnsi" w:hAnsiTheme="majorHAnsi" w:cstheme="majorHAnsi"/>
              </w:rPr>
            </w:pPr>
          </w:p>
          <w:p w14:paraId="203DC9B1" w14:textId="77777777" w:rsidR="005C3405" w:rsidRPr="00514BA2" w:rsidRDefault="005C3405" w:rsidP="007D6719">
            <w:pPr>
              <w:rPr>
                <w:rFonts w:asciiTheme="majorHAnsi" w:hAnsiTheme="majorHAnsi" w:cstheme="majorHAnsi"/>
              </w:rPr>
            </w:pPr>
          </w:p>
          <w:p w14:paraId="7D6F4BBC" w14:textId="77777777" w:rsidR="005C3405" w:rsidRPr="00514BA2" w:rsidRDefault="005C3405" w:rsidP="007D6719">
            <w:pPr>
              <w:rPr>
                <w:rFonts w:asciiTheme="majorHAnsi" w:hAnsiTheme="majorHAnsi" w:cstheme="majorHAnsi"/>
              </w:rPr>
            </w:pPr>
          </w:p>
          <w:p w14:paraId="31B97398" w14:textId="77777777" w:rsidR="005C3405" w:rsidRPr="00514BA2" w:rsidRDefault="005C3405" w:rsidP="007D6719">
            <w:pPr>
              <w:rPr>
                <w:rFonts w:asciiTheme="majorHAnsi" w:hAnsiTheme="majorHAnsi" w:cstheme="majorHAnsi"/>
              </w:rPr>
            </w:pPr>
          </w:p>
        </w:tc>
        <w:tc>
          <w:tcPr>
            <w:tcW w:w="1701" w:type="dxa"/>
          </w:tcPr>
          <w:p w14:paraId="32945148" w14:textId="77777777" w:rsidR="005C3405" w:rsidRPr="00514BA2" w:rsidRDefault="005C3405" w:rsidP="007D6719">
            <w:pPr>
              <w:rPr>
                <w:rFonts w:asciiTheme="majorHAnsi" w:hAnsiTheme="majorHAnsi" w:cstheme="majorHAnsi"/>
              </w:rPr>
            </w:pPr>
          </w:p>
        </w:tc>
        <w:tc>
          <w:tcPr>
            <w:tcW w:w="3969" w:type="dxa"/>
          </w:tcPr>
          <w:p w14:paraId="7EFF006F" w14:textId="77777777" w:rsidR="005C3405" w:rsidRPr="00514BA2" w:rsidRDefault="005C3405" w:rsidP="007D6719">
            <w:pPr>
              <w:rPr>
                <w:rFonts w:asciiTheme="majorHAnsi" w:hAnsiTheme="majorHAnsi" w:cstheme="majorHAnsi"/>
              </w:rPr>
            </w:pPr>
          </w:p>
        </w:tc>
        <w:tc>
          <w:tcPr>
            <w:tcW w:w="2204" w:type="dxa"/>
          </w:tcPr>
          <w:p w14:paraId="17C094E4" w14:textId="77777777" w:rsidR="005C3405" w:rsidRPr="00514BA2" w:rsidRDefault="005C3405" w:rsidP="007D6719">
            <w:pPr>
              <w:rPr>
                <w:rFonts w:asciiTheme="majorHAnsi" w:hAnsiTheme="majorHAnsi" w:cstheme="majorHAnsi"/>
              </w:rPr>
            </w:pPr>
          </w:p>
        </w:tc>
      </w:tr>
      <w:tr w:rsidR="005C3405" w:rsidRPr="00514BA2" w14:paraId="31D45FDE" w14:textId="77777777" w:rsidTr="007D6719">
        <w:tc>
          <w:tcPr>
            <w:tcW w:w="1526" w:type="dxa"/>
          </w:tcPr>
          <w:p w14:paraId="33BE6BA4" w14:textId="77777777" w:rsidR="005C3405" w:rsidRPr="00514BA2" w:rsidRDefault="005C3405" w:rsidP="007D6719">
            <w:pPr>
              <w:rPr>
                <w:rFonts w:asciiTheme="majorHAnsi" w:hAnsiTheme="majorHAnsi" w:cstheme="majorHAnsi"/>
              </w:rPr>
            </w:pPr>
          </w:p>
          <w:p w14:paraId="2B34453A" w14:textId="77777777" w:rsidR="005C3405" w:rsidRPr="00514BA2" w:rsidRDefault="005C3405" w:rsidP="007D6719">
            <w:pPr>
              <w:rPr>
                <w:rFonts w:asciiTheme="majorHAnsi" w:hAnsiTheme="majorHAnsi" w:cstheme="majorHAnsi"/>
              </w:rPr>
            </w:pPr>
          </w:p>
          <w:p w14:paraId="0F5082F6" w14:textId="77777777" w:rsidR="005C3405" w:rsidRPr="00514BA2" w:rsidRDefault="005C3405" w:rsidP="007D6719">
            <w:pPr>
              <w:rPr>
                <w:rFonts w:asciiTheme="majorHAnsi" w:hAnsiTheme="majorHAnsi" w:cstheme="majorHAnsi"/>
              </w:rPr>
            </w:pPr>
          </w:p>
          <w:p w14:paraId="1EBCD662" w14:textId="77777777" w:rsidR="005C3405" w:rsidRPr="00514BA2" w:rsidRDefault="005C3405" w:rsidP="007D6719">
            <w:pPr>
              <w:rPr>
                <w:rFonts w:asciiTheme="majorHAnsi" w:hAnsiTheme="majorHAnsi" w:cstheme="majorHAnsi"/>
              </w:rPr>
            </w:pPr>
          </w:p>
        </w:tc>
        <w:tc>
          <w:tcPr>
            <w:tcW w:w="1701" w:type="dxa"/>
          </w:tcPr>
          <w:p w14:paraId="4D793E39" w14:textId="77777777" w:rsidR="005C3405" w:rsidRPr="00514BA2" w:rsidRDefault="005C3405" w:rsidP="007D6719">
            <w:pPr>
              <w:rPr>
                <w:rFonts w:asciiTheme="majorHAnsi" w:hAnsiTheme="majorHAnsi" w:cstheme="majorHAnsi"/>
              </w:rPr>
            </w:pPr>
          </w:p>
        </w:tc>
        <w:tc>
          <w:tcPr>
            <w:tcW w:w="3969" w:type="dxa"/>
          </w:tcPr>
          <w:p w14:paraId="3F54FBA1" w14:textId="77777777" w:rsidR="005C3405" w:rsidRPr="00514BA2" w:rsidRDefault="005C3405" w:rsidP="007D6719">
            <w:pPr>
              <w:rPr>
                <w:rFonts w:asciiTheme="majorHAnsi" w:hAnsiTheme="majorHAnsi" w:cstheme="majorHAnsi"/>
              </w:rPr>
            </w:pPr>
          </w:p>
        </w:tc>
        <w:tc>
          <w:tcPr>
            <w:tcW w:w="2204" w:type="dxa"/>
          </w:tcPr>
          <w:p w14:paraId="3A46310C" w14:textId="77777777" w:rsidR="005C3405" w:rsidRPr="00514BA2" w:rsidRDefault="005C3405" w:rsidP="007D6719">
            <w:pPr>
              <w:rPr>
                <w:rFonts w:asciiTheme="majorHAnsi" w:hAnsiTheme="majorHAnsi" w:cstheme="majorHAnsi"/>
              </w:rPr>
            </w:pPr>
          </w:p>
        </w:tc>
      </w:tr>
      <w:tr w:rsidR="005C3405" w:rsidRPr="00514BA2" w14:paraId="31F5A7A9" w14:textId="77777777" w:rsidTr="007D6719">
        <w:tc>
          <w:tcPr>
            <w:tcW w:w="1526" w:type="dxa"/>
          </w:tcPr>
          <w:p w14:paraId="3B6E9E91" w14:textId="77777777" w:rsidR="005C3405" w:rsidRPr="00514BA2" w:rsidRDefault="005C3405" w:rsidP="007D6719">
            <w:pPr>
              <w:rPr>
                <w:rFonts w:asciiTheme="majorHAnsi" w:hAnsiTheme="majorHAnsi" w:cstheme="majorHAnsi"/>
              </w:rPr>
            </w:pPr>
          </w:p>
          <w:p w14:paraId="1DC5EF21" w14:textId="77777777" w:rsidR="005C3405" w:rsidRPr="00514BA2" w:rsidRDefault="005C3405" w:rsidP="007D6719">
            <w:pPr>
              <w:rPr>
                <w:rFonts w:asciiTheme="majorHAnsi" w:hAnsiTheme="majorHAnsi" w:cstheme="majorHAnsi"/>
              </w:rPr>
            </w:pPr>
          </w:p>
          <w:p w14:paraId="4D737F48" w14:textId="77777777" w:rsidR="005C3405" w:rsidRPr="00514BA2" w:rsidRDefault="005C3405" w:rsidP="007D6719">
            <w:pPr>
              <w:rPr>
                <w:rFonts w:asciiTheme="majorHAnsi" w:hAnsiTheme="majorHAnsi" w:cstheme="majorHAnsi"/>
              </w:rPr>
            </w:pPr>
          </w:p>
          <w:p w14:paraId="62E6D322" w14:textId="77777777" w:rsidR="005C3405" w:rsidRPr="00514BA2" w:rsidRDefault="005C3405" w:rsidP="007D6719">
            <w:pPr>
              <w:rPr>
                <w:rFonts w:asciiTheme="majorHAnsi" w:hAnsiTheme="majorHAnsi" w:cstheme="majorHAnsi"/>
              </w:rPr>
            </w:pPr>
          </w:p>
        </w:tc>
        <w:tc>
          <w:tcPr>
            <w:tcW w:w="1701" w:type="dxa"/>
          </w:tcPr>
          <w:p w14:paraId="4C3EA15B" w14:textId="77777777" w:rsidR="005C3405" w:rsidRPr="00514BA2" w:rsidRDefault="005C3405" w:rsidP="007D6719">
            <w:pPr>
              <w:rPr>
                <w:rFonts w:asciiTheme="majorHAnsi" w:hAnsiTheme="majorHAnsi" w:cstheme="majorHAnsi"/>
              </w:rPr>
            </w:pPr>
          </w:p>
        </w:tc>
        <w:tc>
          <w:tcPr>
            <w:tcW w:w="3969" w:type="dxa"/>
          </w:tcPr>
          <w:p w14:paraId="19C11061" w14:textId="77777777" w:rsidR="005C3405" w:rsidRPr="00514BA2" w:rsidRDefault="005C3405" w:rsidP="007D6719">
            <w:pPr>
              <w:rPr>
                <w:rFonts w:asciiTheme="majorHAnsi" w:hAnsiTheme="majorHAnsi" w:cstheme="majorHAnsi"/>
              </w:rPr>
            </w:pPr>
          </w:p>
        </w:tc>
        <w:tc>
          <w:tcPr>
            <w:tcW w:w="2204" w:type="dxa"/>
          </w:tcPr>
          <w:p w14:paraId="1E9E176E" w14:textId="77777777" w:rsidR="005C3405" w:rsidRPr="00514BA2" w:rsidRDefault="005C3405" w:rsidP="007D6719">
            <w:pPr>
              <w:rPr>
                <w:rFonts w:asciiTheme="majorHAnsi" w:hAnsiTheme="majorHAnsi" w:cstheme="majorHAnsi"/>
              </w:rPr>
            </w:pPr>
          </w:p>
        </w:tc>
      </w:tr>
      <w:tr w:rsidR="005C3405" w:rsidRPr="00514BA2" w14:paraId="54BB6A04" w14:textId="77777777" w:rsidTr="007D6719">
        <w:tc>
          <w:tcPr>
            <w:tcW w:w="1526" w:type="dxa"/>
          </w:tcPr>
          <w:p w14:paraId="382DC9EC" w14:textId="77777777" w:rsidR="005C3405" w:rsidRPr="00514BA2" w:rsidRDefault="005C3405" w:rsidP="007D6719">
            <w:pPr>
              <w:rPr>
                <w:rFonts w:asciiTheme="majorHAnsi" w:hAnsiTheme="majorHAnsi" w:cstheme="majorHAnsi"/>
              </w:rPr>
            </w:pPr>
          </w:p>
          <w:p w14:paraId="4FA8402B" w14:textId="77777777" w:rsidR="005C3405" w:rsidRPr="00514BA2" w:rsidRDefault="005C3405" w:rsidP="007D6719">
            <w:pPr>
              <w:rPr>
                <w:rFonts w:asciiTheme="majorHAnsi" w:hAnsiTheme="majorHAnsi" w:cstheme="majorHAnsi"/>
              </w:rPr>
            </w:pPr>
          </w:p>
          <w:p w14:paraId="04B29EDF" w14:textId="77777777" w:rsidR="005C3405" w:rsidRPr="00514BA2" w:rsidRDefault="005C3405" w:rsidP="007D6719">
            <w:pPr>
              <w:rPr>
                <w:rFonts w:asciiTheme="majorHAnsi" w:hAnsiTheme="majorHAnsi" w:cstheme="majorHAnsi"/>
              </w:rPr>
            </w:pPr>
          </w:p>
          <w:p w14:paraId="53857E0B" w14:textId="77777777" w:rsidR="005C3405" w:rsidRPr="00514BA2" w:rsidRDefault="005C3405" w:rsidP="007D6719">
            <w:pPr>
              <w:rPr>
                <w:rFonts w:asciiTheme="majorHAnsi" w:hAnsiTheme="majorHAnsi" w:cstheme="majorHAnsi"/>
              </w:rPr>
            </w:pPr>
          </w:p>
        </w:tc>
        <w:tc>
          <w:tcPr>
            <w:tcW w:w="1701" w:type="dxa"/>
          </w:tcPr>
          <w:p w14:paraId="43414C34" w14:textId="77777777" w:rsidR="005C3405" w:rsidRPr="00514BA2" w:rsidRDefault="005C3405" w:rsidP="007D6719">
            <w:pPr>
              <w:rPr>
                <w:rFonts w:asciiTheme="majorHAnsi" w:hAnsiTheme="majorHAnsi" w:cstheme="majorHAnsi"/>
              </w:rPr>
            </w:pPr>
          </w:p>
        </w:tc>
        <w:tc>
          <w:tcPr>
            <w:tcW w:w="3969" w:type="dxa"/>
          </w:tcPr>
          <w:p w14:paraId="3B15496C" w14:textId="77777777" w:rsidR="005C3405" w:rsidRPr="00514BA2" w:rsidRDefault="005C3405" w:rsidP="007D6719">
            <w:pPr>
              <w:rPr>
                <w:rFonts w:asciiTheme="majorHAnsi" w:hAnsiTheme="majorHAnsi" w:cstheme="majorHAnsi"/>
              </w:rPr>
            </w:pPr>
          </w:p>
        </w:tc>
        <w:tc>
          <w:tcPr>
            <w:tcW w:w="2204" w:type="dxa"/>
          </w:tcPr>
          <w:p w14:paraId="3AAE889B" w14:textId="77777777" w:rsidR="005C3405" w:rsidRPr="00514BA2" w:rsidRDefault="005C3405" w:rsidP="007D6719">
            <w:pPr>
              <w:rPr>
                <w:rFonts w:asciiTheme="majorHAnsi" w:hAnsiTheme="majorHAnsi" w:cstheme="majorHAnsi"/>
              </w:rPr>
            </w:pPr>
          </w:p>
        </w:tc>
      </w:tr>
      <w:tr w:rsidR="005C3405" w:rsidRPr="00514BA2" w14:paraId="2764FD74" w14:textId="77777777" w:rsidTr="007D6719">
        <w:tc>
          <w:tcPr>
            <w:tcW w:w="1526" w:type="dxa"/>
          </w:tcPr>
          <w:p w14:paraId="34DEEEC6" w14:textId="77777777" w:rsidR="005C3405" w:rsidRPr="00514BA2" w:rsidRDefault="005C3405" w:rsidP="007D6719">
            <w:pPr>
              <w:rPr>
                <w:rFonts w:asciiTheme="majorHAnsi" w:hAnsiTheme="majorHAnsi" w:cstheme="majorHAnsi"/>
              </w:rPr>
            </w:pPr>
          </w:p>
          <w:p w14:paraId="677AFB2B" w14:textId="77777777" w:rsidR="005C3405" w:rsidRPr="00514BA2" w:rsidRDefault="005C3405" w:rsidP="007D6719">
            <w:pPr>
              <w:rPr>
                <w:rFonts w:asciiTheme="majorHAnsi" w:hAnsiTheme="majorHAnsi" w:cstheme="majorHAnsi"/>
              </w:rPr>
            </w:pPr>
          </w:p>
          <w:p w14:paraId="74028745" w14:textId="77777777" w:rsidR="005C3405" w:rsidRPr="00514BA2" w:rsidRDefault="005C3405" w:rsidP="007D6719">
            <w:pPr>
              <w:rPr>
                <w:rFonts w:asciiTheme="majorHAnsi" w:hAnsiTheme="majorHAnsi" w:cstheme="majorHAnsi"/>
              </w:rPr>
            </w:pPr>
          </w:p>
          <w:p w14:paraId="200C5C6D" w14:textId="77777777" w:rsidR="005C3405" w:rsidRPr="00514BA2" w:rsidRDefault="005C3405" w:rsidP="007D6719">
            <w:pPr>
              <w:rPr>
                <w:rFonts w:asciiTheme="majorHAnsi" w:hAnsiTheme="majorHAnsi" w:cstheme="majorHAnsi"/>
              </w:rPr>
            </w:pPr>
          </w:p>
        </w:tc>
        <w:tc>
          <w:tcPr>
            <w:tcW w:w="1701" w:type="dxa"/>
          </w:tcPr>
          <w:p w14:paraId="15428CE7" w14:textId="77777777" w:rsidR="005C3405" w:rsidRPr="00514BA2" w:rsidRDefault="005C3405" w:rsidP="007D6719">
            <w:pPr>
              <w:rPr>
                <w:rFonts w:asciiTheme="majorHAnsi" w:hAnsiTheme="majorHAnsi" w:cstheme="majorHAnsi"/>
              </w:rPr>
            </w:pPr>
          </w:p>
        </w:tc>
        <w:tc>
          <w:tcPr>
            <w:tcW w:w="3969" w:type="dxa"/>
          </w:tcPr>
          <w:p w14:paraId="35244273" w14:textId="77777777" w:rsidR="005C3405" w:rsidRPr="00514BA2" w:rsidRDefault="005C3405" w:rsidP="007D6719">
            <w:pPr>
              <w:rPr>
                <w:rFonts w:asciiTheme="majorHAnsi" w:hAnsiTheme="majorHAnsi" w:cstheme="majorHAnsi"/>
              </w:rPr>
            </w:pPr>
          </w:p>
        </w:tc>
        <w:tc>
          <w:tcPr>
            <w:tcW w:w="2204" w:type="dxa"/>
          </w:tcPr>
          <w:p w14:paraId="4B160906" w14:textId="77777777" w:rsidR="005C3405" w:rsidRPr="00514BA2" w:rsidRDefault="005C3405" w:rsidP="007D6719">
            <w:pPr>
              <w:rPr>
                <w:rFonts w:asciiTheme="majorHAnsi" w:hAnsiTheme="majorHAnsi" w:cstheme="majorHAnsi"/>
              </w:rPr>
            </w:pPr>
          </w:p>
        </w:tc>
      </w:tr>
    </w:tbl>
    <w:p w14:paraId="685C0F8C" w14:textId="77777777" w:rsidR="005C3405" w:rsidRPr="00514BA2" w:rsidRDefault="005C3405" w:rsidP="005C3405">
      <w:pPr>
        <w:rPr>
          <w:rFonts w:asciiTheme="majorHAnsi" w:hAnsiTheme="majorHAnsi" w:cstheme="majorHAnsi"/>
        </w:rPr>
      </w:pPr>
    </w:p>
    <w:p w14:paraId="2ECD67D8" w14:textId="77777777" w:rsidR="005C3405" w:rsidRPr="00514BA2" w:rsidRDefault="005C3405" w:rsidP="005C3405">
      <w:pPr>
        <w:rPr>
          <w:rFonts w:asciiTheme="majorHAnsi" w:hAnsiTheme="majorHAnsi" w:cstheme="majorHAnsi"/>
        </w:rPr>
      </w:pPr>
    </w:p>
    <w:p w14:paraId="19159839"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2.</w:t>
      </w:r>
      <w:r w:rsidRPr="00514BA2">
        <w:rPr>
          <w:rFonts w:asciiTheme="majorHAnsi" w:eastAsia="Arial" w:hAnsiTheme="majorHAnsi" w:cstheme="majorHAnsi"/>
          <w:b/>
        </w:rPr>
        <w:tab/>
        <w:t>Employment</w:t>
      </w:r>
    </w:p>
    <w:p w14:paraId="6C7D7282"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Please give details, in chronological order, of any employment held since secondary school, starting with your most recent post.  Please explain any gaps in your employment.  You must include the reason for leaving each post held. Please attach further sheets, if required</w:t>
      </w:r>
    </w:p>
    <w:p w14:paraId="239EE116" w14:textId="77777777" w:rsidR="005C3405" w:rsidRPr="00514BA2" w:rsidRDefault="005C3405" w:rsidP="005C3405">
      <w:pPr>
        <w:rPr>
          <w:rFonts w:asciiTheme="majorHAnsi" w:hAnsiTheme="majorHAnsi" w:cstheme="majorHAnsi"/>
        </w:rPr>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2268"/>
        <w:gridCol w:w="2552"/>
        <w:gridCol w:w="1417"/>
        <w:gridCol w:w="1985"/>
      </w:tblGrid>
      <w:tr w:rsidR="005C3405" w:rsidRPr="00514BA2" w14:paraId="6EDFF3D3" w14:textId="77777777" w:rsidTr="007D6719">
        <w:tc>
          <w:tcPr>
            <w:tcW w:w="1134" w:type="dxa"/>
            <w:shd w:val="clear" w:color="auto" w:fill="DBE5F1"/>
          </w:tcPr>
          <w:p w14:paraId="212DC636"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From</w:t>
            </w:r>
          </w:p>
        </w:tc>
        <w:tc>
          <w:tcPr>
            <w:tcW w:w="2268" w:type="dxa"/>
            <w:shd w:val="clear" w:color="auto" w:fill="DBE5F1"/>
          </w:tcPr>
          <w:p w14:paraId="7419C873"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2552" w:type="dxa"/>
            <w:shd w:val="clear" w:color="auto" w:fill="DBE5F1"/>
          </w:tcPr>
          <w:p w14:paraId="1C2BE4E2"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Employer</w:t>
            </w:r>
          </w:p>
        </w:tc>
        <w:tc>
          <w:tcPr>
            <w:tcW w:w="1417" w:type="dxa"/>
            <w:shd w:val="clear" w:color="auto" w:fill="DBE5F1"/>
          </w:tcPr>
          <w:p w14:paraId="5AF86461"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Salary</w:t>
            </w:r>
          </w:p>
        </w:tc>
        <w:tc>
          <w:tcPr>
            <w:tcW w:w="1985" w:type="dxa"/>
            <w:shd w:val="clear" w:color="auto" w:fill="DBE5F1"/>
          </w:tcPr>
          <w:p w14:paraId="062FB283"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Reason for Leaving</w:t>
            </w:r>
          </w:p>
        </w:tc>
      </w:tr>
      <w:tr w:rsidR="005C3405" w:rsidRPr="00514BA2" w14:paraId="658DE62E" w14:textId="77777777" w:rsidTr="007D6719">
        <w:trPr>
          <w:trHeight w:val="1560"/>
        </w:trPr>
        <w:tc>
          <w:tcPr>
            <w:tcW w:w="1134" w:type="dxa"/>
          </w:tcPr>
          <w:p w14:paraId="2099D440" w14:textId="77777777" w:rsidR="005C3405" w:rsidRPr="00514BA2" w:rsidRDefault="005C3405" w:rsidP="007D6719">
            <w:pPr>
              <w:rPr>
                <w:rFonts w:asciiTheme="majorHAnsi" w:hAnsiTheme="majorHAnsi" w:cstheme="majorHAnsi"/>
              </w:rPr>
            </w:pPr>
          </w:p>
          <w:p w14:paraId="709D29BC" w14:textId="77777777" w:rsidR="005C3405" w:rsidRPr="00514BA2" w:rsidRDefault="005C3405" w:rsidP="007D6719">
            <w:pPr>
              <w:rPr>
                <w:rFonts w:asciiTheme="majorHAnsi" w:hAnsiTheme="majorHAnsi" w:cstheme="majorHAnsi"/>
              </w:rPr>
            </w:pPr>
          </w:p>
          <w:p w14:paraId="58570655" w14:textId="77777777" w:rsidR="005C3405" w:rsidRPr="00514BA2" w:rsidRDefault="005C3405" w:rsidP="007D6719">
            <w:pPr>
              <w:rPr>
                <w:rFonts w:asciiTheme="majorHAnsi" w:hAnsiTheme="majorHAnsi" w:cstheme="majorHAnsi"/>
              </w:rPr>
            </w:pPr>
          </w:p>
        </w:tc>
        <w:tc>
          <w:tcPr>
            <w:tcW w:w="2268" w:type="dxa"/>
          </w:tcPr>
          <w:p w14:paraId="1D9AE098" w14:textId="77777777" w:rsidR="005C3405" w:rsidRPr="00514BA2" w:rsidRDefault="005C3405" w:rsidP="007D6719">
            <w:pPr>
              <w:rPr>
                <w:rFonts w:asciiTheme="majorHAnsi" w:hAnsiTheme="majorHAnsi" w:cstheme="majorHAnsi"/>
              </w:rPr>
            </w:pPr>
          </w:p>
        </w:tc>
        <w:tc>
          <w:tcPr>
            <w:tcW w:w="2552" w:type="dxa"/>
          </w:tcPr>
          <w:p w14:paraId="59A6E868" w14:textId="77777777" w:rsidR="005C3405" w:rsidRPr="00514BA2" w:rsidRDefault="005C3405" w:rsidP="007D6719">
            <w:pPr>
              <w:rPr>
                <w:rFonts w:asciiTheme="majorHAnsi" w:hAnsiTheme="majorHAnsi" w:cstheme="majorHAnsi"/>
              </w:rPr>
            </w:pPr>
          </w:p>
        </w:tc>
        <w:tc>
          <w:tcPr>
            <w:tcW w:w="1417" w:type="dxa"/>
          </w:tcPr>
          <w:p w14:paraId="732EB8AB" w14:textId="77777777" w:rsidR="005C3405" w:rsidRPr="00514BA2" w:rsidRDefault="005C3405" w:rsidP="007D6719">
            <w:pPr>
              <w:rPr>
                <w:rFonts w:asciiTheme="majorHAnsi" w:hAnsiTheme="majorHAnsi" w:cstheme="majorHAnsi"/>
              </w:rPr>
            </w:pPr>
          </w:p>
        </w:tc>
        <w:tc>
          <w:tcPr>
            <w:tcW w:w="1985" w:type="dxa"/>
          </w:tcPr>
          <w:p w14:paraId="626F5E9F" w14:textId="77777777" w:rsidR="005C3405" w:rsidRPr="00514BA2" w:rsidRDefault="005C3405" w:rsidP="007D6719">
            <w:pPr>
              <w:rPr>
                <w:rFonts w:asciiTheme="majorHAnsi" w:hAnsiTheme="majorHAnsi" w:cstheme="majorHAnsi"/>
              </w:rPr>
            </w:pPr>
          </w:p>
        </w:tc>
      </w:tr>
      <w:tr w:rsidR="005C3405" w:rsidRPr="00514BA2" w14:paraId="4A9BB657" w14:textId="77777777" w:rsidTr="007D6719">
        <w:tc>
          <w:tcPr>
            <w:tcW w:w="9356" w:type="dxa"/>
            <w:gridSpan w:val="5"/>
          </w:tcPr>
          <w:p w14:paraId="0FC46C8C"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State the position held and the main duties of the role:</w:t>
            </w:r>
          </w:p>
          <w:p w14:paraId="7D84F7AB" w14:textId="77777777" w:rsidR="005C3405" w:rsidRPr="00514BA2" w:rsidRDefault="005C3405" w:rsidP="007D6719">
            <w:pPr>
              <w:rPr>
                <w:rFonts w:asciiTheme="majorHAnsi" w:hAnsiTheme="majorHAnsi" w:cstheme="majorHAnsi"/>
              </w:rPr>
            </w:pPr>
          </w:p>
          <w:p w14:paraId="711E5FE4" w14:textId="77777777" w:rsidR="005C3405" w:rsidRPr="00514BA2" w:rsidRDefault="005C3405" w:rsidP="007D6719">
            <w:pPr>
              <w:rPr>
                <w:rFonts w:asciiTheme="majorHAnsi" w:hAnsiTheme="majorHAnsi" w:cstheme="majorHAnsi"/>
              </w:rPr>
            </w:pPr>
          </w:p>
          <w:p w14:paraId="3551A8F0" w14:textId="77777777" w:rsidR="005C3405" w:rsidRPr="00514BA2" w:rsidRDefault="005C3405" w:rsidP="007D6719">
            <w:pPr>
              <w:rPr>
                <w:rFonts w:asciiTheme="majorHAnsi" w:hAnsiTheme="majorHAnsi" w:cstheme="majorHAnsi"/>
              </w:rPr>
            </w:pPr>
          </w:p>
          <w:p w14:paraId="18CAC373" w14:textId="77777777" w:rsidR="005C3405" w:rsidRPr="00514BA2" w:rsidRDefault="005C3405" w:rsidP="007D6719">
            <w:pPr>
              <w:rPr>
                <w:rFonts w:asciiTheme="majorHAnsi" w:hAnsiTheme="majorHAnsi" w:cstheme="majorHAnsi"/>
              </w:rPr>
            </w:pPr>
          </w:p>
          <w:p w14:paraId="35B8D876" w14:textId="77777777" w:rsidR="005C3405" w:rsidRPr="00514BA2" w:rsidRDefault="005C3405" w:rsidP="007D6719">
            <w:pPr>
              <w:rPr>
                <w:rFonts w:asciiTheme="majorHAnsi" w:hAnsiTheme="majorHAnsi" w:cstheme="majorHAnsi"/>
              </w:rPr>
            </w:pPr>
          </w:p>
          <w:p w14:paraId="0F54FDDD" w14:textId="77777777" w:rsidR="005C3405" w:rsidRPr="00514BA2" w:rsidRDefault="005C3405" w:rsidP="007D6719">
            <w:pPr>
              <w:spacing w:line="600" w:lineRule="auto"/>
              <w:rPr>
                <w:rFonts w:asciiTheme="majorHAnsi" w:hAnsiTheme="majorHAnsi" w:cstheme="majorHAnsi"/>
              </w:rPr>
            </w:pPr>
          </w:p>
        </w:tc>
      </w:tr>
      <w:tr w:rsidR="005C3405" w:rsidRPr="00514BA2" w14:paraId="0A4D6C2E" w14:textId="77777777" w:rsidTr="007D6719">
        <w:trPr>
          <w:trHeight w:val="20"/>
        </w:trPr>
        <w:tc>
          <w:tcPr>
            <w:tcW w:w="1134" w:type="dxa"/>
            <w:shd w:val="clear" w:color="auto" w:fill="DBE5F1"/>
          </w:tcPr>
          <w:p w14:paraId="52AF0424"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lastRenderedPageBreak/>
              <w:t>From</w:t>
            </w:r>
          </w:p>
        </w:tc>
        <w:tc>
          <w:tcPr>
            <w:tcW w:w="2268" w:type="dxa"/>
            <w:shd w:val="clear" w:color="auto" w:fill="DBE5F1"/>
          </w:tcPr>
          <w:p w14:paraId="1F3EBF6F"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2552" w:type="dxa"/>
            <w:shd w:val="clear" w:color="auto" w:fill="DBE5F1"/>
          </w:tcPr>
          <w:p w14:paraId="4542BD72"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Employer</w:t>
            </w:r>
          </w:p>
        </w:tc>
        <w:tc>
          <w:tcPr>
            <w:tcW w:w="1417" w:type="dxa"/>
            <w:shd w:val="clear" w:color="auto" w:fill="DBE5F1"/>
          </w:tcPr>
          <w:p w14:paraId="2C6A9A21"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Salary</w:t>
            </w:r>
          </w:p>
        </w:tc>
        <w:tc>
          <w:tcPr>
            <w:tcW w:w="1985" w:type="dxa"/>
            <w:shd w:val="clear" w:color="auto" w:fill="DBE5F1"/>
          </w:tcPr>
          <w:p w14:paraId="10A7A40E"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Reason for Leaving</w:t>
            </w:r>
          </w:p>
        </w:tc>
      </w:tr>
      <w:tr w:rsidR="005C3405" w:rsidRPr="00514BA2" w14:paraId="793691DD" w14:textId="77777777" w:rsidTr="007D6719">
        <w:tc>
          <w:tcPr>
            <w:tcW w:w="1134" w:type="dxa"/>
          </w:tcPr>
          <w:p w14:paraId="573BD1F0" w14:textId="77777777" w:rsidR="005C3405" w:rsidRPr="00514BA2" w:rsidRDefault="005C3405" w:rsidP="007D6719">
            <w:pPr>
              <w:rPr>
                <w:rFonts w:asciiTheme="majorHAnsi" w:hAnsiTheme="majorHAnsi" w:cstheme="majorHAnsi"/>
              </w:rPr>
            </w:pPr>
          </w:p>
          <w:p w14:paraId="2CF1CAFE" w14:textId="77777777" w:rsidR="005C3405" w:rsidRPr="00514BA2" w:rsidRDefault="005C3405" w:rsidP="007D6719">
            <w:pPr>
              <w:rPr>
                <w:rFonts w:asciiTheme="majorHAnsi" w:hAnsiTheme="majorHAnsi" w:cstheme="majorHAnsi"/>
              </w:rPr>
            </w:pPr>
          </w:p>
          <w:p w14:paraId="08BC7A75" w14:textId="77777777" w:rsidR="005C3405" w:rsidRPr="00514BA2" w:rsidRDefault="005C3405" w:rsidP="007D6719">
            <w:pPr>
              <w:rPr>
                <w:rFonts w:asciiTheme="majorHAnsi" w:hAnsiTheme="majorHAnsi" w:cstheme="majorHAnsi"/>
              </w:rPr>
            </w:pPr>
          </w:p>
          <w:p w14:paraId="41B29CD1" w14:textId="77777777" w:rsidR="005C3405" w:rsidRPr="00514BA2" w:rsidRDefault="005C3405" w:rsidP="007D6719">
            <w:pPr>
              <w:rPr>
                <w:rFonts w:asciiTheme="majorHAnsi" w:hAnsiTheme="majorHAnsi" w:cstheme="majorHAnsi"/>
              </w:rPr>
            </w:pPr>
          </w:p>
          <w:p w14:paraId="7C36CE3F" w14:textId="77777777" w:rsidR="005C3405" w:rsidRPr="00514BA2" w:rsidRDefault="005C3405" w:rsidP="007D6719">
            <w:pPr>
              <w:rPr>
                <w:rFonts w:asciiTheme="majorHAnsi" w:hAnsiTheme="majorHAnsi" w:cstheme="majorHAnsi"/>
              </w:rPr>
            </w:pPr>
          </w:p>
          <w:p w14:paraId="5D933C4C" w14:textId="77777777" w:rsidR="005C3405" w:rsidRPr="00514BA2" w:rsidRDefault="005C3405" w:rsidP="007D6719">
            <w:pPr>
              <w:rPr>
                <w:rFonts w:asciiTheme="majorHAnsi" w:hAnsiTheme="majorHAnsi" w:cstheme="majorHAnsi"/>
              </w:rPr>
            </w:pPr>
          </w:p>
        </w:tc>
        <w:tc>
          <w:tcPr>
            <w:tcW w:w="2268" w:type="dxa"/>
          </w:tcPr>
          <w:p w14:paraId="747D21B9" w14:textId="77777777" w:rsidR="005C3405" w:rsidRPr="00514BA2" w:rsidRDefault="005C3405" w:rsidP="007D6719">
            <w:pPr>
              <w:spacing w:line="600" w:lineRule="auto"/>
              <w:rPr>
                <w:rFonts w:asciiTheme="majorHAnsi" w:hAnsiTheme="majorHAnsi" w:cstheme="majorHAnsi"/>
              </w:rPr>
            </w:pPr>
          </w:p>
        </w:tc>
        <w:tc>
          <w:tcPr>
            <w:tcW w:w="2552" w:type="dxa"/>
          </w:tcPr>
          <w:p w14:paraId="7F83A88B" w14:textId="77777777" w:rsidR="005C3405" w:rsidRPr="00514BA2" w:rsidRDefault="005C3405" w:rsidP="007D6719">
            <w:pPr>
              <w:spacing w:line="600" w:lineRule="auto"/>
              <w:rPr>
                <w:rFonts w:asciiTheme="majorHAnsi" w:hAnsiTheme="majorHAnsi" w:cstheme="majorHAnsi"/>
              </w:rPr>
            </w:pPr>
          </w:p>
        </w:tc>
        <w:tc>
          <w:tcPr>
            <w:tcW w:w="1417" w:type="dxa"/>
          </w:tcPr>
          <w:p w14:paraId="78E5E3E3" w14:textId="77777777" w:rsidR="005C3405" w:rsidRPr="00514BA2" w:rsidRDefault="005C3405" w:rsidP="007D6719">
            <w:pPr>
              <w:spacing w:line="600" w:lineRule="auto"/>
              <w:rPr>
                <w:rFonts w:asciiTheme="majorHAnsi" w:hAnsiTheme="majorHAnsi" w:cstheme="majorHAnsi"/>
              </w:rPr>
            </w:pPr>
          </w:p>
        </w:tc>
        <w:tc>
          <w:tcPr>
            <w:tcW w:w="1985" w:type="dxa"/>
          </w:tcPr>
          <w:p w14:paraId="2664845C" w14:textId="77777777" w:rsidR="005C3405" w:rsidRPr="00514BA2" w:rsidRDefault="005C3405" w:rsidP="007D6719">
            <w:pPr>
              <w:spacing w:line="600" w:lineRule="auto"/>
              <w:rPr>
                <w:rFonts w:asciiTheme="majorHAnsi" w:hAnsiTheme="majorHAnsi" w:cstheme="majorHAnsi"/>
              </w:rPr>
            </w:pPr>
          </w:p>
        </w:tc>
      </w:tr>
      <w:tr w:rsidR="005C3405" w:rsidRPr="00514BA2" w14:paraId="7B94C6A7" w14:textId="77777777" w:rsidTr="007D6719">
        <w:tc>
          <w:tcPr>
            <w:tcW w:w="9356" w:type="dxa"/>
            <w:gridSpan w:val="5"/>
          </w:tcPr>
          <w:p w14:paraId="3D86C053"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State the position held and the main duties of the role:</w:t>
            </w:r>
          </w:p>
          <w:p w14:paraId="758CFF80" w14:textId="77777777" w:rsidR="005C3405" w:rsidRPr="00514BA2" w:rsidRDefault="005C3405" w:rsidP="007D6719">
            <w:pPr>
              <w:rPr>
                <w:rFonts w:asciiTheme="majorHAnsi" w:hAnsiTheme="majorHAnsi" w:cstheme="majorHAnsi"/>
              </w:rPr>
            </w:pPr>
          </w:p>
          <w:p w14:paraId="3D32B90D" w14:textId="77777777" w:rsidR="005C3405" w:rsidRPr="00514BA2" w:rsidRDefault="005C3405" w:rsidP="007D6719">
            <w:pPr>
              <w:rPr>
                <w:rFonts w:asciiTheme="majorHAnsi" w:hAnsiTheme="majorHAnsi" w:cstheme="majorHAnsi"/>
              </w:rPr>
            </w:pPr>
          </w:p>
          <w:p w14:paraId="5DF202C2" w14:textId="77777777" w:rsidR="005C3405" w:rsidRPr="00514BA2" w:rsidRDefault="005C3405" w:rsidP="007D6719">
            <w:pPr>
              <w:rPr>
                <w:rFonts w:asciiTheme="majorHAnsi" w:hAnsiTheme="majorHAnsi" w:cstheme="majorHAnsi"/>
              </w:rPr>
            </w:pPr>
          </w:p>
          <w:p w14:paraId="2860C0EB" w14:textId="77777777" w:rsidR="005C3405" w:rsidRPr="00514BA2" w:rsidRDefault="005C3405" w:rsidP="007D6719">
            <w:pPr>
              <w:spacing w:line="600" w:lineRule="auto"/>
              <w:rPr>
                <w:rFonts w:asciiTheme="majorHAnsi" w:hAnsiTheme="majorHAnsi" w:cstheme="majorHAnsi"/>
              </w:rPr>
            </w:pPr>
          </w:p>
          <w:p w14:paraId="22D5B530" w14:textId="77777777" w:rsidR="005C3405" w:rsidRPr="00514BA2" w:rsidRDefault="005C3405" w:rsidP="007D6719">
            <w:pPr>
              <w:spacing w:line="600" w:lineRule="auto"/>
              <w:rPr>
                <w:rFonts w:asciiTheme="majorHAnsi" w:hAnsiTheme="majorHAnsi" w:cstheme="majorHAnsi"/>
              </w:rPr>
            </w:pPr>
          </w:p>
        </w:tc>
      </w:tr>
      <w:tr w:rsidR="005C3405" w:rsidRPr="00514BA2" w14:paraId="4FC436F7" w14:textId="77777777" w:rsidTr="007D6719">
        <w:trPr>
          <w:trHeight w:val="20"/>
        </w:trPr>
        <w:tc>
          <w:tcPr>
            <w:tcW w:w="1134" w:type="dxa"/>
            <w:shd w:val="clear" w:color="auto" w:fill="DBE5F1"/>
          </w:tcPr>
          <w:p w14:paraId="1595FB2B"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From</w:t>
            </w:r>
          </w:p>
        </w:tc>
        <w:tc>
          <w:tcPr>
            <w:tcW w:w="2268" w:type="dxa"/>
            <w:shd w:val="clear" w:color="auto" w:fill="DBE5F1"/>
          </w:tcPr>
          <w:p w14:paraId="35D155E5"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2552" w:type="dxa"/>
            <w:shd w:val="clear" w:color="auto" w:fill="DBE5F1"/>
          </w:tcPr>
          <w:p w14:paraId="3AD911A7"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Employer</w:t>
            </w:r>
          </w:p>
        </w:tc>
        <w:tc>
          <w:tcPr>
            <w:tcW w:w="1417" w:type="dxa"/>
            <w:shd w:val="clear" w:color="auto" w:fill="DBE5F1"/>
          </w:tcPr>
          <w:p w14:paraId="3486F6E1"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Salary</w:t>
            </w:r>
          </w:p>
        </w:tc>
        <w:tc>
          <w:tcPr>
            <w:tcW w:w="1985" w:type="dxa"/>
            <w:shd w:val="clear" w:color="auto" w:fill="DBE5F1"/>
          </w:tcPr>
          <w:p w14:paraId="38B9ECF5"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Reason for Leaving</w:t>
            </w:r>
          </w:p>
        </w:tc>
      </w:tr>
      <w:tr w:rsidR="005C3405" w:rsidRPr="00514BA2" w14:paraId="4512989A" w14:textId="77777777" w:rsidTr="007D6719">
        <w:tc>
          <w:tcPr>
            <w:tcW w:w="1134" w:type="dxa"/>
          </w:tcPr>
          <w:p w14:paraId="357D71E8" w14:textId="77777777" w:rsidR="005C3405" w:rsidRPr="00514BA2" w:rsidRDefault="005C3405" w:rsidP="007D6719">
            <w:pPr>
              <w:rPr>
                <w:rFonts w:asciiTheme="majorHAnsi" w:hAnsiTheme="majorHAnsi" w:cstheme="majorHAnsi"/>
              </w:rPr>
            </w:pPr>
          </w:p>
          <w:p w14:paraId="28879265" w14:textId="77777777" w:rsidR="005C3405" w:rsidRPr="00514BA2" w:rsidRDefault="005C3405" w:rsidP="007D6719">
            <w:pPr>
              <w:rPr>
                <w:rFonts w:asciiTheme="majorHAnsi" w:hAnsiTheme="majorHAnsi" w:cstheme="majorHAnsi"/>
              </w:rPr>
            </w:pPr>
          </w:p>
          <w:p w14:paraId="7408009C" w14:textId="77777777" w:rsidR="005C3405" w:rsidRPr="00514BA2" w:rsidRDefault="005C3405" w:rsidP="007D6719">
            <w:pPr>
              <w:rPr>
                <w:rFonts w:asciiTheme="majorHAnsi" w:hAnsiTheme="majorHAnsi" w:cstheme="majorHAnsi"/>
              </w:rPr>
            </w:pPr>
          </w:p>
          <w:p w14:paraId="5CB1685E" w14:textId="77777777" w:rsidR="005C3405" w:rsidRPr="00514BA2" w:rsidRDefault="005C3405" w:rsidP="007D6719">
            <w:pPr>
              <w:rPr>
                <w:rFonts w:asciiTheme="majorHAnsi" w:hAnsiTheme="majorHAnsi" w:cstheme="majorHAnsi"/>
              </w:rPr>
            </w:pPr>
          </w:p>
          <w:p w14:paraId="1CFDBC30" w14:textId="77777777" w:rsidR="005C3405" w:rsidRPr="00514BA2" w:rsidRDefault="005C3405" w:rsidP="007D6719">
            <w:pPr>
              <w:rPr>
                <w:rFonts w:asciiTheme="majorHAnsi" w:hAnsiTheme="majorHAnsi" w:cstheme="majorHAnsi"/>
              </w:rPr>
            </w:pPr>
          </w:p>
          <w:p w14:paraId="4D292F57" w14:textId="77777777" w:rsidR="005C3405" w:rsidRPr="00514BA2" w:rsidRDefault="005C3405" w:rsidP="007D6719">
            <w:pPr>
              <w:rPr>
                <w:rFonts w:asciiTheme="majorHAnsi" w:hAnsiTheme="majorHAnsi" w:cstheme="majorHAnsi"/>
              </w:rPr>
            </w:pPr>
          </w:p>
        </w:tc>
        <w:tc>
          <w:tcPr>
            <w:tcW w:w="2268" w:type="dxa"/>
          </w:tcPr>
          <w:p w14:paraId="4009F565" w14:textId="77777777" w:rsidR="005C3405" w:rsidRPr="00514BA2" w:rsidRDefault="005C3405" w:rsidP="007D6719">
            <w:pPr>
              <w:spacing w:line="600" w:lineRule="auto"/>
              <w:rPr>
                <w:rFonts w:asciiTheme="majorHAnsi" w:hAnsiTheme="majorHAnsi" w:cstheme="majorHAnsi"/>
              </w:rPr>
            </w:pPr>
          </w:p>
        </w:tc>
        <w:tc>
          <w:tcPr>
            <w:tcW w:w="2552" w:type="dxa"/>
          </w:tcPr>
          <w:p w14:paraId="591806E5" w14:textId="77777777" w:rsidR="005C3405" w:rsidRPr="00514BA2" w:rsidRDefault="005C3405" w:rsidP="007D6719">
            <w:pPr>
              <w:spacing w:line="600" w:lineRule="auto"/>
              <w:rPr>
                <w:rFonts w:asciiTheme="majorHAnsi" w:hAnsiTheme="majorHAnsi" w:cstheme="majorHAnsi"/>
              </w:rPr>
            </w:pPr>
          </w:p>
        </w:tc>
        <w:tc>
          <w:tcPr>
            <w:tcW w:w="1417" w:type="dxa"/>
          </w:tcPr>
          <w:p w14:paraId="09CD6BEA" w14:textId="77777777" w:rsidR="005C3405" w:rsidRPr="00514BA2" w:rsidRDefault="005C3405" w:rsidP="007D6719">
            <w:pPr>
              <w:spacing w:line="600" w:lineRule="auto"/>
              <w:rPr>
                <w:rFonts w:asciiTheme="majorHAnsi" w:hAnsiTheme="majorHAnsi" w:cstheme="majorHAnsi"/>
              </w:rPr>
            </w:pPr>
          </w:p>
        </w:tc>
        <w:tc>
          <w:tcPr>
            <w:tcW w:w="1985" w:type="dxa"/>
          </w:tcPr>
          <w:p w14:paraId="28B1B8FD" w14:textId="77777777" w:rsidR="005C3405" w:rsidRPr="00514BA2" w:rsidRDefault="005C3405" w:rsidP="007D6719">
            <w:pPr>
              <w:spacing w:line="600" w:lineRule="auto"/>
              <w:rPr>
                <w:rFonts w:asciiTheme="majorHAnsi" w:hAnsiTheme="majorHAnsi" w:cstheme="majorHAnsi"/>
              </w:rPr>
            </w:pPr>
          </w:p>
        </w:tc>
      </w:tr>
      <w:tr w:rsidR="005C3405" w:rsidRPr="00514BA2" w14:paraId="1895ACC2" w14:textId="77777777" w:rsidTr="007D6719">
        <w:tc>
          <w:tcPr>
            <w:tcW w:w="9356" w:type="dxa"/>
            <w:gridSpan w:val="5"/>
          </w:tcPr>
          <w:p w14:paraId="75752BDA"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State the position held and the main duties of the role:</w:t>
            </w:r>
          </w:p>
          <w:p w14:paraId="2B203738" w14:textId="77777777" w:rsidR="005C3405" w:rsidRPr="00514BA2" w:rsidRDefault="005C3405" w:rsidP="007D6719">
            <w:pPr>
              <w:rPr>
                <w:rFonts w:asciiTheme="majorHAnsi" w:hAnsiTheme="majorHAnsi" w:cstheme="majorHAnsi"/>
              </w:rPr>
            </w:pPr>
          </w:p>
          <w:p w14:paraId="0DF31DEA" w14:textId="77777777" w:rsidR="005C3405" w:rsidRPr="00514BA2" w:rsidRDefault="005C3405" w:rsidP="007D6719">
            <w:pPr>
              <w:rPr>
                <w:rFonts w:asciiTheme="majorHAnsi" w:hAnsiTheme="majorHAnsi" w:cstheme="majorHAnsi"/>
              </w:rPr>
            </w:pPr>
          </w:p>
          <w:p w14:paraId="42CF40D2" w14:textId="77777777" w:rsidR="005C3405" w:rsidRPr="00514BA2" w:rsidRDefault="005C3405" w:rsidP="007D6719">
            <w:pPr>
              <w:rPr>
                <w:rFonts w:asciiTheme="majorHAnsi" w:hAnsiTheme="majorHAnsi" w:cstheme="majorHAnsi"/>
              </w:rPr>
            </w:pPr>
          </w:p>
          <w:p w14:paraId="23F69594" w14:textId="77777777" w:rsidR="005C3405" w:rsidRPr="00514BA2" w:rsidRDefault="005C3405" w:rsidP="007D6719">
            <w:pPr>
              <w:rPr>
                <w:rFonts w:asciiTheme="majorHAnsi" w:hAnsiTheme="majorHAnsi" w:cstheme="majorHAnsi"/>
              </w:rPr>
            </w:pPr>
          </w:p>
          <w:p w14:paraId="45D507B6" w14:textId="77777777" w:rsidR="005C3405" w:rsidRPr="00514BA2" w:rsidRDefault="005C3405" w:rsidP="007D6719">
            <w:pPr>
              <w:spacing w:line="600" w:lineRule="auto"/>
              <w:rPr>
                <w:rFonts w:asciiTheme="majorHAnsi" w:hAnsiTheme="majorHAnsi" w:cstheme="majorHAnsi"/>
              </w:rPr>
            </w:pPr>
          </w:p>
        </w:tc>
      </w:tr>
      <w:tr w:rsidR="005C3405" w:rsidRPr="00514BA2" w14:paraId="4495ADC0" w14:textId="77777777" w:rsidTr="007D6719">
        <w:trPr>
          <w:trHeight w:val="20"/>
        </w:trPr>
        <w:tc>
          <w:tcPr>
            <w:tcW w:w="1134" w:type="dxa"/>
            <w:shd w:val="clear" w:color="auto" w:fill="DBE5F1"/>
          </w:tcPr>
          <w:p w14:paraId="41114792"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From</w:t>
            </w:r>
          </w:p>
        </w:tc>
        <w:tc>
          <w:tcPr>
            <w:tcW w:w="2268" w:type="dxa"/>
            <w:shd w:val="clear" w:color="auto" w:fill="DBE5F1"/>
          </w:tcPr>
          <w:p w14:paraId="4EF3959D"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2552" w:type="dxa"/>
            <w:shd w:val="clear" w:color="auto" w:fill="DBE5F1"/>
          </w:tcPr>
          <w:p w14:paraId="71BF7F40"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Employer</w:t>
            </w:r>
          </w:p>
        </w:tc>
        <w:tc>
          <w:tcPr>
            <w:tcW w:w="1417" w:type="dxa"/>
            <w:shd w:val="clear" w:color="auto" w:fill="DBE5F1"/>
          </w:tcPr>
          <w:p w14:paraId="5A81A492"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Salary</w:t>
            </w:r>
          </w:p>
        </w:tc>
        <w:tc>
          <w:tcPr>
            <w:tcW w:w="1985" w:type="dxa"/>
            <w:shd w:val="clear" w:color="auto" w:fill="DBE5F1"/>
          </w:tcPr>
          <w:p w14:paraId="3A936BA7"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Reason for Leaving</w:t>
            </w:r>
          </w:p>
        </w:tc>
      </w:tr>
      <w:tr w:rsidR="005C3405" w:rsidRPr="00514BA2" w14:paraId="65ECF5BC" w14:textId="77777777" w:rsidTr="007D6719">
        <w:tc>
          <w:tcPr>
            <w:tcW w:w="1134" w:type="dxa"/>
          </w:tcPr>
          <w:p w14:paraId="3D376E8D" w14:textId="77777777" w:rsidR="005C3405" w:rsidRPr="00514BA2" w:rsidRDefault="005C3405" w:rsidP="007D6719">
            <w:pPr>
              <w:rPr>
                <w:rFonts w:asciiTheme="majorHAnsi" w:hAnsiTheme="majorHAnsi" w:cstheme="majorHAnsi"/>
              </w:rPr>
            </w:pPr>
          </w:p>
          <w:p w14:paraId="1298DBDC" w14:textId="77777777" w:rsidR="005C3405" w:rsidRPr="00514BA2" w:rsidRDefault="005C3405" w:rsidP="007D6719">
            <w:pPr>
              <w:rPr>
                <w:rFonts w:asciiTheme="majorHAnsi" w:hAnsiTheme="majorHAnsi" w:cstheme="majorHAnsi"/>
              </w:rPr>
            </w:pPr>
          </w:p>
          <w:p w14:paraId="0D374916" w14:textId="77777777" w:rsidR="005C3405" w:rsidRPr="00514BA2" w:rsidRDefault="005C3405" w:rsidP="007D6719">
            <w:pPr>
              <w:rPr>
                <w:rFonts w:asciiTheme="majorHAnsi" w:hAnsiTheme="majorHAnsi" w:cstheme="majorHAnsi"/>
              </w:rPr>
            </w:pPr>
          </w:p>
          <w:p w14:paraId="7A51C787" w14:textId="77777777" w:rsidR="005C3405" w:rsidRPr="00514BA2" w:rsidRDefault="005C3405" w:rsidP="007D6719">
            <w:pPr>
              <w:rPr>
                <w:rFonts w:asciiTheme="majorHAnsi" w:hAnsiTheme="majorHAnsi" w:cstheme="majorHAnsi"/>
              </w:rPr>
            </w:pPr>
          </w:p>
          <w:p w14:paraId="2E607756" w14:textId="77777777" w:rsidR="005C3405" w:rsidRPr="00514BA2" w:rsidRDefault="005C3405" w:rsidP="007D6719">
            <w:pPr>
              <w:rPr>
                <w:rFonts w:asciiTheme="majorHAnsi" w:hAnsiTheme="majorHAnsi" w:cstheme="majorHAnsi"/>
              </w:rPr>
            </w:pPr>
          </w:p>
          <w:p w14:paraId="45CEEA4B" w14:textId="77777777" w:rsidR="005C3405" w:rsidRPr="00514BA2" w:rsidRDefault="005C3405" w:rsidP="007D6719">
            <w:pPr>
              <w:rPr>
                <w:rFonts w:asciiTheme="majorHAnsi" w:hAnsiTheme="majorHAnsi" w:cstheme="majorHAnsi"/>
              </w:rPr>
            </w:pPr>
          </w:p>
        </w:tc>
        <w:tc>
          <w:tcPr>
            <w:tcW w:w="2268" w:type="dxa"/>
          </w:tcPr>
          <w:p w14:paraId="2DFF2719" w14:textId="77777777" w:rsidR="005C3405" w:rsidRPr="00514BA2" w:rsidRDefault="005C3405" w:rsidP="007D6719">
            <w:pPr>
              <w:spacing w:line="600" w:lineRule="auto"/>
              <w:rPr>
                <w:rFonts w:asciiTheme="majorHAnsi" w:hAnsiTheme="majorHAnsi" w:cstheme="majorHAnsi"/>
              </w:rPr>
            </w:pPr>
          </w:p>
        </w:tc>
        <w:tc>
          <w:tcPr>
            <w:tcW w:w="2552" w:type="dxa"/>
          </w:tcPr>
          <w:p w14:paraId="308BBA7B" w14:textId="77777777" w:rsidR="005C3405" w:rsidRPr="00514BA2" w:rsidRDefault="005C3405" w:rsidP="007D6719">
            <w:pPr>
              <w:spacing w:line="600" w:lineRule="auto"/>
              <w:rPr>
                <w:rFonts w:asciiTheme="majorHAnsi" w:hAnsiTheme="majorHAnsi" w:cstheme="majorHAnsi"/>
              </w:rPr>
            </w:pPr>
          </w:p>
        </w:tc>
        <w:tc>
          <w:tcPr>
            <w:tcW w:w="1417" w:type="dxa"/>
          </w:tcPr>
          <w:p w14:paraId="7B7DD6B3" w14:textId="77777777" w:rsidR="005C3405" w:rsidRPr="00514BA2" w:rsidRDefault="005C3405" w:rsidP="007D6719">
            <w:pPr>
              <w:spacing w:line="600" w:lineRule="auto"/>
              <w:rPr>
                <w:rFonts w:asciiTheme="majorHAnsi" w:hAnsiTheme="majorHAnsi" w:cstheme="majorHAnsi"/>
              </w:rPr>
            </w:pPr>
          </w:p>
        </w:tc>
        <w:tc>
          <w:tcPr>
            <w:tcW w:w="1985" w:type="dxa"/>
          </w:tcPr>
          <w:p w14:paraId="25A27EF3" w14:textId="77777777" w:rsidR="005C3405" w:rsidRPr="00514BA2" w:rsidRDefault="005C3405" w:rsidP="007D6719">
            <w:pPr>
              <w:spacing w:line="600" w:lineRule="auto"/>
              <w:rPr>
                <w:rFonts w:asciiTheme="majorHAnsi" w:hAnsiTheme="majorHAnsi" w:cstheme="majorHAnsi"/>
              </w:rPr>
            </w:pPr>
          </w:p>
        </w:tc>
      </w:tr>
      <w:tr w:rsidR="005C3405" w:rsidRPr="00514BA2" w14:paraId="1BBB3B2A" w14:textId="77777777" w:rsidTr="007D6719">
        <w:tc>
          <w:tcPr>
            <w:tcW w:w="9356" w:type="dxa"/>
            <w:gridSpan w:val="5"/>
          </w:tcPr>
          <w:p w14:paraId="4E9C15BF"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State the position held and the main duties of the role:</w:t>
            </w:r>
          </w:p>
          <w:p w14:paraId="54FB222B" w14:textId="77777777" w:rsidR="005C3405" w:rsidRPr="00514BA2" w:rsidRDefault="005C3405" w:rsidP="007D6719">
            <w:pPr>
              <w:rPr>
                <w:rFonts w:asciiTheme="majorHAnsi" w:hAnsiTheme="majorHAnsi" w:cstheme="majorHAnsi"/>
              </w:rPr>
            </w:pPr>
          </w:p>
          <w:p w14:paraId="415AA709" w14:textId="77777777" w:rsidR="005C3405" w:rsidRPr="00514BA2" w:rsidRDefault="005C3405" w:rsidP="007D6719">
            <w:pPr>
              <w:rPr>
                <w:rFonts w:asciiTheme="majorHAnsi" w:hAnsiTheme="majorHAnsi" w:cstheme="majorHAnsi"/>
              </w:rPr>
            </w:pPr>
          </w:p>
          <w:p w14:paraId="4DC6CED3" w14:textId="77777777" w:rsidR="005C3405" w:rsidRPr="00514BA2" w:rsidRDefault="005C3405" w:rsidP="007D6719">
            <w:pPr>
              <w:rPr>
                <w:rFonts w:asciiTheme="majorHAnsi" w:hAnsiTheme="majorHAnsi" w:cstheme="majorHAnsi"/>
              </w:rPr>
            </w:pPr>
          </w:p>
          <w:p w14:paraId="5EF9443A" w14:textId="77777777" w:rsidR="005C3405" w:rsidRPr="00514BA2" w:rsidRDefault="005C3405" w:rsidP="007D6719">
            <w:pPr>
              <w:spacing w:line="600" w:lineRule="auto"/>
              <w:rPr>
                <w:rFonts w:asciiTheme="majorHAnsi" w:hAnsiTheme="majorHAnsi" w:cstheme="majorHAnsi"/>
              </w:rPr>
            </w:pPr>
          </w:p>
        </w:tc>
      </w:tr>
    </w:tbl>
    <w:p w14:paraId="78D988C8" w14:textId="77777777" w:rsidR="005C3405" w:rsidRPr="00514BA2" w:rsidRDefault="005C3405" w:rsidP="005C3405">
      <w:pPr>
        <w:ind w:left="360"/>
        <w:rPr>
          <w:rFonts w:asciiTheme="majorHAnsi" w:eastAsia="Arial" w:hAnsiTheme="majorHAnsi" w:cstheme="majorHAnsi"/>
        </w:rPr>
      </w:pPr>
    </w:p>
    <w:p w14:paraId="4C614848" w14:textId="77777777" w:rsidR="005C3405" w:rsidRPr="00514BA2" w:rsidRDefault="005C3405" w:rsidP="005C3405">
      <w:pPr>
        <w:ind w:left="360"/>
        <w:rPr>
          <w:rFonts w:asciiTheme="majorHAnsi" w:eastAsia="Arial" w:hAnsiTheme="majorHAnsi" w:cstheme="majorHAnsi"/>
        </w:rPr>
      </w:pPr>
    </w:p>
    <w:p w14:paraId="4B1ED416" w14:textId="304E2389" w:rsidR="005C3405" w:rsidRPr="00514BA2" w:rsidRDefault="005C3405" w:rsidP="005C3405">
      <w:pPr>
        <w:pStyle w:val="ListParagraph"/>
        <w:numPr>
          <w:ilvl w:val="0"/>
          <w:numId w:val="2"/>
        </w:numPr>
        <w:ind w:left="284" w:hanging="294"/>
        <w:rPr>
          <w:rFonts w:asciiTheme="majorHAnsi" w:eastAsia="Arial" w:hAnsiTheme="majorHAnsi" w:cstheme="majorHAnsi"/>
        </w:rPr>
      </w:pPr>
      <w:r w:rsidRPr="00514BA2">
        <w:rPr>
          <w:rFonts w:asciiTheme="majorHAnsi" w:eastAsia="Arial" w:hAnsiTheme="majorHAnsi" w:cstheme="majorHAnsi"/>
          <w:b/>
        </w:rPr>
        <w:t xml:space="preserve">Training </w:t>
      </w:r>
      <w:r w:rsidR="00D91A82">
        <w:rPr>
          <w:rFonts w:asciiTheme="majorHAnsi" w:eastAsia="Arial" w:hAnsiTheme="majorHAnsi" w:cstheme="majorHAnsi"/>
          <w:b/>
        </w:rPr>
        <w:t>&amp; Personal Development</w:t>
      </w:r>
    </w:p>
    <w:p w14:paraId="78BB3957" w14:textId="1BD79611"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Please provide details of any training </w:t>
      </w:r>
      <w:r w:rsidR="00D91A82">
        <w:rPr>
          <w:rFonts w:asciiTheme="majorHAnsi" w:eastAsia="Arial" w:hAnsiTheme="majorHAnsi" w:cstheme="majorHAnsi"/>
        </w:rPr>
        <w:t xml:space="preserve">or personal development </w:t>
      </w:r>
      <w:r w:rsidRPr="00514BA2">
        <w:rPr>
          <w:rFonts w:asciiTheme="majorHAnsi" w:eastAsia="Arial" w:hAnsiTheme="majorHAnsi" w:cstheme="majorHAnsi"/>
        </w:rPr>
        <w:t>you feel may be relevant to the role.</w:t>
      </w:r>
    </w:p>
    <w:p w14:paraId="4193A748" w14:textId="77777777" w:rsidR="005C3405" w:rsidRPr="00514BA2" w:rsidRDefault="005C3405" w:rsidP="005C3405">
      <w:pPr>
        <w:rPr>
          <w:rFonts w:asciiTheme="majorHAnsi" w:hAnsiTheme="majorHAnsi" w:cstheme="majorHAnsi"/>
        </w:rPr>
      </w:pP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5C3405" w:rsidRPr="00514BA2" w14:paraId="3C85FB6E" w14:textId="77777777" w:rsidTr="007D6719">
        <w:tc>
          <w:tcPr>
            <w:tcW w:w="9400" w:type="dxa"/>
          </w:tcPr>
          <w:p w14:paraId="5885458E" w14:textId="77777777" w:rsidR="005C3405" w:rsidRPr="00514BA2" w:rsidRDefault="005C3405" w:rsidP="007D6719">
            <w:pPr>
              <w:rPr>
                <w:rFonts w:asciiTheme="majorHAnsi" w:hAnsiTheme="majorHAnsi" w:cstheme="majorHAnsi"/>
              </w:rPr>
            </w:pPr>
          </w:p>
          <w:p w14:paraId="0BCA2E9B" w14:textId="77777777" w:rsidR="005C3405" w:rsidRPr="00514BA2" w:rsidRDefault="005C3405" w:rsidP="007D6719">
            <w:pPr>
              <w:rPr>
                <w:rFonts w:asciiTheme="majorHAnsi" w:hAnsiTheme="majorHAnsi" w:cstheme="majorHAnsi"/>
              </w:rPr>
            </w:pPr>
          </w:p>
          <w:p w14:paraId="666AB7DD" w14:textId="77777777" w:rsidR="005C3405" w:rsidRPr="00514BA2" w:rsidRDefault="005C3405" w:rsidP="007D6719">
            <w:pPr>
              <w:rPr>
                <w:rFonts w:asciiTheme="majorHAnsi" w:hAnsiTheme="majorHAnsi" w:cstheme="majorHAnsi"/>
              </w:rPr>
            </w:pPr>
          </w:p>
          <w:p w14:paraId="271C8509" w14:textId="77777777" w:rsidR="005C3405" w:rsidRPr="00514BA2" w:rsidRDefault="005C3405" w:rsidP="007D6719">
            <w:pPr>
              <w:rPr>
                <w:rFonts w:asciiTheme="majorHAnsi" w:hAnsiTheme="majorHAnsi" w:cstheme="majorHAnsi"/>
              </w:rPr>
            </w:pPr>
          </w:p>
          <w:p w14:paraId="0C286564" w14:textId="77777777" w:rsidR="005C3405" w:rsidRPr="00514BA2" w:rsidRDefault="005C3405" w:rsidP="007D6719">
            <w:pPr>
              <w:rPr>
                <w:rFonts w:asciiTheme="majorHAnsi" w:hAnsiTheme="majorHAnsi" w:cstheme="majorHAnsi"/>
              </w:rPr>
            </w:pPr>
          </w:p>
          <w:p w14:paraId="04C66CDF" w14:textId="77777777" w:rsidR="005C3405" w:rsidRPr="00514BA2" w:rsidRDefault="005C3405" w:rsidP="007D6719">
            <w:pPr>
              <w:rPr>
                <w:rFonts w:asciiTheme="majorHAnsi" w:hAnsiTheme="majorHAnsi" w:cstheme="majorHAnsi"/>
              </w:rPr>
            </w:pPr>
          </w:p>
          <w:p w14:paraId="4B4B5BB0" w14:textId="77777777" w:rsidR="005C3405" w:rsidRPr="00514BA2" w:rsidRDefault="005C3405" w:rsidP="007D6719">
            <w:pPr>
              <w:rPr>
                <w:rFonts w:asciiTheme="majorHAnsi" w:hAnsiTheme="majorHAnsi" w:cstheme="majorHAnsi"/>
              </w:rPr>
            </w:pPr>
          </w:p>
          <w:p w14:paraId="25093D04" w14:textId="77777777" w:rsidR="005C3405" w:rsidRPr="00514BA2" w:rsidRDefault="005C3405" w:rsidP="007D6719">
            <w:pPr>
              <w:rPr>
                <w:rFonts w:asciiTheme="majorHAnsi" w:hAnsiTheme="majorHAnsi" w:cstheme="majorHAnsi"/>
              </w:rPr>
            </w:pPr>
          </w:p>
          <w:p w14:paraId="5323AB49" w14:textId="77777777" w:rsidR="005C3405" w:rsidRPr="00514BA2" w:rsidRDefault="005C3405" w:rsidP="007D6719">
            <w:pPr>
              <w:rPr>
                <w:rFonts w:asciiTheme="majorHAnsi" w:hAnsiTheme="majorHAnsi" w:cstheme="majorHAnsi"/>
              </w:rPr>
            </w:pPr>
          </w:p>
          <w:p w14:paraId="1A6EEFA8" w14:textId="77777777" w:rsidR="005C3405" w:rsidRPr="00514BA2" w:rsidRDefault="005C3405" w:rsidP="007D6719">
            <w:pPr>
              <w:rPr>
                <w:rFonts w:asciiTheme="majorHAnsi" w:hAnsiTheme="majorHAnsi" w:cstheme="majorHAnsi"/>
              </w:rPr>
            </w:pPr>
          </w:p>
          <w:p w14:paraId="2CECB53B" w14:textId="77777777" w:rsidR="005C3405" w:rsidRPr="00514BA2" w:rsidRDefault="005C3405" w:rsidP="007D6719">
            <w:pPr>
              <w:rPr>
                <w:rFonts w:asciiTheme="majorHAnsi" w:hAnsiTheme="majorHAnsi" w:cstheme="majorHAnsi"/>
              </w:rPr>
            </w:pPr>
          </w:p>
          <w:p w14:paraId="0FF170ED" w14:textId="77777777" w:rsidR="005C3405" w:rsidRPr="00514BA2" w:rsidRDefault="005C3405" w:rsidP="007D6719">
            <w:pPr>
              <w:rPr>
                <w:rFonts w:asciiTheme="majorHAnsi" w:hAnsiTheme="majorHAnsi" w:cstheme="majorHAnsi"/>
              </w:rPr>
            </w:pPr>
          </w:p>
        </w:tc>
      </w:tr>
    </w:tbl>
    <w:p w14:paraId="7B0B81CD" w14:textId="77777777" w:rsidR="005C3405" w:rsidRPr="00514BA2" w:rsidRDefault="005C3405" w:rsidP="005C3405">
      <w:pPr>
        <w:rPr>
          <w:rFonts w:asciiTheme="majorHAnsi" w:hAnsiTheme="majorHAnsi" w:cstheme="majorHAnsi"/>
        </w:rPr>
      </w:pPr>
    </w:p>
    <w:p w14:paraId="037F8352" w14:textId="77777777" w:rsidR="005C3405" w:rsidRPr="00514BA2" w:rsidRDefault="005C3405" w:rsidP="005C3405">
      <w:pPr>
        <w:pStyle w:val="ListParagraph"/>
        <w:numPr>
          <w:ilvl w:val="0"/>
          <w:numId w:val="2"/>
        </w:numPr>
        <w:ind w:left="284"/>
        <w:rPr>
          <w:rFonts w:asciiTheme="majorHAnsi" w:eastAsia="Arial" w:hAnsiTheme="majorHAnsi" w:cstheme="majorHAnsi"/>
        </w:rPr>
      </w:pPr>
      <w:r w:rsidRPr="00514BA2">
        <w:rPr>
          <w:rFonts w:asciiTheme="majorHAnsi" w:eastAsia="Arial" w:hAnsiTheme="majorHAnsi" w:cstheme="majorHAnsi"/>
          <w:b/>
        </w:rPr>
        <w:t>Information in support of your application</w:t>
      </w:r>
    </w:p>
    <w:p w14:paraId="4DDD9F5B"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Please explain how your skills and experience meet the requirements detailed in the person specification.  This must be linked, point for point, to the person specification, please evidence both the essential and desirable criteria where possible.  </w:t>
      </w:r>
      <w:proofErr w:type="gramStart"/>
      <w:r w:rsidRPr="00514BA2">
        <w:rPr>
          <w:rFonts w:asciiTheme="majorHAnsi" w:eastAsia="Arial" w:hAnsiTheme="majorHAnsi" w:cstheme="majorHAnsi"/>
        </w:rPr>
        <w:t>Continue on</w:t>
      </w:r>
      <w:proofErr w:type="gramEnd"/>
      <w:r w:rsidRPr="00514BA2">
        <w:rPr>
          <w:rFonts w:asciiTheme="majorHAnsi" w:eastAsia="Arial" w:hAnsiTheme="majorHAnsi" w:cstheme="majorHAnsi"/>
        </w:rPr>
        <w:t xml:space="preserve"> to a separate sheet if necessary.</w:t>
      </w:r>
    </w:p>
    <w:p w14:paraId="4A37333C" w14:textId="77777777" w:rsidR="005C3405" w:rsidRPr="00514BA2" w:rsidRDefault="005C3405" w:rsidP="005C3405">
      <w:pPr>
        <w:rPr>
          <w:rFonts w:asciiTheme="majorHAnsi" w:hAnsiTheme="majorHAnsi" w:cstheme="majorHAnsi"/>
        </w:rPr>
      </w:pPr>
    </w:p>
    <w:p w14:paraId="42B56215" w14:textId="77777777" w:rsidR="005C3405" w:rsidRPr="00514BA2" w:rsidRDefault="005C3405" w:rsidP="005C3405">
      <w:pPr>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714AD2" w:rsidRPr="00514BA2" w14:paraId="04168F99" w14:textId="77777777" w:rsidTr="00714AD2">
        <w:tc>
          <w:tcPr>
            <w:tcW w:w="9350" w:type="dxa"/>
          </w:tcPr>
          <w:p w14:paraId="4FD96D7D" w14:textId="77777777" w:rsidR="00714AD2" w:rsidRPr="00514BA2" w:rsidRDefault="00714AD2" w:rsidP="005C3405">
            <w:pPr>
              <w:rPr>
                <w:rFonts w:asciiTheme="majorHAnsi" w:hAnsiTheme="majorHAnsi" w:cstheme="majorHAnsi"/>
              </w:rPr>
            </w:pPr>
          </w:p>
          <w:p w14:paraId="339D33BA" w14:textId="77777777" w:rsidR="00714AD2" w:rsidRPr="00514BA2" w:rsidRDefault="00714AD2" w:rsidP="005C3405">
            <w:pPr>
              <w:rPr>
                <w:rFonts w:asciiTheme="majorHAnsi" w:hAnsiTheme="majorHAnsi" w:cstheme="majorHAnsi"/>
              </w:rPr>
            </w:pPr>
          </w:p>
          <w:p w14:paraId="2712C693" w14:textId="77777777" w:rsidR="00714AD2" w:rsidRPr="00514BA2" w:rsidRDefault="00714AD2" w:rsidP="005C3405">
            <w:pPr>
              <w:rPr>
                <w:rFonts w:asciiTheme="majorHAnsi" w:hAnsiTheme="majorHAnsi" w:cstheme="majorHAnsi"/>
              </w:rPr>
            </w:pPr>
          </w:p>
          <w:p w14:paraId="67EB1101" w14:textId="77777777" w:rsidR="00714AD2" w:rsidRPr="00514BA2" w:rsidRDefault="00714AD2" w:rsidP="005C3405">
            <w:pPr>
              <w:rPr>
                <w:rFonts w:asciiTheme="majorHAnsi" w:hAnsiTheme="majorHAnsi" w:cstheme="majorHAnsi"/>
              </w:rPr>
            </w:pPr>
          </w:p>
          <w:p w14:paraId="31BF54F9" w14:textId="77777777" w:rsidR="00714AD2" w:rsidRPr="00514BA2" w:rsidRDefault="00714AD2" w:rsidP="005C3405">
            <w:pPr>
              <w:rPr>
                <w:rFonts w:asciiTheme="majorHAnsi" w:hAnsiTheme="majorHAnsi" w:cstheme="majorHAnsi"/>
              </w:rPr>
            </w:pPr>
          </w:p>
          <w:p w14:paraId="6A51B0B6" w14:textId="77777777" w:rsidR="00714AD2" w:rsidRPr="00514BA2" w:rsidRDefault="00714AD2" w:rsidP="005C3405">
            <w:pPr>
              <w:rPr>
                <w:rFonts w:asciiTheme="majorHAnsi" w:hAnsiTheme="majorHAnsi" w:cstheme="majorHAnsi"/>
              </w:rPr>
            </w:pPr>
          </w:p>
          <w:p w14:paraId="0951DA92" w14:textId="77777777" w:rsidR="00714AD2" w:rsidRPr="00514BA2" w:rsidRDefault="00714AD2" w:rsidP="005C3405">
            <w:pPr>
              <w:rPr>
                <w:rFonts w:asciiTheme="majorHAnsi" w:hAnsiTheme="majorHAnsi" w:cstheme="majorHAnsi"/>
              </w:rPr>
            </w:pPr>
          </w:p>
          <w:p w14:paraId="00AD274C" w14:textId="77777777" w:rsidR="00714AD2" w:rsidRPr="00514BA2" w:rsidRDefault="00714AD2" w:rsidP="005C3405">
            <w:pPr>
              <w:rPr>
                <w:rFonts w:asciiTheme="majorHAnsi" w:hAnsiTheme="majorHAnsi" w:cstheme="majorHAnsi"/>
              </w:rPr>
            </w:pPr>
          </w:p>
          <w:p w14:paraId="7DBC8EDE" w14:textId="77777777" w:rsidR="00714AD2" w:rsidRPr="00514BA2" w:rsidRDefault="00714AD2" w:rsidP="005C3405">
            <w:pPr>
              <w:rPr>
                <w:rFonts w:asciiTheme="majorHAnsi" w:hAnsiTheme="majorHAnsi" w:cstheme="majorHAnsi"/>
              </w:rPr>
            </w:pPr>
          </w:p>
          <w:p w14:paraId="38DD4014" w14:textId="77777777" w:rsidR="00714AD2" w:rsidRPr="00514BA2" w:rsidRDefault="00714AD2" w:rsidP="005C3405">
            <w:pPr>
              <w:rPr>
                <w:rFonts w:asciiTheme="majorHAnsi" w:hAnsiTheme="majorHAnsi" w:cstheme="majorHAnsi"/>
              </w:rPr>
            </w:pPr>
          </w:p>
          <w:p w14:paraId="08FFC6F9" w14:textId="77777777" w:rsidR="00714AD2" w:rsidRPr="00514BA2" w:rsidRDefault="00714AD2" w:rsidP="005C3405">
            <w:pPr>
              <w:rPr>
                <w:rFonts w:asciiTheme="majorHAnsi" w:hAnsiTheme="majorHAnsi" w:cstheme="majorHAnsi"/>
              </w:rPr>
            </w:pPr>
          </w:p>
          <w:p w14:paraId="0B43B32D" w14:textId="77777777" w:rsidR="00714AD2" w:rsidRPr="00514BA2" w:rsidRDefault="00714AD2" w:rsidP="005C3405">
            <w:pPr>
              <w:rPr>
                <w:rFonts w:asciiTheme="majorHAnsi" w:hAnsiTheme="majorHAnsi" w:cstheme="majorHAnsi"/>
              </w:rPr>
            </w:pPr>
          </w:p>
          <w:p w14:paraId="36FA49AD" w14:textId="77777777" w:rsidR="00714AD2" w:rsidRPr="00514BA2" w:rsidRDefault="00714AD2" w:rsidP="005C3405">
            <w:pPr>
              <w:rPr>
                <w:rFonts w:asciiTheme="majorHAnsi" w:hAnsiTheme="majorHAnsi" w:cstheme="majorHAnsi"/>
              </w:rPr>
            </w:pPr>
          </w:p>
          <w:p w14:paraId="2054AFC7" w14:textId="77777777" w:rsidR="00714AD2" w:rsidRPr="00514BA2" w:rsidRDefault="00714AD2" w:rsidP="005C3405">
            <w:pPr>
              <w:rPr>
                <w:rFonts w:asciiTheme="majorHAnsi" w:hAnsiTheme="majorHAnsi" w:cstheme="majorHAnsi"/>
              </w:rPr>
            </w:pPr>
          </w:p>
          <w:p w14:paraId="4715B52C" w14:textId="77777777" w:rsidR="00714AD2" w:rsidRPr="00514BA2" w:rsidRDefault="00714AD2" w:rsidP="005C3405">
            <w:pPr>
              <w:rPr>
                <w:rFonts w:asciiTheme="majorHAnsi" w:hAnsiTheme="majorHAnsi" w:cstheme="majorHAnsi"/>
              </w:rPr>
            </w:pPr>
          </w:p>
          <w:p w14:paraId="344A2A5D" w14:textId="77777777" w:rsidR="00714AD2" w:rsidRPr="00514BA2" w:rsidRDefault="00714AD2" w:rsidP="005C3405">
            <w:pPr>
              <w:rPr>
                <w:rFonts w:asciiTheme="majorHAnsi" w:hAnsiTheme="majorHAnsi" w:cstheme="majorHAnsi"/>
              </w:rPr>
            </w:pPr>
          </w:p>
          <w:p w14:paraId="0EF93895" w14:textId="77777777" w:rsidR="00714AD2" w:rsidRPr="00514BA2" w:rsidRDefault="00714AD2" w:rsidP="005C3405">
            <w:pPr>
              <w:rPr>
                <w:rFonts w:asciiTheme="majorHAnsi" w:hAnsiTheme="majorHAnsi" w:cstheme="majorHAnsi"/>
              </w:rPr>
            </w:pPr>
          </w:p>
          <w:p w14:paraId="32038DF2" w14:textId="77777777" w:rsidR="00714AD2" w:rsidRPr="00514BA2" w:rsidRDefault="00714AD2" w:rsidP="005C3405">
            <w:pPr>
              <w:rPr>
                <w:rFonts w:asciiTheme="majorHAnsi" w:hAnsiTheme="majorHAnsi" w:cstheme="majorHAnsi"/>
              </w:rPr>
            </w:pPr>
          </w:p>
          <w:p w14:paraId="5DEFB340" w14:textId="77777777" w:rsidR="00714AD2" w:rsidRPr="00514BA2" w:rsidRDefault="00714AD2" w:rsidP="005C3405">
            <w:pPr>
              <w:rPr>
                <w:rFonts w:asciiTheme="majorHAnsi" w:hAnsiTheme="majorHAnsi" w:cstheme="majorHAnsi"/>
              </w:rPr>
            </w:pPr>
          </w:p>
          <w:p w14:paraId="0BC262C1" w14:textId="77777777" w:rsidR="00714AD2" w:rsidRPr="00514BA2" w:rsidRDefault="00714AD2" w:rsidP="005C3405">
            <w:pPr>
              <w:rPr>
                <w:rFonts w:asciiTheme="majorHAnsi" w:hAnsiTheme="majorHAnsi" w:cstheme="majorHAnsi"/>
              </w:rPr>
            </w:pPr>
          </w:p>
          <w:p w14:paraId="06224182" w14:textId="77777777" w:rsidR="00714AD2" w:rsidRPr="00514BA2" w:rsidRDefault="00714AD2" w:rsidP="005C3405">
            <w:pPr>
              <w:rPr>
                <w:rFonts w:asciiTheme="majorHAnsi" w:hAnsiTheme="majorHAnsi" w:cstheme="majorHAnsi"/>
              </w:rPr>
            </w:pPr>
          </w:p>
          <w:p w14:paraId="58E46F29" w14:textId="77777777" w:rsidR="00714AD2" w:rsidRPr="00514BA2" w:rsidRDefault="00714AD2" w:rsidP="005C3405">
            <w:pPr>
              <w:rPr>
                <w:rFonts w:asciiTheme="majorHAnsi" w:hAnsiTheme="majorHAnsi" w:cstheme="majorHAnsi"/>
              </w:rPr>
            </w:pPr>
          </w:p>
          <w:p w14:paraId="1BA2B798" w14:textId="77777777" w:rsidR="00714AD2" w:rsidRPr="00514BA2" w:rsidRDefault="00714AD2" w:rsidP="005C3405">
            <w:pPr>
              <w:rPr>
                <w:rFonts w:asciiTheme="majorHAnsi" w:hAnsiTheme="majorHAnsi" w:cstheme="majorHAnsi"/>
              </w:rPr>
            </w:pPr>
          </w:p>
          <w:p w14:paraId="4D59AB89" w14:textId="0B92D930" w:rsidR="00714AD2" w:rsidRPr="00514BA2" w:rsidRDefault="00714AD2" w:rsidP="005C3405">
            <w:pPr>
              <w:rPr>
                <w:rFonts w:asciiTheme="majorHAnsi" w:hAnsiTheme="majorHAnsi" w:cstheme="majorHAnsi"/>
              </w:rPr>
            </w:pPr>
          </w:p>
        </w:tc>
      </w:tr>
    </w:tbl>
    <w:p w14:paraId="43809EF0" w14:textId="2C677F63" w:rsidR="005C3405" w:rsidRPr="00514BA2" w:rsidRDefault="005C3405" w:rsidP="005C3405">
      <w:pPr>
        <w:rPr>
          <w:rFonts w:asciiTheme="majorHAnsi" w:hAnsiTheme="majorHAnsi" w:cstheme="majorHAnsi"/>
        </w:rPr>
      </w:pPr>
    </w:p>
    <w:p w14:paraId="198ED175" w14:textId="17063CD7" w:rsidR="00E73782" w:rsidRPr="00514BA2" w:rsidRDefault="00E73782" w:rsidP="005C3405">
      <w:pPr>
        <w:rPr>
          <w:rFonts w:asciiTheme="majorHAnsi" w:hAnsiTheme="majorHAnsi" w:cstheme="majorHAnsi"/>
        </w:rPr>
      </w:pPr>
    </w:p>
    <w:p w14:paraId="6558B495" w14:textId="1714A5FA" w:rsidR="00E73782" w:rsidRPr="00514BA2" w:rsidRDefault="00E73782" w:rsidP="005C3405">
      <w:pPr>
        <w:rPr>
          <w:rFonts w:asciiTheme="majorHAnsi" w:hAnsiTheme="majorHAnsi" w:cstheme="majorHAnsi"/>
        </w:rPr>
      </w:pPr>
    </w:p>
    <w:p w14:paraId="38D73D45" w14:textId="77777777" w:rsidR="005C3405" w:rsidRPr="00514BA2" w:rsidRDefault="005C3405" w:rsidP="005C3405">
      <w:pPr>
        <w:numPr>
          <w:ilvl w:val="0"/>
          <w:numId w:val="2"/>
        </w:numPr>
        <w:rPr>
          <w:rFonts w:asciiTheme="majorHAnsi" w:eastAsia="Arial" w:hAnsiTheme="majorHAnsi" w:cstheme="majorHAnsi"/>
        </w:rPr>
      </w:pPr>
      <w:r w:rsidRPr="00514BA2">
        <w:rPr>
          <w:rFonts w:asciiTheme="majorHAnsi" w:eastAsia="Arial" w:hAnsiTheme="majorHAnsi" w:cstheme="majorHAnsi"/>
          <w:b/>
        </w:rPr>
        <w:t>Additional Information</w:t>
      </w:r>
    </w:p>
    <w:p w14:paraId="3456503E"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If you wish to make a statement in support of your application, please do so in the space provided. </w:t>
      </w:r>
    </w:p>
    <w:p w14:paraId="6E511BA2" w14:textId="77777777" w:rsidR="005C3405" w:rsidRPr="00514BA2" w:rsidRDefault="005C3405" w:rsidP="005C3405">
      <w:pPr>
        <w:spacing w:line="312" w:lineRule="auto"/>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714AD2" w:rsidRPr="00514BA2" w14:paraId="6AE9F8F1" w14:textId="77777777" w:rsidTr="00714AD2">
        <w:tc>
          <w:tcPr>
            <w:tcW w:w="9350" w:type="dxa"/>
          </w:tcPr>
          <w:p w14:paraId="781BACE6" w14:textId="77777777" w:rsidR="00714AD2" w:rsidRPr="00514BA2" w:rsidRDefault="00714AD2" w:rsidP="005C3405">
            <w:pPr>
              <w:spacing w:line="312" w:lineRule="auto"/>
              <w:rPr>
                <w:rFonts w:asciiTheme="majorHAnsi" w:hAnsiTheme="majorHAnsi" w:cstheme="majorHAnsi"/>
              </w:rPr>
            </w:pPr>
          </w:p>
          <w:p w14:paraId="1366F23A" w14:textId="77777777" w:rsidR="00714AD2" w:rsidRPr="00514BA2" w:rsidRDefault="00714AD2" w:rsidP="005C3405">
            <w:pPr>
              <w:spacing w:line="312" w:lineRule="auto"/>
              <w:rPr>
                <w:rFonts w:asciiTheme="majorHAnsi" w:hAnsiTheme="majorHAnsi" w:cstheme="majorHAnsi"/>
              </w:rPr>
            </w:pPr>
          </w:p>
          <w:p w14:paraId="6D2E1523" w14:textId="77777777" w:rsidR="00714AD2" w:rsidRPr="00514BA2" w:rsidRDefault="00714AD2" w:rsidP="005C3405">
            <w:pPr>
              <w:spacing w:line="312" w:lineRule="auto"/>
              <w:rPr>
                <w:rFonts w:asciiTheme="majorHAnsi" w:hAnsiTheme="majorHAnsi" w:cstheme="majorHAnsi"/>
              </w:rPr>
            </w:pPr>
          </w:p>
          <w:p w14:paraId="0B97FB74" w14:textId="77777777" w:rsidR="00714AD2" w:rsidRPr="00514BA2" w:rsidRDefault="00714AD2" w:rsidP="005C3405">
            <w:pPr>
              <w:spacing w:line="312" w:lineRule="auto"/>
              <w:rPr>
                <w:rFonts w:asciiTheme="majorHAnsi" w:hAnsiTheme="majorHAnsi" w:cstheme="majorHAnsi"/>
              </w:rPr>
            </w:pPr>
          </w:p>
          <w:p w14:paraId="029EF2DF" w14:textId="77777777" w:rsidR="00714AD2" w:rsidRPr="00514BA2" w:rsidRDefault="00714AD2" w:rsidP="005C3405">
            <w:pPr>
              <w:spacing w:line="312" w:lineRule="auto"/>
              <w:rPr>
                <w:rFonts w:asciiTheme="majorHAnsi" w:hAnsiTheme="majorHAnsi" w:cstheme="majorHAnsi"/>
              </w:rPr>
            </w:pPr>
          </w:p>
          <w:p w14:paraId="4A2C052D" w14:textId="77777777" w:rsidR="00714AD2" w:rsidRPr="00514BA2" w:rsidRDefault="00714AD2" w:rsidP="005C3405">
            <w:pPr>
              <w:spacing w:line="312" w:lineRule="auto"/>
              <w:rPr>
                <w:rFonts w:asciiTheme="majorHAnsi" w:hAnsiTheme="majorHAnsi" w:cstheme="majorHAnsi"/>
              </w:rPr>
            </w:pPr>
          </w:p>
          <w:p w14:paraId="532B0F47" w14:textId="77777777" w:rsidR="00714AD2" w:rsidRPr="00514BA2" w:rsidRDefault="00714AD2" w:rsidP="005C3405">
            <w:pPr>
              <w:spacing w:line="312" w:lineRule="auto"/>
              <w:rPr>
                <w:rFonts w:asciiTheme="majorHAnsi" w:hAnsiTheme="majorHAnsi" w:cstheme="majorHAnsi"/>
              </w:rPr>
            </w:pPr>
          </w:p>
          <w:p w14:paraId="3933F078" w14:textId="77777777" w:rsidR="00714AD2" w:rsidRPr="00514BA2" w:rsidRDefault="00714AD2" w:rsidP="005C3405">
            <w:pPr>
              <w:spacing w:line="312" w:lineRule="auto"/>
              <w:rPr>
                <w:rFonts w:asciiTheme="majorHAnsi" w:hAnsiTheme="majorHAnsi" w:cstheme="majorHAnsi"/>
              </w:rPr>
            </w:pPr>
          </w:p>
          <w:p w14:paraId="5AF1C47A" w14:textId="77777777" w:rsidR="00714AD2" w:rsidRPr="00514BA2" w:rsidRDefault="00714AD2" w:rsidP="005C3405">
            <w:pPr>
              <w:spacing w:line="312" w:lineRule="auto"/>
              <w:rPr>
                <w:rFonts w:asciiTheme="majorHAnsi" w:hAnsiTheme="majorHAnsi" w:cstheme="majorHAnsi"/>
              </w:rPr>
            </w:pPr>
          </w:p>
          <w:p w14:paraId="7E3D9446" w14:textId="77777777" w:rsidR="00714AD2" w:rsidRPr="00514BA2" w:rsidRDefault="00714AD2" w:rsidP="005C3405">
            <w:pPr>
              <w:spacing w:line="312" w:lineRule="auto"/>
              <w:rPr>
                <w:rFonts w:asciiTheme="majorHAnsi" w:hAnsiTheme="majorHAnsi" w:cstheme="majorHAnsi"/>
              </w:rPr>
            </w:pPr>
          </w:p>
          <w:p w14:paraId="4CF25DB5" w14:textId="77777777" w:rsidR="00714AD2" w:rsidRPr="00514BA2" w:rsidRDefault="00714AD2" w:rsidP="005C3405">
            <w:pPr>
              <w:spacing w:line="312" w:lineRule="auto"/>
              <w:rPr>
                <w:rFonts w:asciiTheme="majorHAnsi" w:hAnsiTheme="majorHAnsi" w:cstheme="majorHAnsi"/>
              </w:rPr>
            </w:pPr>
          </w:p>
          <w:p w14:paraId="257E9CC7" w14:textId="77777777" w:rsidR="00714AD2" w:rsidRPr="00514BA2" w:rsidRDefault="00714AD2" w:rsidP="005C3405">
            <w:pPr>
              <w:spacing w:line="312" w:lineRule="auto"/>
              <w:rPr>
                <w:rFonts w:asciiTheme="majorHAnsi" w:hAnsiTheme="majorHAnsi" w:cstheme="majorHAnsi"/>
              </w:rPr>
            </w:pPr>
          </w:p>
          <w:p w14:paraId="7CBC9D42" w14:textId="0901CF69" w:rsidR="00714AD2" w:rsidRPr="00514BA2" w:rsidRDefault="00714AD2" w:rsidP="005C3405">
            <w:pPr>
              <w:spacing w:line="312" w:lineRule="auto"/>
              <w:rPr>
                <w:rFonts w:asciiTheme="majorHAnsi" w:hAnsiTheme="majorHAnsi" w:cstheme="majorHAnsi"/>
              </w:rPr>
            </w:pPr>
          </w:p>
        </w:tc>
      </w:tr>
    </w:tbl>
    <w:p w14:paraId="389E1023" w14:textId="77777777" w:rsidR="005C3405" w:rsidRPr="00514BA2" w:rsidRDefault="005C3405" w:rsidP="005C3405">
      <w:pPr>
        <w:spacing w:line="312" w:lineRule="auto"/>
        <w:rPr>
          <w:rFonts w:asciiTheme="majorHAnsi" w:hAnsiTheme="majorHAnsi" w:cstheme="majorHAnsi"/>
        </w:rPr>
      </w:pPr>
    </w:p>
    <w:p w14:paraId="437BD9DB" w14:textId="77777777" w:rsidR="005C3405" w:rsidRPr="00514BA2" w:rsidRDefault="005C3405" w:rsidP="005C3405">
      <w:pPr>
        <w:spacing w:line="360" w:lineRule="auto"/>
        <w:rPr>
          <w:rFonts w:asciiTheme="majorHAnsi" w:hAnsiTheme="majorHAnsi" w:cstheme="majorHAnsi"/>
        </w:rPr>
      </w:pPr>
    </w:p>
    <w:p w14:paraId="01617BFB" w14:textId="77777777" w:rsidR="005C3405" w:rsidRPr="00514BA2" w:rsidRDefault="005C3405" w:rsidP="005C3405">
      <w:pPr>
        <w:spacing w:line="360" w:lineRule="auto"/>
        <w:rPr>
          <w:rFonts w:asciiTheme="majorHAnsi" w:hAnsiTheme="majorHAnsi" w:cstheme="majorHAnsi"/>
        </w:rPr>
      </w:pPr>
      <w:r w:rsidRPr="00514BA2">
        <w:rPr>
          <w:rFonts w:asciiTheme="majorHAnsi" w:eastAsia="Arial" w:hAnsiTheme="majorHAnsi" w:cstheme="majorHAnsi"/>
          <w:b/>
        </w:rPr>
        <w:t>5a.</w:t>
      </w:r>
      <w:r w:rsidRPr="00514BA2">
        <w:rPr>
          <w:rFonts w:asciiTheme="majorHAnsi" w:eastAsia="Arial" w:hAnsiTheme="majorHAnsi" w:cstheme="majorHAnsi"/>
          <w:b/>
        </w:rPr>
        <w:tab/>
        <w:t>Are you a car owner?</w:t>
      </w:r>
      <w:r w:rsidRPr="00514BA2">
        <w:rPr>
          <w:rFonts w:asciiTheme="majorHAnsi" w:eastAsia="Arial" w:hAnsiTheme="majorHAnsi" w:cstheme="majorHAnsi"/>
          <w:b/>
        </w:rPr>
        <w:tab/>
      </w:r>
      <w:r w:rsidRPr="00514BA2">
        <w:rPr>
          <w:rFonts w:asciiTheme="majorHAnsi" w:eastAsia="Arial" w:hAnsiTheme="majorHAnsi" w:cstheme="majorHAnsi"/>
          <w:b/>
        </w:rPr>
        <w:tab/>
      </w:r>
      <w:r w:rsidRPr="00514BA2">
        <w:rPr>
          <w:rFonts w:asciiTheme="majorHAnsi" w:eastAsia="Arial" w:hAnsiTheme="majorHAnsi" w:cstheme="majorHAnsi"/>
          <w:b/>
        </w:rPr>
        <w:tab/>
        <w:t>Yes/No</w:t>
      </w:r>
      <w:r w:rsidRPr="00514BA2">
        <w:rPr>
          <w:rFonts w:asciiTheme="majorHAnsi" w:eastAsia="Arial" w:hAnsiTheme="majorHAnsi" w:cstheme="majorHAnsi"/>
          <w:b/>
        </w:rPr>
        <w:tab/>
      </w:r>
      <w:r w:rsidRPr="00514BA2">
        <w:rPr>
          <w:rFonts w:asciiTheme="majorHAnsi" w:eastAsia="Arial" w:hAnsiTheme="majorHAnsi" w:cstheme="majorHAnsi"/>
        </w:rPr>
        <w:t>(delete as appropriate)</w:t>
      </w:r>
    </w:p>
    <w:p w14:paraId="13DE025C" w14:textId="77777777" w:rsidR="005C3405" w:rsidRPr="00514BA2" w:rsidRDefault="005C3405" w:rsidP="005C3405">
      <w:pPr>
        <w:spacing w:line="360" w:lineRule="auto"/>
        <w:rPr>
          <w:rFonts w:asciiTheme="majorHAnsi" w:hAnsiTheme="majorHAnsi" w:cstheme="majorHAnsi"/>
        </w:rPr>
      </w:pPr>
      <w:r w:rsidRPr="00514BA2">
        <w:rPr>
          <w:rFonts w:asciiTheme="majorHAnsi" w:eastAsia="Arial" w:hAnsiTheme="majorHAnsi" w:cstheme="majorHAnsi"/>
          <w:b/>
        </w:rPr>
        <w:t>5b.</w:t>
      </w:r>
      <w:r w:rsidRPr="00514BA2">
        <w:rPr>
          <w:rFonts w:asciiTheme="majorHAnsi" w:eastAsia="Arial" w:hAnsiTheme="majorHAnsi" w:cstheme="majorHAnsi"/>
          <w:b/>
        </w:rPr>
        <w:tab/>
        <w:t>Are you a car driver?</w:t>
      </w:r>
      <w:r w:rsidRPr="00514BA2">
        <w:rPr>
          <w:rFonts w:asciiTheme="majorHAnsi" w:eastAsia="Arial" w:hAnsiTheme="majorHAnsi" w:cstheme="majorHAnsi"/>
          <w:b/>
        </w:rPr>
        <w:tab/>
      </w:r>
      <w:r w:rsidRPr="00514BA2">
        <w:rPr>
          <w:rFonts w:asciiTheme="majorHAnsi" w:eastAsia="Arial" w:hAnsiTheme="majorHAnsi" w:cstheme="majorHAnsi"/>
          <w:b/>
        </w:rPr>
        <w:tab/>
      </w:r>
      <w:r w:rsidRPr="00514BA2">
        <w:rPr>
          <w:rFonts w:asciiTheme="majorHAnsi" w:eastAsia="Arial" w:hAnsiTheme="majorHAnsi" w:cstheme="majorHAnsi"/>
          <w:b/>
        </w:rPr>
        <w:tab/>
        <w:t>Yes/No</w:t>
      </w:r>
      <w:r w:rsidRPr="00514BA2">
        <w:rPr>
          <w:rFonts w:asciiTheme="majorHAnsi" w:eastAsia="Arial" w:hAnsiTheme="majorHAnsi" w:cstheme="majorHAnsi"/>
          <w:b/>
        </w:rPr>
        <w:tab/>
      </w:r>
      <w:r w:rsidRPr="00514BA2">
        <w:rPr>
          <w:rFonts w:asciiTheme="majorHAnsi" w:eastAsia="Arial" w:hAnsiTheme="majorHAnsi" w:cstheme="majorHAnsi"/>
        </w:rPr>
        <w:t>(delete as appropriate)</w:t>
      </w:r>
    </w:p>
    <w:p w14:paraId="470D4369" w14:textId="76A59986" w:rsidR="005C3405" w:rsidRPr="00514BA2" w:rsidRDefault="005C3405" w:rsidP="005C3405">
      <w:pPr>
        <w:spacing w:line="360" w:lineRule="auto"/>
        <w:rPr>
          <w:rFonts w:asciiTheme="majorHAnsi" w:eastAsia="Arial" w:hAnsiTheme="majorHAnsi" w:cstheme="majorHAnsi"/>
        </w:rPr>
      </w:pPr>
      <w:r w:rsidRPr="00514BA2">
        <w:rPr>
          <w:rFonts w:asciiTheme="majorHAnsi" w:eastAsia="Arial" w:hAnsiTheme="majorHAnsi" w:cstheme="majorHAnsi"/>
          <w:b/>
        </w:rPr>
        <w:t>5c.</w:t>
      </w:r>
      <w:r w:rsidRPr="00514BA2">
        <w:rPr>
          <w:rFonts w:asciiTheme="majorHAnsi" w:eastAsia="Arial" w:hAnsiTheme="majorHAnsi" w:cstheme="majorHAnsi"/>
          <w:b/>
        </w:rPr>
        <w:tab/>
        <w:t>Do you hold a full valid UK licence?</w:t>
      </w:r>
      <w:r w:rsidRPr="00514BA2">
        <w:rPr>
          <w:rFonts w:asciiTheme="majorHAnsi" w:eastAsia="Arial" w:hAnsiTheme="majorHAnsi" w:cstheme="majorHAnsi"/>
          <w:b/>
        </w:rPr>
        <w:tab/>
        <w:t xml:space="preserve">Yes/No </w:t>
      </w:r>
      <w:r w:rsidR="00514BA2">
        <w:rPr>
          <w:rFonts w:asciiTheme="majorHAnsi" w:eastAsia="Arial" w:hAnsiTheme="majorHAnsi" w:cstheme="majorHAnsi"/>
          <w:b/>
        </w:rPr>
        <w:t>(</w:t>
      </w:r>
      <w:r w:rsidRPr="00514BA2">
        <w:rPr>
          <w:rFonts w:asciiTheme="majorHAnsi" w:eastAsia="Arial" w:hAnsiTheme="majorHAnsi" w:cstheme="majorHAnsi"/>
        </w:rPr>
        <w:t>delete as appropriate)</w:t>
      </w:r>
    </w:p>
    <w:p w14:paraId="62DFFD21" w14:textId="77777777" w:rsidR="005C3405" w:rsidRPr="00514BA2" w:rsidRDefault="005C3405" w:rsidP="005C3405">
      <w:pPr>
        <w:spacing w:line="360" w:lineRule="auto"/>
        <w:rPr>
          <w:rFonts w:asciiTheme="majorHAnsi" w:eastAsia="Arial" w:hAnsiTheme="majorHAnsi" w:cstheme="majorHAnsi"/>
        </w:rPr>
      </w:pPr>
    </w:p>
    <w:p w14:paraId="7354CF97" w14:textId="77777777" w:rsidR="005C3405" w:rsidRPr="00514BA2" w:rsidRDefault="005C3405" w:rsidP="005C3405">
      <w:pPr>
        <w:spacing w:line="360" w:lineRule="auto"/>
        <w:rPr>
          <w:rFonts w:asciiTheme="majorHAnsi" w:hAnsiTheme="majorHAnsi" w:cstheme="majorHAnsi"/>
        </w:rPr>
      </w:pPr>
    </w:p>
    <w:p w14:paraId="17ACD316" w14:textId="77777777" w:rsidR="005C3405" w:rsidRPr="00514BA2" w:rsidRDefault="005C3405" w:rsidP="005C3405">
      <w:pPr>
        <w:rPr>
          <w:rFonts w:asciiTheme="majorHAnsi" w:eastAsia="Arial" w:hAnsiTheme="majorHAnsi" w:cstheme="majorHAnsi"/>
          <w:u w:val="single"/>
        </w:rPr>
      </w:pPr>
      <w:r w:rsidRPr="00514BA2">
        <w:rPr>
          <w:rFonts w:asciiTheme="majorHAnsi" w:eastAsia="Arial" w:hAnsiTheme="majorHAnsi" w:cstheme="majorHAnsi"/>
          <w:b/>
        </w:rPr>
        <w:t>6.</w:t>
      </w:r>
      <w:r w:rsidRPr="00514BA2">
        <w:rPr>
          <w:rFonts w:asciiTheme="majorHAnsi" w:eastAsia="Arial" w:hAnsiTheme="majorHAnsi" w:cstheme="majorHAnsi"/>
          <w:b/>
        </w:rPr>
        <w:tab/>
      </w:r>
      <w:r w:rsidRPr="00514BA2">
        <w:rPr>
          <w:rFonts w:asciiTheme="majorHAnsi" w:eastAsia="Arial" w:hAnsiTheme="majorHAnsi" w:cstheme="majorHAnsi"/>
          <w:b/>
          <w:u w:val="single"/>
        </w:rPr>
        <w:t>Statement re the Rehabilitation of Offenders Act 1974 (Exceptions) Order</w:t>
      </w:r>
      <w:r w:rsidRPr="00514BA2">
        <w:rPr>
          <w:rFonts w:asciiTheme="majorHAnsi" w:eastAsia="Arial" w:hAnsiTheme="majorHAnsi" w:cstheme="majorHAnsi"/>
          <w:b/>
        </w:rPr>
        <w:t xml:space="preserve"> </w:t>
      </w:r>
      <w:r w:rsidRPr="00514BA2">
        <w:rPr>
          <w:rFonts w:asciiTheme="majorHAnsi" w:eastAsia="Arial" w:hAnsiTheme="majorHAnsi" w:cstheme="majorHAnsi"/>
          <w:b/>
        </w:rPr>
        <w:tab/>
      </w:r>
      <w:r w:rsidRPr="00514BA2">
        <w:rPr>
          <w:rFonts w:asciiTheme="majorHAnsi" w:eastAsia="Arial" w:hAnsiTheme="majorHAnsi" w:cstheme="majorHAnsi"/>
          <w:b/>
          <w:u w:val="single"/>
        </w:rPr>
        <w:t>(as amended in 2013</w:t>
      </w:r>
      <w:proofErr w:type="gramStart"/>
      <w:r w:rsidRPr="00514BA2">
        <w:rPr>
          <w:rFonts w:asciiTheme="majorHAnsi" w:eastAsia="Arial" w:hAnsiTheme="majorHAnsi" w:cstheme="majorHAnsi"/>
          <w:b/>
          <w:u w:val="single"/>
        </w:rPr>
        <w:t>)</w:t>
      </w:r>
      <w:r w:rsidRPr="00514BA2">
        <w:rPr>
          <w:rFonts w:asciiTheme="majorHAnsi" w:eastAsia="Arial" w:hAnsiTheme="majorHAnsi" w:cstheme="majorHAnsi"/>
          <w:u w:val="single"/>
        </w:rPr>
        <w:t xml:space="preserve"> :</w:t>
      </w:r>
      <w:proofErr w:type="gramEnd"/>
    </w:p>
    <w:p w14:paraId="5C2AB6F3" w14:textId="77777777" w:rsidR="005C3405" w:rsidRPr="00514BA2" w:rsidRDefault="005C3405" w:rsidP="005C3405">
      <w:pPr>
        <w:rPr>
          <w:rFonts w:asciiTheme="majorHAnsi" w:hAnsiTheme="majorHAnsi" w:cstheme="majorHAnsi"/>
        </w:rPr>
      </w:pPr>
    </w:p>
    <w:p w14:paraId="6DB97ED0" w14:textId="7B152826" w:rsidR="005C3405" w:rsidRPr="00514BA2" w:rsidRDefault="005C3405" w:rsidP="005C3405">
      <w:pPr>
        <w:tabs>
          <w:tab w:val="center" w:pos="4153"/>
          <w:tab w:val="right" w:pos="8306"/>
        </w:tabs>
        <w:rPr>
          <w:rFonts w:asciiTheme="majorHAnsi" w:hAnsiTheme="majorHAnsi" w:cstheme="majorHAnsi"/>
        </w:rPr>
      </w:pPr>
      <w:r w:rsidRPr="00514BA2">
        <w:rPr>
          <w:rFonts w:asciiTheme="majorHAnsi" w:eastAsia="Arial" w:hAnsiTheme="majorHAnsi" w:cstheme="majorHAnsi"/>
        </w:rPr>
        <w:t xml:space="preserve">Do you have any convictions, cautions, reprimands or final warnings that are not protected as defined by the Rehabilitation of Offenders Act 1974 (Exceptions) Order 1975 (as amended in 2013)? </w:t>
      </w:r>
      <w:r w:rsidR="00514BA2">
        <w:rPr>
          <w:rFonts w:asciiTheme="majorHAnsi" w:eastAsia="Arial" w:hAnsiTheme="majorHAnsi" w:cstheme="majorHAnsi"/>
        </w:rPr>
        <w:t xml:space="preserve">                             </w:t>
      </w:r>
      <w:r w:rsidRPr="00514BA2">
        <w:rPr>
          <w:rFonts w:asciiTheme="majorHAnsi" w:eastAsia="Arial" w:hAnsiTheme="majorHAnsi" w:cstheme="majorHAnsi"/>
          <w:b/>
        </w:rPr>
        <w:t>Yes/No</w:t>
      </w:r>
      <w:r w:rsidRPr="00514BA2">
        <w:rPr>
          <w:rFonts w:asciiTheme="majorHAnsi" w:eastAsia="Arial" w:hAnsiTheme="majorHAnsi" w:cstheme="majorHAnsi"/>
          <w:b/>
        </w:rPr>
        <w:tab/>
      </w:r>
      <w:r w:rsidRPr="00514BA2">
        <w:rPr>
          <w:rFonts w:asciiTheme="majorHAnsi" w:eastAsia="Arial" w:hAnsiTheme="majorHAnsi" w:cstheme="majorHAnsi"/>
        </w:rPr>
        <w:t>(delete as appropriate)</w:t>
      </w:r>
    </w:p>
    <w:p w14:paraId="0042D90B" w14:textId="77777777" w:rsidR="005C3405" w:rsidRPr="00514BA2" w:rsidRDefault="005C3405" w:rsidP="005C3405">
      <w:pPr>
        <w:tabs>
          <w:tab w:val="center" w:pos="4153"/>
          <w:tab w:val="right" w:pos="8306"/>
        </w:tabs>
        <w:rPr>
          <w:rFonts w:asciiTheme="majorHAnsi" w:hAnsiTheme="majorHAnsi" w:cstheme="majorHAnsi"/>
        </w:rPr>
      </w:pPr>
    </w:p>
    <w:p w14:paraId="1F8D28A1" w14:textId="77777777" w:rsidR="005C3405" w:rsidRPr="00514BA2" w:rsidRDefault="005C3405" w:rsidP="005C3405">
      <w:pPr>
        <w:tabs>
          <w:tab w:val="center" w:pos="4153"/>
          <w:tab w:val="right" w:pos="8306"/>
        </w:tabs>
        <w:rPr>
          <w:rFonts w:asciiTheme="majorHAnsi" w:hAnsiTheme="majorHAnsi" w:cstheme="majorHAnsi"/>
        </w:rPr>
      </w:pPr>
      <w:r w:rsidRPr="00514BA2">
        <w:rPr>
          <w:rFonts w:asciiTheme="majorHAnsi" w:eastAsia="Arial" w:hAnsiTheme="majorHAnsi" w:cstheme="majorHAnsi"/>
        </w:rPr>
        <w:t xml:space="preserve">The amendments to the Exceptions Order 1975 (2013) provide that certain spent convictions and cautions are protected and are not subject to disclosure to </w:t>
      </w:r>
      <w:proofErr w:type="gramStart"/>
      <w:r w:rsidRPr="00514BA2">
        <w:rPr>
          <w:rFonts w:asciiTheme="majorHAnsi" w:eastAsia="Arial" w:hAnsiTheme="majorHAnsi" w:cstheme="majorHAnsi"/>
        </w:rPr>
        <w:t>employers, and</w:t>
      </w:r>
      <w:proofErr w:type="gramEnd"/>
      <w:r w:rsidRPr="00514BA2">
        <w:rPr>
          <w:rFonts w:asciiTheme="majorHAnsi" w:eastAsia="Arial" w:hAnsiTheme="majorHAnsi" w:cstheme="majorHAnsi"/>
        </w:rPr>
        <w:t xml:space="preserve"> cannot be taken into account.</w:t>
      </w:r>
    </w:p>
    <w:p w14:paraId="055C73B9" w14:textId="77777777" w:rsidR="005C3405" w:rsidRPr="00514BA2" w:rsidRDefault="005C3405" w:rsidP="005C3405">
      <w:pPr>
        <w:tabs>
          <w:tab w:val="center" w:pos="4153"/>
          <w:tab w:val="right" w:pos="8306"/>
        </w:tabs>
        <w:rPr>
          <w:rFonts w:asciiTheme="majorHAnsi" w:hAnsiTheme="majorHAnsi" w:cstheme="majorHAnsi"/>
        </w:rPr>
      </w:pPr>
    </w:p>
    <w:p w14:paraId="41EBE4FC" w14:textId="77777777" w:rsidR="00E73782" w:rsidRPr="00514BA2" w:rsidRDefault="005C3405" w:rsidP="005C3405">
      <w:pPr>
        <w:tabs>
          <w:tab w:val="center" w:pos="4153"/>
          <w:tab w:val="right" w:pos="8306"/>
        </w:tabs>
        <w:rPr>
          <w:rFonts w:asciiTheme="majorHAnsi" w:eastAsia="Arial" w:hAnsiTheme="majorHAnsi" w:cstheme="majorHAnsi"/>
          <w:color w:val="0000FF"/>
          <w:u w:val="single"/>
        </w:rPr>
      </w:pPr>
      <w:r w:rsidRPr="00514BA2">
        <w:rPr>
          <w:rFonts w:asciiTheme="majorHAnsi" w:eastAsia="Arial" w:hAnsiTheme="majorHAnsi" w:cstheme="majorHAnsi"/>
        </w:rPr>
        <w:t xml:space="preserve">All guidance and criteria on the filtering of these cautions and convictions can be found at </w:t>
      </w:r>
      <w:hyperlink r:id="rId6">
        <w:r w:rsidRPr="00514BA2">
          <w:rPr>
            <w:rFonts w:asciiTheme="majorHAnsi" w:eastAsia="Arial" w:hAnsiTheme="majorHAnsi" w:cstheme="majorHAnsi"/>
            <w:color w:val="0000FF"/>
            <w:u w:val="single"/>
          </w:rPr>
          <w:t>www.gov.uk/government/collections/dbs-filtering-guidance</w:t>
        </w:r>
      </w:hyperlink>
    </w:p>
    <w:p w14:paraId="46D029CB" w14:textId="4CADC859" w:rsidR="005C3405" w:rsidRPr="00514BA2" w:rsidRDefault="00D2761D" w:rsidP="005C3405">
      <w:pPr>
        <w:tabs>
          <w:tab w:val="center" w:pos="4153"/>
          <w:tab w:val="right" w:pos="8306"/>
        </w:tabs>
        <w:rPr>
          <w:rFonts w:asciiTheme="majorHAnsi" w:hAnsiTheme="majorHAnsi" w:cstheme="majorHAnsi"/>
        </w:rPr>
      </w:pPr>
      <w:hyperlink r:id="rId7"/>
    </w:p>
    <w:p w14:paraId="3AE02351" w14:textId="77777777" w:rsidR="005C3405" w:rsidRPr="00514BA2" w:rsidRDefault="00D2761D" w:rsidP="005C3405">
      <w:pPr>
        <w:spacing w:line="312" w:lineRule="auto"/>
        <w:rPr>
          <w:rFonts w:asciiTheme="majorHAnsi" w:hAnsiTheme="majorHAnsi" w:cstheme="majorHAnsi"/>
        </w:rPr>
      </w:pPr>
      <w:hyperlink r:id="rId8"/>
    </w:p>
    <w:p w14:paraId="43B7BAB5"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6a. Do you wish to be considered for a job interview under the job interview guarantee scheme (due to a disability)?</w:t>
      </w:r>
      <w:r w:rsidRPr="00514BA2">
        <w:rPr>
          <w:rFonts w:asciiTheme="majorHAnsi" w:eastAsia="Arial" w:hAnsiTheme="majorHAnsi" w:cstheme="majorHAnsi"/>
          <w:b/>
        </w:rPr>
        <w:tab/>
        <w:t>Yes/No</w:t>
      </w:r>
      <w:r w:rsidRPr="00514BA2">
        <w:rPr>
          <w:rFonts w:asciiTheme="majorHAnsi" w:eastAsia="Arial" w:hAnsiTheme="majorHAnsi" w:cstheme="majorHAnsi"/>
          <w:b/>
        </w:rPr>
        <w:tab/>
      </w:r>
      <w:r w:rsidRPr="00514BA2">
        <w:rPr>
          <w:rFonts w:asciiTheme="majorHAnsi" w:eastAsia="Arial" w:hAnsiTheme="majorHAnsi" w:cstheme="majorHAnsi"/>
        </w:rPr>
        <w:t>(delete as appropriate</w:t>
      </w:r>
      <w:r w:rsidRPr="00514BA2">
        <w:rPr>
          <w:rFonts w:asciiTheme="majorHAnsi" w:eastAsia="Arial" w:hAnsiTheme="majorHAnsi" w:cstheme="majorHAnsi"/>
          <w:b/>
        </w:rPr>
        <w:t>)</w:t>
      </w:r>
      <w:r w:rsidRPr="00514BA2">
        <w:rPr>
          <w:rFonts w:asciiTheme="majorHAnsi" w:eastAsia="Arial" w:hAnsiTheme="majorHAnsi" w:cstheme="majorHAnsi"/>
          <w:b/>
        </w:rPr>
        <w:tab/>
      </w:r>
    </w:p>
    <w:p w14:paraId="04767EBA" w14:textId="77777777" w:rsidR="00E73782" w:rsidRPr="00514BA2" w:rsidRDefault="00E73782" w:rsidP="005C3405">
      <w:pPr>
        <w:rPr>
          <w:rFonts w:asciiTheme="majorHAnsi" w:eastAsia="Arial" w:hAnsiTheme="majorHAnsi" w:cstheme="majorHAnsi"/>
          <w:b/>
        </w:rPr>
      </w:pPr>
    </w:p>
    <w:p w14:paraId="7A829B40" w14:textId="75B2313D"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 xml:space="preserve">6b. If selected for interview/called for interview under the job interview guarantee </w:t>
      </w:r>
      <w:proofErr w:type="gramStart"/>
      <w:r w:rsidRPr="00514BA2">
        <w:rPr>
          <w:rFonts w:asciiTheme="majorHAnsi" w:eastAsia="Arial" w:hAnsiTheme="majorHAnsi" w:cstheme="majorHAnsi"/>
          <w:b/>
        </w:rPr>
        <w:t>scheme</w:t>
      </w:r>
      <w:proofErr w:type="gramEnd"/>
      <w:r w:rsidRPr="00514BA2">
        <w:rPr>
          <w:rFonts w:asciiTheme="majorHAnsi" w:eastAsia="Arial" w:hAnsiTheme="majorHAnsi" w:cstheme="majorHAnsi"/>
          <w:b/>
        </w:rPr>
        <w:t xml:space="preserve"> do you require any reasonable adjustments to the interview process? </w:t>
      </w:r>
      <w:r w:rsidRPr="00514BA2">
        <w:rPr>
          <w:rFonts w:asciiTheme="majorHAnsi" w:eastAsia="Arial" w:hAnsiTheme="majorHAnsi" w:cstheme="majorHAnsi"/>
          <w:b/>
        </w:rPr>
        <w:tab/>
      </w:r>
      <w:r w:rsidRPr="00514BA2">
        <w:rPr>
          <w:rFonts w:asciiTheme="majorHAnsi" w:eastAsia="Arial" w:hAnsiTheme="majorHAnsi" w:cstheme="majorHAnsi"/>
          <w:b/>
        </w:rPr>
        <w:tab/>
      </w:r>
      <w:r w:rsidRPr="00514BA2">
        <w:rPr>
          <w:rFonts w:asciiTheme="majorHAnsi" w:eastAsia="Arial" w:hAnsiTheme="majorHAnsi" w:cstheme="majorHAnsi"/>
          <w:b/>
        </w:rPr>
        <w:tab/>
      </w:r>
      <w:r w:rsidRPr="00514BA2">
        <w:rPr>
          <w:rFonts w:asciiTheme="majorHAnsi" w:eastAsia="Arial" w:hAnsiTheme="majorHAnsi" w:cstheme="majorHAnsi"/>
          <w:b/>
        </w:rPr>
        <w:tab/>
      </w:r>
      <w:r w:rsidRPr="00514BA2">
        <w:rPr>
          <w:rFonts w:asciiTheme="majorHAnsi" w:eastAsia="Arial" w:hAnsiTheme="majorHAnsi" w:cstheme="majorHAnsi"/>
          <w:b/>
        </w:rPr>
        <w:tab/>
      </w:r>
      <w:r w:rsidRPr="00514BA2">
        <w:rPr>
          <w:rFonts w:asciiTheme="majorHAnsi" w:eastAsia="Arial" w:hAnsiTheme="majorHAnsi" w:cstheme="majorHAnsi"/>
          <w:b/>
        </w:rPr>
        <w:tab/>
        <w:t xml:space="preserve">Yes/No </w:t>
      </w:r>
      <w:r w:rsidRPr="00514BA2">
        <w:rPr>
          <w:rFonts w:asciiTheme="majorHAnsi" w:eastAsia="Arial" w:hAnsiTheme="majorHAnsi" w:cstheme="majorHAnsi"/>
        </w:rPr>
        <w:t>(delete as appropriate)</w:t>
      </w:r>
      <w:r w:rsidRPr="00514BA2">
        <w:rPr>
          <w:rFonts w:asciiTheme="majorHAnsi" w:eastAsia="Arial" w:hAnsiTheme="majorHAnsi" w:cstheme="majorHAnsi"/>
          <w:b/>
        </w:rPr>
        <w:t xml:space="preserve">  </w:t>
      </w:r>
    </w:p>
    <w:p w14:paraId="7EC95AB7" w14:textId="77777777" w:rsidR="00E73782" w:rsidRPr="00514BA2" w:rsidRDefault="00E73782" w:rsidP="005C3405">
      <w:pPr>
        <w:rPr>
          <w:rFonts w:asciiTheme="majorHAnsi" w:eastAsia="Arial" w:hAnsiTheme="majorHAnsi" w:cstheme="majorHAnsi"/>
          <w:b/>
        </w:rPr>
      </w:pPr>
    </w:p>
    <w:p w14:paraId="7F8ADCDC" w14:textId="50E86722"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 xml:space="preserve">If yes, we will contact you for further information.   </w:t>
      </w:r>
    </w:p>
    <w:p w14:paraId="0D47D272" w14:textId="77777777" w:rsidR="005C3405" w:rsidRPr="00514BA2" w:rsidRDefault="005C3405" w:rsidP="005C3405">
      <w:pPr>
        <w:rPr>
          <w:rFonts w:asciiTheme="majorHAnsi" w:hAnsiTheme="majorHAnsi" w:cstheme="majorHAnsi"/>
        </w:rPr>
      </w:pPr>
    </w:p>
    <w:p w14:paraId="17610FE5"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6c. Please declare any previous incidents or investigations including malpractice or misconduct relating to an adult or child that may have been reported to a regulatory body.</w:t>
      </w:r>
    </w:p>
    <w:p w14:paraId="01AB8BAD" w14:textId="77777777" w:rsidR="005C3405" w:rsidRPr="00514BA2" w:rsidRDefault="005C3405" w:rsidP="005C3405">
      <w:pPr>
        <w:rPr>
          <w:rFonts w:asciiTheme="majorHAnsi" w:hAnsiTheme="majorHAnsi" w:cstheme="majorHAnsi"/>
        </w:rPr>
      </w:pP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5C3405" w:rsidRPr="00514BA2" w14:paraId="3A89E61F" w14:textId="77777777" w:rsidTr="007D6719">
        <w:tc>
          <w:tcPr>
            <w:tcW w:w="9400" w:type="dxa"/>
          </w:tcPr>
          <w:p w14:paraId="2D1A2A44" w14:textId="77777777" w:rsidR="005C3405" w:rsidRPr="00514BA2" w:rsidRDefault="005C3405" w:rsidP="007D6719">
            <w:pPr>
              <w:rPr>
                <w:rFonts w:asciiTheme="majorHAnsi" w:hAnsiTheme="majorHAnsi" w:cstheme="majorHAnsi"/>
              </w:rPr>
            </w:pPr>
          </w:p>
          <w:p w14:paraId="5FD431F1" w14:textId="0DAA16BE" w:rsidR="005C3405" w:rsidRPr="00514BA2" w:rsidRDefault="005C3405" w:rsidP="007D6719">
            <w:pPr>
              <w:rPr>
                <w:rFonts w:asciiTheme="majorHAnsi" w:hAnsiTheme="majorHAnsi" w:cstheme="majorHAnsi"/>
              </w:rPr>
            </w:pPr>
          </w:p>
          <w:p w14:paraId="51373F07" w14:textId="4F79DEBC" w:rsidR="00E73782" w:rsidRPr="00514BA2" w:rsidRDefault="00E73782" w:rsidP="007D6719">
            <w:pPr>
              <w:rPr>
                <w:rFonts w:asciiTheme="majorHAnsi" w:hAnsiTheme="majorHAnsi" w:cstheme="majorHAnsi"/>
              </w:rPr>
            </w:pPr>
          </w:p>
          <w:p w14:paraId="1162C16B" w14:textId="14A2E7A9" w:rsidR="00E73782" w:rsidRPr="00514BA2" w:rsidRDefault="00E73782" w:rsidP="007D6719">
            <w:pPr>
              <w:rPr>
                <w:rFonts w:asciiTheme="majorHAnsi" w:hAnsiTheme="majorHAnsi" w:cstheme="majorHAnsi"/>
              </w:rPr>
            </w:pPr>
          </w:p>
          <w:p w14:paraId="489E044D" w14:textId="7117E9DE" w:rsidR="00E73782" w:rsidRPr="00514BA2" w:rsidRDefault="00E73782" w:rsidP="007D6719">
            <w:pPr>
              <w:rPr>
                <w:rFonts w:asciiTheme="majorHAnsi" w:hAnsiTheme="majorHAnsi" w:cstheme="majorHAnsi"/>
              </w:rPr>
            </w:pPr>
          </w:p>
          <w:p w14:paraId="3D73D911" w14:textId="205B3EEA" w:rsidR="00E73782" w:rsidRPr="00514BA2" w:rsidRDefault="00E73782" w:rsidP="007D6719">
            <w:pPr>
              <w:rPr>
                <w:rFonts w:asciiTheme="majorHAnsi" w:hAnsiTheme="majorHAnsi" w:cstheme="majorHAnsi"/>
              </w:rPr>
            </w:pPr>
          </w:p>
          <w:p w14:paraId="67895366" w14:textId="1A515955" w:rsidR="00E73782" w:rsidRPr="00514BA2" w:rsidRDefault="00E73782" w:rsidP="007D6719">
            <w:pPr>
              <w:rPr>
                <w:rFonts w:asciiTheme="majorHAnsi" w:hAnsiTheme="majorHAnsi" w:cstheme="majorHAnsi"/>
              </w:rPr>
            </w:pPr>
          </w:p>
          <w:p w14:paraId="3DDCCD39" w14:textId="77777777" w:rsidR="00E73782" w:rsidRPr="00514BA2" w:rsidRDefault="00E73782" w:rsidP="007D6719">
            <w:pPr>
              <w:rPr>
                <w:rFonts w:asciiTheme="majorHAnsi" w:hAnsiTheme="majorHAnsi" w:cstheme="majorHAnsi"/>
              </w:rPr>
            </w:pPr>
          </w:p>
          <w:p w14:paraId="6A8CE714" w14:textId="77777777" w:rsidR="005C3405" w:rsidRPr="00514BA2" w:rsidRDefault="005C3405" w:rsidP="007D6719">
            <w:pPr>
              <w:rPr>
                <w:rFonts w:asciiTheme="majorHAnsi" w:hAnsiTheme="majorHAnsi" w:cstheme="majorHAnsi"/>
              </w:rPr>
            </w:pPr>
          </w:p>
        </w:tc>
      </w:tr>
    </w:tbl>
    <w:p w14:paraId="574E16C4" w14:textId="77777777" w:rsidR="005C3405" w:rsidRPr="00514BA2" w:rsidRDefault="005C3405" w:rsidP="005C3405">
      <w:pPr>
        <w:rPr>
          <w:rFonts w:asciiTheme="majorHAnsi" w:hAnsiTheme="majorHAnsi" w:cstheme="majorHAnsi"/>
        </w:rPr>
      </w:pPr>
    </w:p>
    <w:p w14:paraId="69CC3F6F"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 xml:space="preserve">Please </w:t>
      </w:r>
      <w:proofErr w:type="gramStart"/>
      <w:r w:rsidRPr="00514BA2">
        <w:rPr>
          <w:rFonts w:asciiTheme="majorHAnsi" w:eastAsia="Arial" w:hAnsiTheme="majorHAnsi" w:cstheme="majorHAnsi"/>
          <w:b/>
        </w:rPr>
        <w:t>note :</w:t>
      </w:r>
      <w:proofErr w:type="gramEnd"/>
      <w:r w:rsidRPr="00514BA2">
        <w:rPr>
          <w:rFonts w:asciiTheme="majorHAnsi" w:eastAsia="Arial" w:hAnsiTheme="majorHAnsi" w:cstheme="majorHAnsi"/>
          <w:b/>
        </w:rPr>
        <w:t xml:space="preserve"> The DBS requirement of this post is detailed on the advert and Person Specification</w:t>
      </w:r>
    </w:p>
    <w:p w14:paraId="2E30F375" w14:textId="77777777" w:rsidR="00714AD2" w:rsidRPr="00514BA2" w:rsidRDefault="00714AD2" w:rsidP="005C3405">
      <w:pPr>
        <w:spacing w:before="120" w:line="312" w:lineRule="auto"/>
        <w:rPr>
          <w:rFonts w:asciiTheme="majorHAnsi" w:eastAsia="Arial" w:hAnsiTheme="majorHAnsi" w:cstheme="majorHAnsi"/>
        </w:rPr>
      </w:pPr>
    </w:p>
    <w:p w14:paraId="27A5DEC5" w14:textId="77777777" w:rsidR="00714AD2" w:rsidRPr="00514BA2" w:rsidRDefault="00714AD2" w:rsidP="005C3405">
      <w:pPr>
        <w:spacing w:before="120" w:line="312" w:lineRule="auto"/>
        <w:rPr>
          <w:rFonts w:asciiTheme="majorHAnsi" w:eastAsia="Arial" w:hAnsiTheme="majorHAnsi" w:cstheme="majorHAnsi"/>
        </w:rPr>
      </w:pPr>
    </w:p>
    <w:p w14:paraId="5BAA642F" w14:textId="26F888D3" w:rsidR="005C3405" w:rsidRPr="00514BA2" w:rsidRDefault="005C3405" w:rsidP="005C3405">
      <w:pPr>
        <w:spacing w:before="120" w:line="312" w:lineRule="auto"/>
        <w:rPr>
          <w:rFonts w:asciiTheme="majorHAnsi" w:hAnsiTheme="majorHAnsi" w:cstheme="majorHAnsi"/>
        </w:rPr>
      </w:pPr>
      <w:r w:rsidRPr="00514BA2">
        <w:rPr>
          <w:rFonts w:asciiTheme="majorHAnsi" w:eastAsia="Arial" w:hAnsiTheme="majorHAnsi" w:cstheme="majorHAnsi"/>
        </w:rPr>
        <w:t>I confirm that the information given in this form is correct.</w:t>
      </w:r>
    </w:p>
    <w:p w14:paraId="32D23744" w14:textId="77777777" w:rsidR="005C3405" w:rsidRPr="00514BA2" w:rsidRDefault="005C3405" w:rsidP="005C3405">
      <w:pPr>
        <w:spacing w:before="120" w:line="312" w:lineRule="auto"/>
        <w:rPr>
          <w:rFonts w:asciiTheme="majorHAnsi" w:eastAsia="Arial" w:hAnsiTheme="majorHAnsi" w:cstheme="majorHAnsi"/>
        </w:rPr>
      </w:pPr>
      <w:bookmarkStart w:id="0" w:name="h.2jxsxqh" w:colFirst="0" w:colLast="0"/>
      <w:bookmarkEnd w:id="0"/>
      <w:r w:rsidRPr="00514BA2">
        <w:rPr>
          <w:rFonts w:asciiTheme="majorHAnsi" w:eastAsia="Arial" w:hAnsiTheme="majorHAnsi" w:cstheme="majorHAnsi"/>
        </w:rPr>
        <w:t>Date:       </w:t>
      </w:r>
      <w:r w:rsidRPr="00514BA2">
        <w:rPr>
          <w:rFonts w:asciiTheme="majorHAnsi" w:eastAsia="Arial" w:hAnsiTheme="majorHAnsi" w:cstheme="majorHAnsi"/>
        </w:rPr>
        <w:tab/>
      </w:r>
      <w:r w:rsidRPr="00514BA2">
        <w:rPr>
          <w:rFonts w:asciiTheme="majorHAnsi" w:eastAsia="Arial" w:hAnsiTheme="majorHAnsi" w:cstheme="majorHAnsi"/>
        </w:rPr>
        <w:tab/>
      </w:r>
      <w:r w:rsidRPr="00514BA2">
        <w:rPr>
          <w:rFonts w:asciiTheme="majorHAnsi" w:eastAsia="Arial" w:hAnsiTheme="majorHAnsi" w:cstheme="majorHAnsi"/>
        </w:rPr>
        <w:tab/>
        <w:t xml:space="preserve">Signature: </w:t>
      </w:r>
    </w:p>
    <w:p w14:paraId="459EFD86" w14:textId="77777777" w:rsidR="00D811D9" w:rsidRPr="00514BA2" w:rsidRDefault="00D811D9">
      <w:pPr>
        <w:rPr>
          <w:rFonts w:asciiTheme="majorHAnsi" w:hAnsiTheme="majorHAnsi" w:cstheme="majorHAnsi"/>
        </w:rPr>
      </w:pPr>
    </w:p>
    <w:p w14:paraId="7F70E501" w14:textId="77777777" w:rsidR="00B90FA7" w:rsidRPr="00514BA2" w:rsidRDefault="00B90FA7">
      <w:pPr>
        <w:rPr>
          <w:rFonts w:asciiTheme="majorHAnsi" w:hAnsiTheme="majorHAnsi" w:cstheme="majorHAnsi"/>
        </w:rPr>
      </w:pPr>
    </w:p>
    <w:p w14:paraId="290E43B6" w14:textId="77777777" w:rsidR="00B90FA7" w:rsidRPr="00514BA2" w:rsidRDefault="00B90FA7">
      <w:pPr>
        <w:rPr>
          <w:rFonts w:asciiTheme="majorHAnsi" w:hAnsiTheme="majorHAnsi" w:cstheme="majorHAnsi"/>
        </w:rPr>
      </w:pPr>
    </w:p>
    <w:p w14:paraId="234869C5" w14:textId="77777777" w:rsidR="00B90FA7" w:rsidRDefault="00B90FA7"/>
    <w:p w14:paraId="2C0E7D70" w14:textId="77777777" w:rsidR="00B90FA7" w:rsidRDefault="00B90FA7"/>
    <w:p w14:paraId="0B57DD8E" w14:textId="77777777" w:rsidR="004E4AC8" w:rsidRDefault="004E4AC8" w:rsidP="00F37EC5">
      <w:pPr>
        <w:spacing w:before="120"/>
        <w:rPr>
          <w:rFonts w:asciiTheme="majorHAnsi" w:eastAsia="Arial" w:hAnsiTheme="majorHAnsi" w:cstheme="majorHAnsi"/>
          <w:b/>
          <w:bCs/>
          <w:color w:val="auto"/>
        </w:rPr>
      </w:pPr>
    </w:p>
    <w:p w14:paraId="2B840357" w14:textId="77777777" w:rsidR="004E4AC8" w:rsidRDefault="004E4AC8" w:rsidP="00F37EC5">
      <w:pPr>
        <w:spacing w:before="120"/>
        <w:rPr>
          <w:rFonts w:asciiTheme="majorHAnsi" w:eastAsia="Arial" w:hAnsiTheme="majorHAnsi" w:cstheme="majorHAnsi"/>
          <w:b/>
          <w:bCs/>
          <w:color w:val="auto"/>
        </w:rPr>
      </w:pPr>
    </w:p>
    <w:p w14:paraId="2499CCB0" w14:textId="77777777" w:rsidR="004E4AC8" w:rsidRDefault="004E4AC8" w:rsidP="00F37EC5">
      <w:pPr>
        <w:spacing w:before="120"/>
        <w:rPr>
          <w:rFonts w:asciiTheme="majorHAnsi" w:eastAsia="Arial" w:hAnsiTheme="majorHAnsi" w:cstheme="majorHAnsi"/>
          <w:b/>
          <w:bCs/>
          <w:color w:val="auto"/>
        </w:rPr>
      </w:pPr>
    </w:p>
    <w:p w14:paraId="466045ED" w14:textId="77777777" w:rsidR="004E4AC8" w:rsidRDefault="004E4AC8" w:rsidP="00F37EC5">
      <w:pPr>
        <w:spacing w:before="120"/>
        <w:rPr>
          <w:rFonts w:asciiTheme="majorHAnsi" w:eastAsia="Arial" w:hAnsiTheme="majorHAnsi" w:cstheme="majorHAnsi"/>
          <w:b/>
          <w:bCs/>
          <w:color w:val="auto"/>
        </w:rPr>
      </w:pPr>
    </w:p>
    <w:p w14:paraId="793A3D4E" w14:textId="77777777" w:rsidR="004E4AC8" w:rsidRDefault="004E4AC8" w:rsidP="00F37EC5">
      <w:pPr>
        <w:spacing w:before="120"/>
        <w:rPr>
          <w:rFonts w:asciiTheme="majorHAnsi" w:eastAsia="Arial" w:hAnsiTheme="majorHAnsi" w:cstheme="majorHAnsi"/>
          <w:b/>
          <w:bCs/>
          <w:color w:val="auto"/>
        </w:rPr>
      </w:pPr>
    </w:p>
    <w:p w14:paraId="4C476889" w14:textId="77777777" w:rsidR="004E4AC8" w:rsidRDefault="004E4AC8" w:rsidP="00F37EC5">
      <w:pPr>
        <w:spacing w:before="120"/>
        <w:rPr>
          <w:rFonts w:asciiTheme="majorHAnsi" w:eastAsia="Arial" w:hAnsiTheme="majorHAnsi" w:cstheme="majorHAnsi"/>
          <w:b/>
          <w:bCs/>
          <w:color w:val="auto"/>
        </w:rPr>
      </w:pPr>
    </w:p>
    <w:p w14:paraId="2160165E" w14:textId="77777777" w:rsidR="004E4AC8" w:rsidRDefault="004E4AC8" w:rsidP="00F37EC5">
      <w:pPr>
        <w:spacing w:before="120"/>
        <w:rPr>
          <w:rFonts w:asciiTheme="majorHAnsi" w:eastAsia="Arial" w:hAnsiTheme="majorHAnsi" w:cstheme="majorHAnsi"/>
          <w:b/>
          <w:bCs/>
          <w:color w:val="auto"/>
        </w:rPr>
      </w:pPr>
    </w:p>
    <w:p w14:paraId="7FD1CF59" w14:textId="77777777" w:rsidR="004E4AC8" w:rsidRDefault="004E4AC8" w:rsidP="00F37EC5">
      <w:pPr>
        <w:spacing w:before="120"/>
        <w:rPr>
          <w:rFonts w:asciiTheme="majorHAnsi" w:eastAsia="Arial" w:hAnsiTheme="majorHAnsi" w:cstheme="majorHAnsi"/>
          <w:b/>
          <w:bCs/>
          <w:color w:val="auto"/>
        </w:rPr>
      </w:pPr>
    </w:p>
    <w:p w14:paraId="10528F85" w14:textId="77777777" w:rsidR="004E4AC8" w:rsidRDefault="004E4AC8" w:rsidP="00F37EC5">
      <w:pPr>
        <w:spacing w:before="120"/>
        <w:rPr>
          <w:rFonts w:asciiTheme="majorHAnsi" w:eastAsia="Arial" w:hAnsiTheme="majorHAnsi" w:cstheme="majorHAnsi"/>
          <w:b/>
          <w:bCs/>
          <w:color w:val="auto"/>
        </w:rPr>
      </w:pPr>
    </w:p>
    <w:p w14:paraId="46C1475F" w14:textId="2F0C923A" w:rsidR="00F37EC5" w:rsidRPr="00514BA2" w:rsidRDefault="00F37EC5" w:rsidP="00F37EC5">
      <w:pPr>
        <w:spacing w:before="120"/>
        <w:rPr>
          <w:rFonts w:asciiTheme="majorHAnsi" w:eastAsia="Arial" w:hAnsiTheme="majorHAnsi" w:cstheme="majorHAnsi"/>
          <w:b/>
          <w:bCs/>
          <w:color w:val="auto"/>
        </w:rPr>
      </w:pPr>
      <w:r w:rsidRPr="00514BA2">
        <w:rPr>
          <w:rFonts w:asciiTheme="majorHAnsi" w:eastAsia="Arial" w:hAnsiTheme="majorHAnsi" w:cstheme="majorHAnsi"/>
          <w:b/>
          <w:bCs/>
          <w:color w:val="auto"/>
        </w:rPr>
        <w:lastRenderedPageBreak/>
        <w:t xml:space="preserve">Privacy Notice for Job Applicants </w:t>
      </w:r>
    </w:p>
    <w:p w14:paraId="7FDBD0DD" w14:textId="77777777" w:rsidR="00F37EC5" w:rsidRPr="00514BA2" w:rsidRDefault="00F37EC5" w:rsidP="00F37EC5">
      <w:pPr>
        <w:spacing w:before="120"/>
        <w:rPr>
          <w:rFonts w:asciiTheme="majorHAnsi" w:eastAsia="Arial" w:hAnsiTheme="majorHAnsi" w:cstheme="majorHAnsi"/>
          <w:color w:val="auto"/>
        </w:rPr>
      </w:pPr>
    </w:p>
    <w:p w14:paraId="2EE8A7D2"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In accordance with the General Data Protection Regulation (GDPR), we have implemented this privacy notice to inform you, as prospective employees of our Charity, of the types of data we process about you. We also include within this notice the reasons for processing your data, the lawful basis that permits us to process it, how long we keep your data for and your rights regarding your data.</w:t>
      </w:r>
    </w:p>
    <w:p w14:paraId="2E7AEEBE" w14:textId="77777777" w:rsidR="00F37EC5" w:rsidRPr="00514BA2" w:rsidRDefault="00F37EC5" w:rsidP="00F37EC5">
      <w:pPr>
        <w:spacing w:before="120"/>
        <w:rPr>
          <w:rFonts w:asciiTheme="majorHAnsi" w:eastAsia="Arial" w:hAnsiTheme="majorHAnsi" w:cstheme="majorHAnsi"/>
          <w:color w:val="auto"/>
        </w:rPr>
      </w:pPr>
    </w:p>
    <w:p w14:paraId="3D25C57E"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w:t>
      </w:r>
      <w:r w:rsidRPr="00514BA2">
        <w:rPr>
          <w:rFonts w:asciiTheme="majorHAnsi" w:eastAsia="Arial" w:hAnsiTheme="majorHAnsi" w:cstheme="majorHAnsi"/>
          <w:color w:val="auto"/>
        </w:rPr>
        <w:tab/>
        <w:t>Data Protection principles</w:t>
      </w:r>
    </w:p>
    <w:p w14:paraId="6D163DC6"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Under GDPR, all personal data obtained and held by us must be processed according to a set of core principles. In accordance with these principles, we will ensure that:</w:t>
      </w:r>
    </w:p>
    <w:p w14:paraId="094CCE51" w14:textId="77777777" w:rsidR="00F37EC5" w:rsidRPr="00514BA2" w:rsidRDefault="00F37EC5" w:rsidP="00F37EC5">
      <w:pPr>
        <w:spacing w:before="120"/>
        <w:rPr>
          <w:rFonts w:asciiTheme="majorHAnsi" w:eastAsia="Arial" w:hAnsiTheme="majorHAnsi" w:cstheme="majorHAnsi"/>
          <w:color w:val="auto"/>
        </w:rPr>
      </w:pPr>
    </w:p>
    <w:p w14:paraId="6293B6CA" w14:textId="5D3AB237"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processing is fair, lawful and transparent </w:t>
      </w:r>
    </w:p>
    <w:p w14:paraId="57D85A85" w14:textId="5AD94F99"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is collected for specific, explicit, and legitimate purposes</w:t>
      </w:r>
    </w:p>
    <w:p w14:paraId="221572D1" w14:textId="527EC106"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collected is adequate, relevant and limited to what is necessary for the purposes of processing</w:t>
      </w:r>
    </w:p>
    <w:p w14:paraId="2BE26EE1" w14:textId="5A26EF8D"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is kept accurate and up to date. Data which is found to be inaccurate will be rectified or erased without delay</w:t>
      </w:r>
    </w:p>
    <w:p w14:paraId="28C474FF" w14:textId="3F9A598F"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is not kept for longer than is necessary for its given purpose</w:t>
      </w:r>
    </w:p>
    <w:p w14:paraId="13C92A83" w14:textId="2B343A5A"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is processed in a manner that ensures appropriate security of personal data including protection against unauthorised or unlawful processing, accidental loss, destruction or damage by using appropriate technical or organisation measures</w:t>
      </w:r>
    </w:p>
    <w:p w14:paraId="2770AF32" w14:textId="3090581B"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we comply with the relevant GDPR procedures for international transferring of personal data</w:t>
      </w:r>
    </w:p>
    <w:p w14:paraId="28FDCF35" w14:textId="77777777" w:rsidR="00F37EC5" w:rsidRPr="00514BA2" w:rsidRDefault="00F37EC5" w:rsidP="00F37EC5">
      <w:pPr>
        <w:spacing w:before="120"/>
        <w:rPr>
          <w:rFonts w:asciiTheme="majorHAnsi" w:eastAsia="Arial" w:hAnsiTheme="majorHAnsi" w:cstheme="majorHAnsi"/>
          <w:color w:val="auto"/>
        </w:rPr>
      </w:pPr>
    </w:p>
    <w:p w14:paraId="2C02E70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2.</w:t>
      </w:r>
      <w:r w:rsidRPr="00514BA2">
        <w:rPr>
          <w:rFonts w:asciiTheme="majorHAnsi" w:eastAsia="Arial" w:hAnsiTheme="majorHAnsi" w:cstheme="majorHAnsi"/>
          <w:color w:val="auto"/>
        </w:rPr>
        <w:tab/>
        <w:t>Types of data held</w:t>
      </w:r>
    </w:p>
    <w:p w14:paraId="0665583A"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keep several categories of personal data on our prospective employees </w:t>
      </w:r>
      <w:proofErr w:type="gramStart"/>
      <w:r w:rsidRPr="00514BA2">
        <w:rPr>
          <w:rFonts w:asciiTheme="majorHAnsi" w:eastAsia="Arial" w:hAnsiTheme="majorHAnsi" w:cstheme="majorHAnsi"/>
          <w:color w:val="auto"/>
        </w:rPr>
        <w:t>in order to</w:t>
      </w:r>
      <w:proofErr w:type="gramEnd"/>
      <w:r w:rsidRPr="00514BA2">
        <w:rPr>
          <w:rFonts w:asciiTheme="majorHAnsi" w:eastAsia="Arial" w:hAnsiTheme="majorHAnsi" w:cstheme="majorHAnsi"/>
          <w:color w:val="auto"/>
        </w:rPr>
        <w:t xml:space="preserve"> carry out effective and efficient processes. We keep this data in recruitment files relating to each vacancy and we also hold the data within our computer systems, for example, recruitment logs.</w:t>
      </w:r>
    </w:p>
    <w:p w14:paraId="1EB6739F"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Specifically, we hold the following types of data:</w:t>
      </w:r>
    </w:p>
    <w:p w14:paraId="0002520B" w14:textId="4D09EC9C"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personal details such as name, address, phone </w:t>
      </w:r>
      <w:proofErr w:type="gramStart"/>
      <w:r w:rsidRPr="00514BA2">
        <w:rPr>
          <w:rFonts w:asciiTheme="majorHAnsi" w:eastAsia="Arial" w:hAnsiTheme="majorHAnsi" w:cstheme="majorHAnsi"/>
          <w:color w:val="auto"/>
        </w:rPr>
        <w:t>numbers;</w:t>
      </w:r>
      <w:proofErr w:type="gramEnd"/>
    </w:p>
    <w:p w14:paraId="74122904" w14:textId="44CDB7A5"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name and contact details of your next of </w:t>
      </w:r>
      <w:proofErr w:type="gramStart"/>
      <w:r w:rsidRPr="00514BA2">
        <w:rPr>
          <w:rFonts w:asciiTheme="majorHAnsi" w:eastAsia="Arial" w:hAnsiTheme="majorHAnsi" w:cstheme="majorHAnsi"/>
          <w:color w:val="auto"/>
        </w:rPr>
        <w:t>kin;</w:t>
      </w:r>
      <w:proofErr w:type="gramEnd"/>
    </w:p>
    <w:p w14:paraId="77BC610F" w14:textId="7983265B"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your </w:t>
      </w:r>
      <w:proofErr w:type="gramStart"/>
      <w:r w:rsidRPr="00514BA2">
        <w:rPr>
          <w:rFonts w:asciiTheme="majorHAnsi" w:eastAsia="Arial" w:hAnsiTheme="majorHAnsi" w:cstheme="majorHAnsi"/>
          <w:color w:val="auto"/>
        </w:rPr>
        <w:t>photograph;</w:t>
      </w:r>
      <w:proofErr w:type="gramEnd"/>
    </w:p>
    <w:p w14:paraId="10E465BA" w14:textId="6E7A04AC"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your gender, marital status, information of any disability you have or other medical </w:t>
      </w:r>
      <w:proofErr w:type="gramStart"/>
      <w:r w:rsidRPr="00514BA2">
        <w:rPr>
          <w:rFonts w:asciiTheme="majorHAnsi" w:eastAsia="Arial" w:hAnsiTheme="majorHAnsi" w:cstheme="majorHAnsi"/>
          <w:color w:val="auto"/>
        </w:rPr>
        <w:t>information;</w:t>
      </w:r>
      <w:proofErr w:type="gramEnd"/>
    </w:p>
    <w:p w14:paraId="251F4BFE" w14:textId="0AAC64B0"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right to work </w:t>
      </w:r>
      <w:proofErr w:type="gramStart"/>
      <w:r w:rsidRPr="00514BA2">
        <w:rPr>
          <w:rFonts w:asciiTheme="majorHAnsi" w:eastAsia="Arial" w:hAnsiTheme="majorHAnsi" w:cstheme="majorHAnsi"/>
          <w:color w:val="auto"/>
        </w:rPr>
        <w:t>documentation;</w:t>
      </w:r>
      <w:proofErr w:type="gramEnd"/>
    </w:p>
    <w:p w14:paraId="3CB30453" w14:textId="1E8E98D9"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information on your ethnicity for equality monitoring </w:t>
      </w:r>
      <w:proofErr w:type="gramStart"/>
      <w:r w:rsidRPr="00514BA2">
        <w:rPr>
          <w:rFonts w:asciiTheme="majorHAnsi" w:eastAsia="Arial" w:hAnsiTheme="majorHAnsi" w:cstheme="majorHAnsi"/>
          <w:color w:val="auto"/>
        </w:rPr>
        <w:t>purposes;</w:t>
      </w:r>
      <w:proofErr w:type="gramEnd"/>
    </w:p>
    <w:p w14:paraId="3AB9AEB5" w14:textId="5A09A64C"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information gathered via the recruitment process such as that entered into an</w:t>
      </w:r>
      <w:r w:rsidR="00E73782" w:rsidRPr="00514BA2">
        <w:rPr>
          <w:rFonts w:asciiTheme="majorHAnsi" w:eastAsia="Arial" w:hAnsiTheme="majorHAnsi" w:cstheme="majorHAnsi"/>
          <w:color w:val="auto"/>
        </w:rPr>
        <w:t xml:space="preserve">                                      </w:t>
      </w:r>
      <w:r w:rsidRPr="00514BA2">
        <w:rPr>
          <w:rFonts w:asciiTheme="majorHAnsi" w:eastAsia="Arial" w:hAnsiTheme="majorHAnsi" w:cstheme="majorHAnsi"/>
          <w:color w:val="auto"/>
        </w:rPr>
        <w:t xml:space="preserve"> </w:t>
      </w:r>
      <w:r w:rsidR="00E73782" w:rsidRPr="00514BA2">
        <w:rPr>
          <w:rFonts w:asciiTheme="majorHAnsi" w:eastAsia="Arial" w:hAnsiTheme="majorHAnsi" w:cstheme="majorHAnsi"/>
          <w:color w:val="auto"/>
        </w:rPr>
        <w:t xml:space="preserve">      </w:t>
      </w:r>
      <w:r w:rsidRPr="00514BA2">
        <w:rPr>
          <w:rFonts w:asciiTheme="majorHAnsi" w:eastAsia="Arial" w:hAnsiTheme="majorHAnsi" w:cstheme="majorHAnsi"/>
          <w:color w:val="auto"/>
        </w:rPr>
        <w:t xml:space="preserve">application form, CV or included in a CV cover </w:t>
      </w:r>
      <w:proofErr w:type="gramStart"/>
      <w:r w:rsidRPr="00514BA2">
        <w:rPr>
          <w:rFonts w:asciiTheme="majorHAnsi" w:eastAsia="Arial" w:hAnsiTheme="majorHAnsi" w:cstheme="majorHAnsi"/>
          <w:color w:val="auto"/>
        </w:rPr>
        <w:t>letter;</w:t>
      </w:r>
      <w:proofErr w:type="gramEnd"/>
    </w:p>
    <w:p w14:paraId="00702555" w14:textId="6D8EE78D"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references from former </w:t>
      </w:r>
      <w:proofErr w:type="gramStart"/>
      <w:r w:rsidRPr="00514BA2">
        <w:rPr>
          <w:rFonts w:asciiTheme="majorHAnsi" w:eastAsia="Arial" w:hAnsiTheme="majorHAnsi" w:cstheme="majorHAnsi"/>
          <w:color w:val="auto"/>
        </w:rPr>
        <w:t>employers;</w:t>
      </w:r>
      <w:proofErr w:type="gramEnd"/>
    </w:p>
    <w:p w14:paraId="6954DD9B" w14:textId="2CF83F98"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details on your education and employment history </w:t>
      </w:r>
      <w:proofErr w:type="gramStart"/>
      <w:r w:rsidRPr="00514BA2">
        <w:rPr>
          <w:rFonts w:asciiTheme="majorHAnsi" w:eastAsia="Arial" w:hAnsiTheme="majorHAnsi" w:cstheme="majorHAnsi"/>
          <w:color w:val="auto"/>
        </w:rPr>
        <w:t>etc;</w:t>
      </w:r>
      <w:proofErr w:type="gramEnd"/>
    </w:p>
    <w:p w14:paraId="77C67832" w14:textId="374B03D8"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driving </w:t>
      </w:r>
      <w:proofErr w:type="gramStart"/>
      <w:r w:rsidRPr="00514BA2">
        <w:rPr>
          <w:rFonts w:asciiTheme="majorHAnsi" w:eastAsia="Arial" w:hAnsiTheme="majorHAnsi" w:cstheme="majorHAnsi"/>
          <w:color w:val="auto"/>
        </w:rPr>
        <w:t>licence;</w:t>
      </w:r>
      <w:proofErr w:type="gramEnd"/>
    </w:p>
    <w:p w14:paraId="13FE0942" w14:textId="46D2D68D"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Disclosure and Barring Check reference number</w:t>
      </w:r>
    </w:p>
    <w:p w14:paraId="13B5DC75" w14:textId="0653DD2B"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criminal convictions.</w:t>
      </w:r>
    </w:p>
    <w:p w14:paraId="42D71FD0" w14:textId="77777777" w:rsidR="00F37EC5" w:rsidRPr="00514BA2" w:rsidRDefault="00F37EC5" w:rsidP="00F37EC5">
      <w:pPr>
        <w:spacing w:before="120"/>
        <w:rPr>
          <w:rFonts w:asciiTheme="majorHAnsi" w:eastAsia="Arial" w:hAnsiTheme="majorHAnsi" w:cstheme="majorHAnsi"/>
          <w:color w:val="auto"/>
        </w:rPr>
      </w:pPr>
    </w:p>
    <w:p w14:paraId="51EC47F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3.</w:t>
      </w:r>
      <w:r w:rsidRPr="00514BA2">
        <w:rPr>
          <w:rFonts w:asciiTheme="majorHAnsi" w:eastAsia="Arial" w:hAnsiTheme="majorHAnsi" w:cstheme="majorHAnsi"/>
          <w:color w:val="auto"/>
        </w:rPr>
        <w:tab/>
        <w:t>Collecting your data</w:t>
      </w:r>
    </w:p>
    <w:p w14:paraId="709129D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You provide several pieces of data to us directly during the recruitment exercise.</w:t>
      </w:r>
    </w:p>
    <w:p w14:paraId="75763C78"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In some cases, we will collect data about you from third parties, such as employment agencies, former employers when gathering references or credit reference agencies.</w:t>
      </w:r>
    </w:p>
    <w:p w14:paraId="532978F6"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Should you be successful in your job application, we will gather further information from you, for example, your bank details and next of kin details, once your employment begins.</w:t>
      </w:r>
    </w:p>
    <w:p w14:paraId="79125952" w14:textId="77777777" w:rsidR="00F37EC5" w:rsidRPr="00514BA2" w:rsidRDefault="00F37EC5" w:rsidP="00F37EC5">
      <w:pPr>
        <w:spacing w:before="120"/>
        <w:rPr>
          <w:rFonts w:asciiTheme="majorHAnsi" w:eastAsia="Arial" w:hAnsiTheme="majorHAnsi" w:cstheme="majorHAnsi"/>
          <w:color w:val="auto"/>
        </w:rPr>
      </w:pPr>
    </w:p>
    <w:p w14:paraId="4FF98477"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4.</w:t>
      </w:r>
      <w:r w:rsidRPr="00514BA2">
        <w:rPr>
          <w:rFonts w:asciiTheme="majorHAnsi" w:eastAsia="Arial" w:hAnsiTheme="majorHAnsi" w:cstheme="majorHAnsi"/>
          <w:color w:val="auto"/>
        </w:rPr>
        <w:tab/>
        <w:t>Lawful basis for processing</w:t>
      </w:r>
    </w:p>
    <w:p w14:paraId="325BB5C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The law on data protection allows us to process your data for certain reasons only. </w:t>
      </w:r>
    </w:p>
    <w:p w14:paraId="3C5D48AC"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The information below categorises the types of data processing we undertake and the lawful basis we rely on.</w:t>
      </w:r>
    </w:p>
    <w:p w14:paraId="61B9CDA4" w14:textId="39593F4B" w:rsidR="00F37EC5" w:rsidRPr="00514BA2" w:rsidRDefault="00F37EC5" w:rsidP="00F37EC5">
      <w:pPr>
        <w:spacing w:before="120"/>
        <w:rPr>
          <w:rFonts w:asciiTheme="majorHAnsi" w:eastAsia="Arial" w:hAnsiTheme="majorHAnsi" w:cstheme="majorHAnsi"/>
          <w:color w:val="auto"/>
        </w:rPr>
      </w:pPr>
    </w:p>
    <w:tbl>
      <w:tblPr>
        <w:tblStyle w:val="TableGrid"/>
        <w:tblW w:w="0" w:type="auto"/>
        <w:tblLook w:val="04A0" w:firstRow="1" w:lastRow="0" w:firstColumn="1" w:lastColumn="0" w:noHBand="0" w:noVBand="1"/>
      </w:tblPr>
      <w:tblGrid>
        <w:gridCol w:w="4675"/>
        <w:gridCol w:w="4675"/>
      </w:tblGrid>
      <w:tr w:rsidR="00E73782" w:rsidRPr="00514BA2" w14:paraId="66A8163C" w14:textId="77777777" w:rsidTr="00E73782">
        <w:tc>
          <w:tcPr>
            <w:tcW w:w="4675" w:type="dxa"/>
          </w:tcPr>
          <w:p w14:paraId="161E0EB6" w14:textId="0E2A20C3"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Carrying out checks in relation to your right to work in the UK</w:t>
            </w:r>
            <w:r w:rsidRPr="00514BA2">
              <w:rPr>
                <w:rFonts w:asciiTheme="majorHAnsi" w:eastAsia="Arial" w:hAnsiTheme="majorHAnsi" w:cstheme="majorHAnsi"/>
                <w:color w:val="auto"/>
              </w:rPr>
              <w:tab/>
            </w:r>
          </w:p>
        </w:tc>
        <w:tc>
          <w:tcPr>
            <w:tcW w:w="4675" w:type="dxa"/>
          </w:tcPr>
          <w:p w14:paraId="18A9A618" w14:textId="757CE6C7" w:rsidR="00E73782" w:rsidRPr="00514BA2" w:rsidRDefault="00E73782" w:rsidP="00E73782">
            <w:pPr>
              <w:spacing w:before="120"/>
              <w:rPr>
                <w:rFonts w:asciiTheme="majorHAnsi" w:eastAsia="Arial" w:hAnsiTheme="majorHAnsi" w:cstheme="majorHAnsi"/>
                <w:color w:val="auto"/>
              </w:rPr>
            </w:pPr>
            <w:r w:rsidRPr="00514BA2">
              <w:rPr>
                <w:rFonts w:asciiTheme="majorHAnsi" w:eastAsia="Arial" w:hAnsiTheme="majorHAnsi" w:cstheme="majorHAnsi"/>
                <w:color w:val="auto"/>
              </w:rPr>
              <w:t>Legal obligation</w:t>
            </w:r>
          </w:p>
          <w:p w14:paraId="1A27099A" w14:textId="77777777" w:rsidR="00E73782" w:rsidRPr="00514BA2" w:rsidRDefault="00E73782" w:rsidP="00F37EC5">
            <w:pPr>
              <w:spacing w:before="120"/>
              <w:rPr>
                <w:rFonts w:asciiTheme="majorHAnsi" w:eastAsia="Arial" w:hAnsiTheme="majorHAnsi" w:cstheme="majorHAnsi"/>
                <w:color w:val="auto"/>
              </w:rPr>
            </w:pPr>
          </w:p>
        </w:tc>
      </w:tr>
      <w:tr w:rsidR="00E73782" w:rsidRPr="00514BA2" w14:paraId="1E3AE446" w14:textId="77777777" w:rsidTr="00E73782">
        <w:tc>
          <w:tcPr>
            <w:tcW w:w="4675" w:type="dxa"/>
          </w:tcPr>
          <w:p w14:paraId="5969EBF7" w14:textId="1572FCC6"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Making reasonable adjustments for disabled employees</w:t>
            </w:r>
          </w:p>
        </w:tc>
        <w:tc>
          <w:tcPr>
            <w:tcW w:w="4675" w:type="dxa"/>
          </w:tcPr>
          <w:p w14:paraId="4F8E3959" w14:textId="5FA9E5B3"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Legal obligation</w:t>
            </w:r>
          </w:p>
        </w:tc>
      </w:tr>
      <w:tr w:rsidR="00E73782" w:rsidRPr="00514BA2" w14:paraId="2EB5702A" w14:textId="77777777" w:rsidTr="00E73782">
        <w:tc>
          <w:tcPr>
            <w:tcW w:w="4675" w:type="dxa"/>
          </w:tcPr>
          <w:p w14:paraId="61115181" w14:textId="019CB5EE"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Making recruitment decisions in relation to both initial and subsequent employment e.g. promotion</w:t>
            </w:r>
            <w:r w:rsidRPr="00514BA2">
              <w:rPr>
                <w:rFonts w:asciiTheme="majorHAnsi" w:eastAsia="Arial" w:hAnsiTheme="majorHAnsi" w:cstheme="majorHAnsi"/>
                <w:color w:val="auto"/>
              </w:rPr>
              <w:tab/>
            </w:r>
          </w:p>
        </w:tc>
        <w:tc>
          <w:tcPr>
            <w:tcW w:w="4675" w:type="dxa"/>
          </w:tcPr>
          <w:p w14:paraId="7070B3FA" w14:textId="4F1AE98F"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62704C33" w14:textId="77777777" w:rsidTr="00E73782">
        <w:tc>
          <w:tcPr>
            <w:tcW w:w="4675" w:type="dxa"/>
          </w:tcPr>
          <w:p w14:paraId="4F1F4C87" w14:textId="7777777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Making decisions about salary and other benefits</w:t>
            </w:r>
          </w:p>
          <w:p w14:paraId="78F9C5A3" w14:textId="7ECE65AB" w:rsidR="00E73782" w:rsidRPr="00514BA2" w:rsidRDefault="00E73782" w:rsidP="00F37EC5">
            <w:pPr>
              <w:spacing w:before="120"/>
              <w:rPr>
                <w:rFonts w:asciiTheme="majorHAnsi" w:eastAsia="Arial" w:hAnsiTheme="majorHAnsi" w:cstheme="majorHAnsi"/>
                <w:color w:val="auto"/>
              </w:rPr>
            </w:pPr>
          </w:p>
        </w:tc>
        <w:tc>
          <w:tcPr>
            <w:tcW w:w="4675" w:type="dxa"/>
          </w:tcPr>
          <w:p w14:paraId="211FF7C0" w14:textId="271DB361"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0862DAE0" w14:textId="77777777" w:rsidTr="00E73782">
        <w:tc>
          <w:tcPr>
            <w:tcW w:w="4675" w:type="dxa"/>
          </w:tcPr>
          <w:p w14:paraId="043A3A1C" w14:textId="0436B89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Making decisions about contractual benefits to provide to you</w:t>
            </w:r>
          </w:p>
        </w:tc>
        <w:tc>
          <w:tcPr>
            <w:tcW w:w="4675" w:type="dxa"/>
          </w:tcPr>
          <w:p w14:paraId="48D40223" w14:textId="0B7EA34B"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529057DC" w14:textId="77777777" w:rsidTr="00E73782">
        <w:tc>
          <w:tcPr>
            <w:tcW w:w="4675" w:type="dxa"/>
          </w:tcPr>
          <w:p w14:paraId="5BDD17CC" w14:textId="7777777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Assessing training needs</w:t>
            </w:r>
          </w:p>
          <w:p w14:paraId="1D08EE18" w14:textId="74CF9D93" w:rsidR="00E73782" w:rsidRPr="00514BA2" w:rsidRDefault="00E73782" w:rsidP="00F37EC5">
            <w:pPr>
              <w:spacing w:before="120"/>
              <w:rPr>
                <w:rFonts w:asciiTheme="majorHAnsi" w:eastAsia="Arial" w:hAnsiTheme="majorHAnsi" w:cstheme="majorHAnsi"/>
                <w:color w:val="auto"/>
              </w:rPr>
            </w:pPr>
          </w:p>
        </w:tc>
        <w:tc>
          <w:tcPr>
            <w:tcW w:w="4675" w:type="dxa"/>
          </w:tcPr>
          <w:p w14:paraId="7AA2CC9B" w14:textId="043BD3DC"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258B34C7" w14:textId="77777777" w:rsidTr="00E73782">
        <w:tc>
          <w:tcPr>
            <w:tcW w:w="4675" w:type="dxa"/>
          </w:tcPr>
          <w:p w14:paraId="7428335F" w14:textId="7777777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Dealing with legal claims made against us</w:t>
            </w:r>
          </w:p>
          <w:p w14:paraId="763F8846" w14:textId="4BE6E691" w:rsidR="00E73782" w:rsidRPr="00514BA2" w:rsidRDefault="00E73782" w:rsidP="00F37EC5">
            <w:pPr>
              <w:spacing w:before="120"/>
              <w:rPr>
                <w:rFonts w:asciiTheme="majorHAnsi" w:eastAsia="Arial" w:hAnsiTheme="majorHAnsi" w:cstheme="majorHAnsi"/>
                <w:color w:val="auto"/>
              </w:rPr>
            </w:pPr>
          </w:p>
        </w:tc>
        <w:tc>
          <w:tcPr>
            <w:tcW w:w="4675" w:type="dxa"/>
          </w:tcPr>
          <w:p w14:paraId="7E5BDF1C" w14:textId="246F3E3C"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353BB557" w14:textId="77777777" w:rsidTr="00E73782">
        <w:tc>
          <w:tcPr>
            <w:tcW w:w="4675" w:type="dxa"/>
          </w:tcPr>
          <w:p w14:paraId="6B322BFC" w14:textId="7777777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Preventing fraud</w:t>
            </w:r>
          </w:p>
          <w:p w14:paraId="73A6BB99" w14:textId="4547B687" w:rsidR="00E73782" w:rsidRPr="00514BA2" w:rsidRDefault="00E73782" w:rsidP="00F37EC5">
            <w:pPr>
              <w:spacing w:before="120"/>
              <w:rPr>
                <w:rFonts w:asciiTheme="majorHAnsi" w:eastAsia="Arial" w:hAnsiTheme="majorHAnsi" w:cstheme="majorHAnsi"/>
                <w:color w:val="auto"/>
              </w:rPr>
            </w:pPr>
          </w:p>
        </w:tc>
        <w:tc>
          <w:tcPr>
            <w:tcW w:w="4675" w:type="dxa"/>
          </w:tcPr>
          <w:p w14:paraId="5E77CE8C" w14:textId="4EA89456"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bl>
    <w:p w14:paraId="2FDDF837" w14:textId="77777777" w:rsidR="00E73782" w:rsidRPr="00514BA2" w:rsidRDefault="00E73782" w:rsidP="00F37EC5">
      <w:pPr>
        <w:spacing w:before="120"/>
        <w:rPr>
          <w:rFonts w:asciiTheme="majorHAnsi" w:eastAsia="Arial" w:hAnsiTheme="majorHAnsi" w:cstheme="majorHAnsi"/>
          <w:color w:val="auto"/>
        </w:rPr>
      </w:pPr>
    </w:p>
    <w:p w14:paraId="41A4B4B0" w14:textId="77777777" w:rsidR="004E4AC8"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         </w:t>
      </w:r>
    </w:p>
    <w:p w14:paraId="3A0D0D5A" w14:textId="77777777" w:rsidR="004E4AC8" w:rsidRDefault="004E4AC8" w:rsidP="00F37EC5">
      <w:pPr>
        <w:spacing w:before="120"/>
        <w:rPr>
          <w:rFonts w:asciiTheme="majorHAnsi" w:eastAsia="Arial" w:hAnsiTheme="majorHAnsi" w:cstheme="majorHAnsi"/>
          <w:color w:val="auto"/>
        </w:rPr>
      </w:pPr>
    </w:p>
    <w:p w14:paraId="7B15FAA8" w14:textId="66B49D8D" w:rsidR="00F37EC5"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                                                        </w:t>
      </w:r>
    </w:p>
    <w:p w14:paraId="153DEC34" w14:textId="47DA91F1"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ab/>
      </w:r>
    </w:p>
    <w:p w14:paraId="039B5365" w14:textId="19D13F85"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ab/>
      </w:r>
    </w:p>
    <w:p w14:paraId="2083BAD2" w14:textId="52EA2256" w:rsidR="00F37EC5" w:rsidRPr="00514BA2" w:rsidRDefault="00F37EC5" w:rsidP="00E73782">
      <w:pPr>
        <w:spacing w:before="120"/>
        <w:rPr>
          <w:rFonts w:asciiTheme="majorHAnsi" w:eastAsia="Arial" w:hAnsiTheme="majorHAnsi" w:cstheme="majorHAnsi"/>
          <w:color w:val="auto"/>
        </w:rPr>
      </w:pPr>
      <w:r w:rsidRPr="00514BA2">
        <w:rPr>
          <w:rFonts w:asciiTheme="majorHAnsi" w:eastAsia="Arial" w:hAnsiTheme="majorHAnsi" w:cstheme="majorHAnsi"/>
          <w:color w:val="auto"/>
        </w:rPr>
        <w:lastRenderedPageBreak/>
        <w:t>5.</w:t>
      </w:r>
      <w:r w:rsidRPr="00514BA2">
        <w:rPr>
          <w:rFonts w:asciiTheme="majorHAnsi" w:eastAsia="Arial" w:hAnsiTheme="majorHAnsi" w:cstheme="majorHAnsi"/>
          <w:color w:val="auto"/>
        </w:rPr>
        <w:tab/>
      </w:r>
      <w:r w:rsidR="00714AD2" w:rsidRPr="00514BA2">
        <w:rPr>
          <w:rFonts w:asciiTheme="majorHAnsi" w:eastAsia="Arial" w:hAnsiTheme="majorHAnsi" w:cstheme="majorHAnsi"/>
          <w:color w:val="auto"/>
        </w:rPr>
        <w:t>Special categories of data</w:t>
      </w:r>
    </w:p>
    <w:p w14:paraId="4ECB14E9" w14:textId="77777777" w:rsidR="00E73782" w:rsidRPr="00514BA2" w:rsidRDefault="00E73782" w:rsidP="00F37EC5">
      <w:pPr>
        <w:rPr>
          <w:rFonts w:asciiTheme="majorHAnsi" w:eastAsia="Arial" w:hAnsiTheme="majorHAnsi" w:cstheme="majorHAnsi"/>
          <w:color w:val="auto"/>
        </w:rPr>
      </w:pPr>
    </w:p>
    <w:p w14:paraId="78A2DF08" w14:textId="7EC7B72C"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Special categories of data are data relating to your:</w:t>
      </w:r>
    </w:p>
    <w:p w14:paraId="1B532075"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 xml:space="preserve"> </w:t>
      </w:r>
    </w:p>
    <w:p w14:paraId="5F10E75E"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a.</w:t>
      </w:r>
      <w:r w:rsidRPr="00514BA2">
        <w:rPr>
          <w:rFonts w:asciiTheme="majorHAnsi" w:eastAsia="Arial" w:hAnsiTheme="majorHAnsi" w:cstheme="majorHAnsi"/>
          <w:color w:val="auto"/>
        </w:rPr>
        <w:tab/>
        <w:t>health</w:t>
      </w:r>
    </w:p>
    <w:p w14:paraId="2688EA33"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b.</w:t>
      </w:r>
      <w:r w:rsidRPr="00514BA2">
        <w:rPr>
          <w:rFonts w:asciiTheme="majorHAnsi" w:eastAsia="Arial" w:hAnsiTheme="majorHAnsi" w:cstheme="majorHAnsi"/>
          <w:color w:val="auto"/>
        </w:rPr>
        <w:tab/>
        <w:t>sex life</w:t>
      </w:r>
    </w:p>
    <w:p w14:paraId="6D8D7354"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c.</w:t>
      </w:r>
      <w:r w:rsidRPr="00514BA2">
        <w:rPr>
          <w:rFonts w:asciiTheme="majorHAnsi" w:eastAsia="Arial" w:hAnsiTheme="majorHAnsi" w:cstheme="majorHAnsi"/>
          <w:color w:val="auto"/>
        </w:rPr>
        <w:tab/>
        <w:t>sexual orientation</w:t>
      </w:r>
    </w:p>
    <w:p w14:paraId="668E3E52"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d.</w:t>
      </w:r>
      <w:r w:rsidRPr="00514BA2">
        <w:rPr>
          <w:rFonts w:asciiTheme="majorHAnsi" w:eastAsia="Arial" w:hAnsiTheme="majorHAnsi" w:cstheme="majorHAnsi"/>
          <w:color w:val="auto"/>
        </w:rPr>
        <w:tab/>
        <w:t>race</w:t>
      </w:r>
    </w:p>
    <w:p w14:paraId="79F9C3B3"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e.</w:t>
      </w:r>
      <w:r w:rsidRPr="00514BA2">
        <w:rPr>
          <w:rFonts w:asciiTheme="majorHAnsi" w:eastAsia="Arial" w:hAnsiTheme="majorHAnsi" w:cstheme="majorHAnsi"/>
          <w:color w:val="auto"/>
        </w:rPr>
        <w:tab/>
        <w:t>ethnic origin</w:t>
      </w:r>
    </w:p>
    <w:p w14:paraId="7DD5AA27"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f.</w:t>
      </w:r>
      <w:r w:rsidRPr="00514BA2">
        <w:rPr>
          <w:rFonts w:asciiTheme="majorHAnsi" w:eastAsia="Arial" w:hAnsiTheme="majorHAnsi" w:cstheme="majorHAnsi"/>
          <w:color w:val="auto"/>
        </w:rPr>
        <w:tab/>
        <w:t>political opinion</w:t>
      </w:r>
    </w:p>
    <w:p w14:paraId="08ED8B63"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g.</w:t>
      </w:r>
      <w:r w:rsidRPr="00514BA2">
        <w:rPr>
          <w:rFonts w:asciiTheme="majorHAnsi" w:eastAsia="Arial" w:hAnsiTheme="majorHAnsi" w:cstheme="majorHAnsi"/>
          <w:color w:val="auto"/>
        </w:rPr>
        <w:tab/>
        <w:t>religion</w:t>
      </w:r>
    </w:p>
    <w:p w14:paraId="1C091A20"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h.</w:t>
      </w:r>
      <w:r w:rsidRPr="00514BA2">
        <w:rPr>
          <w:rFonts w:asciiTheme="majorHAnsi" w:eastAsia="Arial" w:hAnsiTheme="majorHAnsi" w:cstheme="majorHAnsi"/>
          <w:color w:val="auto"/>
        </w:rPr>
        <w:tab/>
        <w:t xml:space="preserve">trade union membership </w:t>
      </w:r>
    </w:p>
    <w:p w14:paraId="243C0A34" w14:textId="77777777" w:rsidR="00F37EC5" w:rsidRPr="00514BA2" w:rsidRDefault="00F37EC5" w:rsidP="00F37EC5">
      <w:pPr>
        <w:rPr>
          <w:rFonts w:asciiTheme="majorHAnsi" w:eastAsia="Arial" w:hAnsiTheme="majorHAnsi" w:cstheme="majorHAnsi"/>
          <w:color w:val="auto"/>
        </w:rPr>
      </w:pPr>
      <w:proofErr w:type="spellStart"/>
      <w:r w:rsidRPr="00514BA2">
        <w:rPr>
          <w:rFonts w:asciiTheme="majorHAnsi" w:eastAsia="Arial" w:hAnsiTheme="majorHAnsi" w:cstheme="majorHAnsi"/>
          <w:color w:val="auto"/>
        </w:rPr>
        <w:t>i</w:t>
      </w:r>
      <w:proofErr w:type="spellEnd"/>
      <w:r w:rsidRPr="00514BA2">
        <w:rPr>
          <w:rFonts w:asciiTheme="majorHAnsi" w:eastAsia="Arial" w:hAnsiTheme="majorHAnsi" w:cstheme="majorHAnsi"/>
          <w:color w:val="auto"/>
        </w:rPr>
        <w:t>.</w:t>
      </w:r>
      <w:r w:rsidRPr="00514BA2">
        <w:rPr>
          <w:rFonts w:asciiTheme="majorHAnsi" w:eastAsia="Arial" w:hAnsiTheme="majorHAnsi" w:cstheme="majorHAnsi"/>
          <w:color w:val="auto"/>
        </w:rPr>
        <w:tab/>
        <w:t>genetic and biometric data.</w:t>
      </w:r>
    </w:p>
    <w:p w14:paraId="2E6038CB" w14:textId="77777777" w:rsidR="00F37EC5" w:rsidRPr="00514BA2" w:rsidRDefault="00F37EC5" w:rsidP="00F37EC5">
      <w:pPr>
        <w:spacing w:before="120"/>
        <w:rPr>
          <w:rFonts w:asciiTheme="majorHAnsi" w:eastAsia="Arial" w:hAnsiTheme="majorHAnsi" w:cstheme="majorHAnsi"/>
          <w:color w:val="auto"/>
        </w:rPr>
      </w:pPr>
    </w:p>
    <w:p w14:paraId="3C6F9DA9"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We carry out processing activities using special category data:</w:t>
      </w:r>
    </w:p>
    <w:p w14:paraId="21003509" w14:textId="77777777" w:rsidR="00F37EC5" w:rsidRPr="00514BA2" w:rsidRDefault="00F37EC5" w:rsidP="00F37EC5">
      <w:pPr>
        <w:spacing w:before="120"/>
        <w:rPr>
          <w:rFonts w:asciiTheme="majorHAnsi" w:eastAsia="Arial" w:hAnsiTheme="majorHAnsi" w:cstheme="majorHAnsi"/>
          <w:color w:val="auto"/>
        </w:rPr>
      </w:pPr>
    </w:p>
    <w:p w14:paraId="1FFF6F8A"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a)</w:t>
      </w:r>
      <w:r w:rsidRPr="00514BA2">
        <w:rPr>
          <w:rFonts w:asciiTheme="majorHAnsi" w:eastAsia="Arial" w:hAnsiTheme="majorHAnsi" w:cstheme="majorHAnsi"/>
          <w:color w:val="auto"/>
        </w:rPr>
        <w:tab/>
        <w:t>for the purposes of equal opportunities monitoring</w:t>
      </w:r>
    </w:p>
    <w:p w14:paraId="2566CFBC"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b)</w:t>
      </w:r>
      <w:r w:rsidRPr="00514BA2">
        <w:rPr>
          <w:rFonts w:asciiTheme="majorHAnsi" w:eastAsia="Arial" w:hAnsiTheme="majorHAnsi" w:cstheme="majorHAnsi"/>
          <w:color w:val="auto"/>
        </w:rPr>
        <w:tab/>
        <w:t>to determine reasonable adjustments</w:t>
      </w:r>
    </w:p>
    <w:p w14:paraId="743C2786" w14:textId="77777777" w:rsidR="00F37EC5" w:rsidRPr="00514BA2" w:rsidRDefault="00F37EC5" w:rsidP="00F37EC5">
      <w:pPr>
        <w:rPr>
          <w:rFonts w:asciiTheme="majorHAnsi" w:eastAsia="Arial" w:hAnsiTheme="majorHAnsi" w:cstheme="majorHAnsi"/>
          <w:color w:val="auto"/>
        </w:rPr>
      </w:pPr>
    </w:p>
    <w:p w14:paraId="42C543C7"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Most commonly, we will process special categories of data when the following applies:</w:t>
      </w:r>
    </w:p>
    <w:p w14:paraId="24C60C20" w14:textId="77777777" w:rsidR="00F37EC5" w:rsidRPr="00514BA2" w:rsidRDefault="00F37EC5" w:rsidP="00F37EC5">
      <w:pPr>
        <w:rPr>
          <w:rFonts w:asciiTheme="majorHAnsi" w:eastAsia="Arial" w:hAnsiTheme="majorHAnsi" w:cstheme="majorHAnsi"/>
          <w:color w:val="auto"/>
        </w:rPr>
      </w:pPr>
    </w:p>
    <w:p w14:paraId="5CCBF181"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a)</w:t>
      </w:r>
      <w:r w:rsidRPr="00514BA2">
        <w:rPr>
          <w:rFonts w:asciiTheme="majorHAnsi" w:eastAsia="Arial" w:hAnsiTheme="majorHAnsi" w:cstheme="majorHAnsi"/>
          <w:color w:val="auto"/>
        </w:rPr>
        <w:tab/>
        <w:t xml:space="preserve">you have given explicit consent to the processing </w:t>
      </w:r>
    </w:p>
    <w:p w14:paraId="16FCBF74"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b)</w:t>
      </w:r>
      <w:r w:rsidRPr="00514BA2">
        <w:rPr>
          <w:rFonts w:asciiTheme="majorHAnsi" w:eastAsia="Arial" w:hAnsiTheme="majorHAnsi" w:cstheme="majorHAnsi"/>
          <w:color w:val="auto"/>
        </w:rPr>
        <w:tab/>
        <w:t xml:space="preserve">we must process the data </w:t>
      </w:r>
      <w:proofErr w:type="gramStart"/>
      <w:r w:rsidRPr="00514BA2">
        <w:rPr>
          <w:rFonts w:asciiTheme="majorHAnsi" w:eastAsia="Arial" w:hAnsiTheme="majorHAnsi" w:cstheme="majorHAnsi"/>
          <w:color w:val="auto"/>
        </w:rPr>
        <w:t>in order to</w:t>
      </w:r>
      <w:proofErr w:type="gramEnd"/>
      <w:r w:rsidRPr="00514BA2">
        <w:rPr>
          <w:rFonts w:asciiTheme="majorHAnsi" w:eastAsia="Arial" w:hAnsiTheme="majorHAnsi" w:cstheme="majorHAnsi"/>
          <w:color w:val="auto"/>
        </w:rPr>
        <w:t xml:space="preserve"> carry out our legal obligations </w:t>
      </w:r>
    </w:p>
    <w:p w14:paraId="79497398"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c)</w:t>
      </w:r>
      <w:r w:rsidRPr="00514BA2">
        <w:rPr>
          <w:rFonts w:asciiTheme="majorHAnsi" w:eastAsia="Arial" w:hAnsiTheme="majorHAnsi" w:cstheme="majorHAnsi"/>
          <w:color w:val="auto"/>
        </w:rPr>
        <w:tab/>
        <w:t>we must process data for reasons of substantial public interest</w:t>
      </w:r>
    </w:p>
    <w:p w14:paraId="11E47FBD"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d)</w:t>
      </w:r>
      <w:r w:rsidRPr="00514BA2">
        <w:rPr>
          <w:rFonts w:asciiTheme="majorHAnsi" w:eastAsia="Arial" w:hAnsiTheme="majorHAnsi" w:cstheme="majorHAnsi"/>
          <w:color w:val="auto"/>
        </w:rPr>
        <w:tab/>
        <w:t xml:space="preserve">you have already made the data public. </w:t>
      </w:r>
    </w:p>
    <w:p w14:paraId="06053055" w14:textId="77777777" w:rsidR="00F37EC5" w:rsidRPr="00514BA2" w:rsidRDefault="00F37EC5" w:rsidP="00F37EC5">
      <w:pPr>
        <w:rPr>
          <w:rFonts w:asciiTheme="majorHAnsi" w:eastAsia="Arial" w:hAnsiTheme="majorHAnsi" w:cstheme="majorHAnsi"/>
          <w:color w:val="auto"/>
        </w:rPr>
      </w:pPr>
    </w:p>
    <w:p w14:paraId="101BE8FA"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6.</w:t>
      </w:r>
      <w:r w:rsidRPr="00514BA2">
        <w:rPr>
          <w:rFonts w:asciiTheme="majorHAnsi" w:eastAsia="Arial" w:hAnsiTheme="majorHAnsi" w:cstheme="majorHAnsi"/>
          <w:color w:val="auto"/>
        </w:rPr>
        <w:tab/>
        <w:t>Failure to provide data</w:t>
      </w:r>
    </w:p>
    <w:p w14:paraId="19C565DC"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Your failure to provide us with data may mean that we are unable to fulfil our requirements for </w:t>
      </w:r>
      <w:proofErr w:type="gramStart"/>
      <w:r w:rsidRPr="00514BA2">
        <w:rPr>
          <w:rFonts w:asciiTheme="majorHAnsi" w:eastAsia="Arial" w:hAnsiTheme="majorHAnsi" w:cstheme="majorHAnsi"/>
          <w:color w:val="auto"/>
        </w:rPr>
        <w:t>entering into</w:t>
      </w:r>
      <w:proofErr w:type="gramEnd"/>
      <w:r w:rsidRPr="00514BA2">
        <w:rPr>
          <w:rFonts w:asciiTheme="majorHAnsi" w:eastAsia="Arial" w:hAnsiTheme="majorHAnsi" w:cstheme="majorHAnsi"/>
          <w:color w:val="auto"/>
        </w:rPr>
        <w:t xml:space="preserve"> a contract of employment with you. This could include being unable to offer you </w:t>
      </w:r>
      <w:proofErr w:type="gramStart"/>
      <w:r w:rsidRPr="00514BA2">
        <w:rPr>
          <w:rFonts w:asciiTheme="majorHAnsi" w:eastAsia="Arial" w:hAnsiTheme="majorHAnsi" w:cstheme="majorHAnsi"/>
          <w:color w:val="auto"/>
        </w:rPr>
        <w:t>employment, or</w:t>
      </w:r>
      <w:proofErr w:type="gramEnd"/>
      <w:r w:rsidRPr="00514BA2">
        <w:rPr>
          <w:rFonts w:asciiTheme="majorHAnsi" w:eastAsia="Arial" w:hAnsiTheme="majorHAnsi" w:cstheme="majorHAnsi"/>
          <w:color w:val="auto"/>
        </w:rPr>
        <w:t xml:space="preserve"> administer contractual benefits.</w:t>
      </w:r>
    </w:p>
    <w:p w14:paraId="44E174C0" w14:textId="77777777" w:rsidR="00F37EC5" w:rsidRPr="00514BA2" w:rsidRDefault="00F37EC5" w:rsidP="00F37EC5">
      <w:pPr>
        <w:spacing w:before="120"/>
        <w:rPr>
          <w:rFonts w:asciiTheme="majorHAnsi" w:eastAsia="Arial" w:hAnsiTheme="majorHAnsi" w:cstheme="majorHAnsi"/>
          <w:color w:val="auto"/>
        </w:rPr>
      </w:pPr>
    </w:p>
    <w:p w14:paraId="1848BCB3"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7.</w:t>
      </w:r>
      <w:r w:rsidRPr="00514BA2">
        <w:rPr>
          <w:rFonts w:asciiTheme="majorHAnsi" w:eastAsia="Arial" w:hAnsiTheme="majorHAnsi" w:cstheme="majorHAnsi"/>
          <w:color w:val="auto"/>
        </w:rPr>
        <w:tab/>
        <w:t>Criminal conviction data</w:t>
      </w:r>
    </w:p>
    <w:p w14:paraId="397BD56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t>
      </w:r>
    </w:p>
    <w:p w14:paraId="5EB78B7D" w14:textId="77777777" w:rsidR="00F37EC5" w:rsidRPr="00514BA2" w:rsidRDefault="00F37EC5" w:rsidP="00F37EC5">
      <w:pPr>
        <w:spacing w:before="120"/>
        <w:rPr>
          <w:rFonts w:asciiTheme="majorHAnsi" w:eastAsia="Arial" w:hAnsiTheme="majorHAnsi" w:cstheme="majorHAnsi"/>
          <w:color w:val="auto"/>
        </w:rPr>
      </w:pPr>
    </w:p>
    <w:p w14:paraId="426F32E5"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8.</w:t>
      </w:r>
      <w:r w:rsidRPr="00514BA2">
        <w:rPr>
          <w:rFonts w:asciiTheme="majorHAnsi" w:eastAsia="Arial" w:hAnsiTheme="majorHAnsi" w:cstheme="majorHAnsi"/>
          <w:color w:val="auto"/>
        </w:rPr>
        <w:tab/>
        <w:t>Who we share your data with</w:t>
      </w:r>
    </w:p>
    <w:p w14:paraId="3F005807"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5FD6C3C8"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may share your data with third parties as part of a Charity restructure, or for other reasons to comply with a legal obligation upon us such as TUPE. We have a data processing agreement in </w:t>
      </w:r>
      <w:r w:rsidRPr="00514BA2">
        <w:rPr>
          <w:rFonts w:asciiTheme="majorHAnsi" w:eastAsia="Arial" w:hAnsiTheme="majorHAnsi" w:cstheme="majorHAnsi"/>
          <w:color w:val="auto"/>
        </w:rPr>
        <w:lastRenderedPageBreak/>
        <w:t>place with such third parties to ensure data is not compromised. Third parties must implement appropriate technical and organisational measures to ensure the security of your data.</w:t>
      </w:r>
    </w:p>
    <w:p w14:paraId="1FF198FE"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We do not share your data with bodies outside of the European Economic Area.</w:t>
      </w:r>
    </w:p>
    <w:p w14:paraId="128701AC" w14:textId="77777777" w:rsidR="00F37EC5" w:rsidRPr="00514BA2" w:rsidRDefault="00F37EC5" w:rsidP="00F37EC5">
      <w:pPr>
        <w:spacing w:before="120"/>
        <w:rPr>
          <w:rFonts w:asciiTheme="majorHAnsi" w:eastAsia="Arial" w:hAnsiTheme="majorHAnsi" w:cstheme="majorHAnsi"/>
          <w:color w:val="auto"/>
        </w:rPr>
      </w:pPr>
    </w:p>
    <w:p w14:paraId="6057DC3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9.</w:t>
      </w:r>
      <w:r w:rsidRPr="00514BA2">
        <w:rPr>
          <w:rFonts w:asciiTheme="majorHAnsi" w:eastAsia="Arial" w:hAnsiTheme="majorHAnsi" w:cstheme="majorHAnsi"/>
          <w:color w:val="auto"/>
        </w:rPr>
        <w:tab/>
        <w:t>Protecting your data</w:t>
      </w:r>
    </w:p>
    <w:p w14:paraId="25A7A3F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are aware of the requirement to ensure your data is protected against accidental loss or disclosure, destruction and abuse. We have implemented processes to guard against such. </w:t>
      </w:r>
    </w:p>
    <w:p w14:paraId="2B4AE65F" w14:textId="77777777" w:rsidR="00F37EC5" w:rsidRPr="00514BA2" w:rsidRDefault="00F37EC5" w:rsidP="00F37EC5">
      <w:pPr>
        <w:spacing w:before="120"/>
        <w:rPr>
          <w:rFonts w:asciiTheme="majorHAnsi" w:eastAsia="Arial" w:hAnsiTheme="majorHAnsi" w:cstheme="majorHAnsi"/>
          <w:color w:val="auto"/>
        </w:rPr>
      </w:pPr>
    </w:p>
    <w:p w14:paraId="73748C98"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10.</w:t>
      </w:r>
      <w:r w:rsidRPr="00514BA2">
        <w:rPr>
          <w:rFonts w:asciiTheme="majorHAnsi" w:eastAsia="Arial" w:hAnsiTheme="majorHAnsi" w:cstheme="majorHAnsi"/>
          <w:color w:val="auto"/>
        </w:rPr>
        <w:tab/>
        <w:t>Retention periods</w:t>
      </w:r>
    </w:p>
    <w:p w14:paraId="5942AB5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only keep your data for as long as we need it for, which, in relation to unsuccessful candidates, is six months to a year. </w:t>
      </w:r>
    </w:p>
    <w:p w14:paraId="508C50F3"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20A6C18"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70711B70"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Where you have provided consent to our use of your data, you also have the right to withdraw that consent at any time. This means that we will stop processing your data and there will be no consequences of withdrawing consent.</w:t>
      </w:r>
    </w:p>
    <w:p w14:paraId="4E684345"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If your application is successful, your data will be kept and transferred to the systems we administer for employees. We have a separate privacy notice for employees, which will be provided to you.</w:t>
      </w:r>
    </w:p>
    <w:p w14:paraId="499A50CA" w14:textId="77777777" w:rsidR="00E73782" w:rsidRPr="00514BA2" w:rsidRDefault="00E73782" w:rsidP="00F37EC5">
      <w:pPr>
        <w:spacing w:before="120"/>
        <w:rPr>
          <w:rFonts w:asciiTheme="majorHAnsi" w:eastAsia="Arial" w:hAnsiTheme="majorHAnsi" w:cstheme="majorHAnsi"/>
          <w:color w:val="auto"/>
        </w:rPr>
      </w:pPr>
    </w:p>
    <w:p w14:paraId="68B3D099" w14:textId="5FEE0748"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11.</w:t>
      </w:r>
      <w:r w:rsidRPr="00514BA2">
        <w:rPr>
          <w:rFonts w:asciiTheme="majorHAnsi" w:eastAsia="Arial" w:hAnsiTheme="majorHAnsi" w:cstheme="majorHAnsi"/>
          <w:color w:val="auto"/>
        </w:rPr>
        <w:tab/>
        <w:t>Automated decision making</w:t>
      </w:r>
    </w:p>
    <w:p w14:paraId="55567D42"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Automated </w:t>
      </w:r>
      <w:proofErr w:type="gramStart"/>
      <w:r w:rsidRPr="00514BA2">
        <w:rPr>
          <w:rFonts w:asciiTheme="majorHAnsi" w:eastAsia="Arial" w:hAnsiTheme="majorHAnsi" w:cstheme="majorHAnsi"/>
          <w:color w:val="auto"/>
        </w:rPr>
        <w:t>decision making</w:t>
      </w:r>
      <w:proofErr w:type="gramEnd"/>
      <w:r w:rsidRPr="00514BA2">
        <w:rPr>
          <w:rFonts w:asciiTheme="majorHAnsi" w:eastAsia="Arial" w:hAnsiTheme="majorHAnsi" w:cstheme="majorHAnsi"/>
          <w:color w:val="auto"/>
        </w:rPr>
        <w:t xml:space="preserve"> means making decision about you using no human involvement e.g. using computerised filtering equipment. No decision will be made about you solely </w:t>
      </w:r>
      <w:proofErr w:type="gramStart"/>
      <w:r w:rsidRPr="00514BA2">
        <w:rPr>
          <w:rFonts w:asciiTheme="majorHAnsi" w:eastAsia="Arial" w:hAnsiTheme="majorHAnsi" w:cstheme="majorHAnsi"/>
          <w:color w:val="auto"/>
        </w:rPr>
        <w:t>on the basis of</w:t>
      </w:r>
      <w:proofErr w:type="gramEnd"/>
      <w:r w:rsidRPr="00514BA2">
        <w:rPr>
          <w:rFonts w:asciiTheme="majorHAnsi" w:eastAsia="Arial" w:hAnsiTheme="majorHAnsi" w:cstheme="majorHAnsi"/>
          <w:color w:val="auto"/>
        </w:rPr>
        <w:t xml:space="preserve"> automated decision making (where a decision is taken about you using an electronic system without human involvement) which has a significant impact on you.</w:t>
      </w:r>
    </w:p>
    <w:p w14:paraId="72103A98" w14:textId="77777777" w:rsidR="00F37EC5" w:rsidRPr="00514BA2" w:rsidRDefault="00F37EC5" w:rsidP="00F37EC5">
      <w:pPr>
        <w:spacing w:before="120"/>
        <w:rPr>
          <w:rFonts w:asciiTheme="majorHAnsi" w:eastAsia="Arial" w:hAnsiTheme="majorHAnsi" w:cstheme="majorHAnsi"/>
          <w:color w:val="auto"/>
        </w:rPr>
      </w:pPr>
    </w:p>
    <w:p w14:paraId="73A4CF7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12.</w:t>
      </w:r>
      <w:r w:rsidRPr="00514BA2">
        <w:rPr>
          <w:rFonts w:asciiTheme="majorHAnsi" w:eastAsia="Arial" w:hAnsiTheme="majorHAnsi" w:cstheme="majorHAnsi"/>
          <w:color w:val="auto"/>
        </w:rPr>
        <w:tab/>
        <w:t>Your rights</w:t>
      </w:r>
    </w:p>
    <w:p w14:paraId="14B78742"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You have the following rights in relation to the personal data we hold </w:t>
      </w:r>
      <w:proofErr w:type="gramStart"/>
      <w:r w:rsidRPr="00514BA2">
        <w:rPr>
          <w:rFonts w:asciiTheme="majorHAnsi" w:eastAsia="Arial" w:hAnsiTheme="majorHAnsi" w:cstheme="majorHAnsi"/>
          <w:color w:val="auto"/>
        </w:rPr>
        <w:t>on</w:t>
      </w:r>
      <w:proofErr w:type="gramEnd"/>
      <w:r w:rsidRPr="00514BA2">
        <w:rPr>
          <w:rFonts w:asciiTheme="majorHAnsi" w:eastAsia="Arial" w:hAnsiTheme="majorHAnsi" w:cstheme="majorHAnsi"/>
          <w:color w:val="auto"/>
        </w:rPr>
        <w:t xml:space="preserve"> you:</w:t>
      </w:r>
    </w:p>
    <w:p w14:paraId="5FCCBB07" w14:textId="77777777" w:rsidR="00F37EC5" w:rsidRPr="00514BA2" w:rsidRDefault="00F37EC5" w:rsidP="00F37EC5">
      <w:pPr>
        <w:spacing w:before="120"/>
        <w:rPr>
          <w:rFonts w:asciiTheme="majorHAnsi" w:eastAsia="Arial" w:hAnsiTheme="majorHAnsi" w:cstheme="majorHAnsi"/>
          <w:color w:val="auto"/>
        </w:rPr>
      </w:pPr>
    </w:p>
    <w:p w14:paraId="4C2FE365" w14:textId="45A75BE1"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 xml:space="preserve">the right to be informed about the data we hold </w:t>
      </w:r>
      <w:proofErr w:type="gramStart"/>
      <w:r w:rsidRPr="00514BA2">
        <w:rPr>
          <w:rFonts w:asciiTheme="majorHAnsi" w:eastAsia="Arial" w:hAnsiTheme="majorHAnsi" w:cstheme="majorHAnsi"/>
          <w:color w:val="auto"/>
        </w:rPr>
        <w:t>on</w:t>
      </w:r>
      <w:proofErr w:type="gramEnd"/>
      <w:r w:rsidRPr="00514BA2">
        <w:rPr>
          <w:rFonts w:asciiTheme="majorHAnsi" w:eastAsia="Arial" w:hAnsiTheme="majorHAnsi" w:cstheme="majorHAnsi"/>
          <w:color w:val="auto"/>
        </w:rPr>
        <w:t xml:space="preserve"> you and what we do with it;</w:t>
      </w:r>
    </w:p>
    <w:p w14:paraId="64336A16" w14:textId="64CDDF4C"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 xml:space="preserve">the right of access to the data we hold </w:t>
      </w:r>
      <w:proofErr w:type="gramStart"/>
      <w:r w:rsidRPr="00514BA2">
        <w:rPr>
          <w:rFonts w:asciiTheme="majorHAnsi" w:eastAsia="Arial" w:hAnsiTheme="majorHAnsi" w:cstheme="majorHAnsi"/>
          <w:color w:val="auto"/>
        </w:rPr>
        <w:t>on</w:t>
      </w:r>
      <w:proofErr w:type="gramEnd"/>
      <w:r w:rsidRPr="00514BA2">
        <w:rPr>
          <w:rFonts w:asciiTheme="majorHAnsi" w:eastAsia="Arial" w:hAnsiTheme="majorHAnsi" w:cstheme="majorHAnsi"/>
          <w:color w:val="auto"/>
        </w:rPr>
        <w:t xml:space="preserve"> you. We operate a separate Subject Access Request </w:t>
      </w:r>
      <w:proofErr w:type="gramStart"/>
      <w:r w:rsidRPr="00514BA2">
        <w:rPr>
          <w:rFonts w:asciiTheme="majorHAnsi" w:eastAsia="Arial" w:hAnsiTheme="majorHAnsi" w:cstheme="majorHAnsi"/>
          <w:color w:val="auto"/>
        </w:rPr>
        <w:t>policy</w:t>
      </w:r>
      <w:proofErr w:type="gramEnd"/>
      <w:r w:rsidRPr="00514BA2">
        <w:rPr>
          <w:rFonts w:asciiTheme="majorHAnsi" w:eastAsia="Arial" w:hAnsiTheme="majorHAnsi" w:cstheme="majorHAnsi"/>
          <w:color w:val="auto"/>
        </w:rPr>
        <w:t xml:space="preserve"> and all such requests will be dealt with accordingly;</w:t>
      </w:r>
    </w:p>
    <w:p w14:paraId="2379CA60" w14:textId="7AB7E0B7"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 xml:space="preserve">the right for any inaccuracies in the data we hold </w:t>
      </w:r>
      <w:proofErr w:type="gramStart"/>
      <w:r w:rsidRPr="00514BA2">
        <w:rPr>
          <w:rFonts w:asciiTheme="majorHAnsi" w:eastAsia="Arial" w:hAnsiTheme="majorHAnsi" w:cstheme="majorHAnsi"/>
          <w:color w:val="auto"/>
        </w:rPr>
        <w:t>on</w:t>
      </w:r>
      <w:proofErr w:type="gramEnd"/>
      <w:r w:rsidRPr="00514BA2">
        <w:rPr>
          <w:rFonts w:asciiTheme="majorHAnsi" w:eastAsia="Arial" w:hAnsiTheme="majorHAnsi" w:cstheme="majorHAnsi"/>
          <w:color w:val="auto"/>
        </w:rPr>
        <w:t xml:space="preserve"> you, however they come to light, to be corrected. This is also known as ‘rectification</w:t>
      </w:r>
      <w:proofErr w:type="gramStart"/>
      <w:r w:rsidRPr="00514BA2">
        <w:rPr>
          <w:rFonts w:asciiTheme="majorHAnsi" w:eastAsia="Arial" w:hAnsiTheme="majorHAnsi" w:cstheme="majorHAnsi"/>
          <w:color w:val="auto"/>
        </w:rPr>
        <w:t>’;</w:t>
      </w:r>
      <w:proofErr w:type="gramEnd"/>
    </w:p>
    <w:p w14:paraId="12558C6F" w14:textId="583B3B56"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to have data deleted in certain circumstances. This is also known as ‘erasure</w:t>
      </w:r>
      <w:proofErr w:type="gramStart"/>
      <w:r w:rsidRPr="00514BA2">
        <w:rPr>
          <w:rFonts w:asciiTheme="majorHAnsi" w:eastAsia="Arial" w:hAnsiTheme="majorHAnsi" w:cstheme="majorHAnsi"/>
          <w:color w:val="auto"/>
        </w:rPr>
        <w:t>’;</w:t>
      </w:r>
      <w:proofErr w:type="gramEnd"/>
    </w:p>
    <w:p w14:paraId="76F943B4" w14:textId="75111F1F"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lastRenderedPageBreak/>
        <w:t xml:space="preserve">the right to restrict the processing of the </w:t>
      </w:r>
      <w:proofErr w:type="gramStart"/>
      <w:r w:rsidRPr="00514BA2">
        <w:rPr>
          <w:rFonts w:asciiTheme="majorHAnsi" w:eastAsia="Arial" w:hAnsiTheme="majorHAnsi" w:cstheme="majorHAnsi"/>
          <w:color w:val="auto"/>
        </w:rPr>
        <w:t>data;</w:t>
      </w:r>
      <w:proofErr w:type="gramEnd"/>
      <w:r w:rsidRPr="00514BA2">
        <w:rPr>
          <w:rFonts w:asciiTheme="majorHAnsi" w:eastAsia="Arial" w:hAnsiTheme="majorHAnsi" w:cstheme="majorHAnsi"/>
          <w:color w:val="auto"/>
        </w:rPr>
        <w:t xml:space="preserve"> </w:t>
      </w:r>
    </w:p>
    <w:p w14:paraId="53A7583C" w14:textId="34D9E6E4"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 xml:space="preserve">the right to transfer the data we hold </w:t>
      </w:r>
      <w:proofErr w:type="gramStart"/>
      <w:r w:rsidRPr="00514BA2">
        <w:rPr>
          <w:rFonts w:asciiTheme="majorHAnsi" w:eastAsia="Arial" w:hAnsiTheme="majorHAnsi" w:cstheme="majorHAnsi"/>
          <w:color w:val="auto"/>
        </w:rPr>
        <w:t>on</w:t>
      </w:r>
      <w:proofErr w:type="gramEnd"/>
      <w:r w:rsidRPr="00514BA2">
        <w:rPr>
          <w:rFonts w:asciiTheme="majorHAnsi" w:eastAsia="Arial" w:hAnsiTheme="majorHAnsi" w:cstheme="majorHAnsi"/>
          <w:color w:val="auto"/>
        </w:rPr>
        <w:t xml:space="preserve"> you to another party. This is also known as ‘portability</w:t>
      </w:r>
      <w:proofErr w:type="gramStart"/>
      <w:r w:rsidRPr="00514BA2">
        <w:rPr>
          <w:rFonts w:asciiTheme="majorHAnsi" w:eastAsia="Arial" w:hAnsiTheme="majorHAnsi" w:cstheme="majorHAnsi"/>
          <w:color w:val="auto"/>
        </w:rPr>
        <w:t>’;</w:t>
      </w:r>
      <w:proofErr w:type="gramEnd"/>
    </w:p>
    <w:p w14:paraId="55F0DBC6" w14:textId="79DA1C8B"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 xml:space="preserve">the right to object to the inclusion of any </w:t>
      </w:r>
      <w:proofErr w:type="gramStart"/>
      <w:r w:rsidRPr="00514BA2">
        <w:rPr>
          <w:rFonts w:asciiTheme="majorHAnsi" w:eastAsia="Arial" w:hAnsiTheme="majorHAnsi" w:cstheme="majorHAnsi"/>
          <w:color w:val="auto"/>
        </w:rPr>
        <w:t>information;</w:t>
      </w:r>
      <w:proofErr w:type="gramEnd"/>
    </w:p>
    <w:p w14:paraId="142C1CF0" w14:textId="4DCDE2E8"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to regulate any automated decision-making and profiling of personal data.</w:t>
      </w:r>
    </w:p>
    <w:p w14:paraId="03BC62A3"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1A4DF97F" w14:textId="67F44762"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If you wish to exercise any of the rights explained above, please contact </w:t>
      </w:r>
      <w:r w:rsidR="00D2761D">
        <w:rPr>
          <w:rFonts w:asciiTheme="majorHAnsi" w:eastAsia="Arial" w:hAnsiTheme="majorHAnsi" w:cstheme="majorHAnsi"/>
          <w:color w:val="auto"/>
        </w:rPr>
        <w:t>Bernice Jones</w:t>
      </w:r>
      <w:r w:rsidRPr="00514BA2">
        <w:rPr>
          <w:rFonts w:asciiTheme="majorHAnsi" w:eastAsia="Arial" w:hAnsiTheme="majorHAnsi" w:cstheme="majorHAnsi"/>
          <w:color w:val="auto"/>
        </w:rPr>
        <w:t xml:space="preserve">, </w:t>
      </w:r>
      <w:r w:rsidR="00D2761D">
        <w:rPr>
          <w:rFonts w:asciiTheme="majorHAnsi" w:eastAsia="Arial" w:hAnsiTheme="majorHAnsi" w:cstheme="majorHAnsi"/>
          <w:color w:val="auto"/>
        </w:rPr>
        <w:t>Head</w:t>
      </w:r>
      <w:r w:rsidRPr="00514BA2">
        <w:rPr>
          <w:rFonts w:asciiTheme="majorHAnsi" w:eastAsia="Arial" w:hAnsiTheme="majorHAnsi" w:cstheme="majorHAnsi"/>
          <w:color w:val="auto"/>
        </w:rPr>
        <w:t xml:space="preserve"> of Services at </w:t>
      </w:r>
      <w:hyperlink r:id="rId9" w:history="1">
        <w:r w:rsidR="00D2761D" w:rsidRPr="0025556D">
          <w:rPr>
            <w:rStyle w:val="Hyperlink"/>
            <w:rFonts w:asciiTheme="majorHAnsi" w:eastAsia="Arial" w:hAnsiTheme="majorHAnsi" w:cstheme="majorHAnsi"/>
          </w:rPr>
          <w:t>bernice.jones@ageuksolihull.org.uk</w:t>
        </w:r>
      </w:hyperlink>
    </w:p>
    <w:p w14:paraId="3C692C1E" w14:textId="77777777" w:rsidR="00F37EC5" w:rsidRPr="00514BA2" w:rsidRDefault="00F37EC5" w:rsidP="00F37EC5">
      <w:pPr>
        <w:spacing w:before="120"/>
        <w:rPr>
          <w:rFonts w:asciiTheme="majorHAnsi" w:eastAsia="Arial" w:hAnsiTheme="majorHAnsi" w:cstheme="majorHAnsi"/>
          <w:color w:val="auto"/>
        </w:rPr>
      </w:pPr>
    </w:p>
    <w:p w14:paraId="6AF1CFB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13.</w:t>
      </w:r>
      <w:r w:rsidRPr="00514BA2">
        <w:rPr>
          <w:rFonts w:asciiTheme="majorHAnsi" w:eastAsia="Arial" w:hAnsiTheme="majorHAnsi" w:cstheme="majorHAnsi"/>
          <w:color w:val="auto"/>
        </w:rPr>
        <w:tab/>
        <w:t>Making a complaint</w:t>
      </w:r>
    </w:p>
    <w:p w14:paraId="59BA0A80"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If you think your data rights have been breached, you are able to raise a complaint with the Information Commissioner (ICO). You can contact the ICO at Information Commissioner's Office, Wycliffe House, Water Lane, Wilmslow, Cheshire SK9 5AF or by telephone on 0303 123 1113 (local rate) or 01625 545 745.</w:t>
      </w:r>
    </w:p>
    <w:p w14:paraId="5131AFBC" w14:textId="77777777" w:rsidR="00F37EC5" w:rsidRPr="00514BA2" w:rsidRDefault="00F37EC5" w:rsidP="00F37EC5">
      <w:pPr>
        <w:spacing w:before="120"/>
        <w:rPr>
          <w:rFonts w:asciiTheme="majorHAnsi" w:eastAsia="Arial" w:hAnsiTheme="majorHAnsi" w:cstheme="majorHAnsi"/>
          <w:color w:val="auto"/>
        </w:rPr>
      </w:pPr>
    </w:p>
    <w:p w14:paraId="7A2F93F6"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14.</w:t>
      </w:r>
      <w:r w:rsidRPr="00514BA2">
        <w:rPr>
          <w:rFonts w:asciiTheme="majorHAnsi" w:eastAsia="Arial" w:hAnsiTheme="majorHAnsi" w:cstheme="majorHAnsi"/>
          <w:color w:val="auto"/>
        </w:rPr>
        <w:tab/>
        <w:t>Data Protection compliance</w:t>
      </w:r>
    </w:p>
    <w:p w14:paraId="0E4C4E50" w14:textId="2F304E9D"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appointed compliance officer in respect of our data protection activities is:</w:t>
      </w:r>
    </w:p>
    <w:p w14:paraId="206515FA" w14:textId="0317CD1B" w:rsidR="00F37EC5" w:rsidRPr="00514BA2" w:rsidRDefault="00D2761D" w:rsidP="00F37EC5">
      <w:pPr>
        <w:spacing w:before="120"/>
        <w:rPr>
          <w:rFonts w:asciiTheme="majorHAnsi" w:eastAsia="Arial" w:hAnsiTheme="majorHAnsi" w:cstheme="majorHAnsi"/>
          <w:color w:val="auto"/>
          <w:lang w:val="it-IT"/>
        </w:rPr>
      </w:pPr>
      <w:r>
        <w:rPr>
          <w:rFonts w:asciiTheme="majorHAnsi" w:eastAsia="Arial" w:hAnsiTheme="majorHAnsi" w:cstheme="majorHAnsi"/>
          <w:color w:val="auto"/>
          <w:lang w:val="it-IT"/>
        </w:rPr>
        <w:t>Bernice Jones</w:t>
      </w:r>
    </w:p>
    <w:p w14:paraId="6108D329" w14:textId="4D3B9774" w:rsidR="00F37EC5" w:rsidRPr="00514BA2" w:rsidRDefault="00D2761D" w:rsidP="00F37EC5">
      <w:pPr>
        <w:spacing w:before="120"/>
        <w:rPr>
          <w:rFonts w:asciiTheme="majorHAnsi" w:eastAsia="Arial" w:hAnsiTheme="majorHAnsi" w:cstheme="majorHAnsi"/>
          <w:color w:val="auto"/>
          <w:lang w:val="it-IT"/>
        </w:rPr>
      </w:pPr>
      <w:r>
        <w:rPr>
          <w:rFonts w:asciiTheme="majorHAnsi" w:eastAsia="Arial" w:hAnsiTheme="majorHAnsi" w:cstheme="majorHAnsi"/>
          <w:color w:val="auto"/>
          <w:lang w:val="it-IT"/>
        </w:rPr>
        <w:t>Bernice.jones</w:t>
      </w:r>
      <w:r w:rsidR="00F37EC5" w:rsidRPr="00514BA2">
        <w:rPr>
          <w:rFonts w:asciiTheme="majorHAnsi" w:eastAsia="Arial" w:hAnsiTheme="majorHAnsi" w:cstheme="majorHAnsi"/>
          <w:color w:val="auto"/>
          <w:lang w:val="it-IT"/>
        </w:rPr>
        <w:t>@ageuksolihull.org.uk</w:t>
      </w:r>
    </w:p>
    <w:p w14:paraId="2A99C6B4" w14:textId="77777777" w:rsidR="00F37EC5" w:rsidRPr="00514BA2" w:rsidRDefault="00F37EC5" w:rsidP="00F37EC5">
      <w:pPr>
        <w:spacing w:before="120"/>
        <w:rPr>
          <w:rFonts w:asciiTheme="majorHAnsi" w:eastAsia="Arial" w:hAnsiTheme="majorHAnsi" w:cstheme="majorHAnsi"/>
          <w:color w:val="FF0000"/>
          <w:lang w:val="it-IT"/>
        </w:rPr>
      </w:pPr>
    </w:p>
    <w:p w14:paraId="6D3FE1AB" w14:textId="77777777" w:rsidR="00F37EC5" w:rsidRPr="00514BA2" w:rsidRDefault="00F37EC5" w:rsidP="00B90FA7">
      <w:pPr>
        <w:tabs>
          <w:tab w:val="center" w:pos="4153"/>
          <w:tab w:val="right" w:pos="8306"/>
        </w:tabs>
        <w:ind w:left="1440"/>
        <w:rPr>
          <w:rFonts w:asciiTheme="majorHAnsi" w:hAnsiTheme="majorHAnsi" w:cstheme="majorHAnsi"/>
          <w:lang w:val="it-IT"/>
        </w:rPr>
      </w:pPr>
    </w:p>
    <w:sectPr w:rsidR="00F37EC5" w:rsidRPr="00514BA2" w:rsidSect="005C3405">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3B64"/>
    <w:multiLevelType w:val="hybridMultilevel"/>
    <w:tmpl w:val="A99429E8"/>
    <w:lvl w:ilvl="0" w:tplc="04940F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735EA"/>
    <w:multiLevelType w:val="hybridMultilevel"/>
    <w:tmpl w:val="3E06E0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3638D"/>
    <w:multiLevelType w:val="hybridMultilevel"/>
    <w:tmpl w:val="CC6A804C"/>
    <w:lvl w:ilvl="0" w:tplc="3190A7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36E56"/>
    <w:multiLevelType w:val="hybridMultilevel"/>
    <w:tmpl w:val="33AA46D6"/>
    <w:lvl w:ilvl="0" w:tplc="92DC7AC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27EDB"/>
    <w:multiLevelType w:val="multilevel"/>
    <w:tmpl w:val="EBBC0970"/>
    <w:lvl w:ilvl="0">
      <w:start w:val="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45BA2BE9"/>
    <w:multiLevelType w:val="hybridMultilevel"/>
    <w:tmpl w:val="672465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D93BA2"/>
    <w:multiLevelType w:val="multilevel"/>
    <w:tmpl w:val="A3209982"/>
    <w:lvl w:ilvl="0">
      <w:start w:val="1"/>
      <w:numFmt w:val="decimal"/>
      <w:lvlText w:val="%1."/>
      <w:lvlJc w:val="left"/>
      <w:pPr>
        <w:ind w:left="360" w:firstLine="0"/>
      </w:pPr>
      <w:rPr>
        <w:b/>
        <w:bCs/>
        <w:vertAlign w:val="baseline"/>
      </w:rPr>
    </w:lvl>
    <w:lvl w:ilvl="1">
      <w:start w:val="4"/>
      <w:numFmt w:val="decimal"/>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 w15:restartNumberingAfterBreak="0">
    <w:nsid w:val="7E4D2AC7"/>
    <w:multiLevelType w:val="hybridMultilevel"/>
    <w:tmpl w:val="A1B8B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392772">
    <w:abstractNumId w:val="6"/>
  </w:num>
  <w:num w:numId="2" w16cid:durableId="960234257">
    <w:abstractNumId w:val="2"/>
  </w:num>
  <w:num w:numId="3" w16cid:durableId="475534927">
    <w:abstractNumId w:val="4"/>
  </w:num>
  <w:num w:numId="4" w16cid:durableId="407312707">
    <w:abstractNumId w:val="5"/>
  </w:num>
  <w:num w:numId="5" w16cid:durableId="1736470716">
    <w:abstractNumId w:val="0"/>
  </w:num>
  <w:num w:numId="6" w16cid:durableId="887305858">
    <w:abstractNumId w:val="7"/>
  </w:num>
  <w:num w:numId="7" w16cid:durableId="1023094279">
    <w:abstractNumId w:val="3"/>
  </w:num>
  <w:num w:numId="8" w16cid:durableId="1856531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05"/>
    <w:rsid w:val="0008454E"/>
    <w:rsid w:val="0020413E"/>
    <w:rsid w:val="00487C87"/>
    <w:rsid w:val="004E4AC8"/>
    <w:rsid w:val="00514BA2"/>
    <w:rsid w:val="005C3405"/>
    <w:rsid w:val="00714AD2"/>
    <w:rsid w:val="00807DFA"/>
    <w:rsid w:val="00B90FA7"/>
    <w:rsid w:val="00D2761D"/>
    <w:rsid w:val="00D46FC1"/>
    <w:rsid w:val="00D811D9"/>
    <w:rsid w:val="00D8373C"/>
    <w:rsid w:val="00D91A82"/>
    <w:rsid w:val="00DF5988"/>
    <w:rsid w:val="00E73782"/>
    <w:rsid w:val="00F3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F044"/>
  <w15:chartTrackingRefBased/>
  <w15:docId w15:val="{56556D53-412D-4C54-AC49-DA47383E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3405"/>
    <w:pPr>
      <w:spacing w:after="0" w:line="240" w:lineRule="auto"/>
    </w:pPr>
    <w:rPr>
      <w:rFonts w:ascii="Times New Roman" w:eastAsia="Times New Roman" w:hAnsi="Times New Roman" w:cs="Times New Roman"/>
      <w:color w:val="000000"/>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405"/>
    <w:pPr>
      <w:ind w:left="720"/>
      <w:contextualSpacing/>
    </w:pPr>
  </w:style>
  <w:style w:type="character" w:styleId="Hyperlink">
    <w:name w:val="Hyperlink"/>
    <w:basedOn w:val="DefaultParagraphFont"/>
    <w:uiPriority w:val="99"/>
    <w:unhideWhenUsed/>
    <w:rsid w:val="00F37EC5"/>
    <w:rPr>
      <w:color w:val="0563C1" w:themeColor="hyperlink"/>
      <w:u w:val="single"/>
    </w:rPr>
  </w:style>
  <w:style w:type="table" w:styleId="TableGrid">
    <w:name w:val="Table Grid"/>
    <w:basedOn w:val="TableNormal"/>
    <w:uiPriority w:val="39"/>
    <w:rsid w:val="00E7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collections/dbs-filtering-guidance" TargetMode="External"/><Relationship Id="rId3" Type="http://schemas.openxmlformats.org/officeDocument/2006/relationships/settings" Target="settings.xml"/><Relationship Id="rId7" Type="http://schemas.openxmlformats.org/officeDocument/2006/relationships/hyperlink" Target="http://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collections/dbs-filtering-guidanc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rnice.jones@ageuksolihu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Ruffles</dc:creator>
  <cp:keywords/>
  <dc:description/>
  <cp:lastModifiedBy>Rebecca Jacob</cp:lastModifiedBy>
  <cp:revision>2</cp:revision>
  <dcterms:created xsi:type="dcterms:W3CDTF">2024-06-13T12:00:00Z</dcterms:created>
  <dcterms:modified xsi:type="dcterms:W3CDTF">2024-06-13T12:00:00Z</dcterms:modified>
</cp:coreProperties>
</file>