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74C4" w14:textId="5A80029A" w:rsidR="0044279B" w:rsidRPr="001556A3" w:rsidRDefault="006F48E5">
      <w:pPr>
        <w:rPr>
          <w:rFonts w:ascii="Arial" w:hAnsi="Arial" w:cs="Arial"/>
          <w:b/>
          <w:sz w:val="24"/>
          <w:szCs w:val="24"/>
        </w:rPr>
      </w:pPr>
      <w:bookmarkStart w:id="0" w:name="_GoBack"/>
      <w:bookmarkEnd w:id="0"/>
      <w:r w:rsidRPr="001556A3">
        <w:rPr>
          <w:rFonts w:ascii="Arial" w:hAnsi="Arial" w:cs="Arial"/>
          <w:b/>
          <w:sz w:val="24"/>
          <w:szCs w:val="24"/>
        </w:rPr>
        <w:t>Pet Portrait Competition</w:t>
      </w:r>
    </w:p>
    <w:p w14:paraId="666F5C72" w14:textId="28493682" w:rsidR="00C03A83" w:rsidRPr="001556A3" w:rsidRDefault="001556A3">
      <w:pPr>
        <w:rPr>
          <w:rFonts w:ascii="Arial" w:hAnsi="Arial" w:cs="Arial"/>
          <w:sz w:val="24"/>
          <w:szCs w:val="24"/>
        </w:rPr>
      </w:pPr>
      <w:r>
        <w:rPr>
          <w:rFonts w:ascii="Arial" w:hAnsi="Arial" w:cs="Arial"/>
          <w:sz w:val="24"/>
          <w:szCs w:val="24"/>
        </w:rPr>
        <w:t>Terms and conditions of e</w:t>
      </w:r>
      <w:r w:rsidR="00C03A83" w:rsidRPr="001556A3">
        <w:rPr>
          <w:rFonts w:ascii="Arial" w:hAnsi="Arial" w:cs="Arial"/>
          <w:sz w:val="24"/>
          <w:szCs w:val="24"/>
        </w:rPr>
        <w:t>ntry</w:t>
      </w:r>
    </w:p>
    <w:p w14:paraId="40A552FC" w14:textId="04B045D8" w:rsidR="00593639" w:rsidRPr="001556A3" w:rsidRDefault="00593639" w:rsidP="00593639">
      <w:pPr>
        <w:numPr>
          <w:ilvl w:val="0"/>
          <w:numId w:val="3"/>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The promoter is: Age UK Suffolk (registered charity number 1085900) whose registered office is at 14 Hillview Business Park, Old Ipswich Road, Claydon, Ipswich, Suffolk IP6 0AJ.</w:t>
      </w:r>
    </w:p>
    <w:p w14:paraId="216D5D93" w14:textId="52434305" w:rsidR="00593639" w:rsidRPr="001556A3" w:rsidRDefault="00593639" w:rsidP="00593639">
      <w:pPr>
        <w:numPr>
          <w:ilvl w:val="0"/>
          <w:numId w:val="4"/>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The competition</w:t>
      </w:r>
      <w:r w:rsidR="001F12D0">
        <w:rPr>
          <w:rFonts w:ascii="Arial" w:eastAsia="Times New Roman" w:hAnsi="Arial" w:cs="Arial"/>
          <w:color w:val="333333"/>
          <w:sz w:val="24"/>
          <w:szCs w:val="24"/>
          <w:lang w:eastAsia="en-GB"/>
        </w:rPr>
        <w:t xml:space="preserve"> is open to the public (</w:t>
      </w:r>
      <w:r w:rsidRPr="001556A3">
        <w:rPr>
          <w:rFonts w:ascii="Arial" w:eastAsia="Times New Roman" w:hAnsi="Arial" w:cs="Arial"/>
          <w:color w:val="333333"/>
          <w:sz w:val="24"/>
          <w:szCs w:val="24"/>
          <w:lang w:eastAsia="en-GB"/>
        </w:rPr>
        <w:t>except employees of Age UK Suffolk and their close relatives and anyone otherwise connected with the organisatio</w:t>
      </w:r>
      <w:r w:rsidR="001F12D0">
        <w:rPr>
          <w:rFonts w:ascii="Arial" w:eastAsia="Times New Roman" w:hAnsi="Arial" w:cs="Arial"/>
          <w:color w:val="333333"/>
          <w:sz w:val="24"/>
          <w:szCs w:val="24"/>
          <w:lang w:eastAsia="en-GB"/>
        </w:rPr>
        <w:t>n or judging of the competition)</w:t>
      </w:r>
    </w:p>
    <w:p w14:paraId="7BAB8393" w14:textId="733E2C73" w:rsidR="00593639" w:rsidRPr="001556A3" w:rsidRDefault="00593639" w:rsidP="00593639">
      <w:pPr>
        <w:numPr>
          <w:ilvl w:val="0"/>
          <w:numId w:val="5"/>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 xml:space="preserve">Age UK Suffolk suggest a donation but no donation or purchase </w:t>
      </w:r>
      <w:r w:rsidR="008D3B43" w:rsidRPr="001556A3">
        <w:rPr>
          <w:rFonts w:ascii="Arial" w:eastAsia="Times New Roman" w:hAnsi="Arial" w:cs="Arial"/>
          <w:color w:val="333333"/>
          <w:sz w:val="24"/>
          <w:szCs w:val="24"/>
          <w:lang w:eastAsia="en-GB"/>
        </w:rPr>
        <w:t xml:space="preserve">is </w:t>
      </w:r>
      <w:r w:rsidRPr="001556A3">
        <w:rPr>
          <w:rFonts w:ascii="Arial" w:eastAsia="Times New Roman" w:hAnsi="Arial" w:cs="Arial"/>
          <w:color w:val="333333"/>
          <w:sz w:val="24"/>
          <w:szCs w:val="24"/>
          <w:lang w:eastAsia="en-GB"/>
        </w:rPr>
        <w:t>necessary to enter this competition.</w:t>
      </w:r>
    </w:p>
    <w:p w14:paraId="61C950C9" w14:textId="77777777" w:rsid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By entering this competition, an entrant is indicating his/her agreement to be bound by these terms and conditions.</w:t>
      </w:r>
    </w:p>
    <w:p w14:paraId="02422237" w14:textId="77777777" w:rsid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Route to entry for the competition and details of how to</w:t>
      </w:r>
      <w:r w:rsidR="001556A3" w:rsidRPr="001556A3">
        <w:rPr>
          <w:rFonts w:ascii="Arial" w:eastAsia="Times New Roman" w:hAnsi="Arial" w:cs="Arial"/>
          <w:color w:val="333333"/>
          <w:sz w:val="24"/>
          <w:szCs w:val="24"/>
          <w:lang w:eastAsia="en-GB"/>
        </w:rPr>
        <w:t xml:space="preserve"> enter are via the Age UK Suffolk website: </w:t>
      </w:r>
      <w:hyperlink r:id="rId5" w:history="1">
        <w:r w:rsidR="001556A3" w:rsidRPr="001556A3">
          <w:rPr>
            <w:rStyle w:val="Hyperlink"/>
            <w:rFonts w:ascii="Arial" w:eastAsia="Times New Roman" w:hAnsi="Arial" w:cs="Arial"/>
            <w:sz w:val="24"/>
            <w:szCs w:val="24"/>
            <w:lang w:eastAsia="en-GB"/>
          </w:rPr>
          <w:t>www.ageuksuffolk.org</w:t>
        </w:r>
      </w:hyperlink>
    </w:p>
    <w:p w14:paraId="20A18E20" w14:textId="51025BF9" w:rsidR="00593639" w:rsidRDefault="0003249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will promote</w:t>
      </w:r>
      <w:r w:rsidR="001556A3" w:rsidRPr="001556A3">
        <w:rPr>
          <w:rFonts w:ascii="Arial" w:eastAsia="Times New Roman" w:hAnsi="Arial" w:cs="Arial"/>
          <w:color w:val="333333"/>
          <w:sz w:val="24"/>
          <w:szCs w:val="24"/>
          <w:lang w:eastAsia="en-GB"/>
        </w:rPr>
        <w:t xml:space="preserve"> the competition on: Facebook, </w:t>
      </w:r>
      <w:proofErr w:type="spellStart"/>
      <w:r w:rsidR="001556A3" w:rsidRPr="001556A3">
        <w:rPr>
          <w:rFonts w:ascii="Arial" w:eastAsia="Times New Roman" w:hAnsi="Arial" w:cs="Arial"/>
          <w:color w:val="333333"/>
          <w:sz w:val="24"/>
          <w:szCs w:val="24"/>
          <w:lang w:eastAsia="en-GB"/>
        </w:rPr>
        <w:t>Instagram,Twitter</w:t>
      </w:r>
      <w:proofErr w:type="spellEnd"/>
      <w:r w:rsidR="001556A3" w:rsidRPr="001556A3">
        <w:rPr>
          <w:rFonts w:ascii="Arial" w:eastAsia="Times New Roman" w:hAnsi="Arial" w:cs="Arial"/>
          <w:color w:val="333333"/>
          <w:sz w:val="24"/>
          <w:szCs w:val="24"/>
          <w:lang w:eastAsia="en-GB"/>
        </w:rPr>
        <w:t xml:space="preserve"> and LinkedIn</w:t>
      </w:r>
    </w:p>
    <w:p w14:paraId="47DDE0C4" w14:textId="77777777" w:rsid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 xml:space="preserve">Only one entry </w:t>
      </w:r>
      <w:r w:rsidR="008D3B43" w:rsidRPr="001556A3">
        <w:rPr>
          <w:rFonts w:ascii="Arial" w:eastAsia="Times New Roman" w:hAnsi="Arial" w:cs="Arial"/>
          <w:color w:val="333333"/>
          <w:sz w:val="24"/>
          <w:szCs w:val="24"/>
          <w:lang w:eastAsia="en-GB"/>
        </w:rPr>
        <w:t xml:space="preserve">per pet </w:t>
      </w:r>
      <w:r w:rsidRPr="001556A3">
        <w:rPr>
          <w:rFonts w:ascii="Arial" w:eastAsia="Times New Roman" w:hAnsi="Arial" w:cs="Arial"/>
          <w:color w:val="333333"/>
          <w:sz w:val="24"/>
          <w:szCs w:val="24"/>
          <w:lang w:eastAsia="en-GB"/>
        </w:rPr>
        <w:t xml:space="preserve">will be accepted. </w:t>
      </w:r>
      <w:r w:rsidR="008D3B43" w:rsidRPr="001556A3">
        <w:rPr>
          <w:rFonts w:ascii="Arial" w:eastAsia="Times New Roman" w:hAnsi="Arial" w:cs="Arial"/>
          <w:color w:val="333333"/>
          <w:sz w:val="24"/>
          <w:szCs w:val="24"/>
          <w:lang w:eastAsia="en-GB"/>
        </w:rPr>
        <w:t>E</w:t>
      </w:r>
      <w:r w:rsidRPr="001556A3">
        <w:rPr>
          <w:rFonts w:ascii="Arial" w:eastAsia="Times New Roman" w:hAnsi="Arial" w:cs="Arial"/>
          <w:color w:val="333333"/>
          <w:sz w:val="24"/>
          <w:szCs w:val="24"/>
          <w:lang w:eastAsia="en-GB"/>
        </w:rPr>
        <w:t xml:space="preserve">ntries from the same person </w:t>
      </w:r>
      <w:r w:rsidR="008D3B43" w:rsidRPr="001556A3">
        <w:rPr>
          <w:rFonts w:ascii="Arial" w:eastAsia="Times New Roman" w:hAnsi="Arial" w:cs="Arial"/>
          <w:color w:val="333333"/>
          <w:sz w:val="24"/>
          <w:szCs w:val="24"/>
          <w:lang w:eastAsia="en-GB"/>
        </w:rPr>
        <w:t>but a different pet will be accepted. Multiple entries for one pet will not be accepted and only the first entry per pet will be eligible.</w:t>
      </w:r>
    </w:p>
    <w:p w14:paraId="00EEB05D" w14:textId="77777777" w:rsid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 xml:space="preserve">Closing date for entry will be </w:t>
      </w:r>
      <w:r w:rsidR="008D3B43" w:rsidRPr="001556A3">
        <w:rPr>
          <w:rFonts w:ascii="Arial" w:eastAsia="Times New Roman" w:hAnsi="Arial" w:cs="Arial"/>
          <w:color w:val="333333"/>
          <w:sz w:val="24"/>
          <w:szCs w:val="24"/>
          <w:lang w:eastAsia="en-GB"/>
        </w:rPr>
        <w:t>7 August 2020.</w:t>
      </w:r>
      <w:r w:rsidRPr="001556A3">
        <w:rPr>
          <w:rFonts w:ascii="Arial" w:eastAsia="Times New Roman" w:hAnsi="Arial" w:cs="Arial"/>
          <w:color w:val="333333"/>
          <w:sz w:val="24"/>
          <w:szCs w:val="24"/>
          <w:lang w:eastAsia="en-GB"/>
        </w:rPr>
        <w:t xml:space="preserve"> After this date no further entries to the competition will be permitted.</w:t>
      </w:r>
    </w:p>
    <w:p w14:paraId="614234EB" w14:textId="77777777" w:rsid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No responsibility can be accepted for entries n</w:t>
      </w:r>
      <w:r w:rsidR="001556A3">
        <w:rPr>
          <w:rFonts w:ascii="Arial" w:eastAsia="Times New Roman" w:hAnsi="Arial" w:cs="Arial"/>
          <w:color w:val="333333"/>
          <w:sz w:val="24"/>
          <w:szCs w:val="24"/>
          <w:lang w:eastAsia="en-GB"/>
        </w:rPr>
        <w:t>ot received for whatever reason.</w:t>
      </w:r>
    </w:p>
    <w:p w14:paraId="3BF19F7C" w14:textId="77777777" w:rsidR="001556A3" w:rsidRPr="001556A3" w:rsidRDefault="00593639" w:rsidP="001556A3">
      <w:pPr>
        <w:numPr>
          <w:ilvl w:val="0"/>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The rules of the competition and how to enter are as follows:</w:t>
      </w:r>
      <w:r w:rsidR="008D3B43" w:rsidRPr="001556A3">
        <w:rPr>
          <w:rFonts w:ascii="Arial" w:eastAsia="Times New Roman" w:hAnsi="Arial" w:cs="Arial"/>
          <w:color w:val="333333"/>
          <w:sz w:val="24"/>
          <w:szCs w:val="24"/>
          <w:lang w:eastAsia="en-GB"/>
        </w:rPr>
        <w:br/>
      </w:r>
    </w:p>
    <w:p w14:paraId="37577C90" w14:textId="3049CC3F" w:rsidR="008D3B43" w:rsidRPr="00032499" w:rsidRDefault="008D3B43" w:rsidP="00032499">
      <w:pPr>
        <w:pStyle w:val="ListParagraph"/>
        <w:numPr>
          <w:ilvl w:val="1"/>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hAnsi="Arial" w:cs="Arial"/>
          <w:sz w:val="24"/>
          <w:szCs w:val="24"/>
        </w:rPr>
        <w:t>Po</w:t>
      </w:r>
      <w:r w:rsidR="00032499">
        <w:rPr>
          <w:rFonts w:ascii="Arial" w:hAnsi="Arial" w:cs="Arial"/>
          <w:sz w:val="24"/>
          <w:szCs w:val="24"/>
        </w:rPr>
        <w:t xml:space="preserve">st a picture of your pet on Facebook, we have set up an event page for the competition. Please remember that </w:t>
      </w:r>
      <w:r w:rsidRPr="00032499">
        <w:rPr>
          <w:rFonts w:ascii="Arial" w:hAnsi="Arial" w:cs="Arial"/>
          <w:sz w:val="24"/>
          <w:szCs w:val="24"/>
        </w:rPr>
        <w:t>this is the photo that will be used if yo</w:t>
      </w:r>
      <w:r w:rsidR="001F12D0">
        <w:rPr>
          <w:rFonts w:ascii="Arial" w:hAnsi="Arial" w:cs="Arial"/>
          <w:sz w:val="24"/>
          <w:szCs w:val="24"/>
        </w:rPr>
        <w:t xml:space="preserve">ur entry is selected, </w:t>
      </w:r>
      <w:r w:rsidRPr="00032499">
        <w:rPr>
          <w:rFonts w:ascii="Arial" w:hAnsi="Arial" w:cs="Arial"/>
          <w:sz w:val="24"/>
          <w:szCs w:val="24"/>
        </w:rPr>
        <w:t>see the artist’s recom</w:t>
      </w:r>
      <w:r w:rsidR="001556A3" w:rsidRPr="00032499">
        <w:rPr>
          <w:rFonts w:ascii="Arial" w:hAnsi="Arial" w:cs="Arial"/>
          <w:sz w:val="24"/>
          <w:szCs w:val="24"/>
        </w:rPr>
        <w:t xml:space="preserve">mendations listed on </w:t>
      </w:r>
      <w:r w:rsidR="00032499">
        <w:rPr>
          <w:rFonts w:ascii="Arial" w:hAnsi="Arial" w:cs="Arial"/>
          <w:sz w:val="24"/>
          <w:szCs w:val="24"/>
        </w:rPr>
        <w:t>our website.</w:t>
      </w:r>
    </w:p>
    <w:p w14:paraId="2C3D60A1" w14:textId="77777777" w:rsidR="001556A3" w:rsidRPr="001556A3" w:rsidRDefault="008D3B43" w:rsidP="001556A3">
      <w:pPr>
        <w:pStyle w:val="ListParagraph"/>
        <w:numPr>
          <w:ilvl w:val="1"/>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hAnsi="Arial" w:cs="Arial"/>
          <w:sz w:val="24"/>
          <w:szCs w:val="24"/>
        </w:rPr>
        <w:t>Tell us how your pet has offered you friendship and support during lockdown in no more than 100 words</w:t>
      </w:r>
    </w:p>
    <w:p w14:paraId="21169C7D" w14:textId="1DAF5CFB" w:rsidR="008D3B43" w:rsidRPr="001556A3" w:rsidRDefault="008D3B43" w:rsidP="001556A3">
      <w:pPr>
        <w:pStyle w:val="ListParagraph"/>
        <w:numPr>
          <w:ilvl w:val="1"/>
          <w:numId w:val="6"/>
        </w:numPr>
        <w:shd w:val="clear" w:color="auto" w:fill="FFFFFF"/>
        <w:spacing w:after="0" w:line="240" w:lineRule="auto"/>
        <w:rPr>
          <w:rFonts w:ascii="Arial" w:eastAsia="Times New Roman" w:hAnsi="Arial" w:cs="Arial"/>
          <w:color w:val="333333"/>
          <w:sz w:val="24"/>
          <w:szCs w:val="24"/>
          <w:lang w:eastAsia="en-GB"/>
        </w:rPr>
      </w:pPr>
      <w:r w:rsidRPr="001556A3">
        <w:rPr>
          <w:rFonts w:ascii="Arial" w:hAnsi="Arial" w:cs="Arial"/>
          <w:sz w:val="24"/>
          <w:szCs w:val="24"/>
        </w:rPr>
        <w:t xml:space="preserve">Make a donation (we suggest £3 but please give whatever you can – there is no minimum amount) to Age UK Suffolk’s Good Day Calls Campaign. As a guide, a donation of 91p could pay for one call to an older person who is feeling alone and isolated, £25 could pay for a weekly call for six months, or £50 could pay for a weekly call for a whole year. </w:t>
      </w:r>
    </w:p>
    <w:p w14:paraId="7B7E2F0A" w14:textId="77777777" w:rsidR="008D3B43" w:rsidRPr="001556A3" w:rsidRDefault="008D3B43" w:rsidP="008D3B43">
      <w:pPr>
        <w:pStyle w:val="ListParagraph"/>
        <w:rPr>
          <w:rFonts w:ascii="Arial" w:hAnsi="Arial" w:cs="Arial"/>
          <w:sz w:val="24"/>
          <w:szCs w:val="24"/>
        </w:rPr>
      </w:pPr>
      <w:r w:rsidRPr="001556A3">
        <w:rPr>
          <w:rFonts w:ascii="Arial" w:hAnsi="Arial" w:cs="Arial"/>
          <w:sz w:val="24"/>
          <w:szCs w:val="24"/>
        </w:rPr>
        <w:t xml:space="preserve">You can donate </w:t>
      </w:r>
      <w:proofErr w:type="gramStart"/>
      <w:r w:rsidRPr="001556A3">
        <w:rPr>
          <w:rFonts w:ascii="Arial" w:hAnsi="Arial" w:cs="Arial"/>
          <w:sz w:val="24"/>
          <w:szCs w:val="24"/>
        </w:rPr>
        <w:t>at :</w:t>
      </w:r>
      <w:proofErr w:type="gramEnd"/>
      <w:r w:rsidRPr="001556A3">
        <w:rPr>
          <w:rFonts w:ascii="Arial" w:hAnsi="Arial" w:cs="Arial"/>
          <w:sz w:val="24"/>
          <w:szCs w:val="24"/>
        </w:rPr>
        <w:t xml:space="preserve"> </w:t>
      </w:r>
      <w:hyperlink r:id="rId6" w:history="1">
        <w:r w:rsidRPr="001556A3">
          <w:rPr>
            <w:rStyle w:val="Hyperlink"/>
            <w:rFonts w:ascii="Arial" w:hAnsi="Arial" w:cs="Arial"/>
            <w:sz w:val="24"/>
            <w:szCs w:val="24"/>
          </w:rPr>
          <w:t>https://ageuksuffolk.echoleft.com/fundraising/good-day-pet-portrait-competition</w:t>
        </w:r>
      </w:hyperlink>
    </w:p>
    <w:p w14:paraId="681C595B" w14:textId="2D74C8BB" w:rsidR="00593639" w:rsidRPr="001556A3" w:rsidRDefault="004436AE" w:rsidP="004436AE">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11. </w:t>
      </w:r>
      <w:r w:rsidR="008D3B43" w:rsidRPr="001556A3">
        <w:rPr>
          <w:rFonts w:ascii="Arial" w:eastAsia="Times New Roman" w:hAnsi="Arial" w:cs="Arial"/>
          <w:color w:val="333333"/>
          <w:sz w:val="24"/>
          <w:szCs w:val="24"/>
          <w:lang w:eastAsia="en-GB"/>
        </w:rPr>
        <w:t>The pr</w:t>
      </w:r>
      <w:r w:rsidR="00593639" w:rsidRPr="001556A3">
        <w:rPr>
          <w:rFonts w:ascii="Arial" w:eastAsia="Times New Roman" w:hAnsi="Arial" w:cs="Arial"/>
          <w:color w:val="333333"/>
          <w:sz w:val="24"/>
          <w:szCs w:val="24"/>
          <w:lang w:eastAsia="en-GB"/>
        </w:rPr>
        <w:t xml:space="preserve">omoter reserves the right to cancel or amend the competition and these </w:t>
      </w:r>
      <w:r w:rsidR="001556A3">
        <w:rPr>
          <w:rFonts w:ascii="Arial" w:eastAsia="Times New Roman" w:hAnsi="Arial" w:cs="Arial"/>
          <w:color w:val="333333"/>
          <w:sz w:val="24"/>
          <w:szCs w:val="24"/>
          <w:lang w:eastAsia="en-GB"/>
        </w:rPr>
        <w:t xml:space="preserve">    </w:t>
      </w:r>
      <w:r w:rsidR="00593639" w:rsidRPr="001556A3">
        <w:rPr>
          <w:rFonts w:ascii="Arial" w:eastAsia="Times New Roman" w:hAnsi="Arial" w:cs="Arial"/>
          <w:color w:val="333333"/>
          <w:sz w:val="24"/>
          <w:szCs w:val="24"/>
          <w:lang w:eastAsia="en-GB"/>
        </w:rPr>
        <w:t>terms and conditions without notice in the event any actual or anticipated breach of any applicable law or regulation or any other event outside of the promoter’s control. Any changes to the competition will be notified to entrants as soon as possible by the promoter.</w:t>
      </w:r>
    </w:p>
    <w:p w14:paraId="345A9AAE" w14:textId="1A2D64C8" w:rsidR="004436AE" w:rsidRDefault="004436AE" w:rsidP="001F12D0">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12. </w:t>
      </w:r>
      <w:r w:rsidR="00593639" w:rsidRPr="001556A3">
        <w:rPr>
          <w:rFonts w:ascii="Arial" w:eastAsia="Times New Roman" w:hAnsi="Arial" w:cs="Arial"/>
          <w:color w:val="333333"/>
          <w:sz w:val="24"/>
          <w:szCs w:val="24"/>
          <w:lang w:eastAsia="en-GB"/>
        </w:rPr>
        <w:t>The promoter is not responsible for inaccurate prize details supplied to any entrant by any third party connected with this competition.</w:t>
      </w:r>
    </w:p>
    <w:p w14:paraId="0E668C47" w14:textId="5A7ACEC1" w:rsidR="008D3B43" w:rsidRPr="001556A3" w:rsidRDefault="004436AE" w:rsidP="004436AE">
      <w:pPr>
        <w:shd w:val="clear" w:color="auto" w:fill="FFFFFF"/>
        <w:spacing w:before="100" w:beforeAutospacing="1" w:after="100" w:afterAutospacing="1" w:line="240" w:lineRule="auto"/>
        <w:ind w:firstLine="270"/>
        <w:rPr>
          <w:rFonts w:ascii="Arial" w:hAnsi="Arial" w:cs="Arial"/>
          <w:sz w:val="24"/>
          <w:szCs w:val="24"/>
        </w:rPr>
      </w:pPr>
      <w:r>
        <w:rPr>
          <w:rFonts w:ascii="Arial" w:eastAsia="Times New Roman" w:hAnsi="Arial" w:cs="Arial"/>
          <w:color w:val="333333"/>
          <w:sz w:val="24"/>
          <w:szCs w:val="24"/>
          <w:lang w:eastAsia="en-GB"/>
        </w:rPr>
        <w:lastRenderedPageBreak/>
        <w:t>13</w:t>
      </w:r>
      <w:r w:rsidR="00593639" w:rsidRPr="001556A3">
        <w:rPr>
          <w:rFonts w:ascii="Arial" w:eastAsia="Times New Roman" w:hAnsi="Arial" w:cs="Arial"/>
          <w:color w:val="333333"/>
          <w:sz w:val="24"/>
          <w:szCs w:val="24"/>
          <w:lang w:eastAsia="en-GB"/>
        </w:rPr>
        <w:t>. The prize is as follows:</w:t>
      </w:r>
      <w:r w:rsidR="008D3B43" w:rsidRPr="001556A3">
        <w:rPr>
          <w:rFonts w:ascii="Arial" w:hAnsi="Arial" w:cs="Arial"/>
          <w:sz w:val="24"/>
          <w:szCs w:val="24"/>
        </w:rPr>
        <w:t xml:space="preserve"> </w:t>
      </w:r>
    </w:p>
    <w:p w14:paraId="788B8F6D" w14:textId="0F2026AF" w:rsidR="00593639" w:rsidRPr="00A15AF4" w:rsidRDefault="008D3B43"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sidRPr="00A15AF4">
        <w:rPr>
          <w:rFonts w:ascii="Arial" w:hAnsi="Arial" w:cs="Arial"/>
          <w:sz w:val="24"/>
          <w:szCs w:val="24"/>
        </w:rPr>
        <w:t>Have a hand-drawn digital art portrait of your pet by Suffolk-based artist Lisa Brown</w:t>
      </w:r>
    </w:p>
    <w:p w14:paraId="1D0A3FA9" w14:textId="74CCB0C8" w:rsidR="00593639" w:rsidRPr="001556A3" w:rsidRDefault="00593639"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sidRPr="001556A3">
        <w:rPr>
          <w:rFonts w:ascii="Arial" w:eastAsia="Times New Roman" w:hAnsi="Arial" w:cs="Arial"/>
          <w:color w:val="333333"/>
          <w:sz w:val="24"/>
          <w:szCs w:val="24"/>
          <w:lang w:eastAsia="en-GB"/>
        </w:rPr>
        <w:t>The prize is as stated and no cash or other alternatives will be offered.</w:t>
      </w:r>
      <w:r w:rsidR="00A85326" w:rsidRPr="001556A3">
        <w:rPr>
          <w:rFonts w:ascii="Arial" w:eastAsia="Times New Roman" w:hAnsi="Arial" w:cs="Arial"/>
          <w:color w:val="333333"/>
          <w:sz w:val="24"/>
          <w:szCs w:val="24"/>
          <w:lang w:eastAsia="en-GB"/>
        </w:rPr>
        <w:t xml:space="preserve"> </w:t>
      </w:r>
      <w:r w:rsidRPr="001556A3">
        <w:rPr>
          <w:rFonts w:ascii="Arial" w:eastAsia="Times New Roman" w:hAnsi="Arial" w:cs="Arial"/>
          <w:color w:val="333333"/>
          <w:sz w:val="24"/>
          <w:szCs w:val="24"/>
          <w:lang w:eastAsia="en-GB"/>
        </w:rPr>
        <w:t>The prizes are not transferable. Prizes are subject to availability and we reserve the right to substitute any prize with another of equivalent value without giving notice.</w:t>
      </w:r>
    </w:p>
    <w:p w14:paraId="7F0E7809" w14:textId="1F39D06B"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sz w:val="24"/>
          <w:szCs w:val="24"/>
          <w:lang w:eastAsia="en-GB"/>
        </w:rPr>
      </w:pPr>
      <w:r>
        <w:rPr>
          <w:rFonts w:ascii="Arial" w:eastAsia="Times New Roman" w:hAnsi="Arial" w:cs="Arial"/>
          <w:color w:val="333333"/>
          <w:sz w:val="24"/>
          <w:szCs w:val="24"/>
          <w:lang w:eastAsia="en-GB"/>
        </w:rPr>
        <w:t>14</w:t>
      </w:r>
      <w:r w:rsidR="00593639" w:rsidRPr="001556A3">
        <w:rPr>
          <w:rFonts w:ascii="Arial" w:eastAsia="Times New Roman" w:hAnsi="Arial" w:cs="Arial"/>
          <w:color w:val="333333"/>
          <w:sz w:val="24"/>
          <w:szCs w:val="24"/>
          <w:lang w:eastAsia="en-GB"/>
        </w:rPr>
        <w:t xml:space="preserve"> Winners will be chosen</w:t>
      </w:r>
      <w:r w:rsidR="008D3B43" w:rsidRPr="001556A3">
        <w:rPr>
          <w:rFonts w:ascii="Arial" w:eastAsia="Times New Roman" w:hAnsi="Arial" w:cs="Arial"/>
          <w:color w:val="333333"/>
          <w:sz w:val="24"/>
          <w:szCs w:val="24"/>
          <w:lang w:eastAsia="en-GB"/>
        </w:rPr>
        <w:t xml:space="preserve"> </w:t>
      </w:r>
      <w:r w:rsidR="00593639" w:rsidRPr="001556A3">
        <w:rPr>
          <w:rFonts w:ascii="Arial" w:eastAsia="Times New Roman" w:hAnsi="Arial" w:cs="Arial"/>
          <w:color w:val="333333"/>
          <w:sz w:val="24"/>
          <w:szCs w:val="24"/>
          <w:shd w:val="clear" w:color="auto" w:fill="FFFFFF"/>
          <w:lang w:eastAsia="en-GB"/>
        </w:rPr>
        <w:t>from all entries received and verified by Promoter and</w:t>
      </w:r>
      <w:r w:rsidR="008D3B43" w:rsidRPr="001556A3">
        <w:rPr>
          <w:rFonts w:ascii="Arial" w:eastAsia="Times New Roman" w:hAnsi="Arial" w:cs="Arial"/>
          <w:color w:val="333333"/>
          <w:sz w:val="24"/>
          <w:szCs w:val="24"/>
          <w:shd w:val="clear" w:color="auto" w:fill="FFFFFF"/>
          <w:lang w:eastAsia="en-GB"/>
        </w:rPr>
        <w:t>/</w:t>
      </w:r>
      <w:r w:rsidR="00593639" w:rsidRPr="001556A3">
        <w:rPr>
          <w:rFonts w:ascii="Arial" w:eastAsia="Times New Roman" w:hAnsi="Arial" w:cs="Arial"/>
          <w:color w:val="333333"/>
          <w:sz w:val="24"/>
          <w:szCs w:val="24"/>
          <w:shd w:val="clear" w:color="auto" w:fill="FFFFFF"/>
          <w:lang w:eastAsia="en-GB"/>
        </w:rPr>
        <w:t>or its agents.</w:t>
      </w:r>
      <w:r w:rsidR="008D3B43" w:rsidRPr="001556A3">
        <w:rPr>
          <w:rFonts w:ascii="Arial" w:eastAsia="Times New Roman" w:hAnsi="Arial" w:cs="Arial"/>
          <w:color w:val="333333"/>
          <w:sz w:val="24"/>
          <w:szCs w:val="24"/>
          <w:shd w:val="clear" w:color="auto" w:fill="FFFFFF"/>
          <w:lang w:eastAsia="en-GB"/>
        </w:rPr>
        <w:t xml:space="preserve"> In the result of a tie, the promoter may go to a </w:t>
      </w:r>
      <w:r w:rsidR="00593639" w:rsidRPr="001556A3">
        <w:rPr>
          <w:rFonts w:ascii="Arial" w:eastAsia="Times New Roman" w:hAnsi="Arial" w:cs="Arial"/>
          <w:color w:val="333333"/>
          <w:sz w:val="24"/>
          <w:szCs w:val="24"/>
          <w:shd w:val="clear" w:color="auto" w:fill="FFFFFF"/>
          <w:lang w:eastAsia="en-GB"/>
        </w:rPr>
        <w:t>popular vote conducted via social media sites as measured and recorded and verified by Promoter and</w:t>
      </w:r>
      <w:r w:rsidR="008D3B43" w:rsidRPr="001556A3">
        <w:rPr>
          <w:rFonts w:ascii="Arial" w:eastAsia="Times New Roman" w:hAnsi="Arial" w:cs="Arial"/>
          <w:color w:val="333333"/>
          <w:sz w:val="24"/>
          <w:szCs w:val="24"/>
          <w:shd w:val="clear" w:color="auto" w:fill="FFFFFF"/>
          <w:lang w:eastAsia="en-GB"/>
        </w:rPr>
        <w:t>/</w:t>
      </w:r>
      <w:r w:rsidR="00593639" w:rsidRPr="001556A3">
        <w:rPr>
          <w:rFonts w:ascii="Arial" w:eastAsia="Times New Roman" w:hAnsi="Arial" w:cs="Arial"/>
          <w:color w:val="333333"/>
          <w:sz w:val="24"/>
          <w:szCs w:val="24"/>
          <w:shd w:val="clear" w:color="auto" w:fill="FFFFFF"/>
          <w:lang w:eastAsia="en-GB"/>
        </w:rPr>
        <w:t>or its agents</w:t>
      </w:r>
      <w:r w:rsidR="008D3B43" w:rsidRPr="001556A3">
        <w:rPr>
          <w:rFonts w:ascii="Arial" w:eastAsia="Times New Roman" w:hAnsi="Arial" w:cs="Arial"/>
          <w:color w:val="333333"/>
          <w:sz w:val="24"/>
          <w:szCs w:val="24"/>
          <w:shd w:val="clear" w:color="auto" w:fill="FFFFFF"/>
          <w:lang w:eastAsia="en-GB"/>
        </w:rPr>
        <w:t>.</w:t>
      </w:r>
    </w:p>
    <w:p w14:paraId="692000C1" w14:textId="5B7FADAC"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15. </w:t>
      </w:r>
      <w:r w:rsidR="00593639" w:rsidRPr="001556A3">
        <w:rPr>
          <w:rFonts w:ascii="Arial" w:eastAsia="Times New Roman" w:hAnsi="Arial" w:cs="Arial"/>
          <w:color w:val="333333"/>
          <w:sz w:val="24"/>
          <w:szCs w:val="24"/>
          <w:lang w:eastAsia="en-GB"/>
        </w:rPr>
        <w:t>The winner will be notified by email and/or DM on Twitter/Facebook</w:t>
      </w:r>
      <w:r w:rsidR="008D3B43" w:rsidRPr="001556A3">
        <w:rPr>
          <w:rFonts w:ascii="Arial" w:eastAsia="Times New Roman" w:hAnsi="Arial" w:cs="Arial"/>
          <w:color w:val="333333"/>
          <w:sz w:val="24"/>
          <w:szCs w:val="24"/>
          <w:lang w:eastAsia="en-GB"/>
        </w:rPr>
        <w:t>/Instagram/LinkedIn</w:t>
      </w:r>
      <w:r w:rsidR="00593639" w:rsidRPr="001556A3">
        <w:rPr>
          <w:rFonts w:ascii="Arial" w:eastAsia="Times New Roman" w:hAnsi="Arial" w:cs="Arial"/>
          <w:color w:val="333333"/>
          <w:sz w:val="24"/>
          <w:szCs w:val="24"/>
          <w:lang w:eastAsia="en-GB"/>
        </w:rPr>
        <w:t xml:space="preserve"> and/or letter within 28 days of the closing date. If the winner cannot be contacted or do</w:t>
      </w:r>
      <w:r w:rsidR="008D3B43" w:rsidRPr="001556A3">
        <w:rPr>
          <w:rFonts w:ascii="Arial" w:eastAsia="Times New Roman" w:hAnsi="Arial" w:cs="Arial"/>
          <w:color w:val="333333"/>
          <w:sz w:val="24"/>
          <w:szCs w:val="24"/>
          <w:lang w:eastAsia="en-GB"/>
        </w:rPr>
        <w:t>es</w:t>
      </w:r>
      <w:r w:rsidR="00593639" w:rsidRPr="001556A3">
        <w:rPr>
          <w:rFonts w:ascii="Arial" w:eastAsia="Times New Roman" w:hAnsi="Arial" w:cs="Arial"/>
          <w:color w:val="333333"/>
          <w:sz w:val="24"/>
          <w:szCs w:val="24"/>
          <w:lang w:eastAsia="en-GB"/>
        </w:rPr>
        <w:t xml:space="preserve"> not claim the prize within 14 days of notification, we reserve the right to withdraw the prize from the winner and pick a replacement winner.</w:t>
      </w:r>
    </w:p>
    <w:p w14:paraId="0BC9E653" w14:textId="5FAFD80F"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16</w:t>
      </w:r>
      <w:r w:rsidR="00593639" w:rsidRPr="001556A3">
        <w:rPr>
          <w:rFonts w:ascii="Arial" w:eastAsia="Times New Roman" w:hAnsi="Arial" w:cs="Arial"/>
          <w:color w:val="333333"/>
          <w:sz w:val="24"/>
          <w:szCs w:val="24"/>
          <w:lang w:eastAsia="en-GB"/>
        </w:rPr>
        <w:t xml:space="preserve"> The promoter will notify the winner when and where the prize can be collected / is delivered.</w:t>
      </w:r>
    </w:p>
    <w:p w14:paraId="5B95BB71" w14:textId="413FA847"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17</w:t>
      </w:r>
      <w:r w:rsidR="00593639" w:rsidRPr="001556A3">
        <w:rPr>
          <w:rFonts w:ascii="Arial" w:eastAsia="Times New Roman" w:hAnsi="Arial" w:cs="Arial"/>
          <w:color w:val="333333"/>
          <w:sz w:val="24"/>
          <w:szCs w:val="24"/>
          <w:lang w:eastAsia="en-GB"/>
        </w:rPr>
        <w:t>. The promoter’s decision in respect of all matters to do with the competition will be final and no correspondence will be entered into.</w:t>
      </w:r>
    </w:p>
    <w:p w14:paraId="1A44CE39" w14:textId="7E41CBEC"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18</w:t>
      </w:r>
      <w:r w:rsidR="00593639" w:rsidRPr="001556A3">
        <w:rPr>
          <w:rFonts w:ascii="Arial" w:eastAsia="Times New Roman" w:hAnsi="Arial" w:cs="Arial"/>
          <w:color w:val="333333"/>
          <w:sz w:val="24"/>
          <w:szCs w:val="24"/>
          <w:lang w:eastAsia="en-GB"/>
        </w:rPr>
        <w:t>. By entering this competition, an entrant is indicating his/her agreement to be bound by these terms and conditions.</w:t>
      </w:r>
    </w:p>
    <w:p w14:paraId="5CA810F6" w14:textId="63295C2E" w:rsidR="00593639" w:rsidRPr="001556A3" w:rsidRDefault="00AB34B1" w:rsidP="00AB34B1">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19</w:t>
      </w:r>
      <w:r w:rsidR="00593639" w:rsidRPr="001556A3">
        <w:rPr>
          <w:rFonts w:ascii="Arial" w:eastAsia="Times New Roman" w:hAnsi="Arial" w:cs="Arial"/>
          <w:color w:val="333333"/>
          <w:sz w:val="24"/>
          <w:szCs w:val="24"/>
          <w:lang w:eastAsia="en-GB"/>
        </w:rPr>
        <w:t>. The competition and these terms and conditions will be governed by English law and any disputes will be subject to the exclusive jurisdiction of the courts of</w:t>
      </w:r>
      <w:r w:rsidR="008D3B43" w:rsidRPr="001556A3">
        <w:rPr>
          <w:rFonts w:ascii="Arial" w:eastAsia="Times New Roman" w:hAnsi="Arial" w:cs="Arial"/>
          <w:color w:val="333333"/>
          <w:sz w:val="24"/>
          <w:szCs w:val="24"/>
          <w:lang w:eastAsia="en-GB"/>
        </w:rPr>
        <w:t xml:space="preserve"> </w:t>
      </w:r>
      <w:r w:rsidR="00593639" w:rsidRPr="001556A3">
        <w:rPr>
          <w:rFonts w:ascii="Arial" w:eastAsia="Times New Roman" w:hAnsi="Arial" w:cs="Arial"/>
          <w:color w:val="333333"/>
          <w:sz w:val="24"/>
          <w:szCs w:val="24"/>
          <w:lang w:eastAsia="en-GB"/>
        </w:rPr>
        <w:t>England.</w:t>
      </w:r>
    </w:p>
    <w:p w14:paraId="369F864F" w14:textId="6CD7FBFD" w:rsidR="00593639" w:rsidRPr="00AB34B1" w:rsidRDefault="00AB34B1" w:rsidP="00A15AF4">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20</w:t>
      </w:r>
      <w:r w:rsidR="00593639" w:rsidRPr="00AB34B1">
        <w:rPr>
          <w:rFonts w:ascii="Arial" w:eastAsia="Times New Roman" w:hAnsi="Arial" w:cs="Arial"/>
          <w:color w:val="333333"/>
          <w:sz w:val="24"/>
          <w:szCs w:val="24"/>
          <w:lang w:eastAsia="en-GB"/>
        </w:rPr>
        <w:t>.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20F04F7B" w14:textId="704FD328" w:rsidR="00593639" w:rsidRPr="00AB34B1" w:rsidRDefault="00A15AF4" w:rsidP="00A15AF4">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21. </w:t>
      </w:r>
      <w:r w:rsidR="00593639" w:rsidRPr="00AB34B1">
        <w:rPr>
          <w:rFonts w:ascii="Arial" w:eastAsia="Times New Roman" w:hAnsi="Arial" w:cs="Arial"/>
          <w:color w:val="333333"/>
          <w:sz w:val="24"/>
          <w:szCs w:val="24"/>
          <w:lang w:eastAsia="en-GB"/>
        </w:rPr>
        <w:t xml:space="preserve">The winner’s name will be available 28 days after closing date by emailing the following address: </w:t>
      </w:r>
      <w:r w:rsidR="008D3B43" w:rsidRPr="00AB34B1">
        <w:rPr>
          <w:rFonts w:ascii="Arial" w:eastAsia="Times New Roman" w:hAnsi="Arial" w:cs="Arial"/>
          <w:color w:val="333333"/>
          <w:sz w:val="24"/>
          <w:szCs w:val="24"/>
          <w:lang w:eastAsia="en-GB"/>
        </w:rPr>
        <w:t>fundraising@ageuksuffolk.org</w:t>
      </w:r>
    </w:p>
    <w:p w14:paraId="3E25DFCD" w14:textId="1D233C79" w:rsidR="00593639" w:rsidRPr="00AB34B1" w:rsidRDefault="00A15AF4" w:rsidP="00A15AF4">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22</w:t>
      </w:r>
      <w:r w:rsidR="00593639" w:rsidRPr="00AB34B1">
        <w:rPr>
          <w:rFonts w:ascii="Arial" w:eastAsia="Times New Roman" w:hAnsi="Arial" w:cs="Arial"/>
          <w:color w:val="333333"/>
          <w:sz w:val="24"/>
          <w:szCs w:val="24"/>
          <w:lang w:eastAsia="en-GB"/>
        </w:rPr>
        <w:t>. Entry into the competition will be deemed as acceptance of these terms and conditions.</w:t>
      </w:r>
    </w:p>
    <w:p w14:paraId="38B82312" w14:textId="4FC5BF7C" w:rsidR="002217D2" w:rsidRPr="00A15AF4" w:rsidRDefault="00A15AF4" w:rsidP="00A15AF4">
      <w:pPr>
        <w:shd w:val="clear" w:color="auto" w:fill="FFFFFF"/>
        <w:spacing w:before="100" w:beforeAutospacing="1" w:after="100" w:afterAutospacing="1" w:line="240" w:lineRule="auto"/>
        <w:ind w:left="2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23</w:t>
      </w:r>
      <w:r w:rsidR="00593639" w:rsidRPr="00AB34B1">
        <w:rPr>
          <w:rFonts w:ascii="Arial" w:eastAsia="Times New Roman" w:hAnsi="Arial" w:cs="Arial"/>
          <w:color w:val="333333"/>
          <w:sz w:val="24"/>
          <w:szCs w:val="24"/>
          <w:lang w:eastAsia="en-GB"/>
        </w:rPr>
        <w:t xml:space="preserve">. This promotion is in no way sponsored, endorsed or administered by, or associated with, Facebook, Twitter or any other Social Network. You are providing your information to </w:t>
      </w:r>
      <w:r w:rsidR="008D3B43" w:rsidRPr="00AB34B1">
        <w:rPr>
          <w:rFonts w:ascii="Arial" w:eastAsia="Times New Roman" w:hAnsi="Arial" w:cs="Arial"/>
          <w:color w:val="333333"/>
          <w:sz w:val="24"/>
          <w:szCs w:val="24"/>
          <w:lang w:eastAsia="en-GB"/>
        </w:rPr>
        <w:t xml:space="preserve">Age UK Suffolk </w:t>
      </w:r>
      <w:r w:rsidR="00593639" w:rsidRPr="00AB34B1">
        <w:rPr>
          <w:rFonts w:ascii="Arial" w:eastAsia="Times New Roman" w:hAnsi="Arial" w:cs="Arial"/>
          <w:color w:val="333333"/>
          <w:sz w:val="24"/>
          <w:szCs w:val="24"/>
          <w:lang w:eastAsia="en-GB"/>
        </w:rPr>
        <w:t xml:space="preserve">and not to any other party. The information provided will be used in conjunction with the following Privacy Policy found at </w:t>
      </w:r>
      <w:hyperlink r:id="rId7" w:history="1">
        <w:r w:rsidR="008D3B43" w:rsidRPr="00AB34B1">
          <w:rPr>
            <w:rFonts w:ascii="Arial" w:hAnsi="Arial" w:cs="Arial"/>
            <w:color w:val="0000FF"/>
            <w:sz w:val="24"/>
            <w:szCs w:val="24"/>
            <w:u w:val="single"/>
          </w:rPr>
          <w:t>https://www.ageuk.org.uk/suffolk/</w:t>
        </w:r>
      </w:hyperlink>
    </w:p>
    <w:sectPr w:rsidR="002217D2" w:rsidRPr="00A1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F9A"/>
    <w:multiLevelType w:val="multilevel"/>
    <w:tmpl w:val="379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576DC"/>
    <w:multiLevelType w:val="multilevel"/>
    <w:tmpl w:val="5CB277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F46F2"/>
    <w:multiLevelType w:val="multilevel"/>
    <w:tmpl w:val="0DEC91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16719"/>
    <w:multiLevelType w:val="multilevel"/>
    <w:tmpl w:val="CCA0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3309C"/>
    <w:multiLevelType w:val="multilevel"/>
    <w:tmpl w:val="258A7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D59F0"/>
    <w:multiLevelType w:val="multilevel"/>
    <w:tmpl w:val="47C82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34AA3"/>
    <w:multiLevelType w:val="multilevel"/>
    <w:tmpl w:val="3B1C2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E7CC8"/>
    <w:multiLevelType w:val="multilevel"/>
    <w:tmpl w:val="B3F08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867DB"/>
    <w:multiLevelType w:val="multilevel"/>
    <w:tmpl w:val="2B000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1F7DD4"/>
    <w:multiLevelType w:val="multilevel"/>
    <w:tmpl w:val="72CC9A9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73834"/>
    <w:multiLevelType w:val="hybridMultilevel"/>
    <w:tmpl w:val="09F0B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9"/>
  </w:num>
  <w:num w:numId="7">
    <w:abstractNumId w:val="5"/>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E5"/>
    <w:rsid w:val="00032499"/>
    <w:rsid w:val="000E2C7D"/>
    <w:rsid w:val="001556A3"/>
    <w:rsid w:val="001F12D0"/>
    <w:rsid w:val="002217D2"/>
    <w:rsid w:val="002D006F"/>
    <w:rsid w:val="0044279B"/>
    <w:rsid w:val="004436AE"/>
    <w:rsid w:val="00593639"/>
    <w:rsid w:val="005B585A"/>
    <w:rsid w:val="006F48E5"/>
    <w:rsid w:val="0074093A"/>
    <w:rsid w:val="008D3B43"/>
    <w:rsid w:val="00A15AF4"/>
    <w:rsid w:val="00A24D03"/>
    <w:rsid w:val="00A85326"/>
    <w:rsid w:val="00AB34B1"/>
    <w:rsid w:val="00C03A83"/>
    <w:rsid w:val="00F6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45C9"/>
  <w15:chartTrackingRefBased/>
  <w15:docId w15:val="{3EF8EEEE-A3BD-4ABA-AEB0-D8D399C6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A3"/>
  </w:style>
  <w:style w:type="paragraph" w:styleId="Heading1">
    <w:name w:val="heading 1"/>
    <w:basedOn w:val="Normal"/>
    <w:next w:val="Normal"/>
    <w:link w:val="Heading1Char"/>
    <w:uiPriority w:val="9"/>
    <w:qFormat/>
    <w:rsid w:val="001556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56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6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556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6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556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556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556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556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7D"/>
    <w:pPr>
      <w:ind w:left="720"/>
      <w:contextualSpacing/>
    </w:pPr>
  </w:style>
  <w:style w:type="character" w:styleId="Hyperlink">
    <w:name w:val="Hyperlink"/>
    <w:basedOn w:val="DefaultParagraphFont"/>
    <w:uiPriority w:val="99"/>
    <w:unhideWhenUsed/>
    <w:rsid w:val="002217D2"/>
    <w:rPr>
      <w:color w:val="0000FF"/>
      <w:u w:val="single"/>
    </w:rPr>
  </w:style>
  <w:style w:type="paragraph" w:styleId="NormalWeb">
    <w:name w:val="Normal (Web)"/>
    <w:basedOn w:val="Normal"/>
    <w:uiPriority w:val="99"/>
    <w:semiHidden/>
    <w:unhideWhenUsed/>
    <w:rsid w:val="00221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56A3"/>
    <w:rPr>
      <w:b/>
      <w:bCs/>
    </w:rPr>
  </w:style>
  <w:style w:type="character" w:customStyle="1" w:styleId="Heading1Char">
    <w:name w:val="Heading 1 Char"/>
    <w:basedOn w:val="DefaultParagraphFont"/>
    <w:link w:val="Heading1"/>
    <w:uiPriority w:val="9"/>
    <w:rsid w:val="001556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556A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6A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556A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6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556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556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556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556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556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556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556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556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6A3"/>
    <w:rPr>
      <w:rFonts w:asciiTheme="majorHAnsi" w:eastAsiaTheme="majorEastAsia" w:hAnsiTheme="majorHAnsi" w:cstheme="majorBidi"/>
      <w:sz w:val="24"/>
      <w:szCs w:val="24"/>
    </w:rPr>
  </w:style>
  <w:style w:type="character" w:styleId="Emphasis">
    <w:name w:val="Emphasis"/>
    <w:basedOn w:val="DefaultParagraphFont"/>
    <w:uiPriority w:val="20"/>
    <w:qFormat/>
    <w:rsid w:val="001556A3"/>
    <w:rPr>
      <w:i/>
      <w:iCs/>
    </w:rPr>
  </w:style>
  <w:style w:type="paragraph" w:styleId="NoSpacing">
    <w:name w:val="No Spacing"/>
    <w:uiPriority w:val="1"/>
    <w:qFormat/>
    <w:rsid w:val="001556A3"/>
    <w:pPr>
      <w:spacing w:after="0" w:line="240" w:lineRule="auto"/>
    </w:pPr>
  </w:style>
  <w:style w:type="paragraph" w:styleId="Quote">
    <w:name w:val="Quote"/>
    <w:basedOn w:val="Normal"/>
    <w:next w:val="Normal"/>
    <w:link w:val="QuoteChar"/>
    <w:uiPriority w:val="29"/>
    <w:qFormat/>
    <w:rsid w:val="001556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6A3"/>
    <w:rPr>
      <w:i/>
      <w:iCs/>
      <w:color w:val="404040" w:themeColor="text1" w:themeTint="BF"/>
    </w:rPr>
  </w:style>
  <w:style w:type="paragraph" w:styleId="IntenseQuote">
    <w:name w:val="Intense Quote"/>
    <w:basedOn w:val="Normal"/>
    <w:next w:val="Normal"/>
    <w:link w:val="IntenseQuoteChar"/>
    <w:uiPriority w:val="30"/>
    <w:qFormat/>
    <w:rsid w:val="001556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556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556A3"/>
    <w:rPr>
      <w:i/>
      <w:iCs/>
      <w:color w:val="404040" w:themeColor="text1" w:themeTint="BF"/>
    </w:rPr>
  </w:style>
  <w:style w:type="character" w:styleId="IntenseEmphasis">
    <w:name w:val="Intense Emphasis"/>
    <w:basedOn w:val="DefaultParagraphFont"/>
    <w:uiPriority w:val="21"/>
    <w:qFormat/>
    <w:rsid w:val="001556A3"/>
    <w:rPr>
      <w:b/>
      <w:bCs/>
      <w:i/>
      <w:iCs/>
    </w:rPr>
  </w:style>
  <w:style w:type="character" w:styleId="SubtleReference">
    <w:name w:val="Subtle Reference"/>
    <w:basedOn w:val="DefaultParagraphFont"/>
    <w:uiPriority w:val="31"/>
    <w:qFormat/>
    <w:rsid w:val="001556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6A3"/>
    <w:rPr>
      <w:b/>
      <w:bCs/>
      <w:smallCaps/>
      <w:spacing w:val="5"/>
      <w:u w:val="single"/>
    </w:rPr>
  </w:style>
  <w:style w:type="character" w:styleId="BookTitle">
    <w:name w:val="Book Title"/>
    <w:basedOn w:val="DefaultParagraphFont"/>
    <w:uiPriority w:val="33"/>
    <w:qFormat/>
    <w:rsid w:val="001556A3"/>
    <w:rPr>
      <w:b/>
      <w:bCs/>
      <w:smallCaps/>
    </w:rPr>
  </w:style>
  <w:style w:type="paragraph" w:styleId="TOCHeading">
    <w:name w:val="TOC Heading"/>
    <w:basedOn w:val="Heading1"/>
    <w:next w:val="Normal"/>
    <w:uiPriority w:val="39"/>
    <w:semiHidden/>
    <w:unhideWhenUsed/>
    <w:qFormat/>
    <w:rsid w:val="001556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9084">
      <w:bodyDiv w:val="1"/>
      <w:marLeft w:val="0"/>
      <w:marRight w:val="0"/>
      <w:marTop w:val="0"/>
      <w:marBottom w:val="0"/>
      <w:divBdr>
        <w:top w:val="none" w:sz="0" w:space="0" w:color="auto"/>
        <w:left w:val="none" w:sz="0" w:space="0" w:color="auto"/>
        <w:bottom w:val="none" w:sz="0" w:space="0" w:color="auto"/>
        <w:right w:val="none" w:sz="0" w:space="0" w:color="auto"/>
      </w:divBdr>
    </w:div>
    <w:div w:id="958492808">
      <w:bodyDiv w:val="1"/>
      <w:marLeft w:val="0"/>
      <w:marRight w:val="0"/>
      <w:marTop w:val="0"/>
      <w:marBottom w:val="0"/>
      <w:divBdr>
        <w:top w:val="none" w:sz="0" w:space="0" w:color="auto"/>
        <w:left w:val="none" w:sz="0" w:space="0" w:color="auto"/>
        <w:bottom w:val="none" w:sz="0" w:space="0" w:color="auto"/>
        <w:right w:val="none" w:sz="0" w:space="0" w:color="auto"/>
      </w:divBdr>
    </w:div>
    <w:div w:id="10291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uk.org.uk/suffo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uksuffolk.echoleft.com/fundraising/good-day-pet-portrait-competition" TargetMode="External"/><Relationship Id="rId5" Type="http://schemas.openxmlformats.org/officeDocument/2006/relationships/hyperlink" Target="http://www.ageuksuffol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Long</dc:creator>
  <cp:keywords/>
  <dc:description/>
  <cp:lastModifiedBy>Wendy</cp:lastModifiedBy>
  <cp:revision>2</cp:revision>
  <dcterms:created xsi:type="dcterms:W3CDTF">2020-06-29T17:16:00Z</dcterms:created>
  <dcterms:modified xsi:type="dcterms:W3CDTF">2020-06-29T17:16:00Z</dcterms:modified>
</cp:coreProperties>
</file>