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C2D" w:rsidRPr="00CE74E6" w:rsidRDefault="007E7DAB" w:rsidP="00CE74E6">
      <w:pPr>
        <w:tabs>
          <w:tab w:val="left" w:pos="2340"/>
        </w:tabs>
        <w:rPr>
          <w:rFonts w:cs="Arial"/>
          <w:sz w:val="20"/>
          <w:szCs w:val="20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-361950</wp:posOffset>
            </wp:positionV>
            <wp:extent cx="1685925" cy="895350"/>
            <wp:effectExtent l="0" t="0" r="0" b="0"/>
            <wp:wrapNone/>
            <wp:docPr id="1" name="Picture 1" descr="Age%20UK%20Surrey%20Logo%20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ge%20UK%20Surrey%20Logo%20R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1288" w:rsidRDefault="00EC1288">
      <w:pPr>
        <w:pStyle w:val="Heading2"/>
        <w:tabs>
          <w:tab w:val="left" w:pos="2340"/>
        </w:tabs>
        <w:rPr>
          <w:rFonts w:ascii="Arial" w:hAnsi="Arial" w:cs="Arial"/>
          <w:sz w:val="24"/>
          <w:szCs w:val="24"/>
          <w:lang w:val="en-US"/>
        </w:rPr>
      </w:pPr>
    </w:p>
    <w:p w:rsidR="00EC1288" w:rsidRDefault="00EC1288">
      <w:pPr>
        <w:pStyle w:val="Heading2"/>
        <w:tabs>
          <w:tab w:val="left" w:pos="2340"/>
        </w:tabs>
        <w:rPr>
          <w:rFonts w:ascii="Arial" w:hAnsi="Arial" w:cs="Arial"/>
          <w:sz w:val="24"/>
          <w:szCs w:val="24"/>
          <w:lang w:val="en-US"/>
        </w:rPr>
      </w:pPr>
    </w:p>
    <w:p w:rsidR="00050C2D" w:rsidRPr="00EA0A94" w:rsidRDefault="00583CCF">
      <w:pPr>
        <w:pStyle w:val="Heading2"/>
        <w:tabs>
          <w:tab w:val="left" w:pos="2340"/>
        </w:tabs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VOLUNTEER</w:t>
      </w:r>
      <w:r w:rsidR="00050C2D" w:rsidRPr="00EA0A94">
        <w:rPr>
          <w:rFonts w:ascii="Arial" w:hAnsi="Arial" w:cs="Arial"/>
          <w:sz w:val="24"/>
          <w:szCs w:val="24"/>
          <w:lang w:val="en-US"/>
        </w:rPr>
        <w:t xml:space="preserve"> ROLE</w:t>
      </w:r>
    </w:p>
    <w:p w:rsidR="00583CCF" w:rsidRDefault="00583CCF" w:rsidP="00387B8E">
      <w:pPr>
        <w:tabs>
          <w:tab w:val="left" w:pos="2340"/>
        </w:tabs>
        <w:jc w:val="both"/>
        <w:rPr>
          <w:rFonts w:cs="Arial"/>
          <w:b/>
          <w:lang w:val="en-US"/>
        </w:rPr>
      </w:pPr>
    </w:p>
    <w:p w:rsidR="00050C2D" w:rsidRPr="00EA0A94" w:rsidRDefault="00CE74E6" w:rsidP="00387B8E">
      <w:pPr>
        <w:tabs>
          <w:tab w:val="left" w:pos="2340"/>
        </w:tabs>
        <w:jc w:val="both"/>
        <w:rPr>
          <w:rFonts w:cs="Arial"/>
          <w:lang w:val="en-US"/>
        </w:rPr>
      </w:pPr>
      <w:r w:rsidRPr="00EA0A94">
        <w:rPr>
          <w:rFonts w:cs="Arial"/>
          <w:b/>
          <w:lang w:val="en-US"/>
        </w:rPr>
        <w:t>Title:</w:t>
      </w:r>
      <w:r w:rsidRPr="00EA0A94">
        <w:rPr>
          <w:rFonts w:cs="Arial"/>
          <w:b/>
          <w:lang w:val="en-US"/>
        </w:rPr>
        <w:tab/>
      </w:r>
      <w:r w:rsidR="001B164A">
        <w:rPr>
          <w:rFonts w:cs="Arial"/>
          <w:b/>
          <w:lang w:val="en-US"/>
        </w:rPr>
        <w:t>Community H</w:t>
      </w:r>
      <w:r w:rsidR="00B0043E">
        <w:rPr>
          <w:rFonts w:cs="Arial"/>
          <w:b/>
          <w:lang w:val="en-US"/>
        </w:rPr>
        <w:t>ospital</w:t>
      </w:r>
      <w:r w:rsidR="001B164A">
        <w:rPr>
          <w:rFonts w:cs="Arial"/>
          <w:b/>
          <w:lang w:val="en-US"/>
        </w:rPr>
        <w:t xml:space="preserve"> Volunteer </w:t>
      </w:r>
    </w:p>
    <w:p w:rsidR="00050C2D" w:rsidRPr="00EA0A94" w:rsidRDefault="00050C2D" w:rsidP="00387B8E">
      <w:pPr>
        <w:tabs>
          <w:tab w:val="left" w:pos="2340"/>
        </w:tabs>
        <w:jc w:val="both"/>
        <w:rPr>
          <w:rFonts w:ascii="Times New Roman" w:hAnsi="Times New Roman"/>
          <w:lang w:val="en-US"/>
        </w:rPr>
      </w:pPr>
    </w:p>
    <w:p w:rsidR="00050C2D" w:rsidRDefault="00984831" w:rsidP="001B164A">
      <w:pPr>
        <w:tabs>
          <w:tab w:val="left" w:pos="2340"/>
        </w:tabs>
        <w:ind w:left="2340" w:hanging="2340"/>
        <w:jc w:val="both"/>
        <w:rPr>
          <w:rFonts w:cs="Arial"/>
          <w:lang w:val="en-US"/>
        </w:rPr>
      </w:pPr>
      <w:r>
        <w:rPr>
          <w:rFonts w:cs="Arial"/>
          <w:b/>
          <w:lang w:val="en-US"/>
        </w:rPr>
        <w:t>H</w:t>
      </w:r>
      <w:r w:rsidR="00050C2D" w:rsidRPr="00EA0A94">
        <w:rPr>
          <w:rFonts w:cs="Arial"/>
          <w:b/>
          <w:lang w:val="en-US"/>
        </w:rPr>
        <w:t>ours:</w:t>
      </w:r>
      <w:r w:rsidR="00050C2D" w:rsidRPr="00EA0A94">
        <w:rPr>
          <w:rFonts w:cs="Arial"/>
          <w:lang w:val="en-US"/>
        </w:rPr>
        <w:tab/>
      </w:r>
      <w:r w:rsidR="00BC5F50">
        <w:rPr>
          <w:rFonts w:cs="Arial"/>
          <w:lang w:val="en-US"/>
        </w:rPr>
        <w:t>Ideally</w:t>
      </w:r>
      <w:r w:rsidR="001B164A">
        <w:rPr>
          <w:rFonts w:cs="Arial"/>
          <w:lang w:val="en-US"/>
        </w:rPr>
        <w:t xml:space="preserve"> 3 hours per week </w:t>
      </w:r>
    </w:p>
    <w:p w:rsidR="001B164A" w:rsidRPr="00EA0A94" w:rsidRDefault="001B164A" w:rsidP="001B164A">
      <w:pPr>
        <w:tabs>
          <w:tab w:val="left" w:pos="2340"/>
        </w:tabs>
        <w:ind w:left="2340" w:hanging="2340"/>
        <w:jc w:val="both"/>
        <w:rPr>
          <w:rFonts w:ascii="Times New Roman" w:hAnsi="Times New Roman"/>
          <w:lang w:val="en-US"/>
        </w:rPr>
      </w:pPr>
    </w:p>
    <w:p w:rsidR="00050C2D" w:rsidRPr="00EA0A94" w:rsidRDefault="00BC5F50" w:rsidP="00387B8E">
      <w:pPr>
        <w:tabs>
          <w:tab w:val="left" w:pos="2340"/>
        </w:tabs>
        <w:jc w:val="both"/>
        <w:rPr>
          <w:rFonts w:cs="Arial"/>
          <w:lang w:val="en-US"/>
        </w:rPr>
      </w:pPr>
      <w:r>
        <w:rPr>
          <w:rFonts w:cs="Arial"/>
          <w:b/>
          <w:lang w:val="en-US"/>
        </w:rPr>
        <w:t>Supported by</w:t>
      </w:r>
      <w:r w:rsidR="00050C2D" w:rsidRPr="00EA0A94">
        <w:rPr>
          <w:rFonts w:cs="Arial"/>
          <w:b/>
          <w:lang w:val="en-US"/>
        </w:rPr>
        <w:t>:</w:t>
      </w:r>
      <w:r w:rsidR="00CE74E6" w:rsidRPr="00EA0A94">
        <w:rPr>
          <w:rFonts w:cs="Arial"/>
          <w:lang w:val="en-US"/>
        </w:rPr>
        <w:tab/>
      </w:r>
      <w:r w:rsidR="001B164A">
        <w:rPr>
          <w:rFonts w:cs="Arial"/>
          <w:lang w:val="en-US"/>
        </w:rPr>
        <w:t xml:space="preserve">Well-Being Team </w:t>
      </w:r>
    </w:p>
    <w:p w:rsidR="00050C2D" w:rsidRPr="00EA0A94" w:rsidRDefault="00050C2D" w:rsidP="00387B8E">
      <w:pPr>
        <w:tabs>
          <w:tab w:val="left" w:pos="2340"/>
        </w:tabs>
        <w:jc w:val="both"/>
        <w:rPr>
          <w:rFonts w:cs="Arial"/>
          <w:lang w:val="en-US"/>
        </w:rPr>
      </w:pPr>
    </w:p>
    <w:p w:rsidR="001B164A" w:rsidRDefault="00050C2D" w:rsidP="00B0043E">
      <w:pPr>
        <w:tabs>
          <w:tab w:val="left" w:pos="2340"/>
        </w:tabs>
        <w:ind w:left="2340" w:hanging="2340"/>
        <w:jc w:val="both"/>
        <w:rPr>
          <w:rFonts w:cs="Arial"/>
          <w:lang w:val="en-US"/>
        </w:rPr>
      </w:pPr>
      <w:r w:rsidRPr="00EA0A94">
        <w:rPr>
          <w:rFonts w:cs="Arial"/>
          <w:b/>
          <w:lang w:val="en-US"/>
        </w:rPr>
        <w:t>Location:</w:t>
      </w:r>
      <w:r w:rsidR="00684EED" w:rsidRPr="00EA0A94">
        <w:rPr>
          <w:rFonts w:cs="Arial"/>
          <w:b/>
          <w:lang w:val="en-US"/>
        </w:rPr>
        <w:t xml:space="preserve"> </w:t>
      </w:r>
      <w:r w:rsidR="00A05497">
        <w:rPr>
          <w:rFonts w:cs="Arial"/>
          <w:b/>
          <w:lang w:val="en-US"/>
        </w:rPr>
        <w:tab/>
      </w:r>
      <w:r w:rsidR="00B0043E">
        <w:rPr>
          <w:rFonts w:cs="Arial"/>
          <w:lang w:val="en-US"/>
        </w:rPr>
        <w:t>Community Hospitals at one of th</w:t>
      </w:r>
      <w:r w:rsidR="006453FB">
        <w:rPr>
          <w:rFonts w:cs="Arial"/>
          <w:lang w:val="en-US"/>
        </w:rPr>
        <w:t>e following:  Farnham</w:t>
      </w:r>
      <w:bookmarkStart w:id="0" w:name="_GoBack"/>
      <w:bookmarkEnd w:id="0"/>
    </w:p>
    <w:p w:rsidR="006453FB" w:rsidRDefault="006453FB" w:rsidP="00B0043E">
      <w:pPr>
        <w:tabs>
          <w:tab w:val="left" w:pos="2340"/>
        </w:tabs>
        <w:ind w:left="2340" w:hanging="2340"/>
        <w:jc w:val="both"/>
        <w:rPr>
          <w:rFonts w:cs="Arial"/>
          <w:b/>
          <w:lang w:val="en-US"/>
        </w:rPr>
      </w:pPr>
    </w:p>
    <w:p w:rsidR="001B164A" w:rsidRDefault="008B706C" w:rsidP="00B0043E">
      <w:pPr>
        <w:tabs>
          <w:tab w:val="left" w:pos="2340"/>
        </w:tabs>
        <w:ind w:left="2340" w:hanging="2340"/>
        <w:jc w:val="both"/>
        <w:rPr>
          <w:rFonts w:cs="Arial"/>
          <w:lang w:val="en-US"/>
        </w:rPr>
      </w:pPr>
      <w:r w:rsidRPr="001B164A">
        <w:rPr>
          <w:rFonts w:cs="Arial"/>
          <w:b/>
          <w:lang w:val="en-US"/>
        </w:rPr>
        <w:t>Role</w:t>
      </w:r>
      <w:r>
        <w:rPr>
          <w:rFonts w:cs="Arial"/>
          <w:lang w:val="en-US"/>
        </w:rPr>
        <w:t xml:space="preserve">:         </w:t>
      </w:r>
      <w:r w:rsidR="00BC5F50">
        <w:rPr>
          <w:rFonts w:cs="Arial"/>
          <w:lang w:val="en-US"/>
        </w:rPr>
        <w:tab/>
      </w:r>
      <w:r>
        <w:rPr>
          <w:rFonts w:cs="Arial"/>
          <w:lang w:val="en-US"/>
        </w:rPr>
        <w:t>To facilitate group activity sessions and provide 1:1 visits to patients within the community hospitals.</w:t>
      </w:r>
      <w:r w:rsidR="001B164A">
        <w:rPr>
          <w:rFonts w:cs="Arial"/>
          <w:lang w:val="en-US"/>
        </w:rPr>
        <w:t xml:space="preserve">    </w:t>
      </w:r>
    </w:p>
    <w:p w:rsidR="001B164A" w:rsidRDefault="001B164A" w:rsidP="00B0043E">
      <w:pPr>
        <w:tabs>
          <w:tab w:val="left" w:pos="2340"/>
        </w:tabs>
        <w:ind w:left="2340" w:hanging="2340"/>
        <w:jc w:val="both"/>
        <w:rPr>
          <w:rFonts w:cs="Arial"/>
          <w:lang w:val="en-US"/>
        </w:rPr>
      </w:pPr>
    </w:p>
    <w:p w:rsidR="00A05497" w:rsidRDefault="00A05497" w:rsidP="001E74A0">
      <w:pPr>
        <w:tabs>
          <w:tab w:val="left" w:pos="2340"/>
        </w:tabs>
        <w:jc w:val="both"/>
        <w:rPr>
          <w:rFonts w:cs="Arial"/>
          <w:lang w:val="en-US"/>
        </w:rPr>
      </w:pPr>
      <w:r w:rsidRPr="002423C8">
        <w:rPr>
          <w:rFonts w:cs="Arial"/>
          <w:b/>
          <w:lang w:val="en-US"/>
        </w:rPr>
        <w:t>Main duties</w:t>
      </w:r>
      <w:r>
        <w:rPr>
          <w:rFonts w:cs="Arial"/>
          <w:lang w:val="en-US"/>
        </w:rPr>
        <w:t>:</w:t>
      </w:r>
    </w:p>
    <w:p w:rsidR="001B164A" w:rsidRPr="00EA0A94" w:rsidRDefault="001B164A" w:rsidP="001E74A0">
      <w:pPr>
        <w:tabs>
          <w:tab w:val="left" w:pos="2340"/>
        </w:tabs>
        <w:jc w:val="both"/>
        <w:rPr>
          <w:rFonts w:cs="Arial"/>
          <w:lang w:val="en-US"/>
        </w:rPr>
      </w:pPr>
    </w:p>
    <w:p w:rsidR="001B164A" w:rsidRDefault="00BC5F50" w:rsidP="00A05497">
      <w:pPr>
        <w:numPr>
          <w:ilvl w:val="0"/>
          <w:numId w:val="23"/>
        </w:numPr>
        <w:tabs>
          <w:tab w:val="left" w:pos="2340"/>
        </w:tabs>
        <w:jc w:val="both"/>
        <w:rPr>
          <w:rFonts w:cs="Arial"/>
          <w:lang w:val="en-US"/>
        </w:rPr>
      </w:pPr>
      <w:r>
        <w:rPr>
          <w:rFonts w:cs="Arial"/>
          <w:lang w:val="en-US"/>
        </w:rPr>
        <w:t>Provide</w:t>
      </w:r>
      <w:r w:rsidR="001B164A">
        <w:rPr>
          <w:rFonts w:cs="Arial"/>
          <w:lang w:val="en-US"/>
        </w:rPr>
        <w:t xml:space="preserve"> weekly visits </w:t>
      </w:r>
      <w:r w:rsidR="00B0043E" w:rsidRPr="001B164A">
        <w:rPr>
          <w:rFonts w:cs="Arial"/>
          <w:lang w:val="en-US"/>
        </w:rPr>
        <w:t xml:space="preserve">to </w:t>
      </w:r>
      <w:r w:rsidR="001E74A0" w:rsidRPr="001B164A">
        <w:rPr>
          <w:rFonts w:cs="Arial"/>
          <w:lang w:val="en-US"/>
        </w:rPr>
        <w:t>older pe</w:t>
      </w:r>
      <w:r w:rsidR="00B0043E" w:rsidRPr="001B164A">
        <w:rPr>
          <w:rFonts w:cs="Arial"/>
          <w:lang w:val="en-US"/>
        </w:rPr>
        <w:t xml:space="preserve">ople staying </w:t>
      </w:r>
      <w:r w:rsidR="00EC1288">
        <w:rPr>
          <w:rFonts w:cs="Arial"/>
          <w:lang w:val="en-US"/>
        </w:rPr>
        <w:t>with</w:t>
      </w:r>
      <w:r w:rsidR="00B0043E" w:rsidRPr="001B164A">
        <w:rPr>
          <w:rFonts w:cs="Arial"/>
          <w:lang w:val="en-US"/>
        </w:rPr>
        <w:t>in</w:t>
      </w:r>
      <w:r w:rsidR="00EC1288">
        <w:rPr>
          <w:rFonts w:cs="Arial"/>
          <w:lang w:val="en-US"/>
        </w:rPr>
        <w:t xml:space="preserve"> a</w:t>
      </w:r>
      <w:r w:rsidR="00B0043E" w:rsidRPr="001B164A">
        <w:rPr>
          <w:rFonts w:cs="Arial"/>
          <w:lang w:val="en-US"/>
        </w:rPr>
        <w:t xml:space="preserve"> community hospital</w:t>
      </w:r>
      <w:r w:rsidR="00857B5A" w:rsidRPr="001B164A">
        <w:rPr>
          <w:rFonts w:cs="Arial"/>
          <w:lang w:val="en-US"/>
        </w:rPr>
        <w:t xml:space="preserve"> </w:t>
      </w:r>
    </w:p>
    <w:p w:rsidR="001B164A" w:rsidRDefault="00BC5F50" w:rsidP="00A05497">
      <w:pPr>
        <w:numPr>
          <w:ilvl w:val="0"/>
          <w:numId w:val="23"/>
        </w:numPr>
        <w:tabs>
          <w:tab w:val="left" w:pos="2340"/>
        </w:tabs>
        <w:jc w:val="both"/>
        <w:rPr>
          <w:rFonts w:cs="Arial"/>
          <w:lang w:val="en-US"/>
        </w:rPr>
      </w:pPr>
      <w:r>
        <w:rPr>
          <w:rFonts w:cs="Arial"/>
          <w:lang w:val="en-US"/>
        </w:rPr>
        <w:t>Support</w:t>
      </w:r>
      <w:r w:rsidR="00B0043E" w:rsidRPr="001B164A">
        <w:rPr>
          <w:rFonts w:cs="Arial"/>
          <w:lang w:val="en-US"/>
        </w:rPr>
        <w:t xml:space="preserve"> older people </w:t>
      </w:r>
      <w:r w:rsidR="001B164A">
        <w:rPr>
          <w:rFonts w:cs="Arial"/>
          <w:lang w:val="en-US"/>
        </w:rPr>
        <w:t xml:space="preserve">during their </w:t>
      </w:r>
      <w:r w:rsidR="00B0043E" w:rsidRPr="001B164A">
        <w:rPr>
          <w:rFonts w:cs="Arial"/>
          <w:lang w:val="en-US"/>
        </w:rPr>
        <w:t xml:space="preserve">hospital </w:t>
      </w:r>
      <w:r w:rsidR="001B164A">
        <w:rPr>
          <w:rFonts w:cs="Arial"/>
          <w:lang w:val="en-US"/>
        </w:rPr>
        <w:t>stay to keep stimulated and engaged.</w:t>
      </w:r>
    </w:p>
    <w:p w:rsidR="00064A19" w:rsidRDefault="00BC5F50" w:rsidP="00A05497">
      <w:pPr>
        <w:numPr>
          <w:ilvl w:val="0"/>
          <w:numId w:val="23"/>
        </w:numPr>
        <w:tabs>
          <w:tab w:val="left" w:pos="2340"/>
        </w:tabs>
        <w:jc w:val="both"/>
        <w:rPr>
          <w:rFonts w:cs="Arial"/>
          <w:lang w:val="en-US"/>
        </w:rPr>
      </w:pPr>
      <w:r>
        <w:rPr>
          <w:rFonts w:cs="Arial"/>
          <w:lang w:val="en-US"/>
        </w:rPr>
        <w:t>Provide</w:t>
      </w:r>
      <w:r w:rsidR="001B164A" w:rsidRPr="00064A19">
        <w:rPr>
          <w:rFonts w:cs="Arial"/>
          <w:lang w:val="en-US"/>
        </w:rPr>
        <w:t xml:space="preserve"> small group sessions with another volunteer to include </w:t>
      </w:r>
      <w:r w:rsidR="00B0043E" w:rsidRPr="00064A19">
        <w:rPr>
          <w:rFonts w:cs="Arial"/>
          <w:lang w:val="en-US"/>
        </w:rPr>
        <w:t>reminiscence</w:t>
      </w:r>
      <w:r w:rsidR="00064A19">
        <w:rPr>
          <w:rFonts w:cs="Arial"/>
          <w:lang w:val="en-US"/>
        </w:rPr>
        <w:t xml:space="preserve"> sessions</w:t>
      </w:r>
      <w:r w:rsidR="001B164A" w:rsidRPr="00064A19">
        <w:rPr>
          <w:rFonts w:cs="Arial"/>
          <w:lang w:val="en-US"/>
        </w:rPr>
        <w:t>,</w:t>
      </w:r>
      <w:r w:rsidR="00064A19">
        <w:rPr>
          <w:rFonts w:cs="Arial"/>
          <w:lang w:val="en-US"/>
        </w:rPr>
        <w:t xml:space="preserve"> art and crafts</w:t>
      </w:r>
      <w:r w:rsidR="00B0043E" w:rsidRPr="00064A19">
        <w:rPr>
          <w:rFonts w:cs="Arial"/>
          <w:lang w:val="en-US"/>
        </w:rPr>
        <w:t xml:space="preserve">, crosswords, reading, discussion </w:t>
      </w:r>
      <w:r w:rsidR="00421027" w:rsidRPr="00064A19">
        <w:rPr>
          <w:rFonts w:cs="Arial"/>
          <w:lang w:val="en-US"/>
        </w:rPr>
        <w:t>and other activities</w:t>
      </w:r>
      <w:r w:rsidR="00064A19">
        <w:rPr>
          <w:rFonts w:cs="Arial"/>
          <w:lang w:val="en-US"/>
        </w:rPr>
        <w:t>.</w:t>
      </w:r>
    </w:p>
    <w:p w:rsidR="00064A19" w:rsidRDefault="00064A19" w:rsidP="00A05497">
      <w:pPr>
        <w:numPr>
          <w:ilvl w:val="0"/>
          <w:numId w:val="23"/>
        </w:numPr>
        <w:tabs>
          <w:tab w:val="left" w:pos="2340"/>
        </w:tabs>
        <w:jc w:val="both"/>
        <w:rPr>
          <w:rFonts w:cs="Arial"/>
          <w:lang w:val="en-US"/>
        </w:rPr>
      </w:pPr>
      <w:r>
        <w:rPr>
          <w:rFonts w:cs="Arial"/>
          <w:lang w:val="en-US"/>
        </w:rPr>
        <w:t>M</w:t>
      </w:r>
      <w:r w:rsidR="00BC5F50">
        <w:rPr>
          <w:rFonts w:cs="Arial"/>
          <w:lang w:val="en-US"/>
        </w:rPr>
        <w:t>otivate and support</w:t>
      </w:r>
      <w:r>
        <w:rPr>
          <w:rFonts w:cs="Arial"/>
          <w:lang w:val="en-US"/>
        </w:rPr>
        <w:t xml:space="preserve"> </w:t>
      </w:r>
      <w:r w:rsidRPr="001E74A0">
        <w:rPr>
          <w:rFonts w:cs="Arial"/>
          <w:lang w:val="en-US"/>
        </w:rPr>
        <w:t xml:space="preserve">older people to engage in </w:t>
      </w:r>
      <w:r>
        <w:rPr>
          <w:rFonts w:cs="Arial"/>
          <w:lang w:val="en-US"/>
        </w:rPr>
        <w:t>small group activities</w:t>
      </w:r>
      <w:r w:rsidR="00EC1288">
        <w:rPr>
          <w:rFonts w:cs="Arial"/>
          <w:lang w:val="en-US"/>
        </w:rPr>
        <w:t xml:space="preserve"> during their hospital stay. </w:t>
      </w:r>
      <w:r>
        <w:rPr>
          <w:rFonts w:cs="Arial"/>
          <w:lang w:val="en-US"/>
        </w:rPr>
        <w:t xml:space="preserve">This may require some 1:1 support initially to build confidence to join in.    </w:t>
      </w:r>
    </w:p>
    <w:p w:rsidR="001E74A0" w:rsidRDefault="00BC5F50" w:rsidP="00A05497">
      <w:pPr>
        <w:numPr>
          <w:ilvl w:val="0"/>
          <w:numId w:val="23"/>
        </w:numPr>
        <w:tabs>
          <w:tab w:val="left" w:pos="2340"/>
        </w:tabs>
        <w:jc w:val="both"/>
        <w:rPr>
          <w:rFonts w:cs="Arial"/>
          <w:lang w:val="en-US"/>
        </w:rPr>
      </w:pPr>
      <w:r>
        <w:rPr>
          <w:rFonts w:cs="Arial"/>
          <w:lang w:val="en-US"/>
        </w:rPr>
        <w:t>Support and motivate</w:t>
      </w:r>
      <w:r w:rsidR="001E74A0" w:rsidRPr="001E74A0">
        <w:rPr>
          <w:rFonts w:cs="Arial"/>
          <w:lang w:val="en-US"/>
        </w:rPr>
        <w:t xml:space="preserve"> older people </w:t>
      </w:r>
      <w:r w:rsidR="00B0043E">
        <w:rPr>
          <w:rFonts w:cs="Arial"/>
          <w:lang w:val="en-US"/>
        </w:rPr>
        <w:t>to think through the process of returning home</w:t>
      </w:r>
      <w:r w:rsidR="00EC1288">
        <w:rPr>
          <w:rFonts w:cs="Arial"/>
          <w:lang w:val="en-US"/>
        </w:rPr>
        <w:t xml:space="preserve">, to discuss what support they may require initially </w:t>
      </w:r>
      <w:r w:rsidR="00B0043E">
        <w:rPr>
          <w:rFonts w:cs="Arial"/>
          <w:lang w:val="en-US"/>
        </w:rPr>
        <w:t xml:space="preserve">and to signpost to other services such as </w:t>
      </w:r>
      <w:r w:rsidR="00D93664">
        <w:rPr>
          <w:rFonts w:cs="Arial"/>
          <w:lang w:val="en-US"/>
        </w:rPr>
        <w:t xml:space="preserve">Age UK’s </w:t>
      </w:r>
      <w:r w:rsidR="00B0043E">
        <w:rPr>
          <w:rFonts w:cs="Arial"/>
          <w:lang w:val="en-US"/>
        </w:rPr>
        <w:t>Advice and Information</w:t>
      </w:r>
      <w:r w:rsidR="00D93664">
        <w:rPr>
          <w:rFonts w:cs="Arial"/>
          <w:lang w:val="en-US"/>
        </w:rPr>
        <w:t xml:space="preserve"> service</w:t>
      </w:r>
      <w:r w:rsidR="00EC1288">
        <w:rPr>
          <w:rFonts w:cs="Arial"/>
          <w:lang w:val="en-US"/>
        </w:rPr>
        <w:t xml:space="preserve">. </w:t>
      </w:r>
    </w:p>
    <w:p w:rsidR="001F21F0" w:rsidRDefault="00BC5F50" w:rsidP="001F21F0">
      <w:pPr>
        <w:numPr>
          <w:ilvl w:val="0"/>
          <w:numId w:val="23"/>
        </w:numPr>
        <w:tabs>
          <w:tab w:val="left" w:pos="2340"/>
        </w:tabs>
        <w:jc w:val="both"/>
        <w:rPr>
          <w:rFonts w:cs="Arial"/>
          <w:lang w:val="en-US"/>
        </w:rPr>
      </w:pPr>
      <w:r>
        <w:rPr>
          <w:rFonts w:cs="Arial"/>
          <w:lang w:val="en-US"/>
        </w:rPr>
        <w:t>Maintain</w:t>
      </w:r>
      <w:r w:rsidR="001F21F0">
        <w:rPr>
          <w:rFonts w:cs="Arial"/>
          <w:lang w:val="en-US"/>
        </w:rPr>
        <w:t xml:space="preserve"> close contact with the Wellbeing Team</w:t>
      </w:r>
    </w:p>
    <w:p w:rsidR="001F21F0" w:rsidRDefault="00BC5F50" w:rsidP="001F21F0">
      <w:pPr>
        <w:numPr>
          <w:ilvl w:val="0"/>
          <w:numId w:val="23"/>
        </w:numPr>
        <w:tabs>
          <w:tab w:val="left" w:pos="2340"/>
        </w:tabs>
        <w:jc w:val="both"/>
        <w:rPr>
          <w:rFonts w:cs="Arial"/>
          <w:lang w:val="en-US"/>
        </w:rPr>
      </w:pPr>
      <w:r>
        <w:rPr>
          <w:rFonts w:cs="Arial"/>
          <w:lang w:val="en-US"/>
        </w:rPr>
        <w:t>P</w:t>
      </w:r>
      <w:r w:rsidR="001F21F0">
        <w:rPr>
          <w:rFonts w:cs="Arial"/>
          <w:lang w:val="en-US"/>
        </w:rPr>
        <w:t xml:space="preserve">rovide a brief record of sessions people attend.  </w:t>
      </w:r>
    </w:p>
    <w:p w:rsidR="001F21F0" w:rsidRDefault="001F21F0" w:rsidP="001F21F0">
      <w:pPr>
        <w:tabs>
          <w:tab w:val="left" w:pos="2340"/>
        </w:tabs>
        <w:ind w:left="360"/>
        <w:jc w:val="both"/>
        <w:rPr>
          <w:rFonts w:cs="Arial"/>
          <w:lang w:val="en-US"/>
        </w:rPr>
      </w:pPr>
    </w:p>
    <w:p w:rsidR="001E74A0" w:rsidRDefault="001E74A0" w:rsidP="00B0043E">
      <w:pPr>
        <w:tabs>
          <w:tab w:val="left" w:pos="2340"/>
        </w:tabs>
        <w:ind w:left="2700"/>
        <w:jc w:val="both"/>
        <w:rPr>
          <w:rFonts w:cs="Arial"/>
          <w:lang w:val="en-US"/>
        </w:rPr>
      </w:pPr>
      <w:r>
        <w:rPr>
          <w:rFonts w:cs="Arial"/>
          <w:lang w:val="en-US"/>
        </w:rPr>
        <w:t>.</w:t>
      </w:r>
    </w:p>
    <w:p w:rsidR="00050C2D" w:rsidRPr="00EA0A94" w:rsidRDefault="00050C2D" w:rsidP="00387B8E">
      <w:pPr>
        <w:tabs>
          <w:tab w:val="left" w:pos="2340"/>
        </w:tabs>
        <w:jc w:val="both"/>
        <w:rPr>
          <w:rFonts w:cs="Arial"/>
          <w:b/>
          <w:lang w:val="en-US"/>
        </w:rPr>
      </w:pPr>
      <w:r w:rsidRPr="00EA0A94">
        <w:rPr>
          <w:rFonts w:cs="Arial"/>
          <w:b/>
          <w:lang w:val="en-US"/>
        </w:rPr>
        <w:t>Personal Qualities:</w:t>
      </w:r>
    </w:p>
    <w:p w:rsidR="00050C2D" w:rsidRDefault="00387B8E" w:rsidP="00EA0A94">
      <w:pPr>
        <w:numPr>
          <w:ilvl w:val="0"/>
          <w:numId w:val="23"/>
        </w:numPr>
        <w:tabs>
          <w:tab w:val="left" w:pos="2340"/>
        </w:tabs>
        <w:jc w:val="both"/>
        <w:rPr>
          <w:rFonts w:cs="Arial"/>
          <w:lang w:val="en-US"/>
        </w:rPr>
      </w:pPr>
      <w:r w:rsidRPr="00EA0A94">
        <w:rPr>
          <w:rFonts w:cs="Arial"/>
          <w:lang w:val="en-US"/>
        </w:rPr>
        <w:t>Good communication skills</w:t>
      </w:r>
    </w:p>
    <w:p w:rsidR="00EC1288" w:rsidRDefault="00EC1288" w:rsidP="00EC1288">
      <w:pPr>
        <w:numPr>
          <w:ilvl w:val="0"/>
          <w:numId w:val="23"/>
        </w:numPr>
        <w:tabs>
          <w:tab w:val="left" w:pos="2340"/>
        </w:tabs>
        <w:jc w:val="both"/>
        <w:rPr>
          <w:rFonts w:cs="Arial"/>
          <w:lang w:val="en-US"/>
        </w:rPr>
      </w:pPr>
      <w:r>
        <w:rPr>
          <w:rFonts w:cs="Arial"/>
          <w:lang w:val="en-US"/>
        </w:rPr>
        <w:t xml:space="preserve">To be a facilitator not a fixer </w:t>
      </w:r>
    </w:p>
    <w:p w:rsidR="00EC1288" w:rsidRPr="00EC1288" w:rsidRDefault="00EC1288" w:rsidP="00EC1288">
      <w:pPr>
        <w:numPr>
          <w:ilvl w:val="0"/>
          <w:numId w:val="23"/>
        </w:numPr>
        <w:tabs>
          <w:tab w:val="left" w:pos="2340"/>
        </w:tabs>
        <w:jc w:val="both"/>
        <w:rPr>
          <w:rFonts w:cs="Arial"/>
          <w:lang w:val="en-US"/>
        </w:rPr>
      </w:pPr>
      <w:r w:rsidRPr="00EC1288">
        <w:rPr>
          <w:rFonts w:cs="Arial"/>
          <w:lang w:val="en-US"/>
        </w:rPr>
        <w:t>Ability to motivate people</w:t>
      </w:r>
    </w:p>
    <w:p w:rsidR="00387B8E" w:rsidRDefault="00BC5F50" w:rsidP="00EA0A94">
      <w:pPr>
        <w:numPr>
          <w:ilvl w:val="0"/>
          <w:numId w:val="23"/>
        </w:numPr>
        <w:tabs>
          <w:tab w:val="left" w:pos="2340"/>
        </w:tabs>
        <w:jc w:val="both"/>
        <w:rPr>
          <w:rFonts w:cs="Arial"/>
          <w:lang w:val="en-US"/>
        </w:rPr>
      </w:pPr>
      <w:r>
        <w:rPr>
          <w:rFonts w:cs="Arial"/>
          <w:lang w:val="en-US"/>
        </w:rPr>
        <w:t>Have em</w:t>
      </w:r>
      <w:r w:rsidR="00387B8E" w:rsidRPr="00EA0A94">
        <w:rPr>
          <w:rFonts w:cs="Arial"/>
          <w:lang w:val="en-US"/>
        </w:rPr>
        <w:t xml:space="preserve">pathy </w:t>
      </w:r>
      <w:r>
        <w:rPr>
          <w:rFonts w:cs="Arial"/>
          <w:lang w:val="en-US"/>
        </w:rPr>
        <w:t>for</w:t>
      </w:r>
      <w:r w:rsidR="00387B8E" w:rsidRPr="00EA0A94">
        <w:rPr>
          <w:rFonts w:cs="Arial"/>
          <w:lang w:val="en-US"/>
        </w:rPr>
        <w:t xml:space="preserve"> older people</w:t>
      </w:r>
      <w:r w:rsidR="00421027">
        <w:rPr>
          <w:rFonts w:cs="Arial"/>
          <w:lang w:val="en-US"/>
        </w:rPr>
        <w:t xml:space="preserve"> and those with dementia</w:t>
      </w:r>
    </w:p>
    <w:p w:rsidR="00EC1288" w:rsidRDefault="00EC1288" w:rsidP="00EC1288">
      <w:pPr>
        <w:numPr>
          <w:ilvl w:val="0"/>
          <w:numId w:val="23"/>
        </w:numPr>
        <w:tabs>
          <w:tab w:val="left" w:pos="2340"/>
        </w:tabs>
        <w:jc w:val="both"/>
        <w:rPr>
          <w:rFonts w:cs="Arial"/>
          <w:lang w:val="en-US"/>
        </w:rPr>
      </w:pPr>
      <w:r w:rsidRPr="00EA0A94">
        <w:rPr>
          <w:rFonts w:cs="Arial"/>
          <w:lang w:val="en-US"/>
        </w:rPr>
        <w:t>The ability to value and respect others’ opinions and beliefs</w:t>
      </w:r>
    </w:p>
    <w:p w:rsidR="00EC1288" w:rsidRPr="00EA0A94" w:rsidRDefault="00EC1288" w:rsidP="00EC1288">
      <w:pPr>
        <w:numPr>
          <w:ilvl w:val="0"/>
          <w:numId w:val="23"/>
        </w:numPr>
        <w:tabs>
          <w:tab w:val="left" w:pos="2340"/>
        </w:tabs>
        <w:jc w:val="both"/>
        <w:rPr>
          <w:rFonts w:cs="Arial"/>
          <w:lang w:val="en-US"/>
        </w:rPr>
      </w:pPr>
      <w:r w:rsidRPr="00EA0A94">
        <w:rPr>
          <w:rFonts w:cs="Arial"/>
          <w:lang w:val="en-US"/>
        </w:rPr>
        <w:t xml:space="preserve">Ability to </w:t>
      </w:r>
      <w:r w:rsidR="00BC5F50">
        <w:rPr>
          <w:rFonts w:cs="Arial"/>
          <w:lang w:val="en-US"/>
        </w:rPr>
        <w:t>read and understand</w:t>
      </w:r>
      <w:r>
        <w:rPr>
          <w:rFonts w:cs="Arial"/>
          <w:lang w:val="en-US"/>
        </w:rPr>
        <w:t xml:space="preserve"> Virgin Community Hospital </w:t>
      </w:r>
      <w:r w:rsidRPr="00EA0A94">
        <w:rPr>
          <w:rFonts w:cs="Arial"/>
          <w:lang w:val="en-US"/>
        </w:rPr>
        <w:t>guidelines and policies on Health and Safety, confidentiality etc.</w:t>
      </w:r>
    </w:p>
    <w:p w:rsidR="00EC1288" w:rsidRPr="00EA0A94" w:rsidRDefault="00EC1288" w:rsidP="00EC1288">
      <w:pPr>
        <w:numPr>
          <w:ilvl w:val="0"/>
          <w:numId w:val="23"/>
        </w:numPr>
        <w:tabs>
          <w:tab w:val="left" w:pos="2340"/>
        </w:tabs>
        <w:jc w:val="both"/>
        <w:rPr>
          <w:rFonts w:cs="Arial"/>
          <w:lang w:val="en-US"/>
        </w:rPr>
      </w:pPr>
      <w:r w:rsidRPr="00EA0A94">
        <w:rPr>
          <w:rFonts w:cs="Arial"/>
          <w:lang w:val="en-US"/>
        </w:rPr>
        <w:t>Flexible</w:t>
      </w:r>
    </w:p>
    <w:p w:rsidR="00EC1288" w:rsidRPr="00EA0A94" w:rsidRDefault="00EC1288" w:rsidP="00EC1288">
      <w:pPr>
        <w:numPr>
          <w:ilvl w:val="0"/>
          <w:numId w:val="23"/>
        </w:numPr>
        <w:tabs>
          <w:tab w:val="left" w:pos="2340"/>
        </w:tabs>
        <w:jc w:val="both"/>
        <w:rPr>
          <w:rFonts w:cs="Arial"/>
          <w:lang w:val="en-US"/>
        </w:rPr>
      </w:pPr>
      <w:r w:rsidRPr="00EC1288">
        <w:rPr>
          <w:rFonts w:cs="Arial"/>
          <w:lang w:val="en-US"/>
        </w:rPr>
        <w:t xml:space="preserve">Car owner/ driver </w:t>
      </w:r>
    </w:p>
    <w:p w:rsidR="00064A19" w:rsidRDefault="00064A19" w:rsidP="00064A19">
      <w:pPr>
        <w:tabs>
          <w:tab w:val="left" w:pos="2340"/>
        </w:tabs>
        <w:ind w:left="360"/>
        <w:jc w:val="both"/>
        <w:rPr>
          <w:rFonts w:cs="Arial"/>
          <w:lang w:val="en-US"/>
        </w:rPr>
      </w:pPr>
    </w:p>
    <w:p w:rsidR="00064A19" w:rsidRDefault="00064A19" w:rsidP="00064A19">
      <w:pPr>
        <w:tabs>
          <w:tab w:val="left" w:pos="2340"/>
        </w:tabs>
        <w:jc w:val="both"/>
        <w:rPr>
          <w:rFonts w:cs="Arial"/>
          <w:lang w:val="en-US"/>
        </w:rPr>
      </w:pPr>
    </w:p>
    <w:p w:rsidR="00064A19" w:rsidRDefault="00064A19" w:rsidP="00064A19">
      <w:pPr>
        <w:tabs>
          <w:tab w:val="left" w:pos="2340"/>
        </w:tabs>
        <w:jc w:val="both"/>
        <w:rPr>
          <w:rFonts w:cs="Arial"/>
          <w:lang w:val="en-US"/>
        </w:rPr>
      </w:pPr>
      <w:r>
        <w:rPr>
          <w:rFonts w:cs="Arial"/>
          <w:lang w:val="en-US"/>
        </w:rPr>
        <w:t>Training will be provided p</w:t>
      </w:r>
      <w:r w:rsidR="00EC1288">
        <w:rPr>
          <w:rFonts w:cs="Arial"/>
          <w:lang w:val="en-US"/>
        </w:rPr>
        <w:t>rior to working within the community hospitals</w:t>
      </w:r>
      <w:r>
        <w:rPr>
          <w:rFonts w:cs="Arial"/>
          <w:lang w:val="en-US"/>
        </w:rPr>
        <w:t xml:space="preserve">. </w:t>
      </w:r>
    </w:p>
    <w:p w:rsidR="00064A19" w:rsidRDefault="00064A19" w:rsidP="00064A19">
      <w:pPr>
        <w:tabs>
          <w:tab w:val="left" w:pos="2340"/>
        </w:tabs>
        <w:jc w:val="both"/>
        <w:rPr>
          <w:rFonts w:cs="Arial"/>
          <w:lang w:val="en-US"/>
        </w:rPr>
      </w:pPr>
    </w:p>
    <w:p w:rsidR="00064A19" w:rsidRDefault="00064A19" w:rsidP="00064A19">
      <w:pPr>
        <w:tabs>
          <w:tab w:val="left" w:pos="2340"/>
        </w:tabs>
        <w:jc w:val="both"/>
        <w:rPr>
          <w:rFonts w:cs="Arial"/>
          <w:lang w:val="en-US"/>
        </w:rPr>
      </w:pPr>
      <w:r>
        <w:rPr>
          <w:rFonts w:cs="Arial"/>
          <w:lang w:val="en-US"/>
        </w:rPr>
        <w:t xml:space="preserve">The role requires a DBS and two references.  </w:t>
      </w:r>
    </w:p>
    <w:p w:rsidR="001F21F0" w:rsidRDefault="001F21F0" w:rsidP="00EC1288">
      <w:pPr>
        <w:tabs>
          <w:tab w:val="left" w:pos="2340"/>
        </w:tabs>
        <w:jc w:val="both"/>
        <w:rPr>
          <w:rFonts w:cs="Arial"/>
          <w:b/>
          <w:lang w:val="en-US"/>
        </w:rPr>
      </w:pPr>
    </w:p>
    <w:p w:rsidR="00D93664" w:rsidRDefault="00064A19" w:rsidP="00EC1288">
      <w:pPr>
        <w:tabs>
          <w:tab w:val="left" w:pos="2340"/>
        </w:tabs>
        <w:jc w:val="both"/>
        <w:rPr>
          <w:rFonts w:cs="Arial"/>
          <w:lang w:val="en-US"/>
        </w:rPr>
      </w:pPr>
      <w:r w:rsidRPr="00EA0A94">
        <w:rPr>
          <w:rFonts w:cs="Arial"/>
          <w:b/>
          <w:lang w:val="en-US"/>
        </w:rPr>
        <w:t>Expenses:</w:t>
      </w:r>
      <w:r w:rsidR="001F21F0">
        <w:rPr>
          <w:rFonts w:cs="Arial"/>
          <w:b/>
          <w:lang w:val="en-US"/>
        </w:rPr>
        <w:t xml:space="preserve"> </w:t>
      </w:r>
      <w:r w:rsidR="0021708F" w:rsidRPr="00EA0A94">
        <w:rPr>
          <w:rFonts w:cs="Arial"/>
          <w:lang w:val="en-US"/>
        </w:rPr>
        <w:t>Age UK</w:t>
      </w:r>
      <w:r w:rsidR="00387B8E" w:rsidRPr="00EA0A94">
        <w:rPr>
          <w:rFonts w:cs="Arial"/>
          <w:lang w:val="en-US"/>
        </w:rPr>
        <w:t xml:space="preserve"> </w:t>
      </w:r>
      <w:r w:rsidR="0099413B" w:rsidRPr="00EA0A94">
        <w:rPr>
          <w:rFonts w:cs="Arial"/>
          <w:lang w:val="en-US"/>
        </w:rPr>
        <w:t xml:space="preserve">Surrey </w:t>
      </w:r>
      <w:r w:rsidR="00387B8E" w:rsidRPr="00EA0A94">
        <w:rPr>
          <w:rFonts w:cs="Arial"/>
          <w:lang w:val="en-US"/>
        </w:rPr>
        <w:t xml:space="preserve">will </w:t>
      </w:r>
      <w:r w:rsidR="00BC5F50">
        <w:rPr>
          <w:rFonts w:cs="Arial"/>
          <w:lang w:val="en-US"/>
        </w:rPr>
        <w:t>reimburse</w:t>
      </w:r>
      <w:r w:rsidR="00387B8E" w:rsidRPr="00EA0A94">
        <w:rPr>
          <w:rFonts w:cs="Arial"/>
          <w:lang w:val="en-US"/>
        </w:rPr>
        <w:t xml:space="preserve"> expenses</w:t>
      </w:r>
      <w:r w:rsidR="00D93664">
        <w:rPr>
          <w:rFonts w:cs="Arial"/>
          <w:lang w:val="en-US"/>
        </w:rPr>
        <w:t xml:space="preserve"> </w:t>
      </w:r>
      <w:r w:rsidR="00EA0A94">
        <w:rPr>
          <w:rFonts w:cs="Arial"/>
          <w:lang w:val="en-US"/>
        </w:rPr>
        <w:t>s</w:t>
      </w:r>
      <w:r w:rsidR="00D97AD0" w:rsidRPr="00EA0A94">
        <w:rPr>
          <w:rFonts w:cs="Arial"/>
          <w:lang w:val="en-US"/>
        </w:rPr>
        <w:t>uch</w:t>
      </w:r>
      <w:r w:rsidR="00D6244D" w:rsidRPr="00EA0A94">
        <w:rPr>
          <w:rFonts w:cs="Arial"/>
          <w:lang w:val="en-US"/>
        </w:rPr>
        <w:t xml:space="preserve"> as travel costs and </w:t>
      </w:r>
      <w:r w:rsidR="00D93664">
        <w:rPr>
          <w:rFonts w:cs="Arial"/>
          <w:lang w:val="en-US"/>
        </w:rPr>
        <w:t>t</w:t>
      </w:r>
      <w:r w:rsidR="00D6244D" w:rsidRPr="00EA0A94">
        <w:rPr>
          <w:rFonts w:cs="Arial"/>
          <w:lang w:val="en-US"/>
        </w:rPr>
        <w:t>elephone.</w:t>
      </w:r>
      <w:r w:rsidR="00D93664">
        <w:rPr>
          <w:rFonts w:cs="Arial"/>
          <w:lang w:val="en-US"/>
        </w:rPr>
        <w:tab/>
      </w:r>
      <w:r w:rsidR="00EA0A94">
        <w:rPr>
          <w:rFonts w:cs="Arial"/>
          <w:lang w:val="en-US"/>
        </w:rPr>
        <w:tab/>
      </w:r>
      <w:r w:rsidR="00EA0A94">
        <w:rPr>
          <w:rFonts w:cs="Arial"/>
          <w:lang w:val="en-US"/>
        </w:rPr>
        <w:tab/>
      </w:r>
      <w:r w:rsidR="00D93664">
        <w:rPr>
          <w:rFonts w:cs="Arial"/>
          <w:lang w:val="en-US"/>
        </w:rPr>
        <w:tab/>
      </w:r>
      <w:r w:rsidR="00D93664">
        <w:rPr>
          <w:rFonts w:cs="Arial"/>
          <w:lang w:val="en-US"/>
        </w:rPr>
        <w:tab/>
      </w:r>
      <w:r w:rsidR="00D93664">
        <w:rPr>
          <w:rFonts w:cs="Arial"/>
          <w:lang w:val="en-US"/>
        </w:rPr>
        <w:tab/>
      </w:r>
      <w:r w:rsidR="00D93664">
        <w:rPr>
          <w:rFonts w:cs="Arial"/>
          <w:lang w:val="en-US"/>
        </w:rPr>
        <w:tab/>
      </w:r>
      <w:r w:rsidR="00D93664">
        <w:rPr>
          <w:rFonts w:cs="Arial"/>
          <w:lang w:val="en-US"/>
        </w:rPr>
        <w:tab/>
      </w:r>
      <w:r w:rsidR="00D93664">
        <w:rPr>
          <w:rFonts w:cs="Arial"/>
          <w:lang w:val="en-US"/>
        </w:rPr>
        <w:tab/>
      </w:r>
    </w:p>
    <w:p w:rsidR="00D93664" w:rsidRDefault="00D93664" w:rsidP="00D93664">
      <w:pPr>
        <w:tabs>
          <w:tab w:val="left" w:pos="2340"/>
        </w:tabs>
        <w:ind w:left="2340" w:hanging="2340"/>
        <w:jc w:val="both"/>
        <w:rPr>
          <w:rFonts w:cs="Arial"/>
          <w:lang w:val="en-US"/>
        </w:rPr>
      </w:pPr>
    </w:p>
    <w:p w:rsidR="00387B8E" w:rsidRDefault="00D93664" w:rsidP="00D93664">
      <w:pPr>
        <w:tabs>
          <w:tab w:val="left" w:pos="2340"/>
        </w:tabs>
        <w:ind w:left="2340" w:hanging="2340"/>
        <w:jc w:val="both"/>
        <w:rPr>
          <w:rFonts w:cs="Arial"/>
          <w:b/>
          <w:lang w:val="en-US"/>
        </w:rPr>
      </w:pPr>
      <w:r>
        <w:rPr>
          <w:rFonts w:cs="Arial"/>
          <w:lang w:val="en-US"/>
        </w:rPr>
        <w:tab/>
      </w:r>
    </w:p>
    <w:sectPr w:rsidR="00387B8E" w:rsidSect="00532071"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288" w:rsidRDefault="00EC1288" w:rsidP="00762914">
      <w:r>
        <w:separator/>
      </w:r>
    </w:p>
  </w:endnote>
  <w:endnote w:type="continuationSeparator" w:id="0">
    <w:p w:rsidR="00EC1288" w:rsidRDefault="00EC1288" w:rsidP="00762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 Light">
    <w:altName w:val="Eras Light ITC"/>
    <w:charset w:val="00"/>
    <w:family w:val="swiss"/>
    <w:pitch w:val="variable"/>
    <w:sig w:usb0="00000003" w:usb1="00000000" w:usb2="00000000" w:usb3="00000000" w:csb0="00000001" w:csb1="00000000"/>
  </w:font>
  <w:font w:name="Gill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288" w:rsidRDefault="00EC1288">
    <w:pPr>
      <w:pStyle w:val="Footer"/>
    </w:pPr>
    <w:r>
      <w:t xml:space="preserve">April 2015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288" w:rsidRDefault="00EC1288" w:rsidP="00762914">
      <w:r>
        <w:separator/>
      </w:r>
    </w:p>
  </w:footnote>
  <w:footnote w:type="continuationSeparator" w:id="0">
    <w:p w:rsidR="00EC1288" w:rsidRDefault="00EC1288" w:rsidP="007629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34595"/>
    <w:multiLevelType w:val="hybridMultilevel"/>
    <w:tmpl w:val="F14A4748"/>
    <w:lvl w:ilvl="0" w:tplc="0E1220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064094"/>
    <w:multiLevelType w:val="hybridMultilevel"/>
    <w:tmpl w:val="4E04600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DC0467"/>
    <w:multiLevelType w:val="hybridMultilevel"/>
    <w:tmpl w:val="10E0C9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06F0479"/>
    <w:multiLevelType w:val="singleLevel"/>
    <w:tmpl w:val="DC148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227637E6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234C6376"/>
    <w:multiLevelType w:val="hybridMultilevel"/>
    <w:tmpl w:val="94AAB136"/>
    <w:lvl w:ilvl="0" w:tplc="08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6">
    <w:nsid w:val="262D479B"/>
    <w:multiLevelType w:val="hybridMultilevel"/>
    <w:tmpl w:val="8D8244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F3318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>
    <w:nsid w:val="30E4634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35D268D4"/>
    <w:multiLevelType w:val="singleLevel"/>
    <w:tmpl w:val="DC148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3D867A3D"/>
    <w:multiLevelType w:val="hybridMultilevel"/>
    <w:tmpl w:val="A76C72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3B7CCE"/>
    <w:multiLevelType w:val="hybridMultilevel"/>
    <w:tmpl w:val="9EB039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681CE5"/>
    <w:multiLevelType w:val="hybridMultilevel"/>
    <w:tmpl w:val="5E4284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40A6D07"/>
    <w:multiLevelType w:val="singleLevel"/>
    <w:tmpl w:val="DC148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>
    <w:nsid w:val="46783A6F"/>
    <w:multiLevelType w:val="hybridMultilevel"/>
    <w:tmpl w:val="9FF63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FD1053"/>
    <w:multiLevelType w:val="singleLevel"/>
    <w:tmpl w:val="DC148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>
    <w:nsid w:val="5AF41275"/>
    <w:multiLevelType w:val="singleLevel"/>
    <w:tmpl w:val="91FE2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>
    <w:nsid w:val="684145A3"/>
    <w:multiLevelType w:val="hybridMultilevel"/>
    <w:tmpl w:val="681EAB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FA97AAC"/>
    <w:multiLevelType w:val="singleLevel"/>
    <w:tmpl w:val="DC148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>
    <w:nsid w:val="70C74984"/>
    <w:multiLevelType w:val="singleLevel"/>
    <w:tmpl w:val="DC148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>
    <w:nsid w:val="72255896"/>
    <w:multiLevelType w:val="hybridMultilevel"/>
    <w:tmpl w:val="6D7CD0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5D9456E"/>
    <w:multiLevelType w:val="hybridMultilevel"/>
    <w:tmpl w:val="826E212C"/>
    <w:lvl w:ilvl="0" w:tplc="08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2">
    <w:nsid w:val="77F83472"/>
    <w:multiLevelType w:val="hybridMultilevel"/>
    <w:tmpl w:val="F14A47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6749F2"/>
    <w:multiLevelType w:val="hybridMultilevel"/>
    <w:tmpl w:val="13DC3A84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D8400A2"/>
    <w:multiLevelType w:val="singleLevel"/>
    <w:tmpl w:val="DC148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6"/>
  </w:num>
  <w:num w:numId="2">
    <w:abstractNumId w:val="4"/>
  </w:num>
  <w:num w:numId="3">
    <w:abstractNumId w:val="8"/>
  </w:num>
  <w:num w:numId="4">
    <w:abstractNumId w:val="13"/>
  </w:num>
  <w:num w:numId="5">
    <w:abstractNumId w:val="18"/>
  </w:num>
  <w:num w:numId="6">
    <w:abstractNumId w:val="19"/>
  </w:num>
  <w:num w:numId="7">
    <w:abstractNumId w:val="3"/>
  </w:num>
  <w:num w:numId="8">
    <w:abstractNumId w:val="9"/>
  </w:num>
  <w:num w:numId="9">
    <w:abstractNumId w:val="15"/>
  </w:num>
  <w:num w:numId="10">
    <w:abstractNumId w:val="24"/>
  </w:num>
  <w:num w:numId="11">
    <w:abstractNumId w:val="7"/>
  </w:num>
  <w:num w:numId="12">
    <w:abstractNumId w:val="11"/>
  </w:num>
  <w:num w:numId="13">
    <w:abstractNumId w:val="17"/>
  </w:num>
  <w:num w:numId="14">
    <w:abstractNumId w:val="0"/>
  </w:num>
  <w:num w:numId="15">
    <w:abstractNumId w:val="22"/>
  </w:num>
  <w:num w:numId="16">
    <w:abstractNumId w:val="6"/>
  </w:num>
  <w:num w:numId="17">
    <w:abstractNumId w:val="20"/>
  </w:num>
  <w:num w:numId="18">
    <w:abstractNumId w:val="12"/>
  </w:num>
  <w:num w:numId="19">
    <w:abstractNumId w:val="10"/>
  </w:num>
  <w:num w:numId="20">
    <w:abstractNumId w:val="5"/>
  </w:num>
  <w:num w:numId="21">
    <w:abstractNumId w:val="21"/>
  </w:num>
  <w:num w:numId="22">
    <w:abstractNumId w:val="14"/>
  </w:num>
  <w:num w:numId="23">
    <w:abstractNumId w:val="2"/>
  </w:num>
  <w:num w:numId="24">
    <w:abstractNumId w:val="1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B8E"/>
    <w:rsid w:val="00050C2D"/>
    <w:rsid w:val="00064A19"/>
    <w:rsid w:val="00071432"/>
    <w:rsid w:val="00096A55"/>
    <w:rsid w:val="000F216F"/>
    <w:rsid w:val="00107DD3"/>
    <w:rsid w:val="001810AC"/>
    <w:rsid w:val="001A4227"/>
    <w:rsid w:val="001B164A"/>
    <w:rsid w:val="001E5CD1"/>
    <w:rsid w:val="001E74A0"/>
    <w:rsid w:val="001F21F0"/>
    <w:rsid w:val="00204A31"/>
    <w:rsid w:val="00214227"/>
    <w:rsid w:val="0021708F"/>
    <w:rsid w:val="002423C8"/>
    <w:rsid w:val="00256F78"/>
    <w:rsid w:val="002F36E1"/>
    <w:rsid w:val="00343B2A"/>
    <w:rsid w:val="00387B8E"/>
    <w:rsid w:val="00421027"/>
    <w:rsid w:val="00480F58"/>
    <w:rsid w:val="00532071"/>
    <w:rsid w:val="00583CCF"/>
    <w:rsid w:val="00610C2D"/>
    <w:rsid w:val="006453FB"/>
    <w:rsid w:val="00661075"/>
    <w:rsid w:val="006715F6"/>
    <w:rsid w:val="00684EED"/>
    <w:rsid w:val="007322DD"/>
    <w:rsid w:val="00762914"/>
    <w:rsid w:val="007B007F"/>
    <w:rsid w:val="007C0D9D"/>
    <w:rsid w:val="007D25DE"/>
    <w:rsid w:val="007E7DAB"/>
    <w:rsid w:val="007F3996"/>
    <w:rsid w:val="00857B5A"/>
    <w:rsid w:val="008B706C"/>
    <w:rsid w:val="00955770"/>
    <w:rsid w:val="00984831"/>
    <w:rsid w:val="0099413B"/>
    <w:rsid w:val="009F3E9D"/>
    <w:rsid w:val="00A05497"/>
    <w:rsid w:val="00B0043E"/>
    <w:rsid w:val="00BC5F50"/>
    <w:rsid w:val="00BD4F17"/>
    <w:rsid w:val="00BE13E1"/>
    <w:rsid w:val="00C10B91"/>
    <w:rsid w:val="00CA1278"/>
    <w:rsid w:val="00CE74E6"/>
    <w:rsid w:val="00D6244D"/>
    <w:rsid w:val="00D846B3"/>
    <w:rsid w:val="00D93664"/>
    <w:rsid w:val="00D95D23"/>
    <w:rsid w:val="00D97AD0"/>
    <w:rsid w:val="00DC6E56"/>
    <w:rsid w:val="00E476B5"/>
    <w:rsid w:val="00E53631"/>
    <w:rsid w:val="00E73CC4"/>
    <w:rsid w:val="00EA0A94"/>
    <w:rsid w:val="00EC0945"/>
    <w:rsid w:val="00EC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2340"/>
      </w:tabs>
      <w:outlineLvl w:val="0"/>
    </w:pPr>
    <w:rPr>
      <w:rFonts w:ascii="Gill Sans MT Light" w:hAnsi="Gill Sans MT Light" w:cs="Arial"/>
      <w:b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b/>
      <w:sz w:val="32"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b/>
      <w:sz w:val="28"/>
      <w:szCs w:val="20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b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2340"/>
      </w:tabs>
      <w:outlineLvl w:val="4"/>
    </w:pPr>
    <w:rPr>
      <w:rFonts w:cs="Arial"/>
      <w:i/>
      <w:i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Pr>
      <w:b/>
      <w:bCs/>
    </w:rPr>
  </w:style>
  <w:style w:type="paragraph" w:customStyle="1" w:styleId="DefaultText">
    <w:name w:val="Default Text"/>
    <w:basedOn w:val="Normal"/>
    <w:rPr>
      <w:rFonts w:ascii="Times New Roman" w:hAnsi="Times New Roman"/>
      <w:szCs w:val="20"/>
    </w:rPr>
  </w:style>
  <w:style w:type="paragraph" w:styleId="BodyText">
    <w:name w:val="Body Text"/>
    <w:basedOn w:val="Normal"/>
    <w:rPr>
      <w:rFonts w:ascii="Gill Sans" w:hAnsi="Gill Sans"/>
      <w:sz w:val="28"/>
      <w:szCs w:val="20"/>
    </w:rPr>
  </w:style>
  <w:style w:type="paragraph" w:styleId="BalloonText">
    <w:name w:val="Balloon Text"/>
    <w:basedOn w:val="Normal"/>
    <w:semiHidden/>
    <w:rsid w:val="00050C2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DC6E5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rsid w:val="007629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62914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7629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62914"/>
    <w:rPr>
      <w:rFonts w:ascii="Arial" w:hAnsi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2340"/>
      </w:tabs>
      <w:outlineLvl w:val="0"/>
    </w:pPr>
    <w:rPr>
      <w:rFonts w:ascii="Gill Sans MT Light" w:hAnsi="Gill Sans MT Light" w:cs="Arial"/>
      <w:b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b/>
      <w:sz w:val="32"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b/>
      <w:sz w:val="28"/>
      <w:szCs w:val="20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b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2340"/>
      </w:tabs>
      <w:outlineLvl w:val="4"/>
    </w:pPr>
    <w:rPr>
      <w:rFonts w:cs="Arial"/>
      <w:i/>
      <w:i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Pr>
      <w:b/>
      <w:bCs/>
    </w:rPr>
  </w:style>
  <w:style w:type="paragraph" w:customStyle="1" w:styleId="DefaultText">
    <w:name w:val="Default Text"/>
    <w:basedOn w:val="Normal"/>
    <w:rPr>
      <w:rFonts w:ascii="Times New Roman" w:hAnsi="Times New Roman"/>
      <w:szCs w:val="20"/>
    </w:rPr>
  </w:style>
  <w:style w:type="paragraph" w:styleId="BodyText">
    <w:name w:val="Body Text"/>
    <w:basedOn w:val="Normal"/>
    <w:rPr>
      <w:rFonts w:ascii="Gill Sans" w:hAnsi="Gill Sans"/>
      <w:sz w:val="28"/>
      <w:szCs w:val="20"/>
    </w:rPr>
  </w:style>
  <w:style w:type="paragraph" w:styleId="BalloonText">
    <w:name w:val="Balloon Text"/>
    <w:basedOn w:val="Normal"/>
    <w:semiHidden/>
    <w:rsid w:val="00050C2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DC6E5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rsid w:val="007629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62914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7629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62914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3E418C-446D-44F8-BF4B-1E850A1C3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 Concern Surrey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Age Concern Surrey</dc:creator>
  <cp:lastModifiedBy>Lesley Power</cp:lastModifiedBy>
  <cp:revision>9</cp:revision>
  <cp:lastPrinted>2014-10-02T08:25:00Z</cp:lastPrinted>
  <dcterms:created xsi:type="dcterms:W3CDTF">2015-05-20T10:22:00Z</dcterms:created>
  <dcterms:modified xsi:type="dcterms:W3CDTF">2018-05-09T11:33:00Z</dcterms:modified>
</cp:coreProperties>
</file>