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FDA0" w14:textId="25C274BE" w:rsidR="00520606" w:rsidRPr="0093277C" w:rsidRDefault="0093277C" w:rsidP="0093277C">
      <w:pPr>
        <w:spacing w:after="18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44"/>
          <w:szCs w:val="44"/>
          <w:lang w:eastAsia="en-GB"/>
        </w:rPr>
      </w:pPr>
      <w:r w:rsidRPr="0093277C">
        <w:rPr>
          <w:rFonts w:ascii="Georgia" w:eastAsia="Times New Roman" w:hAnsi="Georgia" w:cs="Times New Roman"/>
          <w:sz w:val="44"/>
          <w:szCs w:val="44"/>
          <w:lang w:eastAsia="en-GB"/>
        </w:rPr>
        <w:t>General Knowledge Quiz</w:t>
      </w:r>
      <w:r w:rsidR="00763668">
        <w:rPr>
          <w:rFonts w:ascii="Georgia" w:eastAsia="Times New Roman" w:hAnsi="Georgia" w:cs="Times New Roman"/>
          <w:sz w:val="44"/>
          <w:szCs w:val="44"/>
          <w:lang w:eastAsia="en-GB"/>
        </w:rPr>
        <w:t xml:space="preserve"> 2</w:t>
      </w:r>
    </w:p>
    <w:p w14:paraId="68DCC2A8" w14:textId="3B59C0E2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Which Olympic sport takes place in a velodrome?</w:t>
      </w:r>
    </w:p>
    <w:p w14:paraId="7D497BD5" w14:textId="77777777" w:rsidR="0093277C" w:rsidRPr="0093277C" w:rsidRDefault="0093277C" w:rsidP="0093277C">
      <w:p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82497A5" w14:textId="0720A380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Which joint connects the foot to the leg?</w:t>
      </w:r>
    </w:p>
    <w:p w14:paraId="0A2D2890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bookmarkStart w:id="0" w:name="_GoBack"/>
      <w:bookmarkEnd w:id="0"/>
    </w:p>
    <w:p w14:paraId="2EDA955F" w14:textId="3C69C46C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In London, what are Tate Modern, Tate Britain and White Cube?</w:t>
      </w:r>
    </w:p>
    <w:p w14:paraId="40A132A9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12A11DE1" w14:textId="302DD534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What name is shared by a brass musical instrument and a type of ice-cream cone?</w:t>
      </w:r>
    </w:p>
    <w:p w14:paraId="6959020F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A03F556" w14:textId="1B724F5B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Prior to joining the euro, what was the currency of Spain?</w:t>
      </w:r>
    </w:p>
    <w:p w14:paraId="0B5B12C1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14E7D1B7" w14:textId="3C650EFE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Which American city was also the title of a 2002 Oscar-winning film starring Catherine Zeta-Jones and Richard Gere?</w:t>
      </w:r>
    </w:p>
    <w:p w14:paraId="0BFCFC38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1C651B6B" w14:textId="48E48A54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What item, useful in the rain, provided the title of a hit single of Rihanna?</w:t>
      </w:r>
    </w:p>
    <w:p w14:paraId="029B99A0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DD9ABB7" w14:textId="7E9AC4B7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Aintree racecourse is in which city?</w:t>
      </w:r>
    </w:p>
    <w:p w14:paraId="1279AA0D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529D6F22" w14:textId="48E79D9C" w:rsidR="00520606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Coniston Water and Derwent Water are part of which UK National Park?</w:t>
      </w:r>
    </w:p>
    <w:p w14:paraId="7896405C" w14:textId="77777777" w:rsidR="0093277C" w:rsidRPr="0093277C" w:rsidRDefault="0093277C" w:rsidP="0093277C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CBD5BAA" w14:textId="77777777" w:rsidR="00520606" w:rsidRPr="0093277C" w:rsidRDefault="00520606" w:rsidP="00520606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proofErr w:type="spellStart"/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>Spearker’s</w:t>
      </w:r>
      <w:proofErr w:type="spellEnd"/>
      <w:r w:rsidRPr="0093277C">
        <w:rPr>
          <w:rFonts w:ascii="Georgia" w:eastAsia="Times New Roman" w:hAnsi="Georgia" w:cs="Times New Roman"/>
          <w:sz w:val="36"/>
          <w:szCs w:val="36"/>
          <w:lang w:eastAsia="en-GB"/>
        </w:rPr>
        <w:t xml:space="preserve"> Corner is a feature of which London park?</w:t>
      </w:r>
    </w:p>
    <w:p w14:paraId="05F12286" w14:textId="275F7E15" w:rsidR="00520606" w:rsidRDefault="00520606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574C060" w14:textId="3B04E70F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6210F87" w14:textId="7D5D8927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8639894" w14:textId="6FE11F88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A83A655" w14:textId="1790E386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C753A96" w14:textId="28555B18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D946FF2" w14:textId="72979B03" w:rsidR="0093277C" w:rsidRDefault="0093277C" w:rsidP="0052060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A5BB474" w14:textId="5BE116DF" w:rsidR="00520606" w:rsidRPr="00520606" w:rsidRDefault="00763668" w:rsidP="00520606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sz w:val="24"/>
          <w:szCs w:val="24"/>
          <w:lang w:eastAsia="en-GB"/>
        </w:rPr>
        <w:lastRenderedPageBreak/>
        <w:t>Quiz 2 answers</w:t>
      </w:r>
    </w:p>
    <w:p w14:paraId="5B26AF90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Cycling</w:t>
      </w:r>
    </w:p>
    <w:p w14:paraId="762A16F4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Ankle</w:t>
      </w:r>
    </w:p>
    <w:p w14:paraId="47BF8135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Art galleries</w:t>
      </w:r>
    </w:p>
    <w:p w14:paraId="18CC9DC1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Cornet</w:t>
      </w:r>
    </w:p>
    <w:p w14:paraId="7CCCC43C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Peseta</w:t>
      </w:r>
    </w:p>
    <w:p w14:paraId="56912ACE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Chicago</w:t>
      </w:r>
    </w:p>
    <w:p w14:paraId="1A24082A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Umbrella</w:t>
      </w:r>
    </w:p>
    <w:p w14:paraId="7359F93D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Liverpool</w:t>
      </w:r>
    </w:p>
    <w:p w14:paraId="5DBB8C06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The Lake District</w:t>
      </w:r>
    </w:p>
    <w:p w14:paraId="7EF7AD8C" w14:textId="77777777" w:rsidR="00520606" w:rsidRPr="00520606" w:rsidRDefault="00520606" w:rsidP="00520606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20606">
        <w:rPr>
          <w:rFonts w:ascii="inherit" w:eastAsia="Times New Roman" w:hAnsi="inherit" w:cs="Times New Roman"/>
          <w:sz w:val="24"/>
          <w:szCs w:val="24"/>
          <w:lang w:eastAsia="en-GB"/>
        </w:rPr>
        <w:t>Hyde Park</w:t>
      </w:r>
    </w:p>
    <w:p w14:paraId="06CE022A" w14:textId="77777777" w:rsidR="000268B4" w:rsidRDefault="000268B4"/>
    <w:sectPr w:rsidR="000268B4" w:rsidSect="007122A5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80346"/>
    <w:multiLevelType w:val="multilevel"/>
    <w:tmpl w:val="82D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A042F"/>
    <w:multiLevelType w:val="multilevel"/>
    <w:tmpl w:val="5FB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06"/>
    <w:rsid w:val="000268B4"/>
    <w:rsid w:val="00520606"/>
    <w:rsid w:val="007122A5"/>
    <w:rsid w:val="00763668"/>
    <w:rsid w:val="009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A118"/>
  <w15:chartTrackingRefBased/>
  <w15:docId w15:val="{8C5CC908-DCF5-420D-8A14-55EA717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6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06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3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4</cp:revision>
  <dcterms:created xsi:type="dcterms:W3CDTF">2020-03-24T09:12:00Z</dcterms:created>
  <dcterms:modified xsi:type="dcterms:W3CDTF">2020-03-26T12:56:00Z</dcterms:modified>
</cp:coreProperties>
</file>