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707CE" w14:textId="24B175BA" w:rsidR="008236EC" w:rsidRPr="008236EC" w:rsidRDefault="00762F33" w:rsidP="008236EC">
      <w:pPr>
        <w:pStyle w:val="Header"/>
        <w:tabs>
          <w:tab w:val="clear" w:pos="4513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E69AB9C" wp14:editId="59451952">
            <wp:simplePos x="0" y="0"/>
            <wp:positionH relativeFrom="column">
              <wp:posOffset>-788035</wp:posOffset>
            </wp:positionH>
            <wp:positionV relativeFrom="paragraph">
              <wp:posOffset>-285115</wp:posOffset>
            </wp:positionV>
            <wp:extent cx="2402840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406" y="21240"/>
                <wp:lineTo x="214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6EC" w:rsidRPr="008236EC">
        <w:rPr>
          <w:rFonts w:ascii="Arial" w:hAnsi="Arial" w:cs="Arial"/>
          <w:noProof/>
          <w:lang w:eastAsia="en-GB"/>
        </w:rPr>
        <w:t xml:space="preserve">                                                                </w:t>
      </w:r>
    </w:p>
    <w:p w14:paraId="5F334DDD" w14:textId="77777777" w:rsidR="008236EC" w:rsidRDefault="008236EC" w:rsidP="002A6D48">
      <w:pPr>
        <w:spacing w:after="0"/>
        <w:jc w:val="center"/>
        <w:rPr>
          <w:rFonts w:ascii="Arial" w:hAnsi="Arial" w:cs="Arial"/>
          <w:b/>
        </w:rPr>
      </w:pPr>
    </w:p>
    <w:p w14:paraId="0B7F38D1" w14:textId="77777777" w:rsidR="00762F33" w:rsidRDefault="00762F33" w:rsidP="002A6D48">
      <w:pPr>
        <w:spacing w:after="0"/>
        <w:jc w:val="center"/>
        <w:rPr>
          <w:rFonts w:ascii="Arial" w:hAnsi="Arial" w:cs="Arial"/>
          <w:b/>
        </w:rPr>
      </w:pPr>
    </w:p>
    <w:p w14:paraId="2AB35430" w14:textId="77777777" w:rsidR="00762F33" w:rsidRDefault="00762F33" w:rsidP="002A6D48">
      <w:pPr>
        <w:spacing w:after="0"/>
        <w:jc w:val="center"/>
        <w:rPr>
          <w:rFonts w:ascii="Arial" w:hAnsi="Arial" w:cs="Arial"/>
          <w:b/>
        </w:rPr>
      </w:pPr>
    </w:p>
    <w:p w14:paraId="3CB179FF" w14:textId="77777777" w:rsidR="00762F33" w:rsidRDefault="00762F33" w:rsidP="002A6D48">
      <w:pPr>
        <w:spacing w:after="0"/>
        <w:jc w:val="center"/>
        <w:rPr>
          <w:rFonts w:ascii="Arial" w:hAnsi="Arial" w:cs="Arial"/>
          <w:b/>
        </w:rPr>
      </w:pPr>
    </w:p>
    <w:p w14:paraId="1ABA21CC" w14:textId="77777777" w:rsidR="00790F9F" w:rsidRPr="008424F2" w:rsidRDefault="002A6D48" w:rsidP="002A6D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24F2">
        <w:rPr>
          <w:rFonts w:ascii="Arial" w:hAnsi="Arial" w:cs="Arial"/>
          <w:b/>
          <w:sz w:val="24"/>
          <w:szCs w:val="24"/>
        </w:rPr>
        <w:t xml:space="preserve">Job Description </w:t>
      </w:r>
    </w:p>
    <w:p w14:paraId="49D46B9F" w14:textId="7BF51671" w:rsidR="00B70268" w:rsidRPr="008424F2" w:rsidRDefault="00664C91" w:rsidP="00B70268">
      <w:pPr>
        <w:autoSpaceDE w:val="0"/>
        <w:autoSpaceDN w:val="0"/>
        <w:adjustRightInd w:val="0"/>
        <w:spacing w:before="29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Crisis Care Coordinator &amp; C</w:t>
      </w:r>
      <w:r w:rsidR="00B70268" w:rsidRPr="008424F2">
        <w:rPr>
          <w:rFonts w:ascii="Arial" w:hAnsi="Arial" w:cs="Arial"/>
          <w:b/>
          <w:sz w:val="24"/>
          <w:szCs w:val="24"/>
        </w:rPr>
        <w:t>arer</w:t>
      </w:r>
      <w:r w:rsidR="00372F24">
        <w:rPr>
          <w:rFonts w:ascii="Arial" w:hAnsi="Arial" w:cs="Arial"/>
          <w:b/>
          <w:sz w:val="24"/>
          <w:szCs w:val="24"/>
        </w:rPr>
        <w:t xml:space="preserve"> (Bank)</w:t>
      </w:r>
    </w:p>
    <w:p w14:paraId="753186FA" w14:textId="77777777" w:rsidR="00B70268" w:rsidRPr="008424F2" w:rsidRDefault="00B70268" w:rsidP="00B70268">
      <w:pPr>
        <w:autoSpaceDE w:val="0"/>
        <w:autoSpaceDN w:val="0"/>
        <w:adjustRightInd w:val="0"/>
        <w:spacing w:before="295"/>
        <w:jc w:val="center"/>
        <w:rPr>
          <w:rFonts w:ascii="Arial" w:hAnsi="Arial" w:cs="Arial"/>
          <w:b/>
          <w:sz w:val="24"/>
          <w:szCs w:val="24"/>
        </w:rPr>
      </w:pPr>
    </w:p>
    <w:p w14:paraId="0AC15FA5" w14:textId="046ADCD9" w:rsidR="00B70268" w:rsidRPr="008424F2" w:rsidRDefault="00B70268" w:rsidP="00B70268">
      <w:pPr>
        <w:ind w:left="2880" w:hanging="2880"/>
        <w:rPr>
          <w:rFonts w:ascii="Arial" w:hAnsi="Arial" w:cs="Arial"/>
          <w:color w:val="008000"/>
          <w:sz w:val="24"/>
          <w:szCs w:val="24"/>
        </w:rPr>
      </w:pPr>
      <w:r w:rsidRPr="008424F2">
        <w:rPr>
          <w:rFonts w:ascii="Arial" w:hAnsi="Arial" w:cs="Arial"/>
          <w:b/>
          <w:sz w:val="24"/>
          <w:szCs w:val="24"/>
        </w:rPr>
        <w:t>Responsible to</w:t>
      </w:r>
      <w:r w:rsidR="00664C91">
        <w:rPr>
          <w:rFonts w:ascii="Arial" w:hAnsi="Arial" w:cs="Arial"/>
          <w:b/>
          <w:sz w:val="24"/>
          <w:szCs w:val="24"/>
        </w:rPr>
        <w:t>:</w:t>
      </w:r>
      <w:r w:rsidRPr="008424F2">
        <w:rPr>
          <w:rFonts w:ascii="Arial" w:hAnsi="Arial" w:cs="Arial"/>
          <w:b/>
          <w:sz w:val="24"/>
          <w:szCs w:val="24"/>
        </w:rPr>
        <w:tab/>
      </w:r>
      <w:r w:rsidRPr="008424F2">
        <w:rPr>
          <w:rFonts w:ascii="Arial" w:hAnsi="Arial" w:cs="Arial"/>
          <w:sz w:val="24"/>
          <w:szCs w:val="24"/>
        </w:rPr>
        <w:t>Crisis Team</w:t>
      </w:r>
      <w:r w:rsidRPr="008424F2">
        <w:rPr>
          <w:rFonts w:ascii="Arial" w:hAnsi="Arial" w:cs="Arial"/>
          <w:b/>
          <w:sz w:val="24"/>
          <w:szCs w:val="24"/>
        </w:rPr>
        <w:t xml:space="preserve"> </w:t>
      </w:r>
      <w:r w:rsidRPr="008424F2">
        <w:rPr>
          <w:rFonts w:ascii="Arial" w:hAnsi="Arial" w:cs="Arial"/>
          <w:sz w:val="24"/>
          <w:szCs w:val="24"/>
        </w:rPr>
        <w:t>Manager</w:t>
      </w:r>
      <w:r w:rsidRPr="008424F2">
        <w:rPr>
          <w:rFonts w:ascii="Arial" w:hAnsi="Arial" w:cs="Arial"/>
          <w:b/>
          <w:sz w:val="24"/>
          <w:szCs w:val="24"/>
        </w:rPr>
        <w:t xml:space="preserve"> </w:t>
      </w:r>
    </w:p>
    <w:p w14:paraId="377EEDDF" w14:textId="12A7249C" w:rsidR="00B70268" w:rsidRPr="008424F2" w:rsidRDefault="00B70268" w:rsidP="00B70268">
      <w:pPr>
        <w:ind w:left="2880" w:hanging="2880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b/>
          <w:sz w:val="24"/>
          <w:szCs w:val="24"/>
        </w:rPr>
        <w:t>Hours</w:t>
      </w:r>
      <w:r w:rsidR="00664C91">
        <w:rPr>
          <w:rFonts w:ascii="Arial" w:hAnsi="Arial" w:cs="Arial"/>
          <w:b/>
          <w:sz w:val="24"/>
          <w:szCs w:val="24"/>
        </w:rPr>
        <w:t>:</w:t>
      </w:r>
      <w:r w:rsidRPr="008424F2">
        <w:rPr>
          <w:rFonts w:ascii="Arial" w:hAnsi="Arial" w:cs="Arial"/>
          <w:b/>
          <w:sz w:val="24"/>
          <w:szCs w:val="24"/>
        </w:rPr>
        <w:tab/>
      </w:r>
      <w:r w:rsidRPr="008424F2">
        <w:rPr>
          <w:rFonts w:ascii="Arial" w:hAnsi="Arial" w:cs="Arial"/>
          <w:sz w:val="24"/>
          <w:szCs w:val="24"/>
        </w:rPr>
        <w:t xml:space="preserve">Variable hours </w:t>
      </w:r>
      <w:r w:rsidR="00372F24">
        <w:rPr>
          <w:rFonts w:ascii="Arial" w:hAnsi="Arial" w:cs="Arial"/>
          <w:sz w:val="24"/>
          <w:szCs w:val="24"/>
        </w:rPr>
        <w:t xml:space="preserve">as required </w:t>
      </w:r>
      <w:r w:rsidRPr="008424F2">
        <w:rPr>
          <w:rFonts w:ascii="Arial" w:hAnsi="Arial" w:cs="Arial"/>
          <w:sz w:val="24"/>
          <w:szCs w:val="24"/>
        </w:rPr>
        <w:t>worked flexibly on a rota to cover a 7 day a week service</w:t>
      </w:r>
    </w:p>
    <w:p w14:paraId="71793F9A" w14:textId="31343BDB" w:rsidR="00B70268" w:rsidRPr="008424F2" w:rsidRDefault="00B70268" w:rsidP="00B70268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b/>
          <w:sz w:val="24"/>
          <w:szCs w:val="24"/>
        </w:rPr>
        <w:t>Location</w:t>
      </w:r>
      <w:r w:rsidR="00664C91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  <w:r w:rsidRPr="008424F2">
        <w:rPr>
          <w:rFonts w:ascii="Arial" w:hAnsi="Arial" w:cs="Arial"/>
          <w:sz w:val="24"/>
          <w:szCs w:val="24"/>
        </w:rPr>
        <w:tab/>
        <w:t>Brighton &amp; Hove</w:t>
      </w:r>
    </w:p>
    <w:p w14:paraId="6B7D8774" w14:textId="77777777" w:rsidR="00790F9F" w:rsidRPr="008424F2" w:rsidRDefault="00790F9F" w:rsidP="002A6D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6E3372" w14:textId="77777777" w:rsidR="0076217C" w:rsidRPr="008424F2" w:rsidRDefault="0076217C" w:rsidP="000407C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4E088FC" w14:textId="77777777" w:rsidR="00B70268" w:rsidRPr="008424F2" w:rsidRDefault="0076217C" w:rsidP="00BA4E6F">
      <w:pPr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8424F2">
        <w:rPr>
          <w:rFonts w:ascii="Arial" w:hAnsi="Arial" w:cs="Arial"/>
          <w:b/>
          <w:sz w:val="24"/>
          <w:szCs w:val="24"/>
        </w:rPr>
        <w:t>Main purpose of job</w:t>
      </w:r>
      <w:r w:rsidR="00BA4E6F" w:rsidRPr="008424F2">
        <w:rPr>
          <w:rFonts w:ascii="Arial" w:hAnsi="Arial" w:cs="Arial"/>
          <w:b/>
          <w:sz w:val="24"/>
          <w:szCs w:val="24"/>
        </w:rPr>
        <w:t>:</w:t>
      </w:r>
    </w:p>
    <w:p w14:paraId="09CBCC24" w14:textId="77777777" w:rsidR="00372F24" w:rsidRDefault="00B70268" w:rsidP="00B70268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Work as part of the Crisis team to ensure the delivery of care within client’s home</w:t>
      </w:r>
    </w:p>
    <w:p w14:paraId="6C25E37A" w14:textId="6A6340D7" w:rsidR="00F86F0F" w:rsidRDefault="00372F24" w:rsidP="00B70268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covering annual leave, training days and sickness</w:t>
      </w:r>
      <w:r w:rsidR="00B70268" w:rsidRPr="008424F2">
        <w:rPr>
          <w:rFonts w:ascii="Arial" w:hAnsi="Arial" w:cs="Arial"/>
          <w:sz w:val="24"/>
          <w:szCs w:val="24"/>
        </w:rPr>
        <w:t xml:space="preserve">.  </w:t>
      </w:r>
    </w:p>
    <w:p w14:paraId="64ABF525" w14:textId="7C93FF1B" w:rsidR="00F86F0F" w:rsidRDefault="00F86F0F" w:rsidP="00B70268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crisis </w:t>
      </w:r>
      <w:r w:rsidR="00B70268" w:rsidRPr="008424F2">
        <w:rPr>
          <w:rFonts w:ascii="Arial" w:hAnsi="Arial" w:cs="Arial"/>
          <w:sz w:val="24"/>
          <w:szCs w:val="24"/>
        </w:rPr>
        <w:t xml:space="preserve">Service </w:t>
      </w:r>
      <w:r w:rsidR="00B70268" w:rsidRPr="008424F2">
        <w:rPr>
          <w:rFonts w:ascii="Arial" w:hAnsi="Arial" w:cs="Arial"/>
          <w:b/>
          <w:sz w:val="24"/>
          <w:szCs w:val="24"/>
        </w:rPr>
        <w:t xml:space="preserve"> </w:t>
      </w:r>
      <w:r w:rsidR="00372F24">
        <w:rPr>
          <w:rFonts w:ascii="Arial" w:hAnsi="Arial" w:cs="Arial"/>
          <w:sz w:val="24"/>
          <w:szCs w:val="24"/>
        </w:rPr>
        <w:t>provides s</w:t>
      </w:r>
      <w:r w:rsidR="00B70268" w:rsidRPr="008424F2">
        <w:rPr>
          <w:rFonts w:ascii="Arial" w:hAnsi="Arial" w:cs="Arial"/>
          <w:sz w:val="24"/>
          <w:szCs w:val="24"/>
        </w:rPr>
        <w:t xml:space="preserve">hort term personalised care to people in later life who </w:t>
      </w:r>
    </w:p>
    <w:p w14:paraId="5291DBA8" w14:textId="77777777" w:rsidR="00F86F0F" w:rsidRDefault="00F86F0F" w:rsidP="00B70268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A</w:t>
      </w:r>
      <w:r w:rsidR="00B70268" w:rsidRPr="008424F2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</w:t>
      </w:r>
      <w:r w:rsidR="00B70268" w:rsidRPr="008424F2">
        <w:rPr>
          <w:rFonts w:ascii="Arial" w:hAnsi="Arial" w:cs="Arial"/>
          <w:sz w:val="24"/>
          <w:szCs w:val="24"/>
        </w:rPr>
        <w:t xml:space="preserve">returning home from hospital or are  in a Crisis subject to BHCC Specification.  </w:t>
      </w:r>
    </w:p>
    <w:p w14:paraId="61106577" w14:textId="07720287" w:rsidR="00F86F0F" w:rsidRDefault="00B70268" w:rsidP="00B70268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 xml:space="preserve">As care coordinator you will work closely with the manager of the service to ensure </w:t>
      </w:r>
    </w:p>
    <w:p w14:paraId="552252F2" w14:textId="77777777" w:rsidR="00F86F0F" w:rsidRDefault="00B70268" w:rsidP="00B70268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 xml:space="preserve">referrals are processed in a timely way, the rota is covered and carers are well </w:t>
      </w:r>
    </w:p>
    <w:p w14:paraId="06B84927" w14:textId="20D4FE9C" w:rsidR="000407C9" w:rsidRPr="008424F2" w:rsidRDefault="00B70268" w:rsidP="00B70268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supported.</w:t>
      </w:r>
    </w:p>
    <w:p w14:paraId="4D84CE19" w14:textId="77777777" w:rsidR="00BA4E6F" w:rsidRPr="008424F2" w:rsidRDefault="00BA4E6F" w:rsidP="000407C9">
      <w:pPr>
        <w:spacing w:after="0"/>
        <w:rPr>
          <w:rFonts w:ascii="Arial" w:hAnsi="Arial" w:cs="Arial"/>
          <w:b/>
          <w:sz w:val="24"/>
          <w:szCs w:val="24"/>
        </w:rPr>
      </w:pPr>
    </w:p>
    <w:p w14:paraId="7AE3858C" w14:textId="451CCB96" w:rsidR="0076217C" w:rsidRPr="008424F2" w:rsidRDefault="0076217C" w:rsidP="000407C9">
      <w:pPr>
        <w:spacing w:after="0"/>
        <w:rPr>
          <w:rFonts w:ascii="Arial" w:hAnsi="Arial" w:cs="Arial"/>
          <w:i/>
          <w:sz w:val="24"/>
          <w:szCs w:val="24"/>
        </w:rPr>
      </w:pPr>
      <w:r w:rsidRPr="008424F2">
        <w:rPr>
          <w:rFonts w:ascii="Arial" w:hAnsi="Arial" w:cs="Arial"/>
          <w:b/>
          <w:sz w:val="24"/>
          <w:szCs w:val="24"/>
        </w:rPr>
        <w:t xml:space="preserve">Main </w:t>
      </w:r>
      <w:r w:rsidR="00B22531" w:rsidRPr="008424F2">
        <w:rPr>
          <w:rFonts w:ascii="Arial" w:hAnsi="Arial" w:cs="Arial"/>
          <w:b/>
          <w:sz w:val="24"/>
          <w:szCs w:val="24"/>
        </w:rPr>
        <w:t>d</w:t>
      </w:r>
      <w:r w:rsidR="000407C9" w:rsidRPr="008424F2">
        <w:rPr>
          <w:rFonts w:ascii="Arial" w:hAnsi="Arial" w:cs="Arial"/>
          <w:b/>
          <w:sz w:val="24"/>
          <w:szCs w:val="24"/>
        </w:rPr>
        <w:t>uties:</w:t>
      </w:r>
      <w:r w:rsidR="003660BC" w:rsidRPr="008424F2">
        <w:rPr>
          <w:rFonts w:ascii="Arial" w:hAnsi="Arial" w:cs="Arial"/>
          <w:b/>
          <w:sz w:val="24"/>
          <w:szCs w:val="24"/>
        </w:rPr>
        <w:t xml:space="preserve"> </w:t>
      </w:r>
    </w:p>
    <w:p w14:paraId="05873E5B" w14:textId="77777777" w:rsidR="000332CC" w:rsidRPr="008424F2" w:rsidRDefault="000332CC" w:rsidP="000332CC">
      <w:pPr>
        <w:spacing w:after="0"/>
        <w:rPr>
          <w:rFonts w:ascii="Arial" w:hAnsi="Arial" w:cs="Arial"/>
          <w:sz w:val="24"/>
          <w:szCs w:val="24"/>
        </w:rPr>
      </w:pPr>
    </w:p>
    <w:p w14:paraId="306FCB27" w14:textId="7637016C" w:rsidR="0076217C" w:rsidRPr="00F86F0F" w:rsidRDefault="009F191C" w:rsidP="000407C9">
      <w:pPr>
        <w:spacing w:after="0"/>
        <w:rPr>
          <w:rFonts w:ascii="Arial" w:hAnsi="Arial" w:cs="Arial"/>
          <w:b/>
          <w:sz w:val="24"/>
          <w:szCs w:val="24"/>
        </w:rPr>
      </w:pPr>
      <w:r w:rsidRPr="00F86F0F">
        <w:rPr>
          <w:rFonts w:ascii="Arial" w:hAnsi="Arial" w:cs="Arial"/>
          <w:b/>
          <w:sz w:val="24"/>
          <w:szCs w:val="24"/>
        </w:rPr>
        <w:t>S</w:t>
      </w:r>
      <w:r w:rsidR="0021143A" w:rsidRPr="00F86F0F">
        <w:rPr>
          <w:rFonts w:ascii="Arial" w:hAnsi="Arial" w:cs="Arial"/>
          <w:b/>
          <w:sz w:val="24"/>
          <w:szCs w:val="24"/>
        </w:rPr>
        <w:t>taff and/or Volunteer Management</w:t>
      </w:r>
      <w:r w:rsidR="0076217C" w:rsidRPr="00F86F0F">
        <w:rPr>
          <w:rFonts w:ascii="Arial" w:hAnsi="Arial" w:cs="Arial"/>
          <w:b/>
          <w:sz w:val="24"/>
          <w:szCs w:val="24"/>
        </w:rPr>
        <w:t>:</w:t>
      </w:r>
    </w:p>
    <w:p w14:paraId="373E8F36" w14:textId="77777777" w:rsidR="0021143A" w:rsidRPr="008424F2" w:rsidRDefault="0021143A" w:rsidP="000407C9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4BD16372" w14:textId="034F18FC" w:rsidR="0076217C" w:rsidRPr="008424F2" w:rsidRDefault="00B70268" w:rsidP="002A6D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With the manager and other Care coordinators Support</w:t>
      </w:r>
      <w:r w:rsidR="0001487A" w:rsidRPr="008424F2">
        <w:rPr>
          <w:rFonts w:ascii="Arial" w:hAnsi="Arial" w:cs="Arial"/>
          <w:sz w:val="24"/>
          <w:szCs w:val="24"/>
        </w:rPr>
        <w:t xml:space="preserve"> </w:t>
      </w:r>
      <w:r w:rsidRPr="008424F2">
        <w:rPr>
          <w:rFonts w:ascii="Arial" w:hAnsi="Arial" w:cs="Arial"/>
          <w:sz w:val="24"/>
          <w:szCs w:val="24"/>
        </w:rPr>
        <w:t>a team of carers</w:t>
      </w:r>
      <w:r w:rsidR="00805D08" w:rsidRPr="008424F2">
        <w:rPr>
          <w:rFonts w:ascii="Arial" w:hAnsi="Arial" w:cs="Arial"/>
          <w:sz w:val="24"/>
          <w:szCs w:val="24"/>
        </w:rPr>
        <w:t xml:space="preserve"> </w:t>
      </w:r>
      <w:r w:rsidR="0076217C" w:rsidRPr="008424F2">
        <w:rPr>
          <w:rFonts w:ascii="Arial" w:hAnsi="Arial" w:cs="Arial"/>
          <w:sz w:val="24"/>
          <w:szCs w:val="24"/>
        </w:rPr>
        <w:t>against organisational values and goals</w:t>
      </w:r>
      <w:r w:rsidR="007C37A9" w:rsidRPr="008424F2">
        <w:rPr>
          <w:rFonts w:ascii="Arial" w:hAnsi="Arial" w:cs="Arial"/>
          <w:sz w:val="24"/>
          <w:szCs w:val="24"/>
        </w:rPr>
        <w:t>.</w:t>
      </w:r>
      <w:r w:rsidR="0001487A" w:rsidRPr="008424F2">
        <w:rPr>
          <w:rFonts w:ascii="Arial" w:hAnsi="Arial" w:cs="Arial"/>
          <w:sz w:val="24"/>
          <w:szCs w:val="24"/>
        </w:rPr>
        <w:t xml:space="preserve">  This </w:t>
      </w:r>
      <w:r w:rsidR="00372F24">
        <w:rPr>
          <w:rFonts w:ascii="Arial" w:hAnsi="Arial" w:cs="Arial"/>
          <w:sz w:val="24"/>
          <w:szCs w:val="24"/>
        </w:rPr>
        <w:t>could</w:t>
      </w:r>
      <w:r w:rsidR="0001487A" w:rsidRPr="008424F2">
        <w:rPr>
          <w:rFonts w:ascii="Arial" w:hAnsi="Arial" w:cs="Arial"/>
          <w:sz w:val="24"/>
          <w:szCs w:val="24"/>
        </w:rPr>
        <w:t xml:space="preserve"> include authorising annual leave, updating absences such as sickness on </w:t>
      </w:r>
      <w:proofErr w:type="spellStart"/>
      <w:r w:rsidR="0001487A" w:rsidRPr="008424F2">
        <w:rPr>
          <w:rFonts w:ascii="Arial" w:hAnsi="Arial" w:cs="Arial"/>
          <w:sz w:val="24"/>
          <w:szCs w:val="24"/>
        </w:rPr>
        <w:t>HRescape</w:t>
      </w:r>
      <w:proofErr w:type="spellEnd"/>
      <w:r w:rsidR="0001487A" w:rsidRPr="008424F2">
        <w:rPr>
          <w:rFonts w:ascii="Arial" w:hAnsi="Arial" w:cs="Arial"/>
          <w:sz w:val="24"/>
          <w:szCs w:val="24"/>
        </w:rPr>
        <w:t xml:space="preserve"> and carrying out 1:1 supervisions and carer observations</w:t>
      </w:r>
    </w:p>
    <w:p w14:paraId="3AE0E2CF" w14:textId="77777777" w:rsidR="002A6D48" w:rsidRPr="008424F2" w:rsidRDefault="002A6D48" w:rsidP="002A6D4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C3F2825" w14:textId="77777777" w:rsidR="00B70268" w:rsidRPr="008424F2" w:rsidRDefault="0021143A" w:rsidP="00B702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Embedding a culture of coaching and collaboration across the organisation.</w:t>
      </w:r>
    </w:p>
    <w:p w14:paraId="23BCFF7E" w14:textId="77777777" w:rsidR="00B70268" w:rsidRPr="008424F2" w:rsidRDefault="00B70268" w:rsidP="00B70268">
      <w:pPr>
        <w:pStyle w:val="ListParagraph"/>
        <w:rPr>
          <w:rFonts w:ascii="Arial" w:hAnsi="Arial" w:cs="Arial"/>
          <w:sz w:val="24"/>
          <w:szCs w:val="24"/>
        </w:rPr>
      </w:pPr>
    </w:p>
    <w:p w14:paraId="6D09BD45" w14:textId="77777777" w:rsidR="00B70268" w:rsidRPr="008424F2" w:rsidRDefault="00B70268" w:rsidP="00B702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Support the manager to plan and hold regular Team meetings</w:t>
      </w:r>
    </w:p>
    <w:p w14:paraId="3745E449" w14:textId="77777777" w:rsidR="00B70268" w:rsidRPr="008424F2" w:rsidRDefault="00B70268" w:rsidP="00B70268">
      <w:pPr>
        <w:pStyle w:val="ListParagraph"/>
        <w:rPr>
          <w:rFonts w:ascii="Arial" w:hAnsi="Arial" w:cs="Arial"/>
          <w:sz w:val="24"/>
          <w:szCs w:val="24"/>
        </w:rPr>
      </w:pPr>
    </w:p>
    <w:p w14:paraId="6C51198A" w14:textId="79A7A67D" w:rsidR="0076217C" w:rsidRPr="008424F2" w:rsidRDefault="00B70268" w:rsidP="00B702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With the manager and other Care coordinators ensure all staff</w:t>
      </w:r>
      <w:r w:rsidR="0001487A" w:rsidRPr="008424F2">
        <w:rPr>
          <w:rFonts w:ascii="Arial" w:hAnsi="Arial" w:cs="Arial"/>
          <w:sz w:val="24"/>
          <w:szCs w:val="24"/>
        </w:rPr>
        <w:t xml:space="preserve"> i</w:t>
      </w:r>
      <w:r w:rsidRPr="008424F2">
        <w:rPr>
          <w:rFonts w:ascii="Arial" w:hAnsi="Arial" w:cs="Arial"/>
          <w:sz w:val="24"/>
          <w:szCs w:val="24"/>
        </w:rPr>
        <w:t xml:space="preserve">n the Crisis Team </w:t>
      </w:r>
      <w:r w:rsidR="0001487A" w:rsidRPr="008424F2">
        <w:rPr>
          <w:rFonts w:ascii="Arial" w:hAnsi="Arial" w:cs="Arial"/>
          <w:sz w:val="24"/>
          <w:szCs w:val="24"/>
        </w:rPr>
        <w:t>receives</w:t>
      </w:r>
      <w:r w:rsidRPr="008424F2">
        <w:rPr>
          <w:rFonts w:ascii="Arial" w:hAnsi="Arial" w:cs="Arial"/>
          <w:sz w:val="24"/>
          <w:szCs w:val="24"/>
        </w:rPr>
        <w:t xml:space="preserve"> regular training</w:t>
      </w:r>
      <w:r w:rsidR="0001487A" w:rsidRPr="008424F2">
        <w:rPr>
          <w:rFonts w:ascii="Arial" w:hAnsi="Arial" w:cs="Arial"/>
          <w:sz w:val="24"/>
          <w:szCs w:val="24"/>
        </w:rPr>
        <w:t xml:space="preserve">.  This </w:t>
      </w:r>
      <w:r w:rsidR="00372F24">
        <w:rPr>
          <w:rFonts w:ascii="Arial" w:hAnsi="Arial" w:cs="Arial"/>
          <w:sz w:val="24"/>
          <w:szCs w:val="24"/>
        </w:rPr>
        <w:t xml:space="preserve">could </w:t>
      </w:r>
      <w:r w:rsidR="0001487A" w:rsidRPr="008424F2">
        <w:rPr>
          <w:rFonts w:ascii="Arial" w:hAnsi="Arial" w:cs="Arial"/>
          <w:sz w:val="24"/>
          <w:szCs w:val="24"/>
        </w:rPr>
        <w:t xml:space="preserve"> include booking training and updating internal training record</w:t>
      </w:r>
    </w:p>
    <w:p w14:paraId="41FB0FB3" w14:textId="77777777" w:rsidR="005342C3" w:rsidRPr="008424F2" w:rsidRDefault="005342C3" w:rsidP="005342C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F82046" w14:textId="2A5B29A4" w:rsidR="005342C3" w:rsidRPr="008424F2" w:rsidRDefault="005342C3" w:rsidP="005342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24F2">
        <w:rPr>
          <w:rFonts w:ascii="Arial" w:hAnsi="Arial" w:cs="Arial"/>
          <w:b/>
          <w:sz w:val="24"/>
          <w:szCs w:val="24"/>
        </w:rPr>
        <w:t>Service Delivery</w:t>
      </w:r>
    </w:p>
    <w:p w14:paraId="4A0410F4" w14:textId="77777777" w:rsidR="0001487A" w:rsidRPr="008424F2" w:rsidRDefault="0001487A" w:rsidP="0001487A">
      <w:pPr>
        <w:numPr>
          <w:ilvl w:val="0"/>
          <w:numId w:val="9"/>
        </w:numPr>
        <w:autoSpaceDE w:val="0"/>
        <w:autoSpaceDN w:val="0"/>
        <w:adjustRightInd w:val="0"/>
        <w:spacing w:before="48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To work with the office team providing all administration and support required to ensure service delivered efficiently, safely and meeting required quality and CQC standards</w:t>
      </w:r>
    </w:p>
    <w:p w14:paraId="190B2C8C" w14:textId="77777777" w:rsidR="0001487A" w:rsidRPr="008424F2" w:rsidRDefault="0001487A" w:rsidP="0001487A">
      <w:pPr>
        <w:numPr>
          <w:ilvl w:val="0"/>
          <w:numId w:val="9"/>
        </w:numPr>
        <w:autoSpaceDE w:val="0"/>
        <w:autoSpaceDN w:val="0"/>
        <w:adjustRightInd w:val="0"/>
        <w:spacing w:before="48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lastRenderedPageBreak/>
        <w:t>To input client information on to data base (Charity Log)</w:t>
      </w:r>
    </w:p>
    <w:p w14:paraId="5CB8AA69" w14:textId="77777777" w:rsidR="0001487A" w:rsidRPr="008424F2" w:rsidRDefault="0001487A" w:rsidP="0001487A">
      <w:pPr>
        <w:numPr>
          <w:ilvl w:val="0"/>
          <w:numId w:val="9"/>
        </w:numPr>
        <w:autoSpaceDE w:val="0"/>
        <w:autoSpaceDN w:val="0"/>
        <w:adjustRightInd w:val="0"/>
        <w:spacing w:before="134" w:after="0" w:line="240" w:lineRule="auto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To receive direct referrals between 8.00am and 8.00pm including weekends and public holidays as required and agreed within the rota.</w:t>
      </w:r>
    </w:p>
    <w:p w14:paraId="336E56C9" w14:textId="77777777" w:rsidR="0001487A" w:rsidRPr="008424F2" w:rsidRDefault="0001487A" w:rsidP="0001487A">
      <w:pPr>
        <w:numPr>
          <w:ilvl w:val="0"/>
          <w:numId w:val="9"/>
        </w:numPr>
        <w:autoSpaceDE w:val="0"/>
        <w:autoSpaceDN w:val="0"/>
        <w:adjustRightInd w:val="0"/>
        <w:spacing w:before="134" w:after="0" w:line="240" w:lineRule="auto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Communicate with Responsive services to ensure they are updated on service capacity</w:t>
      </w:r>
    </w:p>
    <w:p w14:paraId="7DE15EF0" w14:textId="2B3AC3CC" w:rsidR="0001487A" w:rsidRPr="008424F2" w:rsidRDefault="00F86F0F" w:rsidP="005342C3">
      <w:pPr>
        <w:numPr>
          <w:ilvl w:val="0"/>
          <w:numId w:val="9"/>
        </w:numPr>
        <w:autoSpaceDE w:val="0"/>
        <w:autoSpaceDN w:val="0"/>
        <w:adjustRightInd w:val="0"/>
        <w:spacing w:before="134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r</w:t>
      </w:r>
      <w:r w:rsidR="0001487A" w:rsidRPr="008424F2">
        <w:rPr>
          <w:rFonts w:ascii="Arial" w:hAnsi="Arial" w:cs="Arial"/>
          <w:sz w:val="24"/>
          <w:szCs w:val="24"/>
        </w:rPr>
        <w:t>egular communication with Crisis carers  through out their shift as part of the lone working policy and for client updates.</w:t>
      </w:r>
    </w:p>
    <w:p w14:paraId="06593BB8" w14:textId="5544A569" w:rsidR="005342C3" w:rsidRPr="008424F2" w:rsidRDefault="005342C3" w:rsidP="0001487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Process referrals in a timely way</w:t>
      </w:r>
    </w:p>
    <w:p w14:paraId="78CA7D63" w14:textId="08762595" w:rsidR="0001487A" w:rsidRPr="008424F2" w:rsidRDefault="0001487A" w:rsidP="0001487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Sign post/refer clients to other services</w:t>
      </w:r>
      <w:r w:rsidR="00F86F0F">
        <w:rPr>
          <w:rFonts w:ascii="Arial" w:hAnsi="Arial" w:cs="Arial"/>
          <w:sz w:val="24"/>
          <w:szCs w:val="24"/>
        </w:rPr>
        <w:t xml:space="preserve"> as required</w:t>
      </w:r>
    </w:p>
    <w:p w14:paraId="60C22D9E" w14:textId="77777777" w:rsidR="0001487A" w:rsidRDefault="0001487A" w:rsidP="000148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34" w:after="0" w:line="240" w:lineRule="auto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Support manager to keep rota up to date</w:t>
      </w:r>
    </w:p>
    <w:p w14:paraId="378C68A5" w14:textId="6395F0A5" w:rsidR="00F86F0F" w:rsidRPr="008424F2" w:rsidRDefault="00F86F0F" w:rsidP="000148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3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manager with monitoring and evaluation of the service</w:t>
      </w:r>
    </w:p>
    <w:p w14:paraId="20D4051A" w14:textId="145CEDF4" w:rsidR="0001487A" w:rsidRPr="008424F2" w:rsidRDefault="0001487A" w:rsidP="000148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34" w:after="0" w:line="240" w:lineRule="auto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Provide emergency care cover when required</w:t>
      </w:r>
    </w:p>
    <w:p w14:paraId="7254231D" w14:textId="77777777" w:rsidR="0001487A" w:rsidRPr="008424F2" w:rsidRDefault="0001487A" w:rsidP="0001487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D7C185F" w14:textId="77777777" w:rsidR="002A6D48" w:rsidRPr="008424F2" w:rsidRDefault="002A6D48" w:rsidP="002A6D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291F0" w14:textId="77777777" w:rsidR="008424F2" w:rsidRPr="008424F2" w:rsidRDefault="000A4B94" w:rsidP="0021143A">
      <w:pPr>
        <w:pStyle w:val="CommentText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8424F2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Key contacts and relationships</w:t>
      </w:r>
      <w:r w:rsidR="0021143A" w:rsidRPr="008424F2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 </w:t>
      </w:r>
    </w:p>
    <w:p w14:paraId="0AAEB9F5" w14:textId="380579C2" w:rsidR="005342C3" w:rsidRPr="008424F2" w:rsidRDefault="005342C3" w:rsidP="0021143A">
      <w:pPr>
        <w:pStyle w:val="CommentText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8424F2">
        <w:rPr>
          <w:rFonts w:ascii="Arial" w:eastAsia="Times New Roman" w:hAnsi="Arial" w:cs="Arial"/>
          <w:color w:val="000000"/>
          <w:kern w:val="28"/>
          <w:sz w:val="24"/>
          <w:szCs w:val="24"/>
        </w:rPr>
        <w:t>Work closely with the CQC registered manager, service manager and care coordinators to ensure the services maintains all CQC regulated standards</w:t>
      </w:r>
    </w:p>
    <w:p w14:paraId="11D23921" w14:textId="2DCF9816" w:rsidR="005342C3" w:rsidRPr="008424F2" w:rsidRDefault="005342C3" w:rsidP="0021143A">
      <w:pPr>
        <w:pStyle w:val="CommentText"/>
        <w:rPr>
          <w:rFonts w:ascii="Arial" w:hAnsi="Arial" w:cs="Arial"/>
          <w:sz w:val="24"/>
          <w:szCs w:val="24"/>
        </w:rPr>
      </w:pPr>
      <w:r w:rsidRPr="008424F2">
        <w:rPr>
          <w:rFonts w:ascii="Arial" w:eastAsia="Times New Roman" w:hAnsi="Arial" w:cs="Arial"/>
          <w:color w:val="000000"/>
          <w:kern w:val="28"/>
          <w:sz w:val="24"/>
          <w:szCs w:val="24"/>
        </w:rPr>
        <w:t>Provide feed back to Responsive Services and other refers with client up dates</w:t>
      </w:r>
      <w:r w:rsidR="0001487A" w:rsidRPr="008424F2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including taking part in conference calls</w:t>
      </w:r>
    </w:p>
    <w:p w14:paraId="5473EEAE" w14:textId="6E23067F" w:rsidR="000A4B94" w:rsidRPr="008424F2" w:rsidRDefault="008424F2" w:rsidP="000A4B94">
      <w:pPr>
        <w:spacing w:after="0"/>
        <w:rPr>
          <w:rFonts w:ascii="Arial" w:hAnsi="Arial" w:cs="Arial"/>
          <w:sz w:val="24"/>
          <w:szCs w:val="24"/>
        </w:rPr>
      </w:pPr>
      <w:r w:rsidRPr="008424F2">
        <w:rPr>
          <w:rFonts w:ascii="Arial" w:hAnsi="Arial" w:cs="Arial"/>
          <w:sz w:val="24"/>
          <w:szCs w:val="24"/>
        </w:rPr>
        <w:t>Develop and maintain</w:t>
      </w:r>
      <w:r w:rsidR="00805D08" w:rsidRPr="008424F2">
        <w:rPr>
          <w:rFonts w:ascii="Arial" w:hAnsi="Arial" w:cs="Arial"/>
          <w:sz w:val="24"/>
          <w:szCs w:val="24"/>
        </w:rPr>
        <w:t xml:space="preserve"> </w:t>
      </w:r>
      <w:r w:rsidR="00F86F0F">
        <w:rPr>
          <w:rFonts w:ascii="Arial" w:hAnsi="Arial" w:cs="Arial"/>
          <w:sz w:val="24"/>
          <w:szCs w:val="24"/>
        </w:rPr>
        <w:t>internal and e</w:t>
      </w:r>
      <w:r w:rsidR="000A4B94" w:rsidRPr="008424F2">
        <w:rPr>
          <w:rFonts w:ascii="Arial" w:hAnsi="Arial" w:cs="Arial"/>
          <w:sz w:val="24"/>
          <w:szCs w:val="24"/>
        </w:rPr>
        <w:t xml:space="preserve">xternal relationships </w:t>
      </w:r>
      <w:r w:rsidRPr="008424F2">
        <w:rPr>
          <w:rFonts w:ascii="Arial" w:hAnsi="Arial" w:cs="Arial"/>
          <w:sz w:val="24"/>
          <w:szCs w:val="24"/>
        </w:rPr>
        <w:t>to enable service promotion and links for ongoing support for clients</w:t>
      </w:r>
      <w:r w:rsidR="000A4B94" w:rsidRPr="008424F2">
        <w:rPr>
          <w:rFonts w:ascii="Arial" w:hAnsi="Arial" w:cs="Arial"/>
          <w:sz w:val="24"/>
          <w:szCs w:val="24"/>
        </w:rPr>
        <w:t>.</w:t>
      </w:r>
    </w:p>
    <w:p w14:paraId="7E986AC4" w14:textId="169F92A5" w:rsidR="000A4B94" w:rsidRPr="008424F2" w:rsidRDefault="00805D08" w:rsidP="00805D08">
      <w:pPr>
        <w:tabs>
          <w:tab w:val="left" w:pos="3888"/>
        </w:tabs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8424F2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ab/>
      </w:r>
    </w:p>
    <w:p w14:paraId="1C1F315F" w14:textId="65074BD2" w:rsidR="00D9624A" w:rsidRPr="008424F2" w:rsidRDefault="00CD6CD5" w:rsidP="00CD6CD5">
      <w:pPr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/>
        </w:rPr>
      </w:pPr>
      <w:r w:rsidRPr="008424F2">
        <w:rPr>
          <w:rFonts w:ascii="Arial" w:eastAsia="Times New Roman" w:hAnsi="Arial" w:cs="Arial"/>
          <w:b/>
          <w:kern w:val="28"/>
          <w:sz w:val="24"/>
          <w:szCs w:val="24"/>
          <w:lang w:val="en-US"/>
        </w:rPr>
        <w:t>Equal opportunities</w:t>
      </w:r>
    </w:p>
    <w:p w14:paraId="6FF7779B" w14:textId="77777777" w:rsidR="00CD6CD5" w:rsidRPr="008424F2" w:rsidRDefault="00CD6CD5" w:rsidP="00CD6CD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val="en-US"/>
        </w:rPr>
      </w:pPr>
      <w:r w:rsidRPr="008424F2">
        <w:rPr>
          <w:rFonts w:ascii="Arial" w:eastAsia="Times New Roman" w:hAnsi="Arial" w:cs="Arial"/>
          <w:color w:val="000000"/>
          <w:kern w:val="28"/>
          <w:sz w:val="24"/>
          <w:szCs w:val="24"/>
          <w:lang w:val="en-US"/>
        </w:rPr>
        <w:t>Age UK West Sussex, Brighton and Hove is committed to anti-discriminatory policies and practices and it is essential that the post holder is willing to make a positive contribution to their promotion and implementation.</w:t>
      </w:r>
    </w:p>
    <w:p w14:paraId="03B47836" w14:textId="77777777" w:rsidR="000A4B94" w:rsidRPr="008424F2" w:rsidRDefault="000A4B94" w:rsidP="000A4B94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</w:p>
    <w:p w14:paraId="3F625789" w14:textId="77777777" w:rsidR="0021143A" w:rsidRPr="008424F2" w:rsidRDefault="0021143A" w:rsidP="00CD6CD5">
      <w:pPr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/>
        </w:rPr>
      </w:pPr>
    </w:p>
    <w:p w14:paraId="36ED4BAA" w14:textId="2700CEB9" w:rsidR="00CD6CD5" w:rsidRPr="008424F2" w:rsidRDefault="00CD6CD5" w:rsidP="00CD6CD5">
      <w:pPr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/>
        </w:rPr>
      </w:pPr>
      <w:r w:rsidRPr="008424F2">
        <w:rPr>
          <w:rFonts w:ascii="Arial" w:eastAsia="Times New Roman" w:hAnsi="Arial" w:cs="Arial"/>
          <w:b/>
          <w:kern w:val="28"/>
          <w:sz w:val="24"/>
          <w:szCs w:val="24"/>
          <w:lang w:val="en-US"/>
        </w:rPr>
        <w:t>Scope of job description</w:t>
      </w:r>
    </w:p>
    <w:p w14:paraId="487C9059" w14:textId="77777777" w:rsidR="00CD6CD5" w:rsidRPr="008424F2" w:rsidRDefault="00CD6CD5" w:rsidP="00CD6CD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val="en-US"/>
        </w:rPr>
      </w:pPr>
      <w:r w:rsidRPr="008424F2">
        <w:rPr>
          <w:rFonts w:ascii="Arial" w:eastAsia="Times New Roman" w:hAnsi="Arial" w:cs="Arial"/>
          <w:color w:val="000000"/>
          <w:kern w:val="28"/>
          <w:sz w:val="24"/>
          <w:szCs w:val="24"/>
          <w:lang w:val="en-US"/>
        </w:rPr>
        <w:t>This job description reflects the immediate requirements and responsibilities of the post. It is not an exhaustive list of the duties but gives a general indication of work undertaken which may vary in detail in the light of changing demands and priorities. Substantial changes will be carried out in consultation with the post holder.</w:t>
      </w:r>
    </w:p>
    <w:p w14:paraId="1DCD2F69" w14:textId="77777777" w:rsidR="000A4B94" w:rsidRPr="008424F2" w:rsidRDefault="000A4B94" w:rsidP="000A4B94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</w:p>
    <w:p w14:paraId="63A09B58" w14:textId="77777777" w:rsidR="000A4B94" w:rsidRPr="008424F2" w:rsidRDefault="000A4B94" w:rsidP="000A4B94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</w:p>
    <w:p w14:paraId="2A9DF30A" w14:textId="0ED8B3F1" w:rsidR="00B95344" w:rsidRPr="008424F2" w:rsidRDefault="000332CC" w:rsidP="00B95344">
      <w:pPr>
        <w:pStyle w:val="CommentText"/>
        <w:rPr>
          <w:rFonts w:ascii="Arial" w:hAnsi="Arial" w:cs="Arial"/>
          <w:b/>
          <w:sz w:val="24"/>
          <w:szCs w:val="24"/>
        </w:rPr>
      </w:pPr>
      <w:r w:rsidRPr="008424F2">
        <w:rPr>
          <w:rFonts w:ascii="Arial" w:hAnsi="Arial" w:cs="Arial"/>
          <w:b/>
          <w:sz w:val="24"/>
          <w:szCs w:val="24"/>
        </w:rPr>
        <w:t>Person Specification</w:t>
      </w:r>
      <w:r w:rsidR="00CD6CD5" w:rsidRPr="008424F2">
        <w:rPr>
          <w:rFonts w:ascii="Arial" w:hAnsi="Arial" w:cs="Arial"/>
          <w:b/>
          <w:sz w:val="24"/>
          <w:szCs w:val="24"/>
        </w:rPr>
        <w:t xml:space="preserve"> – </w:t>
      </w:r>
      <w:r w:rsidR="00B647B3" w:rsidRPr="008424F2">
        <w:rPr>
          <w:rFonts w:ascii="Arial" w:hAnsi="Arial" w:cs="Arial"/>
          <w:b/>
          <w:sz w:val="24"/>
          <w:szCs w:val="24"/>
        </w:rPr>
        <w:t>Add</w:t>
      </w:r>
      <w:r w:rsidR="008424F2" w:rsidRPr="008424F2">
        <w:rPr>
          <w:rFonts w:ascii="Arial" w:hAnsi="Arial" w:cs="Arial"/>
          <w:b/>
          <w:sz w:val="24"/>
          <w:szCs w:val="24"/>
        </w:rPr>
        <w:t xml:space="preserve"> Crisis Care coordinator</w:t>
      </w:r>
      <w:r w:rsidR="00CD6CD5" w:rsidRPr="008424F2">
        <w:rPr>
          <w:rFonts w:ascii="Arial" w:hAnsi="Arial" w:cs="Arial"/>
          <w:b/>
          <w:sz w:val="24"/>
          <w:szCs w:val="24"/>
        </w:rPr>
        <w:t>:</w:t>
      </w:r>
    </w:p>
    <w:p w14:paraId="0A3934EA" w14:textId="2A7BD555" w:rsidR="00B95344" w:rsidRPr="008424F2" w:rsidRDefault="00B95344" w:rsidP="00B95344">
      <w:pPr>
        <w:pStyle w:val="CommentText"/>
        <w:rPr>
          <w:rFonts w:ascii="Arial" w:hAnsi="Arial" w:cs="Arial"/>
          <w:color w:val="FF0000"/>
          <w:sz w:val="24"/>
          <w:szCs w:val="24"/>
        </w:rPr>
      </w:pPr>
      <w:r w:rsidRPr="008424F2">
        <w:rPr>
          <w:rStyle w:val="CommentReference"/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402"/>
      </w:tblGrid>
      <w:tr w:rsidR="008424F2" w:rsidRPr="008424F2" w14:paraId="4416B3CF" w14:textId="77777777" w:rsidTr="005201ED">
        <w:trPr>
          <w:trHeight w:val="599"/>
        </w:trPr>
        <w:tc>
          <w:tcPr>
            <w:tcW w:w="4454" w:type="dxa"/>
            <w:shd w:val="clear" w:color="auto" w:fill="auto"/>
          </w:tcPr>
          <w:p w14:paraId="0A7EB23C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9885D4C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b/>
                <w:sz w:val="24"/>
                <w:szCs w:val="24"/>
              </w:rPr>
              <w:t>Essential</w:t>
            </w:r>
          </w:p>
          <w:p w14:paraId="3F6FFA9C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14:paraId="45EE0FE2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8E42971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b/>
                <w:sz w:val="24"/>
                <w:szCs w:val="24"/>
              </w:rPr>
              <w:t>Desirable</w:t>
            </w:r>
          </w:p>
        </w:tc>
      </w:tr>
      <w:tr w:rsidR="008424F2" w:rsidRPr="008424F2" w14:paraId="69F18112" w14:textId="77777777" w:rsidTr="005201ED">
        <w:trPr>
          <w:trHeight w:val="599"/>
        </w:trPr>
        <w:tc>
          <w:tcPr>
            <w:tcW w:w="4454" w:type="dxa"/>
            <w:shd w:val="clear" w:color="auto" w:fill="auto"/>
          </w:tcPr>
          <w:p w14:paraId="35FCEB49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Effective organizational skills including information, resources and time management.</w:t>
            </w:r>
          </w:p>
        </w:tc>
        <w:tc>
          <w:tcPr>
            <w:tcW w:w="4402" w:type="dxa"/>
            <w:shd w:val="clear" w:color="auto" w:fill="auto"/>
          </w:tcPr>
          <w:p w14:paraId="42DB1641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Experience of rota planning</w:t>
            </w:r>
          </w:p>
        </w:tc>
      </w:tr>
      <w:tr w:rsidR="008424F2" w:rsidRPr="008424F2" w14:paraId="422E8FCA" w14:textId="77777777" w:rsidTr="005201ED">
        <w:trPr>
          <w:trHeight w:val="599"/>
        </w:trPr>
        <w:tc>
          <w:tcPr>
            <w:tcW w:w="4454" w:type="dxa"/>
            <w:shd w:val="clear" w:color="auto" w:fill="auto"/>
          </w:tcPr>
          <w:p w14:paraId="70F177FD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Ability to work alone on own initiative in a domiciliary situation</w:t>
            </w:r>
          </w:p>
        </w:tc>
        <w:tc>
          <w:tcPr>
            <w:tcW w:w="4402" w:type="dxa"/>
            <w:shd w:val="clear" w:color="auto" w:fill="auto"/>
          </w:tcPr>
          <w:p w14:paraId="7A9506B0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Experience as a care coordinator</w:t>
            </w:r>
          </w:p>
        </w:tc>
      </w:tr>
      <w:tr w:rsidR="008424F2" w:rsidRPr="008424F2" w14:paraId="0EA370A8" w14:textId="77777777" w:rsidTr="005201ED">
        <w:tc>
          <w:tcPr>
            <w:tcW w:w="4454" w:type="dxa"/>
            <w:shd w:val="clear" w:color="auto" w:fill="auto"/>
          </w:tcPr>
          <w:p w14:paraId="0F4F09FC" w14:textId="707D8349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 xml:space="preserve">Excellent communication skills with </w:t>
            </w:r>
            <w:r w:rsidRPr="008424F2">
              <w:rPr>
                <w:rFonts w:ascii="Arial" w:hAnsi="Arial" w:cs="Arial"/>
                <w:sz w:val="24"/>
                <w:szCs w:val="24"/>
              </w:rPr>
              <w:t>ability to manage and motivate people towards achieving defined outcomes</w:t>
            </w:r>
          </w:p>
        </w:tc>
        <w:tc>
          <w:tcPr>
            <w:tcW w:w="4402" w:type="dxa"/>
            <w:shd w:val="clear" w:color="auto" w:fill="auto"/>
          </w:tcPr>
          <w:p w14:paraId="663EB49A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NVQ level 3 or equivalent in Health &amp; social Care</w:t>
            </w:r>
          </w:p>
        </w:tc>
      </w:tr>
      <w:tr w:rsidR="008424F2" w:rsidRPr="008424F2" w14:paraId="5ABEF010" w14:textId="77777777" w:rsidTr="005201ED">
        <w:tc>
          <w:tcPr>
            <w:tcW w:w="4454" w:type="dxa"/>
            <w:shd w:val="clear" w:color="auto" w:fill="auto"/>
          </w:tcPr>
          <w:p w14:paraId="2F25A869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Experience of care work</w:t>
            </w:r>
          </w:p>
        </w:tc>
        <w:tc>
          <w:tcPr>
            <w:tcW w:w="4402" w:type="dxa"/>
            <w:shd w:val="clear" w:color="auto" w:fill="auto"/>
          </w:tcPr>
          <w:p w14:paraId="52BA93A5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Good Geographical knowledge of Brighton &amp; Hove</w:t>
            </w:r>
          </w:p>
        </w:tc>
      </w:tr>
      <w:tr w:rsidR="008424F2" w:rsidRPr="008424F2" w14:paraId="564D3649" w14:textId="77777777" w:rsidTr="005201ED">
        <w:tc>
          <w:tcPr>
            <w:tcW w:w="4454" w:type="dxa"/>
            <w:shd w:val="clear" w:color="auto" w:fill="auto"/>
          </w:tcPr>
          <w:p w14:paraId="6A0C8ED2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Have experience of working in the community</w:t>
            </w:r>
          </w:p>
        </w:tc>
        <w:tc>
          <w:tcPr>
            <w:tcW w:w="4402" w:type="dxa"/>
            <w:shd w:val="clear" w:color="auto" w:fill="auto"/>
          </w:tcPr>
          <w:p w14:paraId="7ECFF589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0B9484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4F2" w:rsidRPr="008424F2" w14:paraId="563C2952" w14:textId="77777777" w:rsidTr="005201ED">
        <w:tc>
          <w:tcPr>
            <w:tcW w:w="4454" w:type="dxa"/>
            <w:shd w:val="clear" w:color="auto" w:fill="auto"/>
          </w:tcPr>
          <w:p w14:paraId="7EB73C2A" w14:textId="24971320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hAnsi="Arial" w:cs="Arial"/>
                <w:sz w:val="24"/>
                <w:szCs w:val="24"/>
              </w:rPr>
              <w:t>Understands the adult social care environment and how we can best add value</w:t>
            </w:r>
          </w:p>
        </w:tc>
        <w:tc>
          <w:tcPr>
            <w:tcW w:w="4402" w:type="dxa"/>
            <w:shd w:val="clear" w:color="auto" w:fill="auto"/>
          </w:tcPr>
          <w:p w14:paraId="568C0F84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4F2" w:rsidRPr="008424F2" w14:paraId="7606965A" w14:textId="77777777" w:rsidTr="005201ED">
        <w:tc>
          <w:tcPr>
            <w:tcW w:w="4454" w:type="dxa"/>
            <w:shd w:val="clear" w:color="auto" w:fill="auto"/>
          </w:tcPr>
          <w:p w14:paraId="6B288069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Be able to maintain accurate records</w:t>
            </w:r>
          </w:p>
          <w:p w14:paraId="0BD31995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14:paraId="3C893016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4F2" w:rsidRPr="008424F2" w14:paraId="5BCC81EF" w14:textId="77777777" w:rsidTr="005201ED">
        <w:tc>
          <w:tcPr>
            <w:tcW w:w="4454" w:type="dxa"/>
            <w:shd w:val="clear" w:color="auto" w:fill="auto"/>
          </w:tcPr>
          <w:p w14:paraId="5476576C" w14:textId="3A625BDC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hAnsi="Arial" w:cs="Arial"/>
                <w:sz w:val="24"/>
                <w:szCs w:val="24"/>
              </w:rPr>
              <w:t>An understanding of, and interest in older people, their situations and the opportunities they may want and/or need</w:t>
            </w:r>
          </w:p>
        </w:tc>
        <w:tc>
          <w:tcPr>
            <w:tcW w:w="4402" w:type="dxa"/>
            <w:shd w:val="clear" w:color="auto" w:fill="auto"/>
          </w:tcPr>
          <w:p w14:paraId="5B04A220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4F2" w:rsidRPr="008424F2" w14:paraId="06AD0308" w14:textId="77777777" w:rsidTr="005201ED">
        <w:tc>
          <w:tcPr>
            <w:tcW w:w="4454" w:type="dxa"/>
            <w:shd w:val="clear" w:color="auto" w:fill="auto"/>
          </w:tcPr>
          <w:p w14:paraId="4FA1A5A2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Ability to carry out basic Risk Assessments</w:t>
            </w:r>
          </w:p>
          <w:p w14:paraId="075C22B4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14:paraId="74AC079D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4F2" w:rsidRPr="008424F2" w14:paraId="128BF598" w14:textId="77777777" w:rsidTr="005201ED">
        <w:tc>
          <w:tcPr>
            <w:tcW w:w="4454" w:type="dxa"/>
            <w:shd w:val="clear" w:color="auto" w:fill="auto"/>
          </w:tcPr>
          <w:p w14:paraId="34DBEFF7" w14:textId="1D32985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hAnsi="Arial" w:cs="Arial"/>
                <w:sz w:val="24"/>
                <w:szCs w:val="24"/>
              </w:rPr>
              <w:t>Good computer skills including using main Microsoft packages as well as experience with project frameworks and systems</w:t>
            </w:r>
          </w:p>
        </w:tc>
        <w:tc>
          <w:tcPr>
            <w:tcW w:w="4402" w:type="dxa"/>
            <w:shd w:val="clear" w:color="auto" w:fill="auto"/>
          </w:tcPr>
          <w:p w14:paraId="7491A5A1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4F2" w:rsidRPr="008424F2" w14:paraId="10D17BE8" w14:textId="77777777" w:rsidTr="005201ED">
        <w:tc>
          <w:tcPr>
            <w:tcW w:w="4454" w:type="dxa"/>
            <w:shd w:val="clear" w:color="auto" w:fill="auto"/>
          </w:tcPr>
          <w:p w14:paraId="1E599579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Has NVQ 2 or equivalent in Health &amp; Social Care</w:t>
            </w:r>
          </w:p>
          <w:p w14:paraId="6DC800D8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14:paraId="2CD56005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4F2" w:rsidRPr="008424F2" w14:paraId="332475ED" w14:textId="77777777" w:rsidTr="005201ED">
        <w:tc>
          <w:tcPr>
            <w:tcW w:w="4454" w:type="dxa"/>
            <w:shd w:val="clear" w:color="auto" w:fill="auto"/>
          </w:tcPr>
          <w:p w14:paraId="4F8B2FD3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 xml:space="preserve">Ability to work as a team and alone when necessary using own initiative. </w:t>
            </w:r>
          </w:p>
          <w:p w14:paraId="29B68280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14:paraId="59B941F7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4F2" w:rsidRPr="008424F2" w14:paraId="3EB8F504" w14:textId="77777777" w:rsidTr="005201ED">
        <w:tc>
          <w:tcPr>
            <w:tcW w:w="4454" w:type="dxa"/>
            <w:shd w:val="clear" w:color="auto" w:fill="auto"/>
          </w:tcPr>
          <w:p w14:paraId="18CCCCBB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Have a flexible approach to work to include working weekends and Public holidays as agreed on a rota</w:t>
            </w:r>
          </w:p>
          <w:p w14:paraId="03D6EE4A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14:paraId="678043E1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4F2" w:rsidRPr="008424F2" w14:paraId="43A962C8" w14:textId="77777777" w:rsidTr="005201ED">
        <w:tc>
          <w:tcPr>
            <w:tcW w:w="4454" w:type="dxa"/>
            <w:shd w:val="clear" w:color="auto" w:fill="auto"/>
          </w:tcPr>
          <w:p w14:paraId="6A1242E4" w14:textId="77777777" w:rsidR="008424F2" w:rsidRPr="008424F2" w:rsidRDefault="008424F2" w:rsidP="008424F2">
            <w:pPr>
              <w:spacing w:after="0"/>
              <w:ind w:left="2880" w:hanging="2880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>Full driving license and use of car for</w:t>
            </w:r>
          </w:p>
          <w:p w14:paraId="7C66184A" w14:textId="77777777" w:rsidR="008424F2" w:rsidRPr="008424F2" w:rsidRDefault="008424F2" w:rsidP="008424F2">
            <w:pPr>
              <w:spacing w:after="0"/>
              <w:ind w:left="2880" w:hanging="2880"/>
              <w:rPr>
                <w:rFonts w:ascii="Arial" w:eastAsia="Times New Roman" w:hAnsi="Arial" w:cs="Arial"/>
                <w:kern w:val="28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sz w:val="24"/>
                <w:szCs w:val="24"/>
              </w:rPr>
              <w:t xml:space="preserve"> work. </w:t>
            </w:r>
            <w:r w:rsidRPr="008424F2">
              <w:rPr>
                <w:rFonts w:ascii="Arial" w:eastAsia="Times New Roman" w:hAnsi="Arial" w:cs="Arial"/>
                <w:kern w:val="28"/>
                <w:sz w:val="24"/>
                <w:szCs w:val="24"/>
              </w:rPr>
              <w:t xml:space="preserve">Ability to travel on occasion to </w:t>
            </w:r>
          </w:p>
          <w:p w14:paraId="6227C6EC" w14:textId="77777777" w:rsidR="008424F2" w:rsidRPr="008424F2" w:rsidRDefault="008424F2" w:rsidP="008424F2">
            <w:pPr>
              <w:spacing w:after="0"/>
              <w:ind w:left="2880" w:hanging="2880"/>
              <w:rPr>
                <w:rFonts w:ascii="Arial" w:eastAsia="Times New Roman" w:hAnsi="Arial" w:cs="Arial"/>
                <w:kern w:val="28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kern w:val="28"/>
                <w:sz w:val="24"/>
                <w:szCs w:val="24"/>
              </w:rPr>
              <w:t xml:space="preserve">different locations including other </w:t>
            </w:r>
          </w:p>
          <w:p w14:paraId="589C71F8" w14:textId="51459A9B" w:rsidR="008424F2" w:rsidRPr="008424F2" w:rsidRDefault="008424F2" w:rsidP="008424F2">
            <w:pPr>
              <w:spacing w:after="0"/>
              <w:ind w:left="2880" w:hanging="2880"/>
              <w:rPr>
                <w:rFonts w:ascii="Arial" w:eastAsia="Times New Roman" w:hAnsi="Arial" w:cs="Arial"/>
                <w:sz w:val="24"/>
                <w:szCs w:val="24"/>
              </w:rPr>
            </w:pPr>
            <w:r w:rsidRPr="008424F2">
              <w:rPr>
                <w:rFonts w:ascii="Arial" w:eastAsia="Times New Roman" w:hAnsi="Arial" w:cs="Arial"/>
                <w:kern w:val="28"/>
                <w:sz w:val="24"/>
                <w:szCs w:val="24"/>
              </w:rPr>
              <w:t>AUKWSBH sites</w:t>
            </w:r>
          </w:p>
          <w:p w14:paraId="04CD16EE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14:paraId="4AF56826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24F2" w:rsidRPr="008424F2" w14:paraId="6B114032" w14:textId="77777777" w:rsidTr="005201ED">
        <w:tc>
          <w:tcPr>
            <w:tcW w:w="4454" w:type="dxa"/>
            <w:shd w:val="clear" w:color="auto" w:fill="auto"/>
          </w:tcPr>
          <w:p w14:paraId="4FEAE29E" w14:textId="77777777" w:rsidR="008424F2" w:rsidRPr="008424F2" w:rsidRDefault="008424F2" w:rsidP="008424F2">
            <w:pPr>
              <w:spacing w:after="0"/>
              <w:ind w:left="2880" w:hanging="2880"/>
              <w:rPr>
                <w:rFonts w:ascii="Arial" w:hAnsi="Arial" w:cs="Arial"/>
                <w:sz w:val="24"/>
                <w:szCs w:val="24"/>
              </w:rPr>
            </w:pPr>
            <w:r w:rsidRPr="008424F2">
              <w:rPr>
                <w:rFonts w:ascii="Arial" w:hAnsi="Arial" w:cs="Arial"/>
                <w:sz w:val="24"/>
                <w:szCs w:val="24"/>
              </w:rPr>
              <w:t xml:space="preserve">Understanding of and adherence to </w:t>
            </w:r>
          </w:p>
          <w:p w14:paraId="23528F84" w14:textId="77777777" w:rsidR="008424F2" w:rsidRDefault="008424F2" w:rsidP="008424F2">
            <w:pPr>
              <w:spacing w:after="0"/>
              <w:ind w:left="2880" w:hanging="2880"/>
              <w:rPr>
                <w:rFonts w:ascii="Arial" w:hAnsi="Arial" w:cs="Arial"/>
                <w:sz w:val="24"/>
                <w:szCs w:val="24"/>
              </w:rPr>
            </w:pPr>
            <w:r w:rsidRPr="008424F2">
              <w:rPr>
                <w:rFonts w:ascii="Arial" w:hAnsi="Arial" w:cs="Arial"/>
                <w:sz w:val="24"/>
                <w:szCs w:val="24"/>
              </w:rPr>
              <w:t xml:space="preserve">organisational Code of Conduct, </w:t>
            </w:r>
          </w:p>
          <w:p w14:paraId="10C07E8B" w14:textId="77777777" w:rsidR="00DE49E3" w:rsidRDefault="008424F2" w:rsidP="00DE49E3">
            <w:pPr>
              <w:spacing w:after="0"/>
              <w:ind w:left="2880" w:hanging="2880"/>
              <w:rPr>
                <w:rFonts w:ascii="Arial" w:hAnsi="Arial" w:cs="Arial"/>
                <w:sz w:val="24"/>
                <w:szCs w:val="24"/>
              </w:rPr>
            </w:pPr>
            <w:r w:rsidRPr="008424F2">
              <w:rPr>
                <w:rFonts w:ascii="Arial" w:hAnsi="Arial" w:cs="Arial"/>
                <w:sz w:val="24"/>
                <w:szCs w:val="24"/>
              </w:rPr>
              <w:t xml:space="preserve">supporting positive change across the </w:t>
            </w:r>
          </w:p>
          <w:p w14:paraId="47E09534" w14:textId="43C35371" w:rsidR="008424F2" w:rsidRPr="008424F2" w:rsidRDefault="00DE49E3" w:rsidP="00DE49E3">
            <w:pPr>
              <w:spacing w:after="0"/>
              <w:ind w:left="2880" w:hanging="288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424F2" w:rsidRPr="008424F2">
              <w:rPr>
                <w:rFonts w:ascii="Arial" w:hAnsi="Arial" w:cs="Arial"/>
                <w:sz w:val="24"/>
                <w:szCs w:val="24"/>
              </w:rPr>
              <w:t>harity</w:t>
            </w:r>
          </w:p>
        </w:tc>
        <w:tc>
          <w:tcPr>
            <w:tcW w:w="4402" w:type="dxa"/>
            <w:shd w:val="clear" w:color="auto" w:fill="auto"/>
          </w:tcPr>
          <w:p w14:paraId="0DC8CA9A" w14:textId="77777777" w:rsidR="008424F2" w:rsidRPr="008424F2" w:rsidRDefault="008424F2" w:rsidP="008424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8E6CADB" w14:textId="77777777" w:rsidR="00B95344" w:rsidRPr="008424F2" w:rsidRDefault="00B95344" w:rsidP="00570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7F1484" w14:textId="77777777" w:rsidR="00BA4E6F" w:rsidRPr="008424F2" w:rsidRDefault="00BA4E6F" w:rsidP="000407C9">
      <w:pPr>
        <w:spacing w:after="0"/>
        <w:rPr>
          <w:rFonts w:ascii="Arial" w:hAnsi="Arial" w:cs="Arial"/>
          <w:b/>
          <w:sz w:val="24"/>
          <w:szCs w:val="24"/>
        </w:rPr>
      </w:pPr>
    </w:p>
    <w:p w14:paraId="1843923C" w14:textId="77777777" w:rsidR="00BA4E6F" w:rsidRPr="008424F2" w:rsidRDefault="00BA4E6F" w:rsidP="000407C9">
      <w:pPr>
        <w:spacing w:after="0"/>
        <w:rPr>
          <w:rFonts w:ascii="Arial" w:hAnsi="Arial" w:cs="Arial"/>
          <w:b/>
          <w:sz w:val="24"/>
          <w:szCs w:val="24"/>
        </w:rPr>
      </w:pPr>
    </w:p>
    <w:p w14:paraId="734DB49A" w14:textId="77777777" w:rsidR="00732F01" w:rsidRPr="008424F2" w:rsidRDefault="00732F01" w:rsidP="000407C9">
      <w:pPr>
        <w:spacing w:after="0"/>
        <w:rPr>
          <w:rFonts w:ascii="Arial" w:hAnsi="Arial" w:cs="Arial"/>
          <w:sz w:val="24"/>
          <w:szCs w:val="24"/>
        </w:rPr>
      </w:pPr>
    </w:p>
    <w:sectPr w:rsidR="00732F01" w:rsidRPr="008424F2" w:rsidSect="000332CC">
      <w:headerReference w:type="default" r:id="rId9"/>
      <w:footerReference w:type="default" r:id="rId10"/>
      <w:pgSz w:w="11906" w:h="16838"/>
      <w:pgMar w:top="42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05273" w14:textId="77777777" w:rsidR="00626A76" w:rsidRDefault="00626A76" w:rsidP="004230E5">
      <w:pPr>
        <w:spacing w:after="0" w:line="240" w:lineRule="auto"/>
      </w:pPr>
      <w:r>
        <w:separator/>
      </w:r>
    </w:p>
  </w:endnote>
  <w:endnote w:type="continuationSeparator" w:id="0">
    <w:p w14:paraId="35FCF61E" w14:textId="77777777" w:rsidR="00626A76" w:rsidRDefault="00626A76" w:rsidP="0042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C570" w14:textId="0B96A613" w:rsidR="003A49E8" w:rsidRPr="003A49E8" w:rsidRDefault="00DE49E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September </w:t>
    </w:r>
    <w:r w:rsidR="003A49E8" w:rsidRPr="003A49E8">
      <w:rPr>
        <w:rFonts w:ascii="Arial" w:hAnsi="Arial" w:cs="Arial"/>
        <w:sz w:val="18"/>
        <w:szCs w:val="18"/>
      </w:rPr>
      <w:t>2020</w:t>
    </w:r>
  </w:p>
  <w:p w14:paraId="12EA2E6F" w14:textId="77777777" w:rsidR="003A49E8" w:rsidRDefault="003A4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7C7A3" w14:textId="77777777" w:rsidR="00626A76" w:rsidRDefault="00626A76" w:rsidP="004230E5">
      <w:pPr>
        <w:spacing w:after="0" w:line="240" w:lineRule="auto"/>
      </w:pPr>
      <w:r>
        <w:separator/>
      </w:r>
    </w:p>
  </w:footnote>
  <w:footnote w:type="continuationSeparator" w:id="0">
    <w:p w14:paraId="6381E67A" w14:textId="77777777" w:rsidR="00626A76" w:rsidRDefault="00626A76" w:rsidP="0042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B18E" w14:textId="77777777" w:rsidR="004230E5" w:rsidRDefault="004230E5" w:rsidP="000407C9">
    <w:pPr>
      <w:pStyle w:val="Header"/>
      <w:jc w:val="center"/>
    </w:pPr>
  </w:p>
  <w:p w14:paraId="525B8F3E" w14:textId="77777777" w:rsidR="000407C9" w:rsidRDefault="000407C9" w:rsidP="000407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E25"/>
    <w:multiLevelType w:val="hybridMultilevel"/>
    <w:tmpl w:val="D81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352490"/>
    <w:multiLevelType w:val="hybridMultilevel"/>
    <w:tmpl w:val="CD14E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4603"/>
    <w:multiLevelType w:val="hybridMultilevel"/>
    <w:tmpl w:val="77AEBBC0"/>
    <w:lvl w:ilvl="0" w:tplc="449EE8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3FC3"/>
    <w:multiLevelType w:val="hybridMultilevel"/>
    <w:tmpl w:val="9A182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5593"/>
    <w:multiLevelType w:val="hybridMultilevel"/>
    <w:tmpl w:val="44DE8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E1978"/>
    <w:multiLevelType w:val="hybridMultilevel"/>
    <w:tmpl w:val="7E46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26945"/>
    <w:multiLevelType w:val="hybridMultilevel"/>
    <w:tmpl w:val="88BC1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17B66"/>
    <w:multiLevelType w:val="hybridMultilevel"/>
    <w:tmpl w:val="989AC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4BE0"/>
    <w:multiLevelType w:val="hybridMultilevel"/>
    <w:tmpl w:val="37D43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7C"/>
    <w:rsid w:val="0001487A"/>
    <w:rsid w:val="00022009"/>
    <w:rsid w:val="00023B41"/>
    <w:rsid w:val="000332CC"/>
    <w:rsid w:val="000407C9"/>
    <w:rsid w:val="00050EB2"/>
    <w:rsid w:val="0008030B"/>
    <w:rsid w:val="000957EC"/>
    <w:rsid w:val="000A4B94"/>
    <w:rsid w:val="0021143A"/>
    <w:rsid w:val="00223021"/>
    <w:rsid w:val="002A6D48"/>
    <w:rsid w:val="003660BC"/>
    <w:rsid w:val="00372F24"/>
    <w:rsid w:val="003A49E8"/>
    <w:rsid w:val="004230E5"/>
    <w:rsid w:val="00444643"/>
    <w:rsid w:val="005306B0"/>
    <w:rsid w:val="005342C3"/>
    <w:rsid w:val="005524FD"/>
    <w:rsid w:val="00570697"/>
    <w:rsid w:val="00592425"/>
    <w:rsid w:val="005E0B9E"/>
    <w:rsid w:val="00626A76"/>
    <w:rsid w:val="00664C91"/>
    <w:rsid w:val="00704EE2"/>
    <w:rsid w:val="00732F01"/>
    <w:rsid w:val="0076217C"/>
    <w:rsid w:val="00762F33"/>
    <w:rsid w:val="0077559F"/>
    <w:rsid w:val="00790F9F"/>
    <w:rsid w:val="0079673C"/>
    <w:rsid w:val="007C37A9"/>
    <w:rsid w:val="00805D08"/>
    <w:rsid w:val="008236EC"/>
    <w:rsid w:val="008424F2"/>
    <w:rsid w:val="00843293"/>
    <w:rsid w:val="008D2070"/>
    <w:rsid w:val="008D341D"/>
    <w:rsid w:val="00911F68"/>
    <w:rsid w:val="0093724B"/>
    <w:rsid w:val="009F191C"/>
    <w:rsid w:val="00AF5A17"/>
    <w:rsid w:val="00B22531"/>
    <w:rsid w:val="00B35119"/>
    <w:rsid w:val="00B4051B"/>
    <w:rsid w:val="00B647B3"/>
    <w:rsid w:val="00B70268"/>
    <w:rsid w:val="00B95344"/>
    <w:rsid w:val="00BA4E6F"/>
    <w:rsid w:val="00BE2092"/>
    <w:rsid w:val="00C30269"/>
    <w:rsid w:val="00C44F78"/>
    <w:rsid w:val="00CD6CD5"/>
    <w:rsid w:val="00D0303A"/>
    <w:rsid w:val="00D9624A"/>
    <w:rsid w:val="00DE49E3"/>
    <w:rsid w:val="00DF2A63"/>
    <w:rsid w:val="00E03D64"/>
    <w:rsid w:val="00E546CF"/>
    <w:rsid w:val="00EC24F2"/>
    <w:rsid w:val="00F63CF5"/>
    <w:rsid w:val="00F86F0F"/>
    <w:rsid w:val="00FA7175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EA7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E5"/>
  </w:style>
  <w:style w:type="paragraph" w:styleId="Footer">
    <w:name w:val="footer"/>
    <w:basedOn w:val="Normal"/>
    <w:link w:val="Foot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E5"/>
  </w:style>
  <w:style w:type="paragraph" w:styleId="ListParagraph">
    <w:name w:val="List Paragraph"/>
    <w:basedOn w:val="Normal"/>
    <w:uiPriority w:val="34"/>
    <w:qFormat/>
    <w:rsid w:val="00DF2A63"/>
    <w:pPr>
      <w:ind w:left="720"/>
      <w:contextualSpacing/>
    </w:pPr>
  </w:style>
  <w:style w:type="table" w:styleId="TableGrid">
    <w:name w:val="Table Grid"/>
    <w:basedOn w:val="TableNormal"/>
    <w:uiPriority w:val="59"/>
    <w:rsid w:val="00BA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3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D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E5"/>
  </w:style>
  <w:style w:type="paragraph" w:styleId="Footer">
    <w:name w:val="footer"/>
    <w:basedOn w:val="Normal"/>
    <w:link w:val="FooterChar"/>
    <w:uiPriority w:val="99"/>
    <w:unhideWhenUsed/>
    <w:rsid w:val="004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E5"/>
  </w:style>
  <w:style w:type="paragraph" w:styleId="ListParagraph">
    <w:name w:val="List Paragraph"/>
    <w:basedOn w:val="Normal"/>
    <w:uiPriority w:val="34"/>
    <w:qFormat/>
    <w:rsid w:val="00DF2A63"/>
    <w:pPr>
      <w:ind w:left="720"/>
      <w:contextualSpacing/>
    </w:pPr>
  </w:style>
  <w:style w:type="table" w:styleId="TableGrid">
    <w:name w:val="Table Grid"/>
    <w:basedOn w:val="TableNormal"/>
    <w:uiPriority w:val="59"/>
    <w:rsid w:val="00BA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3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Rice</dc:creator>
  <cp:lastModifiedBy>Fiona Barbour</cp:lastModifiedBy>
  <cp:revision>2</cp:revision>
  <cp:lastPrinted>2020-02-24T13:19:00Z</cp:lastPrinted>
  <dcterms:created xsi:type="dcterms:W3CDTF">2020-10-29T14:11:00Z</dcterms:created>
  <dcterms:modified xsi:type="dcterms:W3CDTF">2020-10-29T14:11:00Z</dcterms:modified>
</cp:coreProperties>
</file>