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0297" w:rsidP="009026E8" w:rsidRDefault="00290297" w14:paraId="7B9AB987" w14:textId="76FF60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90297" w:rsidP="5874D285" w:rsidRDefault="00290297" w14:paraId="68DB1A87" w14:textId="0636A609">
      <w:pPr>
        <w:pStyle w:val="paragraph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spacing w:before="0" w:beforeAutospacing="off" w:after="0" w:afterAutospacing="off"/>
        <w:ind w:left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874D285" w:rsidR="00290297">
        <w:rPr>
          <w:rStyle w:val="normaltextrun"/>
          <w:rFonts w:ascii="Calibri" w:hAnsi="Calibri" w:cs="Calibri"/>
          <w:b w:val="1"/>
          <w:bCs w:val="1"/>
          <w:sz w:val="40"/>
          <w:szCs w:val="40"/>
        </w:rPr>
        <w:t>Volunteer role Description</w:t>
      </w:r>
      <w:r w:rsidRPr="5874D285" w:rsidR="00F807A5">
        <w:rPr>
          <w:rStyle w:val="normaltextrun"/>
          <w:rFonts w:ascii="Calibri" w:hAnsi="Calibri" w:cs="Calibri"/>
          <w:b w:val="1"/>
          <w:bCs w:val="1"/>
          <w:sz w:val="40"/>
          <w:szCs w:val="40"/>
        </w:rPr>
        <w:t xml:space="preserve"> </w:t>
      </w:r>
      <w:r w:rsidRPr="5874D285" w:rsidR="00185A0F">
        <w:rPr>
          <w:rStyle w:val="normaltextrun"/>
          <w:rFonts w:ascii="Calibri" w:hAnsi="Calibri" w:cs="Calibri"/>
          <w:b w:val="1"/>
          <w:bCs w:val="1"/>
          <w:sz w:val="40"/>
          <w:szCs w:val="40"/>
        </w:rPr>
        <w:t xml:space="preserve">   </w:t>
      </w:r>
    </w:p>
    <w:p w:rsidR="00290297" w:rsidP="5874D285" w:rsidRDefault="00290297" w14:paraId="79CC63E1" w14:textId="55B5AFCF">
      <w:pPr>
        <w:pStyle w:val="paragraph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0"/>
        </w:pBdr>
        <w:spacing w:before="0" w:beforeAutospacing="off" w:after="0" w:afterAutospacing="off"/>
        <w:ind w:left="345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5874D285" w:rsidR="00F807A5">
        <w:rPr>
          <w:rStyle w:val="normaltextrun"/>
          <w:rFonts w:ascii="Calibri" w:hAnsi="Calibri" w:cs="Calibri"/>
          <w:b w:val="1"/>
          <w:bCs w:val="1"/>
          <w:sz w:val="40"/>
          <w:szCs w:val="40"/>
        </w:rPr>
        <w:t xml:space="preserve">  </w:t>
      </w:r>
      <w:r w:rsidR="00290297">
        <w:drawing>
          <wp:inline wp14:editId="74D57E24" wp14:anchorId="084191E9">
            <wp:extent cx="2551339" cy="1428750"/>
            <wp:effectExtent l="0" t="0" r="0" b="0"/>
            <wp:docPr id="4" name="Picture 2" descr="How Volunteering Can Help You Land You a Job | Pro Staf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3144117afe943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5133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874D285" w:rsidR="00290297">
        <w:rPr>
          <w:rStyle w:val="eop"/>
          <w:rFonts w:ascii="Calibri" w:hAnsi="Calibri" w:cs="Calibri"/>
          <w:sz w:val="40"/>
          <w:szCs w:val="40"/>
        </w:rPr>
        <w:t> </w:t>
      </w:r>
      <w:r w:rsidRPr="5874D285" w:rsidR="00592EE3">
        <w:rPr>
          <w:rStyle w:val="eop"/>
          <w:rFonts w:ascii="Calibri" w:hAnsi="Calibri" w:cs="Calibri"/>
          <w:sz w:val="40"/>
          <w:szCs w:val="40"/>
        </w:rPr>
        <w:t xml:space="preserve">   </w:t>
      </w:r>
      <w:r w:rsidRPr="5874D285" w:rsidR="00017F14">
        <w:rPr>
          <w:rStyle w:val="eop"/>
          <w:rFonts w:ascii="Calibri" w:hAnsi="Calibri" w:cs="Calibri"/>
          <w:sz w:val="40"/>
          <w:szCs w:val="40"/>
        </w:rPr>
        <w:t xml:space="preserve">   </w:t>
      </w:r>
      <w:r w:rsidRPr="5874D285" w:rsidR="00592EE3">
        <w:rPr>
          <w:rStyle w:val="eop"/>
          <w:rFonts w:ascii="Calibri" w:hAnsi="Calibri" w:cs="Calibri"/>
          <w:sz w:val="40"/>
          <w:szCs w:val="40"/>
        </w:rPr>
        <w:t xml:space="preserve">    </w:t>
      </w:r>
      <w:r w:rsidRPr="5874D285" w:rsidR="74D57E24">
        <w:rPr>
          <w:rStyle w:val="eop"/>
          <w:rFonts w:ascii="Calibri" w:hAnsi="Calibri" w:cs="Calibri"/>
          <w:sz w:val="40"/>
          <w:szCs w:val="40"/>
        </w:rPr>
        <w:t xml:space="preserve">             </w:t>
      </w:r>
      <w:r w:rsidR="00017F14">
        <w:drawing>
          <wp:inline wp14:editId="2CD07390" wp14:anchorId="67E4125B">
            <wp:extent cx="1873250" cy="1212850"/>
            <wp:effectExtent l="0" t="0" r="0" b="6350"/>
            <wp:docPr id="894305658" name="Picture 894305658" descr="A close-up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94305658"/>
                    <pic:cNvPicPr/>
                  </pic:nvPicPr>
                  <pic:blipFill>
                    <a:blip r:embed="R737614a8491643d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732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90297" w:rsidP="00521FBF" w:rsidRDefault="00290297" w14:paraId="3120A80C" w14:textId="2E26012F">
      <w:pPr>
        <w:pStyle w:val="paragraph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0" w:beforeAutospacing="0" w:after="0" w:afterAutospacing="0"/>
        <w:ind w:left="3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</w:rPr>
        <w:t>Home Visiting Support</w:t>
      </w:r>
    </w:p>
    <w:p w:rsidR="00290297" w:rsidP="00290297" w:rsidRDefault="00290297" w14:paraId="4CDBB13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70C0"/>
        </w:rPr>
      </w:pPr>
      <w:r>
        <w:rPr>
          <w:rStyle w:val="eop"/>
          <w:rFonts w:ascii="Arial" w:hAnsi="Arial" w:cs="Arial"/>
          <w:b/>
          <w:bCs/>
          <w:color w:val="0070C0"/>
        </w:rPr>
        <w:t> </w:t>
      </w:r>
    </w:p>
    <w:p w:rsidR="001029BF" w:rsidP="00290297" w:rsidRDefault="001029BF" w14:paraId="582641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D77AA0" w:rsidP="00290297" w:rsidRDefault="00290297" w14:paraId="3127ED1C" w14:textId="00FBF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lang w:val="en-US"/>
        </w:rPr>
      </w:pPr>
      <w:r>
        <w:rPr>
          <w:rStyle w:val="normaltextrun"/>
          <w:rFonts w:ascii="Arial" w:hAnsi="Arial" w:cs="Arial"/>
          <w:b/>
          <w:bCs/>
          <w:color w:val="0070C0"/>
          <w:lang w:val="en-US"/>
        </w:rPr>
        <w:t>Introduction</w:t>
      </w:r>
      <w:r w:rsidR="0062526E">
        <w:rPr>
          <w:rStyle w:val="normaltextrun"/>
          <w:rFonts w:ascii="Arial" w:hAnsi="Arial" w:cs="Arial"/>
          <w:b/>
          <w:bCs/>
          <w:color w:val="0070C0"/>
          <w:lang w:val="en-US"/>
        </w:rPr>
        <w:t>:</w:t>
      </w:r>
    </w:p>
    <w:p w:rsidR="009C142D" w:rsidP="00290297" w:rsidRDefault="009C142D" w14:paraId="5C47649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lang w:val="en-US"/>
        </w:rPr>
      </w:pPr>
    </w:p>
    <w:p w:rsidRPr="001029BF" w:rsidR="009C142D" w:rsidP="009C142D" w:rsidRDefault="009C142D" w14:paraId="59E0D1B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</w:rPr>
      </w:pPr>
      <w:r w:rsidRPr="001029BF">
        <w:rPr>
          <w:rStyle w:val="normaltextrun"/>
          <w:rFonts w:ascii="Arial" w:hAnsi="Arial" w:cs="Arial"/>
          <w:i/>
          <w:iCs/>
        </w:rPr>
        <w:t xml:space="preserve">“Volunteering has given me a purpose again.  </w:t>
      </w:r>
      <w:r w:rsidRPr="001029BF">
        <w:rPr>
          <w:rFonts w:ascii="Arial" w:hAnsi="Arial" w:cs="Arial"/>
          <w:i/>
          <w:iCs/>
        </w:rPr>
        <w:t>I was a Brighton cabbie and I used to love meeting people and chatting about ‘this and that’.  After retirement,</w:t>
      </w:r>
      <w:r w:rsidRPr="001029BF">
        <w:rPr>
          <w:rStyle w:val="normaltextrun"/>
          <w:rFonts w:ascii="Arial" w:hAnsi="Arial" w:cs="Arial"/>
          <w:i/>
          <w:iCs/>
        </w:rPr>
        <w:t xml:space="preserve"> I had all this extra time, but my days just blended into one.  Since starting volunteering, I’m meeting people again and making new friends.  I literally feel like I’ve got a reason to get up again in the morning.  I’m so proud to be part of this team and helping in the community.  It’s raised my self-worth; I’m laughing again and it has also improved my health”.</w:t>
      </w:r>
    </w:p>
    <w:p w:rsidRPr="0024010B" w:rsidR="0024010B" w:rsidP="0024010B" w:rsidRDefault="0024010B" w14:paraId="33C95606" w14:textId="04F16CEF">
      <w:pPr>
        <w:pStyle w:val="paragraph"/>
        <w:rPr>
          <w:rFonts w:ascii="Arial" w:hAnsi="Arial" w:cs="Arial"/>
          <w:b/>
          <w:bCs/>
          <w:color w:val="0070C0"/>
        </w:rPr>
      </w:pPr>
      <w:r w:rsidRPr="0024010B">
        <w:rPr>
          <w:rFonts w:ascii="Arial" w:hAnsi="Arial" w:cs="Arial"/>
          <w:b/>
          <w:bCs/>
          <w:color w:val="0070C0"/>
          <w:lang w:val="en-US"/>
        </w:rPr>
        <w:t>Home Visiting Support</w:t>
      </w:r>
      <w:r w:rsidRPr="008A18EB" w:rsidR="007F6976">
        <w:rPr>
          <w:rFonts w:ascii="Arial" w:hAnsi="Arial" w:cs="Arial"/>
          <w:b/>
          <w:bCs/>
          <w:color w:val="0070C0"/>
          <w:lang w:val="en-US"/>
        </w:rPr>
        <w:t xml:space="preserve"> </w:t>
      </w:r>
      <w:r w:rsidRPr="008A18EB" w:rsidR="00DA37B2">
        <w:rPr>
          <w:rFonts w:ascii="Arial" w:hAnsi="Arial" w:cs="Arial"/>
          <w:b/>
          <w:bCs/>
          <w:color w:val="0070C0"/>
          <w:lang w:val="en-US"/>
        </w:rPr>
        <w:t>-</w:t>
      </w:r>
      <w:r w:rsidRPr="008A18EB" w:rsidR="007F6976">
        <w:rPr>
          <w:rFonts w:ascii="Arial" w:hAnsi="Arial" w:cs="Arial"/>
          <w:b/>
          <w:bCs/>
          <w:color w:val="0070C0"/>
          <w:lang w:val="en-US"/>
        </w:rPr>
        <w:t xml:space="preserve"> </w:t>
      </w:r>
      <w:r w:rsidRPr="008A18EB" w:rsidR="00DA37B2">
        <w:rPr>
          <w:rFonts w:ascii="Arial" w:hAnsi="Arial" w:cs="Arial"/>
          <w:b/>
          <w:bCs/>
          <w:color w:val="0070C0"/>
          <w:lang w:val="en-US"/>
        </w:rPr>
        <w:t>(</w:t>
      </w:r>
      <w:r w:rsidRPr="0024010B">
        <w:rPr>
          <w:rFonts w:ascii="Arial" w:hAnsi="Arial" w:cs="Arial"/>
          <w:b/>
          <w:bCs/>
          <w:color w:val="0070C0"/>
          <w:lang w:val="en-US"/>
        </w:rPr>
        <w:t>in partnership with Guild Care and Carers Support West Sussex)  </w:t>
      </w:r>
      <w:r w:rsidRPr="0024010B">
        <w:rPr>
          <w:rFonts w:ascii="Arial" w:hAnsi="Arial" w:cs="Arial"/>
          <w:b/>
          <w:bCs/>
          <w:color w:val="0070C0"/>
        </w:rPr>
        <w:t> </w:t>
      </w:r>
    </w:p>
    <w:p w:rsidRPr="006207CA" w:rsidR="00290297" w:rsidP="006207CA" w:rsidRDefault="0024010B" w14:paraId="0FF9858C" w14:textId="6BD4F860">
      <w:pPr>
        <w:pStyle w:val="paragraph"/>
        <w:rPr>
          <w:rFonts w:ascii="Arial" w:hAnsi="Arial" w:cs="Arial"/>
        </w:rPr>
      </w:pPr>
      <w:r w:rsidRPr="0024010B">
        <w:rPr>
          <w:rFonts w:ascii="Arial" w:hAnsi="Arial" w:cs="Arial"/>
          <w:lang w:val="en-US"/>
        </w:rPr>
        <w:t xml:space="preserve">This is </w:t>
      </w:r>
      <w:r w:rsidR="00D30CB7">
        <w:rPr>
          <w:rFonts w:ascii="Arial" w:hAnsi="Arial" w:cs="Arial"/>
          <w:lang w:val="en-US"/>
        </w:rPr>
        <w:t xml:space="preserve">a </w:t>
      </w:r>
      <w:r w:rsidRPr="0024010B">
        <w:rPr>
          <w:rFonts w:ascii="Arial" w:hAnsi="Arial" w:cs="Arial"/>
          <w:lang w:val="en-US"/>
        </w:rPr>
        <w:t>W</w:t>
      </w:r>
      <w:r w:rsidR="00D30CB7">
        <w:rPr>
          <w:rFonts w:ascii="Arial" w:hAnsi="Arial" w:cs="Arial"/>
          <w:lang w:val="en-US"/>
        </w:rPr>
        <w:t xml:space="preserve">est </w:t>
      </w:r>
      <w:r w:rsidRPr="0024010B">
        <w:rPr>
          <w:rFonts w:ascii="Arial" w:hAnsi="Arial" w:cs="Arial"/>
          <w:lang w:val="en-US"/>
        </w:rPr>
        <w:t>S</w:t>
      </w:r>
      <w:r w:rsidR="00D30CB7">
        <w:rPr>
          <w:rFonts w:ascii="Arial" w:hAnsi="Arial" w:cs="Arial"/>
          <w:lang w:val="en-US"/>
        </w:rPr>
        <w:t xml:space="preserve">ussex </w:t>
      </w:r>
      <w:r w:rsidRPr="0024010B">
        <w:rPr>
          <w:rFonts w:ascii="Arial" w:hAnsi="Arial" w:cs="Arial"/>
          <w:lang w:val="en-US"/>
        </w:rPr>
        <w:t>C</w:t>
      </w:r>
      <w:r w:rsidR="00D30CB7">
        <w:rPr>
          <w:rFonts w:ascii="Arial" w:hAnsi="Arial" w:cs="Arial"/>
          <w:lang w:val="en-US"/>
        </w:rPr>
        <w:t xml:space="preserve">ounty </w:t>
      </w:r>
      <w:r w:rsidRPr="0024010B">
        <w:rPr>
          <w:rFonts w:ascii="Arial" w:hAnsi="Arial" w:cs="Arial"/>
          <w:lang w:val="en-US"/>
        </w:rPr>
        <w:t>C</w:t>
      </w:r>
      <w:r w:rsidR="00D30CB7">
        <w:rPr>
          <w:rFonts w:ascii="Arial" w:hAnsi="Arial" w:cs="Arial"/>
          <w:lang w:val="en-US"/>
        </w:rPr>
        <w:t>ouncil</w:t>
      </w:r>
      <w:r w:rsidRPr="0024010B">
        <w:rPr>
          <w:rFonts w:ascii="Arial" w:hAnsi="Arial" w:cs="Arial"/>
          <w:lang w:val="en-US"/>
        </w:rPr>
        <w:t xml:space="preserve"> commissioned service that is free to the client.  </w:t>
      </w:r>
      <w:r w:rsidR="005A2B70">
        <w:rPr>
          <w:rFonts w:ascii="Arial" w:hAnsi="Arial" w:cs="Arial"/>
          <w:lang w:val="en-US"/>
        </w:rPr>
        <w:t xml:space="preserve">Age UK West Sussex, Brighton &amp; Hove </w:t>
      </w:r>
      <w:r w:rsidR="008D6E54">
        <w:rPr>
          <w:rFonts w:ascii="Arial" w:hAnsi="Arial" w:cs="Arial"/>
          <w:lang w:val="en-US"/>
        </w:rPr>
        <w:t>(</w:t>
      </w:r>
      <w:r w:rsidRPr="0024010B">
        <w:rPr>
          <w:rFonts w:ascii="Arial" w:hAnsi="Arial" w:cs="Arial"/>
          <w:lang w:val="en-US"/>
        </w:rPr>
        <w:t>AUKWSBH</w:t>
      </w:r>
      <w:r w:rsidR="008D6E54">
        <w:rPr>
          <w:rFonts w:ascii="Arial" w:hAnsi="Arial" w:cs="Arial"/>
          <w:lang w:val="en-US"/>
        </w:rPr>
        <w:t>)</w:t>
      </w:r>
      <w:r w:rsidRPr="0024010B">
        <w:rPr>
          <w:rFonts w:ascii="Arial" w:hAnsi="Arial" w:cs="Arial"/>
          <w:lang w:val="en-US"/>
        </w:rPr>
        <w:t xml:space="preserve"> are the lead provider working in partnership with Guild Care and Carers Support West Sussex to provide a county wide service to older people living on their own or who are or have a family or friend carer. </w:t>
      </w:r>
      <w:r w:rsidRPr="0024010B">
        <w:rPr>
          <w:rFonts w:ascii="Arial" w:hAnsi="Arial" w:cs="Arial"/>
        </w:rPr>
        <w:t> </w:t>
      </w:r>
      <w:r w:rsidR="00F71511">
        <w:rPr>
          <w:rStyle w:val="normaltextrun"/>
          <w:rFonts w:ascii="Arial" w:hAnsi="Arial" w:cs="Arial"/>
        </w:rPr>
        <w:t xml:space="preserve">AUKWSBH </w:t>
      </w:r>
      <w:r w:rsidR="00290297">
        <w:rPr>
          <w:rStyle w:val="normaltextrun"/>
          <w:rFonts w:ascii="Arial" w:hAnsi="Arial" w:cs="Arial"/>
        </w:rPr>
        <w:t>enable older people to Love Later Life. Our aims are to promote the wellbeing of all older people; to make later life a fulfilling and enjoyable experience and to enable people to flourish. </w:t>
      </w:r>
      <w:r w:rsidR="00290297">
        <w:rPr>
          <w:rStyle w:val="eop"/>
          <w:rFonts w:ascii="Arial" w:hAnsi="Arial" w:cs="Arial"/>
        </w:rPr>
        <w:t> </w:t>
      </w:r>
    </w:p>
    <w:p w:rsidR="00813561" w:rsidP="00290297" w:rsidRDefault="00290297" w14:paraId="7309999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  <w:lang w:val="en-US"/>
        </w:rPr>
      </w:pPr>
      <w:r w:rsidRPr="00157481">
        <w:rPr>
          <w:rStyle w:val="normaltextrun"/>
          <w:rFonts w:ascii="Arial" w:hAnsi="Arial" w:cs="Arial"/>
          <w:b/>
          <w:bCs/>
          <w:color w:val="0070C0"/>
          <w:lang w:val="en-US"/>
        </w:rPr>
        <w:t xml:space="preserve">Responsible to: </w:t>
      </w:r>
    </w:p>
    <w:p w:rsidRPr="000C7C31" w:rsidR="00290297" w:rsidP="00290297" w:rsidRDefault="00D10C6A" w14:paraId="728502B4" w14:textId="7CD0B9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70C0"/>
          <w:sz w:val="18"/>
          <w:szCs w:val="18"/>
        </w:rPr>
      </w:pPr>
      <w:r w:rsidRPr="00D10C6A">
        <w:rPr>
          <w:rFonts w:ascii="Calibri" w:hAnsi="Calibri" w:eastAsia="Calibri"/>
          <w:color w:val="0D0D0D"/>
          <w:kern w:val="2"/>
          <w:sz w:val="28"/>
          <w:szCs w:val="28"/>
          <w:lang w:eastAsia="en-US"/>
          <w14:ligatures w14:val="standardContextual"/>
        </w:rPr>
        <w:t>Independent Living Coordinator</w:t>
      </w:r>
    </w:p>
    <w:p w:rsidRPr="00157481" w:rsidR="00290297" w:rsidP="00290297" w:rsidRDefault="00290297" w14:paraId="73C5B2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70C0"/>
          <w:sz w:val="18"/>
          <w:szCs w:val="18"/>
        </w:rPr>
      </w:pPr>
      <w:r w:rsidRPr="00157481"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:rsidR="00813561" w:rsidP="00290297" w:rsidRDefault="00290297" w14:paraId="14B61F8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7481">
        <w:rPr>
          <w:rStyle w:val="normaltextrun"/>
          <w:rFonts w:ascii="Arial" w:hAnsi="Arial" w:cs="Arial"/>
          <w:b/>
          <w:bCs/>
          <w:color w:val="0070C0"/>
        </w:rPr>
        <w:t xml:space="preserve">Based at: </w:t>
      </w:r>
    </w:p>
    <w:p w:rsidRPr="000C7C31" w:rsidR="00290297" w:rsidP="00290297" w:rsidRDefault="00813561" w14:paraId="024E228E" w14:textId="4E9156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70C0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We cover </w:t>
      </w:r>
      <w:r w:rsidRPr="000C7C31" w:rsidR="00290297">
        <w:rPr>
          <w:rStyle w:val="normaltextrun"/>
          <w:rFonts w:ascii="Arial" w:hAnsi="Arial" w:cs="Arial"/>
        </w:rPr>
        <w:t>the whole of West Sussex</w:t>
      </w:r>
      <w:r w:rsidRPr="000C7C31" w:rsidR="00290297">
        <w:rPr>
          <w:rStyle w:val="eop"/>
          <w:rFonts w:ascii="Arial" w:hAnsi="Arial" w:cs="Arial"/>
        </w:rPr>
        <w:t> </w:t>
      </w:r>
    </w:p>
    <w:p w:rsidR="00290297" w:rsidP="00290297" w:rsidRDefault="00290297" w14:paraId="0A9061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13561" w:rsidP="00290297" w:rsidRDefault="00290297" w14:paraId="4D80FD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  <w:r>
        <w:rPr>
          <w:rStyle w:val="normaltextrun"/>
          <w:rFonts w:ascii="Arial" w:hAnsi="Arial" w:cs="Arial"/>
          <w:b/>
          <w:bCs/>
          <w:color w:val="0070C0"/>
        </w:rPr>
        <w:t>The servic</w:t>
      </w:r>
      <w:r w:rsidR="000C7C31">
        <w:rPr>
          <w:rStyle w:val="normaltextrun"/>
          <w:rFonts w:ascii="Arial" w:hAnsi="Arial" w:cs="Arial"/>
          <w:b/>
          <w:bCs/>
          <w:color w:val="0070C0"/>
        </w:rPr>
        <w:t>e:</w:t>
      </w:r>
      <w:r w:rsidR="00165782">
        <w:rPr>
          <w:rStyle w:val="normaltextrun"/>
          <w:rFonts w:ascii="Arial" w:hAnsi="Arial" w:cs="Arial"/>
          <w:b/>
          <w:bCs/>
          <w:color w:val="0070C0"/>
        </w:rPr>
        <w:t xml:space="preserve"> </w:t>
      </w:r>
    </w:p>
    <w:p w:rsidR="00165782" w:rsidP="00290297" w:rsidRDefault="00290297" w14:paraId="32E51BB6" w14:textId="68833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Key responsibilities:</w:t>
      </w:r>
    </w:p>
    <w:p w:rsidR="00290297" w:rsidP="00290297" w:rsidRDefault="00290297" w14:paraId="1C001380" w14:textId="543290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Pr="00C32E64" w:rsidR="00C32E64" w:rsidP="00165782" w:rsidRDefault="00290297" w14:paraId="5FA5D6DA" w14:textId="7BAA7FC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 will be supporting older people through weekly visits to their home. The role involves providing short term practical support</w:t>
      </w:r>
      <w:r w:rsidR="00FB78CF">
        <w:rPr>
          <w:rStyle w:val="normaltextrun"/>
          <w:rFonts w:ascii="Arial" w:hAnsi="Arial" w:cs="Arial"/>
        </w:rPr>
        <w:t>, not personal care,</w:t>
      </w:r>
      <w:r>
        <w:rPr>
          <w:rStyle w:val="normaltextrun"/>
          <w:rFonts w:ascii="Arial" w:hAnsi="Arial" w:cs="Arial"/>
        </w:rPr>
        <w:t xml:space="preserve"> to vulnerable adults including those recently discharged from hospital.</w:t>
      </w:r>
    </w:p>
    <w:p w:rsidR="005416F1" w:rsidP="00C32E64" w:rsidRDefault="005416F1" w14:paraId="5F90D7F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16F1">
        <w:rPr>
          <w:rFonts w:ascii="Arial" w:hAnsi="Arial" w:cs="Arial"/>
        </w:rPr>
        <w:t xml:space="preserve">Support can include low level support such as having a cup of tea and a chat, light shopping, light snacks. </w:t>
      </w:r>
      <w:r>
        <w:rPr>
          <w:rFonts w:ascii="Arial" w:hAnsi="Arial" w:cs="Arial"/>
        </w:rPr>
        <w:t xml:space="preserve"> </w:t>
      </w:r>
    </w:p>
    <w:p w:rsidR="005B2ECC" w:rsidP="00C32E64" w:rsidRDefault="005416F1" w14:paraId="36898394" w14:textId="297DF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16F1">
        <w:rPr>
          <w:rFonts w:ascii="Arial" w:hAnsi="Arial" w:cs="Arial"/>
        </w:rPr>
        <w:t xml:space="preserve">Support with companionship and support to rebuild confidence to regain or develop independence.  </w:t>
      </w:r>
      <w:r w:rsidR="00290297">
        <w:rPr>
          <w:rStyle w:val="eop"/>
          <w:rFonts w:ascii="Arial" w:hAnsi="Arial" w:cs="Arial"/>
        </w:rPr>
        <w:t> </w:t>
      </w:r>
    </w:p>
    <w:p w:rsidR="00290297" w:rsidP="00C32E64" w:rsidRDefault="00290297" w14:paraId="60958DFD" w14:textId="1467333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32E64">
        <w:rPr>
          <w:rStyle w:val="normaltextrun"/>
          <w:rFonts w:ascii="Arial" w:hAnsi="Arial" w:cs="Arial"/>
        </w:rPr>
        <w:lastRenderedPageBreak/>
        <w:t xml:space="preserve">Some clients may require additional support for tasks such as digital inclusion which volunteers </w:t>
      </w:r>
      <w:r w:rsidR="00DE3471">
        <w:rPr>
          <w:rStyle w:val="normaltextrun"/>
          <w:rFonts w:ascii="Arial" w:hAnsi="Arial" w:cs="Arial"/>
        </w:rPr>
        <w:t xml:space="preserve">(if they want to be) </w:t>
      </w:r>
      <w:r w:rsidRPr="00C32E64">
        <w:rPr>
          <w:rStyle w:val="normaltextrun"/>
          <w:rFonts w:ascii="Arial" w:hAnsi="Arial" w:cs="Arial"/>
        </w:rPr>
        <w:t>can be trained to provide. </w:t>
      </w:r>
      <w:r w:rsidRPr="00C32E64">
        <w:rPr>
          <w:rStyle w:val="eop"/>
          <w:rFonts w:ascii="Arial" w:hAnsi="Arial" w:cs="Arial"/>
        </w:rPr>
        <w:t> </w:t>
      </w:r>
    </w:p>
    <w:p w:rsidR="000E1140" w:rsidP="00990BC0" w:rsidRDefault="000E1140" w14:paraId="5368D46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990BC0" w:rsidP="00990BC0" w:rsidRDefault="00990BC0" w14:paraId="2F3C4AB9" w14:textId="4F2B83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70C0"/>
        </w:rPr>
        <w:t>What will you get out of volunteering for AUKWSBH: </w:t>
      </w:r>
      <w:r>
        <w:rPr>
          <w:rStyle w:val="eop"/>
          <w:rFonts w:ascii="Arial" w:hAnsi="Arial" w:cs="Arial"/>
          <w:color w:val="0070C0"/>
        </w:rPr>
        <w:t> </w:t>
      </w:r>
    </w:p>
    <w:p w:rsidRPr="00E16C8C" w:rsidR="00E16C8C" w:rsidP="00990BC0" w:rsidRDefault="00990BC0" w14:paraId="6C071F5E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Meeting others, having fun and a sense of fulfilment.</w:t>
      </w:r>
    </w:p>
    <w:p w:rsidRPr="0089600C" w:rsidR="00990BC0" w:rsidP="00990BC0" w:rsidRDefault="00E16C8C" w14:paraId="370B5E6B" w14:textId="48FE84B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Be part of a </w:t>
      </w:r>
      <w:r w:rsidR="006D61F8">
        <w:rPr>
          <w:rStyle w:val="normaltextrun"/>
          <w:rFonts w:ascii="Arial" w:hAnsi="Arial" w:cs="Arial"/>
        </w:rPr>
        <w:t xml:space="preserve">growing </w:t>
      </w:r>
      <w:r>
        <w:rPr>
          <w:rStyle w:val="normaltextrun"/>
          <w:rFonts w:ascii="Arial" w:hAnsi="Arial" w:cs="Arial"/>
        </w:rPr>
        <w:t xml:space="preserve">team and </w:t>
      </w:r>
      <w:r w:rsidR="006831D8">
        <w:rPr>
          <w:rStyle w:val="normaltextrun"/>
          <w:rFonts w:ascii="Arial" w:hAnsi="Arial" w:cs="Arial"/>
        </w:rPr>
        <w:t xml:space="preserve">being involved in </w:t>
      </w:r>
      <w:r>
        <w:rPr>
          <w:rStyle w:val="normaltextrun"/>
          <w:rFonts w:ascii="Arial" w:hAnsi="Arial" w:cs="Arial"/>
        </w:rPr>
        <w:t>a</w:t>
      </w:r>
      <w:r w:rsidR="006C5CB4">
        <w:rPr>
          <w:rStyle w:val="normaltextrun"/>
          <w:rFonts w:ascii="Arial" w:hAnsi="Arial" w:cs="Arial"/>
        </w:rPr>
        <w:t xml:space="preserve"> vital</w:t>
      </w:r>
      <w:r>
        <w:rPr>
          <w:rStyle w:val="normaltextrun"/>
          <w:rFonts w:ascii="Arial" w:hAnsi="Arial" w:cs="Arial"/>
        </w:rPr>
        <w:t xml:space="preserve"> service</w:t>
      </w:r>
      <w:r w:rsidR="00256AE3">
        <w:rPr>
          <w:rStyle w:val="normaltextrun"/>
          <w:rFonts w:ascii="Arial" w:hAnsi="Arial" w:cs="Arial"/>
        </w:rPr>
        <w:t xml:space="preserve"> out in the community</w:t>
      </w:r>
      <w:r>
        <w:rPr>
          <w:rStyle w:val="normaltextrun"/>
          <w:rFonts w:ascii="Arial" w:hAnsi="Arial" w:cs="Arial"/>
        </w:rPr>
        <w:t>.</w:t>
      </w:r>
      <w:r w:rsidR="00990BC0">
        <w:rPr>
          <w:rStyle w:val="normaltextrun"/>
          <w:rFonts w:ascii="Arial" w:hAnsi="Arial" w:cs="Arial"/>
        </w:rPr>
        <w:t xml:space="preserve"> </w:t>
      </w:r>
    </w:p>
    <w:p w:rsidRPr="002C4260" w:rsidR="00990BC0" w:rsidP="00990BC0" w:rsidRDefault="00990BC0" w14:paraId="4A32061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If you are looking for a job, we can give you some volunteering experience whether you have worked in this setting before or not. </w:t>
      </w:r>
    </w:p>
    <w:p w:rsidRPr="00AF3083" w:rsidR="00990BC0" w:rsidP="00990BC0" w:rsidRDefault="00990BC0" w14:paraId="7C20645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We will train you so you will gain knowledge of working in a charity sector and that will help you in your search for a job. </w:t>
      </w:r>
    </w:p>
    <w:p w:rsidR="00990BC0" w:rsidP="00990BC0" w:rsidRDefault="00E37521" w14:paraId="01B5479A" w14:textId="15BE697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Our charity </w:t>
      </w:r>
      <w:r w:rsidR="00FB02BD">
        <w:rPr>
          <w:rStyle w:val="normaltextrun"/>
          <w:rFonts w:ascii="Arial" w:hAnsi="Arial" w:cs="Arial"/>
        </w:rPr>
        <w:t>emblem looks good on any CV and w</w:t>
      </w:r>
      <w:r w:rsidR="00990BC0">
        <w:rPr>
          <w:rStyle w:val="normaltextrun"/>
          <w:rFonts w:ascii="Arial" w:hAnsi="Arial" w:cs="Arial"/>
        </w:rPr>
        <w:t>e can also give you a written reference.</w:t>
      </w:r>
      <w:r w:rsidR="00990BC0">
        <w:rPr>
          <w:rStyle w:val="eop"/>
          <w:rFonts w:ascii="Arial" w:hAnsi="Arial" w:cs="Arial"/>
        </w:rPr>
        <w:t> </w:t>
      </w:r>
    </w:p>
    <w:p w:rsidR="00990BC0" w:rsidP="00990BC0" w:rsidRDefault="00990BC0" w14:paraId="2288A03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7C39C0" w:rsidP="00290297" w:rsidRDefault="00290297" w14:paraId="002412D3" w14:textId="15B90F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  <w:r>
        <w:rPr>
          <w:rStyle w:val="normaltextrun"/>
          <w:rFonts w:ascii="Arial" w:hAnsi="Arial" w:cs="Arial"/>
          <w:b/>
          <w:bCs/>
          <w:color w:val="0070C0"/>
        </w:rPr>
        <w:t>Role requirement</w:t>
      </w:r>
      <w:r w:rsidR="00805E2E">
        <w:rPr>
          <w:rStyle w:val="normaltextrun"/>
          <w:rFonts w:ascii="Arial" w:hAnsi="Arial" w:cs="Arial"/>
          <w:b/>
          <w:bCs/>
          <w:color w:val="0070C0"/>
        </w:rPr>
        <w:t>s:</w:t>
      </w:r>
    </w:p>
    <w:p w:rsidR="00291D21" w:rsidP="007C39C0" w:rsidRDefault="00290297" w14:paraId="41A282B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No qualifications are needed. However, you will need to have:</w:t>
      </w:r>
    </w:p>
    <w:p w:rsidR="00290297" w:rsidP="007C39C0" w:rsidRDefault="00290297" w14:paraId="25274D74" w14:textId="3ACC108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Pr="00487627" w:rsidR="00487627" w:rsidP="00083917" w:rsidRDefault="00C21C42" w14:paraId="6E6DC07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Ex</w:t>
      </w:r>
      <w:r w:rsidR="00290297">
        <w:rPr>
          <w:rStyle w:val="normaltextrun"/>
          <w:rFonts w:ascii="Arial" w:hAnsi="Arial" w:cs="Arial"/>
        </w:rPr>
        <w:t xml:space="preserve">cellent listening and communication skills. Good IT skills are favourable. Patience and sensitivity are essential. The ability to work confidently on </w:t>
      </w:r>
      <w:r w:rsidR="000965F4">
        <w:rPr>
          <w:rStyle w:val="normaltextrun"/>
          <w:rFonts w:ascii="Arial" w:hAnsi="Arial" w:cs="Arial"/>
        </w:rPr>
        <w:t xml:space="preserve">your </w:t>
      </w:r>
      <w:r w:rsidR="00290297">
        <w:rPr>
          <w:rStyle w:val="normaltextrun"/>
          <w:rFonts w:ascii="Arial" w:hAnsi="Arial" w:cs="Arial"/>
        </w:rPr>
        <w:t xml:space="preserve">own initiative and know when to seek help and support. </w:t>
      </w:r>
    </w:p>
    <w:p w:rsidRPr="00156EF2" w:rsidR="00657A73" w:rsidP="00083917" w:rsidRDefault="00290297" w14:paraId="7D0B7A99" w14:textId="7A1F70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role requires committed and reliable volunteers. A minimum of approximately two hours per week.  Visits are carried out to meet clients’ needs and can be between 10</w:t>
      </w:r>
      <w:r w:rsidR="00852598">
        <w:rPr>
          <w:rStyle w:val="normaltextrun"/>
          <w:rFonts w:ascii="Arial" w:hAnsi="Arial" w:cs="Arial"/>
        </w:rPr>
        <w:t>am</w:t>
      </w:r>
      <w:r w:rsidR="00D137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-</w:t>
      </w:r>
      <w:r w:rsidR="00D13704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8pm during the week and over the weekend.</w:t>
      </w:r>
    </w:p>
    <w:p w:rsidRPr="00156EF2" w:rsidR="00156EF2" w:rsidP="00156EF2" w:rsidRDefault="00156EF2" w14:paraId="1EB17E6A" w14:textId="4733054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Arial" w:hAnsi="Arial" w:cs="Arial"/>
        </w:rPr>
        <w:t xml:space="preserve">If you agree, your data </w:t>
      </w:r>
      <w:r w:rsidR="00A811D7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be shared with our partners for this service and you may get direct emails from them</w:t>
      </w:r>
      <w:r w:rsidR="00A811D7">
        <w:rPr>
          <w:rFonts w:ascii="Arial" w:hAnsi="Arial" w:cs="Arial"/>
        </w:rPr>
        <w:t xml:space="preserve"> regarding </w:t>
      </w:r>
      <w:r w:rsidR="0015005C">
        <w:rPr>
          <w:rFonts w:ascii="Arial" w:hAnsi="Arial" w:cs="Arial"/>
        </w:rPr>
        <w:t>client information</w:t>
      </w:r>
      <w:r>
        <w:rPr>
          <w:rFonts w:ascii="Arial" w:hAnsi="Arial" w:cs="Arial"/>
        </w:rPr>
        <w:t xml:space="preserve">. </w:t>
      </w:r>
    </w:p>
    <w:p w:rsidRPr="00CE5E80" w:rsidR="00290297" w:rsidP="00657A73" w:rsidRDefault="00290297" w14:paraId="140BF9B6" w14:textId="7ED59B6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657A73">
        <w:rPr>
          <w:rStyle w:val="normaltextrun"/>
          <w:rFonts w:ascii="Arial" w:hAnsi="Arial" w:cs="Arial"/>
        </w:rPr>
        <w:t>Willingness to undergo a DBS check</w:t>
      </w:r>
      <w:r w:rsidR="004568E1">
        <w:rPr>
          <w:rStyle w:val="normaltextrun"/>
          <w:rFonts w:ascii="Arial" w:hAnsi="Arial" w:cs="Arial"/>
        </w:rPr>
        <w:t xml:space="preserve"> which is paid for by AUKWSBH.</w:t>
      </w:r>
      <w:r w:rsidRPr="00657A73">
        <w:rPr>
          <w:rStyle w:val="normaltextrun"/>
          <w:rFonts w:ascii="Arial" w:hAnsi="Arial" w:cs="Arial"/>
        </w:rPr>
        <w:t> </w:t>
      </w:r>
      <w:r w:rsidRPr="00657A73">
        <w:rPr>
          <w:rStyle w:val="eop"/>
          <w:rFonts w:ascii="Arial" w:hAnsi="Arial" w:cs="Arial"/>
        </w:rPr>
        <w:t> </w:t>
      </w:r>
    </w:p>
    <w:p w:rsidRPr="00CE5E80" w:rsidR="00CE5E80" w:rsidP="00290297" w:rsidRDefault="00290297" w14:paraId="64CC31E8" w14:textId="2C5EAE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E5E80">
        <w:rPr>
          <w:rStyle w:val="normaltextrun"/>
          <w:rFonts w:ascii="Arial" w:hAnsi="Arial" w:cs="Arial"/>
        </w:rPr>
        <w:t>An understanding of the needs of older people</w:t>
      </w:r>
      <w:r w:rsidR="00B97D71">
        <w:rPr>
          <w:rStyle w:val="normaltextrun"/>
          <w:rFonts w:ascii="Arial" w:hAnsi="Arial" w:cs="Arial"/>
        </w:rPr>
        <w:t>.</w:t>
      </w:r>
    </w:p>
    <w:p w:rsidRPr="006747BC" w:rsidR="00290297" w:rsidP="00290297" w:rsidRDefault="00290297" w14:paraId="46C8A1A0" w14:textId="475E381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CE5E80">
        <w:rPr>
          <w:rStyle w:val="normaltextrun"/>
          <w:rFonts w:ascii="Arial" w:hAnsi="Arial" w:cs="Arial"/>
        </w:rPr>
        <w:t>A kind, empathic and patient nature</w:t>
      </w:r>
      <w:r w:rsidR="00B97D71">
        <w:rPr>
          <w:rStyle w:val="normaltextrun"/>
          <w:rFonts w:ascii="Arial" w:hAnsi="Arial" w:cs="Arial"/>
        </w:rPr>
        <w:t>.</w:t>
      </w:r>
      <w:r w:rsidRPr="00CE5E80">
        <w:rPr>
          <w:rStyle w:val="normaltextrun"/>
          <w:rFonts w:ascii="Arial" w:hAnsi="Arial" w:cs="Arial"/>
        </w:rPr>
        <w:t> </w:t>
      </w:r>
      <w:r w:rsidRPr="00CE5E80">
        <w:rPr>
          <w:rStyle w:val="eop"/>
          <w:rFonts w:ascii="Arial" w:hAnsi="Arial" w:cs="Arial"/>
        </w:rPr>
        <w:t> </w:t>
      </w:r>
    </w:p>
    <w:p w:rsidRPr="006747BC" w:rsidR="00290297" w:rsidP="00290297" w:rsidRDefault="00290297" w14:paraId="19ED5FF4" w14:textId="0BDEFA9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47BC">
        <w:rPr>
          <w:rStyle w:val="normaltextrun"/>
          <w:rFonts w:ascii="Arial" w:hAnsi="Arial" w:cs="Arial"/>
        </w:rPr>
        <w:t>An understanding of the need to observe confidentiality in informal settings. </w:t>
      </w:r>
      <w:r w:rsidRPr="006747BC">
        <w:rPr>
          <w:rStyle w:val="eop"/>
          <w:rFonts w:ascii="Arial" w:hAnsi="Arial" w:cs="Arial"/>
        </w:rPr>
        <w:t> </w:t>
      </w:r>
    </w:p>
    <w:p w:rsidR="00290297" w:rsidP="00290297" w:rsidRDefault="00290297" w14:paraId="4286CB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0C0"/>
        </w:rPr>
        <w:t> </w:t>
      </w:r>
    </w:p>
    <w:p w:rsidR="00B97D71" w:rsidP="00290297" w:rsidRDefault="00290297" w14:paraId="67BD8774" w14:textId="07A016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70C0"/>
        </w:rPr>
        <w:t>How will we support you</w:t>
      </w:r>
      <w:r w:rsidR="006747BC">
        <w:rPr>
          <w:rStyle w:val="normaltextrun"/>
          <w:rFonts w:ascii="Arial" w:hAnsi="Arial" w:cs="Arial"/>
          <w:b/>
          <w:bCs/>
          <w:color w:val="0070C0"/>
        </w:rPr>
        <w:t>:</w:t>
      </w:r>
      <w:r>
        <w:rPr>
          <w:rStyle w:val="normaltextrun"/>
          <w:rFonts w:ascii="Arial" w:hAnsi="Arial" w:cs="Arial"/>
          <w:b/>
          <w:bCs/>
          <w:color w:val="0070C0"/>
        </w:rPr>
        <w:t> </w:t>
      </w:r>
    </w:p>
    <w:p w:rsidRPr="00D250A9" w:rsidR="00D250A9" w:rsidP="00B97D71" w:rsidRDefault="00290297" w14:paraId="0F6EC7A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You will be provided with induction training and be shown how to work to guidelines to be sure you are confident and able to carry out your volunteer role.  </w:t>
      </w:r>
    </w:p>
    <w:p w:rsidRPr="00D250A9" w:rsidR="00D250A9" w:rsidP="00B97D71" w:rsidRDefault="00290297" w14:paraId="7B2F7C0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Induction training will cover an introduction to AUKWS</w:t>
      </w:r>
      <w:r w:rsidR="00D250A9">
        <w:rPr>
          <w:rStyle w:val="normaltextrun"/>
          <w:rFonts w:ascii="Arial" w:hAnsi="Arial" w:cs="Arial"/>
        </w:rPr>
        <w:t>BH</w:t>
      </w:r>
      <w:r>
        <w:rPr>
          <w:rStyle w:val="normaltextrun"/>
          <w:rFonts w:ascii="Arial" w:hAnsi="Arial" w:cs="Arial"/>
        </w:rPr>
        <w:t xml:space="preserve"> and its’ services, policies and procedures. All relevant training will be free to volunteers. </w:t>
      </w:r>
    </w:p>
    <w:p w:rsidR="00290297" w:rsidP="00B97D71" w:rsidRDefault="00290297" w14:paraId="224470FB" w14:textId="27EE473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You will receive on-going support and training to carry out your role effectively and be able to enjoy doing so with confidence.</w:t>
      </w:r>
      <w:r>
        <w:rPr>
          <w:rStyle w:val="eop"/>
          <w:rFonts w:ascii="Arial" w:hAnsi="Arial" w:cs="Arial"/>
        </w:rPr>
        <w:t> </w:t>
      </w:r>
    </w:p>
    <w:p w:rsidR="0042362F" w:rsidP="00290297" w:rsidRDefault="0042362F" w14:paraId="168807A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70C0"/>
        </w:rPr>
      </w:pPr>
    </w:p>
    <w:p w:rsidR="00AF3083" w:rsidP="00290297" w:rsidRDefault="00290297" w14:paraId="4BF1F224" w14:textId="316E12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70C0"/>
        </w:rPr>
        <w:t>Volunteer Agreement</w:t>
      </w:r>
      <w:r w:rsidR="00AF3083">
        <w:rPr>
          <w:rStyle w:val="normaltextrun"/>
          <w:rFonts w:ascii="Arial" w:hAnsi="Arial" w:cs="Arial"/>
          <w:b/>
          <w:bCs/>
          <w:color w:val="0070C0"/>
        </w:rPr>
        <w:t>:</w:t>
      </w:r>
      <w:r>
        <w:rPr>
          <w:rStyle w:val="normaltextrun"/>
          <w:rFonts w:ascii="Arial" w:hAnsi="Arial" w:cs="Arial"/>
          <w:b/>
          <w:bCs/>
          <w:color w:val="0070C0"/>
        </w:rPr>
        <w:t> </w:t>
      </w:r>
      <w:r>
        <w:rPr>
          <w:rStyle w:val="eop"/>
          <w:rFonts w:ascii="Arial" w:hAnsi="Arial" w:cs="Arial"/>
          <w:color w:val="0070C0"/>
        </w:rPr>
        <w:t> </w:t>
      </w:r>
    </w:p>
    <w:p w:rsidR="00290297" w:rsidP="00290297" w:rsidRDefault="00290297" w14:paraId="10107F34" w14:textId="1EA8C7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 have read and understood the above Role Description and would like to become a volunteer for this service. </w:t>
      </w:r>
      <w:r>
        <w:rPr>
          <w:rStyle w:val="eop"/>
          <w:rFonts w:ascii="Arial" w:hAnsi="Arial" w:cs="Arial"/>
        </w:rPr>
        <w:t> </w:t>
      </w:r>
    </w:p>
    <w:p w:rsidR="00290297" w:rsidP="00290297" w:rsidRDefault="00290297" w14:paraId="63ECAE4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90297" w:rsidP="00290297" w:rsidRDefault="00290297" w14:paraId="09E5CE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Signature…………………………………………………………………………………….. </w:t>
      </w:r>
      <w:r>
        <w:rPr>
          <w:rStyle w:val="eop"/>
          <w:rFonts w:ascii="Arial" w:hAnsi="Arial" w:cs="Arial"/>
        </w:rPr>
        <w:t> </w:t>
      </w:r>
    </w:p>
    <w:p w:rsidR="00290297" w:rsidP="00290297" w:rsidRDefault="00290297" w14:paraId="5032CA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90297" w:rsidP="00290297" w:rsidRDefault="00290297" w14:paraId="479DB55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Date……………………………………</w:t>
      </w:r>
    </w:p>
    <w:p w:rsidR="00584607" w:rsidRDefault="00584607" w14:paraId="254B591E" w14:textId="77777777"/>
    <w:sectPr w:rsidR="00584607" w:rsidSect="004B78FD">
      <w:head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0BAA" w:rsidP="00897343" w:rsidRDefault="00F90BAA" w14:paraId="0D774F27" w14:textId="77777777">
      <w:pPr>
        <w:spacing w:after="0" w:line="240" w:lineRule="auto"/>
      </w:pPr>
      <w:r>
        <w:separator/>
      </w:r>
    </w:p>
  </w:endnote>
  <w:endnote w:type="continuationSeparator" w:id="0">
    <w:p w:rsidR="00F90BAA" w:rsidP="00897343" w:rsidRDefault="00F90BAA" w14:paraId="4CDFB6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0BAA" w:rsidP="00897343" w:rsidRDefault="00F90BAA" w14:paraId="375D0AF7" w14:textId="77777777">
      <w:pPr>
        <w:spacing w:after="0" w:line="240" w:lineRule="auto"/>
      </w:pPr>
      <w:r>
        <w:separator/>
      </w:r>
    </w:p>
  </w:footnote>
  <w:footnote w:type="continuationSeparator" w:id="0">
    <w:p w:rsidR="00F90BAA" w:rsidP="00897343" w:rsidRDefault="00F90BAA" w14:paraId="02B067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97343" w:rsidRDefault="00897343" w14:paraId="04B130E3" w14:textId="54FFFAB1">
    <w:pPr>
      <w:pStyle w:val="Header"/>
    </w:pPr>
    <w:r>
      <w:rPr>
        <w:noProof/>
        <w:lang w:eastAsia="en-GB"/>
      </w:rPr>
      <w:drawing>
        <wp:inline distT="0" distB="0" distL="0" distR="0" wp14:anchorId="7A4019C6" wp14:editId="0829C482">
          <wp:extent cx="1524000" cy="628650"/>
          <wp:effectExtent l="0" t="0" r="0" b="0"/>
          <wp:docPr id="2" name="Picture 2" descr="W:\Branding\AUKWSBH LOGOS\Age UK West Sussex, Brighton &amp; Hove Logo CMYK C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randing\AUKWSBH LOGOS\Age UK West Sussex, Brighton &amp; Hove Logo CMYK 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03" cy="62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343" w:rsidRDefault="00897343" w14:paraId="222D745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109D"/>
    <w:multiLevelType w:val="multilevel"/>
    <w:tmpl w:val="06F8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"/>
      <w:lvlJc w:val="left"/>
      <w:pPr>
        <w:ind w:left="1440" w:hanging="360"/>
      </w:pPr>
      <w:rPr>
        <w:rFonts w:hint="default" w:ascii="Symbol" w:hAnsi="Symbol" w:eastAsia="Times New Roman" w:cs="Segoe UI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5064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7"/>
    <w:rsid w:val="00017F14"/>
    <w:rsid w:val="00023BF9"/>
    <w:rsid w:val="00065E28"/>
    <w:rsid w:val="00083917"/>
    <w:rsid w:val="000965F4"/>
    <w:rsid w:val="000B2A13"/>
    <w:rsid w:val="000C7C31"/>
    <w:rsid w:val="000E1140"/>
    <w:rsid w:val="001029BF"/>
    <w:rsid w:val="00126CB7"/>
    <w:rsid w:val="00133E46"/>
    <w:rsid w:val="0013471E"/>
    <w:rsid w:val="0015005C"/>
    <w:rsid w:val="00156EF2"/>
    <w:rsid w:val="00157481"/>
    <w:rsid w:val="00165782"/>
    <w:rsid w:val="00185A0F"/>
    <w:rsid w:val="001B2616"/>
    <w:rsid w:val="0024010B"/>
    <w:rsid w:val="00256AE3"/>
    <w:rsid w:val="0026629B"/>
    <w:rsid w:val="00290297"/>
    <w:rsid w:val="00291D21"/>
    <w:rsid w:val="002A5CAF"/>
    <w:rsid w:val="002C4260"/>
    <w:rsid w:val="002F6D38"/>
    <w:rsid w:val="003263AB"/>
    <w:rsid w:val="003408EE"/>
    <w:rsid w:val="00356989"/>
    <w:rsid w:val="00361810"/>
    <w:rsid w:val="003E432D"/>
    <w:rsid w:val="00412AF4"/>
    <w:rsid w:val="0042362F"/>
    <w:rsid w:val="004568E1"/>
    <w:rsid w:val="00463228"/>
    <w:rsid w:val="00487627"/>
    <w:rsid w:val="004A21F2"/>
    <w:rsid w:val="004B78FD"/>
    <w:rsid w:val="004E14D9"/>
    <w:rsid w:val="00521FBF"/>
    <w:rsid w:val="00524D1E"/>
    <w:rsid w:val="005416F1"/>
    <w:rsid w:val="005503C4"/>
    <w:rsid w:val="00550D81"/>
    <w:rsid w:val="0056108B"/>
    <w:rsid w:val="00584607"/>
    <w:rsid w:val="00592EE3"/>
    <w:rsid w:val="005A2B70"/>
    <w:rsid w:val="005B2ECC"/>
    <w:rsid w:val="005E565C"/>
    <w:rsid w:val="005F7706"/>
    <w:rsid w:val="006207CA"/>
    <w:rsid w:val="0062526E"/>
    <w:rsid w:val="00637F1F"/>
    <w:rsid w:val="00657A73"/>
    <w:rsid w:val="006747BC"/>
    <w:rsid w:val="006831D8"/>
    <w:rsid w:val="006B385E"/>
    <w:rsid w:val="006C5CB4"/>
    <w:rsid w:val="006D61F8"/>
    <w:rsid w:val="006D701B"/>
    <w:rsid w:val="006D756A"/>
    <w:rsid w:val="00732B4A"/>
    <w:rsid w:val="00760BD6"/>
    <w:rsid w:val="00780038"/>
    <w:rsid w:val="007A74D4"/>
    <w:rsid w:val="007C39C0"/>
    <w:rsid w:val="007C44C4"/>
    <w:rsid w:val="007D2C8F"/>
    <w:rsid w:val="007E7C5C"/>
    <w:rsid w:val="007F6976"/>
    <w:rsid w:val="00805E2E"/>
    <w:rsid w:val="00813561"/>
    <w:rsid w:val="00852598"/>
    <w:rsid w:val="008556F6"/>
    <w:rsid w:val="0086358C"/>
    <w:rsid w:val="0089600C"/>
    <w:rsid w:val="00897343"/>
    <w:rsid w:val="008A18EB"/>
    <w:rsid w:val="008D6E54"/>
    <w:rsid w:val="009026E8"/>
    <w:rsid w:val="00917ABB"/>
    <w:rsid w:val="00925ACA"/>
    <w:rsid w:val="00953833"/>
    <w:rsid w:val="009567E8"/>
    <w:rsid w:val="009677DC"/>
    <w:rsid w:val="009721B7"/>
    <w:rsid w:val="00990BC0"/>
    <w:rsid w:val="009C142D"/>
    <w:rsid w:val="009E1BED"/>
    <w:rsid w:val="009F4BF7"/>
    <w:rsid w:val="00A5314F"/>
    <w:rsid w:val="00A811D7"/>
    <w:rsid w:val="00AA4EA4"/>
    <w:rsid w:val="00AC6494"/>
    <w:rsid w:val="00AF3083"/>
    <w:rsid w:val="00B75AE9"/>
    <w:rsid w:val="00B97D71"/>
    <w:rsid w:val="00C033C4"/>
    <w:rsid w:val="00C1330F"/>
    <w:rsid w:val="00C21C42"/>
    <w:rsid w:val="00C32E64"/>
    <w:rsid w:val="00C47666"/>
    <w:rsid w:val="00C7736A"/>
    <w:rsid w:val="00CD10A2"/>
    <w:rsid w:val="00CE5E80"/>
    <w:rsid w:val="00D10C6A"/>
    <w:rsid w:val="00D13704"/>
    <w:rsid w:val="00D250A9"/>
    <w:rsid w:val="00D30CB7"/>
    <w:rsid w:val="00D61972"/>
    <w:rsid w:val="00D77AA0"/>
    <w:rsid w:val="00D8749A"/>
    <w:rsid w:val="00DA2301"/>
    <w:rsid w:val="00DA37B2"/>
    <w:rsid w:val="00DE3471"/>
    <w:rsid w:val="00DF2F7A"/>
    <w:rsid w:val="00E0682D"/>
    <w:rsid w:val="00E16C8C"/>
    <w:rsid w:val="00E37521"/>
    <w:rsid w:val="00E44A3F"/>
    <w:rsid w:val="00E5745F"/>
    <w:rsid w:val="00EB092E"/>
    <w:rsid w:val="00EF08B3"/>
    <w:rsid w:val="00F71511"/>
    <w:rsid w:val="00F77FD2"/>
    <w:rsid w:val="00F807A5"/>
    <w:rsid w:val="00F90BAA"/>
    <w:rsid w:val="00FB02BD"/>
    <w:rsid w:val="00FB0A7D"/>
    <w:rsid w:val="00FB78CF"/>
    <w:rsid w:val="00FC01F2"/>
    <w:rsid w:val="00FC7A24"/>
    <w:rsid w:val="29D72032"/>
    <w:rsid w:val="3C41617E"/>
    <w:rsid w:val="5874D285"/>
    <w:rsid w:val="6FD4D269"/>
    <w:rsid w:val="74D5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CFA4"/>
  <w15:chartTrackingRefBased/>
  <w15:docId w15:val="{3800FEB1-11E2-490C-AFAA-A6C2E2ED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029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eop" w:customStyle="1">
    <w:name w:val="eop"/>
    <w:basedOn w:val="DefaultParagraphFont"/>
    <w:rsid w:val="00290297"/>
  </w:style>
  <w:style w:type="character" w:styleId="normaltextrun" w:customStyle="1">
    <w:name w:val="normaltextrun"/>
    <w:basedOn w:val="DefaultParagraphFont"/>
    <w:rsid w:val="00290297"/>
  </w:style>
  <w:style w:type="paragraph" w:styleId="Header">
    <w:name w:val="header"/>
    <w:basedOn w:val="Normal"/>
    <w:link w:val="HeaderChar"/>
    <w:uiPriority w:val="99"/>
    <w:unhideWhenUsed/>
    <w:rsid w:val="0089734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97343"/>
  </w:style>
  <w:style w:type="paragraph" w:styleId="Footer">
    <w:name w:val="footer"/>
    <w:basedOn w:val="Normal"/>
    <w:link w:val="FooterChar"/>
    <w:uiPriority w:val="99"/>
    <w:unhideWhenUsed/>
    <w:rsid w:val="0089734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97343"/>
  </w:style>
  <w:style w:type="character" w:styleId="wacimagecontainer" w:customStyle="1">
    <w:name w:val="wacimagecontainer"/>
    <w:basedOn w:val="DefaultParagraphFont"/>
    <w:rsid w:val="0001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2.jpg" Id="R73144117afe943d9" /><Relationship Type="http://schemas.openxmlformats.org/officeDocument/2006/relationships/image" Target="/media/image3.png" Id="R737614a8491643d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6" ma:contentTypeDescription="Create a new document." ma:contentTypeScope="" ma:versionID="c01082d4f3195d61d015b83f7190f307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8605422ae100688331133b174b082de6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</documentManagement>
</p:properties>
</file>

<file path=customXml/itemProps1.xml><?xml version="1.0" encoding="utf-8"?>
<ds:datastoreItem xmlns:ds="http://schemas.openxmlformats.org/officeDocument/2006/customXml" ds:itemID="{17CA8CF8-2E4F-4AD8-885C-66B726BB2EA9}"/>
</file>

<file path=customXml/itemProps2.xml><?xml version="1.0" encoding="utf-8"?>
<ds:datastoreItem xmlns:ds="http://schemas.openxmlformats.org/officeDocument/2006/customXml" ds:itemID="{F5E54B97-3BF6-4A0C-BD0F-70D0BA1959C3}"/>
</file>

<file path=customXml/itemProps3.xml><?xml version="1.0" encoding="utf-8"?>
<ds:datastoreItem xmlns:ds="http://schemas.openxmlformats.org/officeDocument/2006/customXml" ds:itemID="{2F703E5A-BE22-4779-B9E2-02F9091D5A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 UK West Sussex Brighton &amp;amp; Hove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</dc:creator>
  <cp:keywords/>
  <dc:description/>
  <cp:lastModifiedBy>Richard Harris</cp:lastModifiedBy>
  <cp:revision>39</cp:revision>
  <dcterms:created xsi:type="dcterms:W3CDTF">2023-09-25T17:47:00Z</dcterms:created>
  <dcterms:modified xsi:type="dcterms:W3CDTF">2023-12-19T13:43:08Z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MediaServiceImageTags">
    <vt:lpwstr/>
  </property>
</Properties>
</file>