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9607B" w:rsidP="00E9607B" w:rsidRDefault="00E9607B" w14:paraId="57DF51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3DD3DDC" wp14:editId="299AE542">
            <wp:extent cx="1524000" cy="628650"/>
            <wp:effectExtent l="0" t="0" r="0" b="0"/>
            <wp:docPr id="9" name="Picture 6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A logo with text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2D35ECA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  <w:u w:val="single"/>
        </w:rPr>
        <w:t>Volunteer Role Profile</w:t>
      </w: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</w:rPr>
        <w:t> </w:t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08C425E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659E1A1" wp14:editId="192A2C79">
            <wp:extent cx="3977004" cy="2227123"/>
            <wp:effectExtent l="0" t="0" r="5080" b="1905"/>
            <wp:docPr id="10" name="Picture 5" descr="How Volunteering Can Help You Land You a Job | Pro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Volunteering Can Help You Land You a Job | Pro Sta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71" cy="223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4415AD49" w:rsidRDefault="00FB6A80" w14:paraId="67EEA59E" w14:textId="3F31F43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415AD49" w:rsidR="6C827C55">
        <w:rPr>
          <w:rStyle w:val="normaltextrun"/>
          <w:rFonts w:ascii="Calibri" w:hAnsi="Calibri" w:cs="Calibri"/>
          <w:b w:val="1"/>
          <w:bCs w:val="1"/>
          <w:color w:val="002060"/>
          <w:sz w:val="40"/>
          <w:szCs w:val="40"/>
        </w:rPr>
        <w:t xml:space="preserve">One-Off Community </w:t>
      </w:r>
      <w:r w:rsidRPr="4415AD49" w:rsidR="00FB6A80">
        <w:rPr>
          <w:rStyle w:val="normaltextrun"/>
          <w:rFonts w:ascii="Calibri" w:hAnsi="Calibri" w:cs="Calibri"/>
          <w:b w:val="1"/>
          <w:bCs w:val="1"/>
          <w:color w:val="002060"/>
          <w:sz w:val="40"/>
          <w:szCs w:val="40"/>
        </w:rPr>
        <w:t xml:space="preserve">Events </w:t>
      </w:r>
      <w:r w:rsidRPr="4415AD49" w:rsidR="00E9607B">
        <w:rPr>
          <w:rStyle w:val="normaltextrun"/>
          <w:rFonts w:ascii="Calibri" w:hAnsi="Calibri" w:cs="Calibri"/>
          <w:b w:val="1"/>
          <w:bCs w:val="1"/>
          <w:color w:val="002060"/>
          <w:sz w:val="40"/>
          <w:szCs w:val="40"/>
        </w:rPr>
        <w:t>Assistant</w:t>
      </w:r>
      <w:r w:rsidRPr="4415AD49" w:rsidR="00E9607B"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4954A00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4E8BE92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2172AE" w:rsidR="007D6E78" w:rsidP="007D6E78" w:rsidRDefault="007D6E78" w14:paraId="02A569C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  <w:lang w:val="en-US"/>
        </w:rPr>
        <w:t>Introduction: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="00975091" w:rsidP="00975091" w:rsidRDefault="00975091" w14:paraId="4A5C76F0" w14:textId="77777777">
      <w:pPr>
        <w:rPr>
          <w:rFonts w:ascii="Arial" w:hAnsi="Arial" w:cs="Arial"/>
          <w:sz w:val="24"/>
          <w:szCs w:val="24"/>
        </w:rPr>
      </w:pPr>
      <w:r w:rsidRPr="008B0B78">
        <w:rPr>
          <w:rFonts w:ascii="Arial" w:hAnsi="Arial" w:cs="Arial"/>
          <w:sz w:val="24"/>
          <w:szCs w:val="24"/>
        </w:rPr>
        <w:t>Age UK West Sussex, Brighton and Hove enable older people to Love Later Life. Our aims are to promote the wellbeing of all older people; to make later life a fulfilling and enjoyable experience and to enable people to flourish</w:t>
      </w:r>
      <w:r>
        <w:rPr>
          <w:rFonts w:ascii="Arial" w:hAnsi="Arial" w:cs="Arial"/>
          <w:sz w:val="24"/>
          <w:szCs w:val="24"/>
        </w:rPr>
        <w:t>.</w:t>
      </w:r>
      <w:r w:rsidRPr="008B0B78">
        <w:rPr>
          <w:rFonts w:ascii="Arial" w:hAnsi="Arial" w:cs="Arial"/>
          <w:sz w:val="24"/>
          <w:szCs w:val="24"/>
        </w:rPr>
        <w:t xml:space="preserve"> </w:t>
      </w:r>
    </w:p>
    <w:p w:rsidR="00767354" w:rsidP="00767354" w:rsidRDefault="00767354" w14:paraId="614B1C4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Purpose of the Role: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="00767354" w:rsidP="4415AD49" w:rsidRDefault="00767354" w14:paraId="44FB4BBB" w14:textId="637B331D">
      <w:pPr>
        <w:pStyle w:val="paragraph"/>
        <w:spacing w:before="0" w:beforeAutospacing="off" w:after="0" w:afterAutospacing="off"/>
        <w:rPr>
          <w:rStyle w:val="eop"/>
          <w:rFonts w:ascii="Arial" w:hAnsi="Arial" w:cs="Arial"/>
        </w:rPr>
      </w:pPr>
      <w:r w:rsidRPr="4415AD49" w:rsidR="00767354">
        <w:rPr>
          <w:rStyle w:val="normaltextrun"/>
          <w:rFonts w:ascii="Arial" w:hAnsi="Arial" w:cs="Arial"/>
        </w:rPr>
        <w:t>As a</w:t>
      </w:r>
      <w:r w:rsidRPr="4415AD49" w:rsidR="147DCF83">
        <w:rPr>
          <w:rStyle w:val="normaltextrun"/>
          <w:rFonts w:ascii="Arial" w:hAnsi="Arial" w:cs="Arial"/>
        </w:rPr>
        <w:t xml:space="preserve">n </w:t>
      </w:r>
      <w:r w:rsidRPr="4415AD49" w:rsidR="00767354">
        <w:rPr>
          <w:rStyle w:val="normaltextrun"/>
          <w:rFonts w:ascii="Arial" w:hAnsi="Arial" w:cs="Arial"/>
        </w:rPr>
        <w:t>Events</w:t>
      </w:r>
      <w:r w:rsidRPr="4415AD49" w:rsidR="00767354">
        <w:rPr>
          <w:rStyle w:val="normaltextrun"/>
          <w:rFonts w:ascii="Arial" w:hAnsi="Arial" w:cs="Arial"/>
        </w:rPr>
        <w:t xml:space="preserve"> Assistant, you will be supporting our Staff to run the activities </w:t>
      </w:r>
      <w:r w:rsidRPr="4415AD49" w:rsidR="00767354">
        <w:rPr>
          <w:rStyle w:val="cf01"/>
          <w:rFonts w:ascii="Arial" w:hAnsi="Arial" w:cs="Arial"/>
          <w:sz w:val="24"/>
          <w:szCs w:val="24"/>
        </w:rPr>
        <w:t>for older people during a 3-hour session</w:t>
      </w:r>
      <w:r w:rsidRPr="4415AD49" w:rsidR="00767354">
        <w:rPr>
          <w:rStyle w:val="cf01"/>
          <w:rFonts w:ascii="Arial" w:hAnsi="Arial" w:cs="Arial"/>
          <w:sz w:val="24"/>
          <w:szCs w:val="24"/>
        </w:rPr>
        <w:t xml:space="preserve"> </w:t>
      </w:r>
      <w:r w:rsidRPr="4415AD49" w:rsidR="00767354">
        <w:rPr>
          <w:rStyle w:val="normaltextrun"/>
          <w:rFonts w:ascii="Arial" w:hAnsi="Arial" w:cs="Arial"/>
        </w:rPr>
        <w:t xml:space="preserve">in </w:t>
      </w:r>
      <w:r w:rsidRPr="4415AD49" w:rsidR="00767354">
        <w:rPr>
          <w:rStyle w:val="normaltextrun"/>
          <w:rFonts w:ascii="Arial" w:hAnsi="Arial" w:cs="Arial"/>
        </w:rPr>
        <w:t>various locations across Arun and Chichester areas</w:t>
      </w:r>
      <w:r w:rsidRPr="4415AD49" w:rsidR="00767354">
        <w:rPr>
          <w:rStyle w:val="normaltextrun"/>
          <w:rFonts w:ascii="Arial" w:hAnsi="Arial" w:cs="Arial"/>
        </w:rPr>
        <w:t>.</w:t>
      </w:r>
      <w:r w:rsidRPr="4415AD49" w:rsidR="00767354">
        <w:rPr>
          <w:rStyle w:val="eop"/>
          <w:rFonts w:ascii="Arial" w:hAnsi="Arial" w:cs="Arial"/>
        </w:rPr>
        <w:t> </w:t>
      </w:r>
      <w:r w:rsidRPr="4415AD49" w:rsidR="4C46D5C1">
        <w:rPr>
          <w:rStyle w:val="eop"/>
          <w:rFonts w:ascii="Arial" w:hAnsi="Arial" w:cs="Arial"/>
        </w:rPr>
        <w:t xml:space="preserve"> </w:t>
      </w:r>
    </w:p>
    <w:p w:rsidRPr="002172AE" w:rsidR="00767354" w:rsidP="00767354" w:rsidRDefault="00767354" w14:paraId="5996638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767354" w:rsidP="00767354" w:rsidRDefault="00767354" w14:paraId="7975103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Main tasks: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:rsidRPr="00083003" w:rsidR="00767354" w:rsidP="00767354" w:rsidRDefault="00767354" w14:paraId="1AFC674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To help set up and implement </w:t>
      </w:r>
      <w:r>
        <w:rPr>
          <w:rStyle w:val="normaltextrun"/>
          <w:rFonts w:ascii="Arial" w:hAnsi="Arial" w:cs="Arial"/>
        </w:rPr>
        <w:t>event: this m</w:t>
      </w:r>
      <w:r w:rsidRPr="00083003">
        <w:rPr>
          <w:rStyle w:val="cf01"/>
          <w:rFonts w:ascii="Arial" w:hAnsi="Arial" w:cs="Arial"/>
          <w:sz w:val="24"/>
          <w:szCs w:val="24"/>
        </w:rPr>
        <w:t xml:space="preserve">ay include moving chairs and tables to set up with </w:t>
      </w:r>
      <w:proofErr w:type="gramStart"/>
      <w:r w:rsidRPr="00083003">
        <w:rPr>
          <w:rStyle w:val="cf01"/>
          <w:rFonts w:ascii="Arial" w:hAnsi="Arial" w:cs="Arial"/>
          <w:sz w:val="24"/>
          <w:szCs w:val="24"/>
        </w:rPr>
        <w:t>room</w:t>
      </w:r>
      <w:proofErr w:type="gramEnd"/>
      <w:r w:rsidRPr="00083003">
        <w:rPr>
          <w:rStyle w:val="eop"/>
          <w:rFonts w:ascii="Arial" w:hAnsi="Arial" w:cs="Arial"/>
        </w:rPr>
        <w:t> </w:t>
      </w:r>
    </w:p>
    <w:p w:rsidRPr="002172AE" w:rsidR="00767354" w:rsidP="00767354" w:rsidRDefault="00767354" w14:paraId="6012B8FA" w14:textId="1C9C8DF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To support our clients to take part in group activities</w:t>
      </w:r>
      <w:r>
        <w:rPr>
          <w:rStyle w:val="normaltextrun"/>
          <w:rFonts w:ascii="Arial" w:hAnsi="Arial" w:cs="Arial"/>
        </w:rPr>
        <w:t xml:space="preserve">: numerous </w:t>
      </w:r>
      <w:r w:rsidRPr="002172AE">
        <w:rPr>
          <w:rStyle w:val="normaltextrun"/>
          <w:rFonts w:ascii="Arial" w:hAnsi="Arial" w:cs="Arial"/>
        </w:rPr>
        <w:t xml:space="preserve">arts and </w:t>
      </w:r>
      <w:proofErr w:type="gramStart"/>
      <w:r w:rsidRPr="002172AE">
        <w:rPr>
          <w:rStyle w:val="normaltextrun"/>
          <w:rFonts w:ascii="Arial" w:hAnsi="Arial" w:cs="Arial"/>
        </w:rPr>
        <w:t>craft</w:t>
      </w:r>
      <w:r>
        <w:rPr>
          <w:rStyle w:val="normaltextrun"/>
          <w:rFonts w:ascii="Arial" w:hAnsi="Arial" w:cs="Arial"/>
        </w:rPr>
        <w:t>s</w:t>
      </w:r>
      <w:proofErr w:type="gramEnd"/>
    </w:p>
    <w:p w:rsidRPr="002172AE" w:rsidR="00767354" w:rsidP="00767354" w:rsidRDefault="00767354" w14:paraId="494F32C6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To </w:t>
      </w:r>
      <w:r>
        <w:rPr>
          <w:rStyle w:val="normaltextrun"/>
          <w:rFonts w:ascii="Arial" w:hAnsi="Arial" w:cs="Arial"/>
        </w:rPr>
        <w:t xml:space="preserve">help </w:t>
      </w:r>
      <w:r w:rsidRPr="002172AE">
        <w:rPr>
          <w:rStyle w:val="normaltextrun"/>
          <w:rFonts w:ascii="Arial" w:hAnsi="Arial" w:cs="Arial"/>
        </w:rPr>
        <w:t>provide a 1-1 activity</w:t>
      </w:r>
      <w:r>
        <w:rPr>
          <w:rStyle w:val="normaltextrun"/>
          <w:rFonts w:ascii="Arial" w:hAnsi="Arial" w:cs="Arial"/>
        </w:rPr>
        <w:t xml:space="preserve"> if </w:t>
      </w:r>
      <w:proofErr w:type="gramStart"/>
      <w:r>
        <w:rPr>
          <w:rStyle w:val="normaltextrun"/>
          <w:rFonts w:ascii="Arial" w:hAnsi="Arial" w:cs="Arial"/>
        </w:rPr>
        <w:t>required</w:t>
      </w:r>
      <w:proofErr w:type="gramEnd"/>
      <w:r w:rsidRPr="002172AE">
        <w:rPr>
          <w:rStyle w:val="eop"/>
          <w:rFonts w:ascii="Arial" w:hAnsi="Arial" w:cs="Arial"/>
        </w:rPr>
        <w:t>  </w:t>
      </w:r>
    </w:p>
    <w:p w:rsidR="00767354" w:rsidP="00767354" w:rsidRDefault="00767354" w14:paraId="7E5BBB9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To </w:t>
      </w:r>
      <w:r>
        <w:rPr>
          <w:rStyle w:val="normaltextrun"/>
          <w:rFonts w:ascii="Arial" w:hAnsi="Arial" w:cs="Arial"/>
        </w:rPr>
        <w:t xml:space="preserve">assist in </w:t>
      </w:r>
      <w:r w:rsidRPr="002172AE">
        <w:rPr>
          <w:rStyle w:val="normaltextrun"/>
          <w:rFonts w:ascii="Arial" w:hAnsi="Arial" w:cs="Arial"/>
        </w:rPr>
        <w:t>serv</w:t>
      </w:r>
      <w:r>
        <w:rPr>
          <w:rStyle w:val="normaltextrun"/>
          <w:rFonts w:ascii="Arial" w:hAnsi="Arial" w:cs="Arial"/>
        </w:rPr>
        <w:t>ing</w:t>
      </w:r>
      <w:r w:rsidRPr="002172AE">
        <w:rPr>
          <w:rStyle w:val="normaltextrun"/>
          <w:rFonts w:ascii="Arial" w:hAnsi="Arial" w:cs="Arial"/>
        </w:rPr>
        <w:t xml:space="preserve"> with refreshments if needed</w:t>
      </w:r>
    </w:p>
    <w:p w:rsidRPr="002172AE" w:rsidR="00767354" w:rsidP="00767354" w:rsidRDefault="00767354" w14:paraId="203915CF" w14:textId="12AC053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help tidy and pack up </w:t>
      </w:r>
      <w:r>
        <w:rPr>
          <w:rStyle w:val="normaltextrun"/>
          <w:rFonts w:ascii="Arial" w:hAnsi="Arial" w:cs="Arial"/>
        </w:rPr>
        <w:t xml:space="preserve">after </w:t>
      </w:r>
      <w:r>
        <w:rPr>
          <w:rStyle w:val="normaltextrun"/>
          <w:rFonts w:ascii="Arial" w:hAnsi="Arial" w:cs="Arial"/>
        </w:rPr>
        <w:t xml:space="preserve">the </w:t>
      </w:r>
      <w:proofErr w:type="gramStart"/>
      <w:r>
        <w:rPr>
          <w:rStyle w:val="normaltextrun"/>
          <w:rFonts w:ascii="Arial" w:hAnsi="Arial" w:cs="Arial"/>
        </w:rPr>
        <w:t>event</w:t>
      </w:r>
      <w:proofErr w:type="gramEnd"/>
    </w:p>
    <w:p w:rsidR="00767354" w:rsidP="00806797" w:rsidRDefault="00767354" w14:paraId="1B93C3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lang w:val="en-US"/>
        </w:rPr>
      </w:pPr>
    </w:p>
    <w:p w:rsidR="00D713ED" w:rsidP="00806797" w:rsidRDefault="007D6E78" w14:paraId="650A4A3A" w14:textId="65C6ED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  <w:lang w:val="en-US"/>
        </w:rPr>
        <w:t>Responsible to: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767354" w:rsidR="00806797" w:rsidP="00806797" w:rsidRDefault="00806797" w14:paraId="5C68B2F2" w14:textId="1C618A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7354">
        <w:rPr>
          <w:rFonts w:ascii="Arial" w:hAnsi="Arial" w:cs="Arial"/>
        </w:rPr>
        <w:t xml:space="preserve">Senior Community Developer for Arun &amp; Chichester or Community Agent for Arun or Chichester - Age UK West Sussex, </w:t>
      </w:r>
      <w:proofErr w:type="gramStart"/>
      <w:r w:rsidRPr="00767354">
        <w:rPr>
          <w:rFonts w:ascii="Arial" w:hAnsi="Arial" w:cs="Arial"/>
        </w:rPr>
        <w:t>Brighton</w:t>
      </w:r>
      <w:proofErr w:type="gramEnd"/>
      <w:r w:rsidRPr="00767354">
        <w:rPr>
          <w:rFonts w:ascii="Arial" w:hAnsi="Arial" w:cs="Arial"/>
        </w:rPr>
        <w:t xml:space="preserve"> and Hove</w:t>
      </w:r>
      <w:r w:rsidRPr="00767354">
        <w:rPr>
          <w:rFonts w:cs="Arial"/>
        </w:rPr>
        <w:t xml:space="preserve"> </w:t>
      </w:r>
    </w:p>
    <w:p w:rsidRPr="00767354" w:rsidR="00806797" w:rsidP="00806797" w:rsidRDefault="00806797" w14:paraId="37A5E86C" w14:textId="77777777">
      <w:pPr>
        <w:rPr>
          <w:lang w:val="en-US"/>
        </w:rPr>
      </w:pPr>
    </w:p>
    <w:p w:rsidRPr="002172AE" w:rsidR="007D6E78" w:rsidP="007D6E78" w:rsidRDefault="007D6E78" w14:paraId="6F55E0A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Based at: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7D6E78" w:rsidP="007D6E78" w:rsidRDefault="007D6E78" w14:paraId="4C992D34" w14:textId="1D797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We cover the whole of West </w:t>
      </w:r>
      <w:proofErr w:type="gramStart"/>
      <w:r w:rsidRPr="002172AE">
        <w:rPr>
          <w:rStyle w:val="normaltextrun"/>
          <w:rFonts w:ascii="Arial" w:hAnsi="Arial" w:cs="Arial"/>
        </w:rPr>
        <w:t>Sussex</w:t>
      </w:r>
      <w:proofErr w:type="gramEnd"/>
      <w:r w:rsidRPr="002172AE">
        <w:rPr>
          <w:rStyle w:val="normaltextrun"/>
          <w:rFonts w:ascii="Arial" w:hAnsi="Arial" w:cs="Arial"/>
        </w:rPr>
        <w:t> </w:t>
      </w:r>
      <w:r w:rsidRPr="002172AE" w:rsidR="00005052">
        <w:rPr>
          <w:rStyle w:val="normaltextrun"/>
          <w:rFonts w:ascii="Arial" w:hAnsi="Arial" w:cs="Arial"/>
        </w:rPr>
        <w:t xml:space="preserve">and our activities are based in various </w:t>
      </w:r>
      <w:r w:rsidR="006D25F4">
        <w:rPr>
          <w:rStyle w:val="normaltextrun"/>
          <w:rFonts w:ascii="Arial" w:hAnsi="Arial" w:cs="Arial"/>
        </w:rPr>
        <w:t>venues</w:t>
      </w:r>
      <w:r w:rsidRPr="002172AE" w:rsidR="00005052">
        <w:rPr>
          <w:rStyle w:val="normaltextrun"/>
          <w:rFonts w:ascii="Arial" w:hAnsi="Arial" w:cs="Arial"/>
        </w:rPr>
        <w:t xml:space="preserve"> across </w:t>
      </w:r>
      <w:r w:rsidR="0040376D">
        <w:rPr>
          <w:rStyle w:val="normaltextrun"/>
          <w:rFonts w:ascii="Arial" w:hAnsi="Arial" w:cs="Arial"/>
        </w:rPr>
        <w:t>Arun or Chichester areas</w:t>
      </w:r>
      <w:r w:rsidR="002F5523">
        <w:rPr>
          <w:rStyle w:val="normaltextrun"/>
          <w:rFonts w:ascii="Arial" w:hAnsi="Arial" w:cs="Arial"/>
        </w:rPr>
        <w:t>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2172AE" w:rsidRDefault="00E9607B" w14:paraId="0CF67874" w14:textId="076E4A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lastRenderedPageBreak/>
        <w:t>Role requirements: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1F23CC" w:rsidRDefault="00E9607B" w14:paraId="197D0A5D" w14:textId="1DDE72B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Good communication </w:t>
      </w:r>
      <w:r w:rsidRPr="002172AE" w:rsidR="005C4729">
        <w:rPr>
          <w:rStyle w:val="eop"/>
          <w:rFonts w:ascii="Arial" w:hAnsi="Arial" w:cs="Arial"/>
        </w:rPr>
        <w:t>including g</w:t>
      </w:r>
      <w:r w:rsidRPr="002172AE">
        <w:rPr>
          <w:rStyle w:val="normaltextrun"/>
          <w:rFonts w:ascii="Arial" w:hAnsi="Arial" w:cs="Arial"/>
        </w:rPr>
        <w:t xml:space="preserve">ood listening </w:t>
      </w:r>
      <w:proofErr w:type="gramStart"/>
      <w:r w:rsidRPr="002172AE">
        <w:rPr>
          <w:rStyle w:val="normaltextrun"/>
          <w:rFonts w:ascii="Arial" w:hAnsi="Arial" w:cs="Arial"/>
        </w:rPr>
        <w:t>skills</w:t>
      </w:r>
      <w:proofErr w:type="gramEnd"/>
      <w:r w:rsidRPr="002172AE">
        <w:rPr>
          <w:rStyle w:val="normaltextrun"/>
          <w:rFonts w:ascii="Arial" w:hAnsi="Arial" w:cs="Arial"/>
        </w:rPr>
        <w:t> 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6D035C56" w14:textId="62508BB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Friendly approach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34FA452E" w14:textId="67B6F34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Comply with health and safety </w:t>
      </w:r>
      <w:proofErr w:type="gramStart"/>
      <w:r w:rsidRPr="002172AE">
        <w:rPr>
          <w:rStyle w:val="normaltextrun"/>
          <w:rFonts w:ascii="Arial" w:hAnsi="Arial" w:cs="Arial"/>
        </w:rPr>
        <w:t>requirements</w:t>
      </w:r>
      <w:proofErr w:type="gramEnd"/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003CCBF5" w14:textId="446FB44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 professional manner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37692C1A" w14:textId="19D6CBC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Enjoy working in a </w:t>
      </w:r>
      <w:proofErr w:type="gramStart"/>
      <w:r w:rsidRPr="002172AE">
        <w:rPr>
          <w:rStyle w:val="normaltextrun"/>
          <w:rFonts w:ascii="Arial" w:hAnsi="Arial" w:cs="Arial"/>
        </w:rPr>
        <w:t>team</w:t>
      </w:r>
      <w:proofErr w:type="gramEnd"/>
      <w:r w:rsidRPr="002172AE">
        <w:rPr>
          <w:rStyle w:val="eop"/>
          <w:rFonts w:ascii="Arial" w:hAnsi="Arial" w:cs="Arial"/>
        </w:rPr>
        <w:t> </w:t>
      </w:r>
    </w:p>
    <w:p w:rsidRPr="002172AE" w:rsidR="00D247A7" w:rsidP="0044014A" w:rsidRDefault="00E9607B" w14:paraId="71644BFE" w14:textId="04CE4EE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Patience</w:t>
      </w:r>
    </w:p>
    <w:p w:rsidRPr="002172AE" w:rsidR="00E9607B" w:rsidP="0044014A" w:rsidRDefault="009E55D6" w14:paraId="3E8C860A" w14:textId="6C34CA2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</w:t>
      </w:r>
      <w:r w:rsidRPr="002172AE" w:rsidR="00E9607B">
        <w:rPr>
          <w:rStyle w:val="normaltextrun"/>
          <w:rFonts w:ascii="Arial" w:hAnsi="Arial" w:cs="Arial"/>
        </w:rPr>
        <w:t>ble to maintain confidentiality</w:t>
      </w:r>
      <w:r w:rsidRPr="002172AE" w:rsidR="00E9607B">
        <w:rPr>
          <w:rStyle w:val="eop"/>
          <w:rFonts w:ascii="Arial" w:hAnsi="Arial" w:cs="Arial"/>
        </w:rPr>
        <w:t> </w:t>
      </w:r>
      <w:r w:rsidRPr="002172AE" w:rsidR="00344E07">
        <w:rPr>
          <w:rStyle w:val="eop"/>
          <w:rFonts w:ascii="Arial" w:hAnsi="Arial" w:cs="Arial"/>
        </w:rPr>
        <w:t>but a</w:t>
      </w:r>
      <w:r w:rsidRPr="002172AE" w:rsidR="00E9607B">
        <w:rPr>
          <w:rStyle w:val="normaltextrun"/>
          <w:rFonts w:ascii="Arial" w:hAnsi="Arial" w:cs="Arial"/>
        </w:rPr>
        <w:t>lert the</w:t>
      </w:r>
      <w:r w:rsidR="006A24D1">
        <w:rPr>
          <w:rStyle w:val="normaltextrun"/>
          <w:rFonts w:ascii="Arial" w:hAnsi="Arial" w:cs="Arial"/>
        </w:rPr>
        <w:t xml:space="preserve"> </w:t>
      </w:r>
      <w:r w:rsidR="001D6C14">
        <w:rPr>
          <w:rStyle w:val="normaltextrun"/>
          <w:rFonts w:ascii="Arial" w:hAnsi="Arial" w:cs="Arial"/>
        </w:rPr>
        <w:t xml:space="preserve">staff member </w:t>
      </w:r>
      <w:r w:rsidRPr="002172AE" w:rsidR="00E9607B">
        <w:rPr>
          <w:rStyle w:val="normaltextrun"/>
          <w:rFonts w:ascii="Arial" w:hAnsi="Arial" w:cs="Arial"/>
        </w:rPr>
        <w:t xml:space="preserve">if you have any concerns about a </w:t>
      </w:r>
      <w:proofErr w:type="gramStart"/>
      <w:r w:rsidRPr="002172AE" w:rsidR="00344E07">
        <w:rPr>
          <w:rStyle w:val="normaltextrun"/>
          <w:rFonts w:ascii="Arial" w:hAnsi="Arial" w:cs="Arial"/>
        </w:rPr>
        <w:t>client</w:t>
      </w:r>
      <w:proofErr w:type="gramEnd"/>
      <w:r w:rsidRPr="002172AE" w:rsidR="00E9607B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2FFEFCA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6430914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How will we support you?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E9607B" w14:paraId="7DCCCBC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You will be supported in the role </w:t>
      </w:r>
      <w:proofErr w:type="gramStart"/>
      <w:r w:rsidRPr="002172AE">
        <w:rPr>
          <w:rStyle w:val="normaltextrun"/>
          <w:rFonts w:ascii="Arial" w:hAnsi="Arial" w:cs="Arial"/>
        </w:rPr>
        <w:t>on a daily basis</w:t>
      </w:r>
      <w:proofErr w:type="gramEnd"/>
      <w:r w:rsidRPr="002172AE">
        <w:rPr>
          <w:rStyle w:val="normaltextrun"/>
          <w:rFonts w:ascii="Arial" w:hAnsi="Arial" w:cs="Arial"/>
        </w:rPr>
        <w:t>, but will also be invited to attend volunteer meetings, where you will always be encouraged to voice your opinion or raise any concerns.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4B1F25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501F464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Induction and Training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B549C4" w14:paraId="4305A5AB" w14:textId="3906D4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There is an induction program to go through</w:t>
      </w:r>
      <w:r w:rsidR="00CB3661">
        <w:rPr>
          <w:rStyle w:val="normaltextrun"/>
          <w:rFonts w:ascii="Arial" w:hAnsi="Arial" w:cs="Arial"/>
        </w:rPr>
        <w:t xml:space="preserve"> and we will take you through that process.</w:t>
      </w:r>
      <w:r w:rsidR="00F46BA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  <w:r w:rsidRPr="002172AE" w:rsidR="00E9607B">
        <w:rPr>
          <w:rStyle w:val="normaltextrun"/>
          <w:rFonts w:ascii="Arial" w:hAnsi="Arial" w:cs="Arial"/>
        </w:rPr>
        <w:t>You will be giving in house training to enable you to carry out the role effectively and be able to do so with confidence.</w:t>
      </w:r>
      <w:r w:rsidRPr="002172AE" w:rsidR="00E9607B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1302554F" w14:textId="168010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 </w:t>
      </w:r>
    </w:p>
    <w:p w:rsidRPr="002172AE" w:rsidR="00E9607B" w:rsidP="00E9607B" w:rsidRDefault="00E9607B" w14:paraId="5B8F7FA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What will you get out of Volunteering?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="0061450C" w:rsidP="0061450C" w:rsidRDefault="0061450C" w14:paraId="684430E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Meeting others, having fun and a sense of fulfilment.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1B15EF6F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Be part of a growing team and being involved in a vital service out in the community. 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338F280D" w14:textId="2535391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If you are looking for a job, we can give you </w:t>
      </w:r>
      <w:r w:rsidRPr="00D81FF0" w:rsidR="00D81FF0">
        <w:rPr>
          <w:rFonts w:ascii="Arial" w:hAnsi="Arial" w:cs="Arial"/>
        </w:rPr>
        <w:t>some experience and knowledge in the role to either build up your skillset or use to apply for a paid job</w:t>
      </w:r>
      <w:r>
        <w:rPr>
          <w:rStyle w:val="normaltextrun"/>
          <w:rFonts w:ascii="Arial" w:hAnsi="Arial" w:cs="Arial"/>
        </w:rPr>
        <w:t xml:space="preserve"> whether you have worked in this setting before or not. 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16005371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will train you so you will gain knowledge of working in a charity sector and that will help you in your search for a job. </w:t>
      </w:r>
      <w:r>
        <w:rPr>
          <w:rStyle w:val="eop"/>
          <w:rFonts w:ascii="Arial" w:hAnsi="Arial" w:cs="Arial"/>
        </w:rPr>
        <w:t> </w:t>
      </w:r>
    </w:p>
    <w:p w:rsidRPr="00CE6990" w:rsidR="00CE6990" w:rsidP="00C03906" w:rsidRDefault="0061450C" w14:paraId="0D286DCE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Our charity emblem looks good on any </w:t>
      </w:r>
      <w:proofErr w:type="gramStart"/>
      <w:r>
        <w:rPr>
          <w:rStyle w:val="normaltextrun"/>
          <w:rFonts w:ascii="Arial" w:hAnsi="Arial" w:cs="Arial"/>
        </w:rPr>
        <w:t>CV</w:t>
      </w:r>
      <w:proofErr w:type="gramEnd"/>
      <w:r>
        <w:rPr>
          <w:rStyle w:val="normaltextrun"/>
          <w:rFonts w:ascii="Arial" w:hAnsi="Arial" w:cs="Arial"/>
        </w:rPr>
        <w:t xml:space="preserve"> and we can also give you a written reference.</w:t>
      </w:r>
    </w:p>
    <w:p w:rsidR="00E9607B" w:rsidP="00CE6990" w:rsidRDefault="00E9607B" w14:paraId="222E02D6" w14:textId="75B720FF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You will be making a difference to the lives of older people in so many ways, which is very fulfilling. </w:t>
      </w:r>
    </w:p>
    <w:p w:rsidRPr="002172AE" w:rsidR="00F46BAA" w:rsidP="00CE6990" w:rsidRDefault="008F6A6B" w14:paraId="56B959C2" w14:textId="28816C4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Reasonable travel expenses paid.</w:t>
      </w:r>
    </w:p>
    <w:p w:rsidRPr="002172AE" w:rsidR="00E9607B" w:rsidP="00E9607B" w:rsidRDefault="00E9607B" w14:paraId="5A2F952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415AD49" w:rsidR="00E9607B">
        <w:rPr>
          <w:rStyle w:val="eop"/>
          <w:rFonts w:ascii="Arial" w:hAnsi="Arial" w:cs="Arial"/>
          <w:color w:val="002060"/>
        </w:rPr>
        <w:t> </w:t>
      </w:r>
    </w:p>
    <w:p w:rsidR="4415AD49" w:rsidP="4415AD49" w:rsidRDefault="4415AD49" w14:paraId="05EC25DA" w14:textId="14E1E146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b w:val="1"/>
          <w:bCs w:val="1"/>
          <w:color w:val="0070C0"/>
        </w:rPr>
      </w:pPr>
    </w:p>
    <w:p w:rsidRPr="002172AE" w:rsidR="00E9607B" w:rsidP="00E9607B" w:rsidRDefault="00E9607B" w14:paraId="6F6AF9CE" w14:textId="3CB01E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Volunteer Agreement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E9607B" w14:paraId="75FE4340" w14:textId="3161B5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I have read and understood the above </w:t>
      </w:r>
      <w:r w:rsidR="00324187">
        <w:rPr>
          <w:rStyle w:val="normaltextrun"/>
          <w:rFonts w:ascii="Arial" w:hAnsi="Arial" w:cs="Arial"/>
        </w:rPr>
        <w:t>r</w:t>
      </w:r>
      <w:r w:rsidRPr="002172AE">
        <w:rPr>
          <w:rStyle w:val="normaltextrun"/>
          <w:rFonts w:ascii="Arial" w:hAnsi="Arial" w:cs="Arial"/>
        </w:rPr>
        <w:t xml:space="preserve">ole </w:t>
      </w:r>
      <w:r w:rsidR="00324187">
        <w:rPr>
          <w:rStyle w:val="normaltextrun"/>
          <w:rFonts w:ascii="Arial" w:hAnsi="Arial" w:cs="Arial"/>
        </w:rPr>
        <w:t>d</w:t>
      </w:r>
      <w:r w:rsidRPr="002172AE">
        <w:rPr>
          <w:rStyle w:val="normaltextrun"/>
          <w:rFonts w:ascii="Arial" w:hAnsi="Arial" w:cs="Arial"/>
        </w:rPr>
        <w:t xml:space="preserve">escription &amp; </w:t>
      </w:r>
      <w:r w:rsidR="000F580F">
        <w:rPr>
          <w:rStyle w:val="normaltextrun"/>
          <w:rFonts w:ascii="Arial" w:hAnsi="Arial" w:cs="Arial"/>
        </w:rPr>
        <w:t xml:space="preserve">I </w:t>
      </w:r>
      <w:r w:rsidRPr="002172AE">
        <w:rPr>
          <w:rStyle w:val="normaltextrun"/>
          <w:rFonts w:ascii="Arial" w:hAnsi="Arial" w:cs="Arial"/>
        </w:rPr>
        <w:t>would like to become a volunteer for this service.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666F25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266C232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Signature…………………………………………………………………………………</w:t>
      </w:r>
      <w:proofErr w:type="gramStart"/>
      <w:r w:rsidRPr="002172AE">
        <w:rPr>
          <w:rStyle w:val="normaltextrun"/>
          <w:rFonts w:ascii="Arial" w:hAnsi="Arial" w:cs="Arial"/>
        </w:rPr>
        <w:t>…..</w:t>
      </w:r>
      <w:proofErr w:type="gramEnd"/>
      <w:r w:rsidRPr="002172AE">
        <w:rPr>
          <w:rStyle w:val="normaltextrun"/>
          <w:rFonts w:ascii="Arial" w:hAnsi="Arial" w:cs="Arial"/>
        </w:rPr>
        <w:t>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1D8DCC2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63DD384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Date………………………………………………………………………………………</w:t>
      </w:r>
      <w:proofErr w:type="gramStart"/>
      <w:r w:rsidRPr="002172AE">
        <w:rPr>
          <w:rStyle w:val="normaltextrun"/>
          <w:rFonts w:ascii="Arial" w:hAnsi="Arial" w:cs="Arial"/>
        </w:rPr>
        <w:t>…..</w:t>
      </w:r>
      <w:proofErr w:type="gramEnd"/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8C5B6C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="00E9607B" w:rsidP="00E9607B" w:rsidRDefault="00E9607B" w14:paraId="140254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387FDC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1C3B69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2E3AF5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4607" w:rsidP="001D6C14" w:rsidRDefault="00E9607B" w14:paraId="49CB6747" w14:textId="0FEB0F1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584607" w:rsidSect="002363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3Fe7N80" int2:invalidationBookmarkName="" int2:hashCode="PHWk9zV+jgHp9c" int2:id="YJZD92I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CDA"/>
    <w:multiLevelType w:val="multilevel"/>
    <w:tmpl w:val="10A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736912"/>
    <w:multiLevelType w:val="multilevel"/>
    <w:tmpl w:val="6B4EE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C8D38FD"/>
    <w:multiLevelType w:val="multilevel"/>
    <w:tmpl w:val="117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8096B9B"/>
    <w:multiLevelType w:val="multilevel"/>
    <w:tmpl w:val="C46A8F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DA92CC6"/>
    <w:multiLevelType w:val="multilevel"/>
    <w:tmpl w:val="CDE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7802A6C"/>
    <w:multiLevelType w:val="multilevel"/>
    <w:tmpl w:val="365A70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num w:numId="1" w16cid:durableId="1007516326">
    <w:abstractNumId w:val="0"/>
  </w:num>
  <w:num w:numId="2" w16cid:durableId="1704672435">
    <w:abstractNumId w:val="3"/>
  </w:num>
  <w:num w:numId="3" w16cid:durableId="2006084322">
    <w:abstractNumId w:val="5"/>
  </w:num>
  <w:num w:numId="4" w16cid:durableId="1139035046">
    <w:abstractNumId w:val="2"/>
  </w:num>
  <w:num w:numId="5" w16cid:durableId="1471285803">
    <w:abstractNumId w:val="1"/>
  </w:num>
  <w:num w:numId="6" w16cid:durableId="100574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7B"/>
    <w:rsid w:val="00005052"/>
    <w:rsid w:val="00083003"/>
    <w:rsid w:val="000F580F"/>
    <w:rsid w:val="001B0380"/>
    <w:rsid w:val="001D6C14"/>
    <w:rsid w:val="001F23CC"/>
    <w:rsid w:val="002172AE"/>
    <w:rsid w:val="002363A0"/>
    <w:rsid w:val="00253B67"/>
    <w:rsid w:val="00275FC9"/>
    <w:rsid w:val="002F5523"/>
    <w:rsid w:val="00324187"/>
    <w:rsid w:val="00344E07"/>
    <w:rsid w:val="003F1834"/>
    <w:rsid w:val="0040376D"/>
    <w:rsid w:val="0044014A"/>
    <w:rsid w:val="00462AA1"/>
    <w:rsid w:val="00514014"/>
    <w:rsid w:val="00522B5E"/>
    <w:rsid w:val="005434AA"/>
    <w:rsid w:val="00584607"/>
    <w:rsid w:val="005B4C89"/>
    <w:rsid w:val="005C0FAB"/>
    <w:rsid w:val="005C4729"/>
    <w:rsid w:val="0061450C"/>
    <w:rsid w:val="006A24D1"/>
    <w:rsid w:val="006D25F4"/>
    <w:rsid w:val="007104BA"/>
    <w:rsid w:val="00722331"/>
    <w:rsid w:val="00767354"/>
    <w:rsid w:val="0079019A"/>
    <w:rsid w:val="007A4FD6"/>
    <w:rsid w:val="007D6E78"/>
    <w:rsid w:val="00806797"/>
    <w:rsid w:val="00820EE5"/>
    <w:rsid w:val="008F6A6B"/>
    <w:rsid w:val="0096466B"/>
    <w:rsid w:val="00972FC3"/>
    <w:rsid w:val="00975091"/>
    <w:rsid w:val="009B724D"/>
    <w:rsid w:val="009E55D6"/>
    <w:rsid w:val="00A4038B"/>
    <w:rsid w:val="00A576B5"/>
    <w:rsid w:val="00B549C4"/>
    <w:rsid w:val="00C03906"/>
    <w:rsid w:val="00C86B35"/>
    <w:rsid w:val="00CB3661"/>
    <w:rsid w:val="00CE3A56"/>
    <w:rsid w:val="00CE6990"/>
    <w:rsid w:val="00D247A7"/>
    <w:rsid w:val="00D713ED"/>
    <w:rsid w:val="00D81FF0"/>
    <w:rsid w:val="00E31554"/>
    <w:rsid w:val="00E9319B"/>
    <w:rsid w:val="00E9607B"/>
    <w:rsid w:val="00EE55AD"/>
    <w:rsid w:val="00F46BAA"/>
    <w:rsid w:val="00F65777"/>
    <w:rsid w:val="00FB6A80"/>
    <w:rsid w:val="00FF596E"/>
    <w:rsid w:val="147DCF83"/>
    <w:rsid w:val="15E42AC1"/>
    <w:rsid w:val="1C4989EF"/>
    <w:rsid w:val="4415AD49"/>
    <w:rsid w:val="4C46D5C1"/>
    <w:rsid w:val="634FF965"/>
    <w:rsid w:val="6C8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86DC"/>
  <w15:chartTrackingRefBased/>
  <w15:docId w15:val="{10E2F75B-0FCF-48D1-B0C1-6070005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806797"/>
    <w:pPr>
      <w:keepNext/>
      <w:keepLines/>
      <w:suppressLineNumbers/>
      <w:suppressAutoHyphens/>
      <w:spacing w:before="360" w:after="0" w:line="260" w:lineRule="exact"/>
      <w:outlineLvl w:val="3"/>
    </w:pPr>
    <w:rPr>
      <w:rFonts w:ascii="Arial" w:hAnsi="Arial" w:eastAsia="Times New Roman" w:cs="Times New Roman"/>
      <w:b/>
      <w:kern w:val="20"/>
      <w:sz w:val="23"/>
      <w:szCs w:val="23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07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96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wacimagecontainer" w:customStyle="1">
    <w:name w:val="wacimagecontainer"/>
    <w:basedOn w:val="DefaultParagraphFont"/>
    <w:rsid w:val="00E9607B"/>
  </w:style>
  <w:style w:type="character" w:styleId="eop" w:customStyle="1">
    <w:name w:val="eop"/>
    <w:basedOn w:val="DefaultParagraphFont"/>
    <w:rsid w:val="00E9607B"/>
  </w:style>
  <w:style w:type="character" w:styleId="normaltextrun" w:customStyle="1">
    <w:name w:val="normaltextrun"/>
    <w:basedOn w:val="DefaultParagraphFont"/>
    <w:rsid w:val="00E9607B"/>
  </w:style>
  <w:style w:type="character" w:styleId="Heading4Char" w:customStyle="1">
    <w:name w:val="Heading 4 Char"/>
    <w:basedOn w:val="DefaultParagraphFont"/>
    <w:link w:val="Heading4"/>
    <w:rsid w:val="00806797"/>
    <w:rPr>
      <w:rFonts w:ascii="Arial" w:hAnsi="Arial" w:eastAsia="Times New Roman" w:cs="Times New Roman"/>
      <w:b/>
      <w:kern w:val="20"/>
      <w:sz w:val="23"/>
      <w:szCs w:val="23"/>
      <w:lang w:val="en-US"/>
      <w14:ligatures w14:val="none"/>
    </w:rPr>
  </w:style>
  <w:style w:type="character" w:styleId="cf01" w:customStyle="1">
    <w:name w:val="cf01"/>
    <w:basedOn w:val="DefaultParagraphFont"/>
    <w:rsid w:val="005B4C89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7A4F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microsoft.com/office/2020/10/relationships/intelligence" Target="intelligence2.xml" Id="R729288241b4544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Props1.xml><?xml version="1.0" encoding="utf-8"?>
<ds:datastoreItem xmlns:ds="http://schemas.openxmlformats.org/officeDocument/2006/customXml" ds:itemID="{4C4C35E9-C3C6-465F-A787-DB854ADC5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361D6-389F-4059-8E64-1651E258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d5a26-a79f-4ea2-9c37-8639a7086101"/>
    <ds:schemaRef ds:uri="8617af11-4db9-4fce-a4ec-175b9db1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C2A32-B214-4E93-ABAB-610C910CD3BE}">
  <ds:schemaRefs>
    <ds:schemaRef ds:uri="http://schemas.microsoft.com/office/2006/metadata/properties"/>
    <ds:schemaRef ds:uri="http://schemas.microsoft.com/office/infopath/2007/PartnerControls"/>
    <ds:schemaRef ds:uri="46bd5a26-a79f-4ea2-9c37-8639a7086101"/>
    <ds:schemaRef ds:uri="8617af11-4db9-4fce-a4ec-175b9db1ce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Age UK West Sussex Brighton &amp;amp; Hove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</dc:creator>
  <cp:keywords/>
  <dc:description/>
  <cp:lastModifiedBy>Richard Harris</cp:lastModifiedBy>
  <cp:revision>3</cp:revision>
  <cp:lastPrinted>2024-02-21T11:36:00Z</cp:lastPrinted>
  <dcterms:created xsi:type="dcterms:W3CDTF">2024-02-23T16:52:00Z</dcterms:created>
  <dcterms:modified xsi:type="dcterms:W3CDTF">2024-07-31T14:17:00Z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