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575"/>
        <w:tblW w:w="7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2835"/>
        <w:gridCol w:w="1701"/>
        <w:gridCol w:w="1927"/>
      </w:tblGrid>
      <w:tr w:rsidR="00687671" w:rsidRPr="00251508" w:rsidTr="00821EB0">
        <w:trPr>
          <w:trHeight w:val="101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671" w:rsidRDefault="00687671" w:rsidP="00821EB0">
            <w:pPr>
              <w:pStyle w:val="BasicParagraph"/>
            </w:pPr>
            <w:r>
              <w:rPr>
                <w:rFonts w:ascii="ArialNarrow" w:hAnsi="ArialNarrow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671" w:rsidRDefault="00687671" w:rsidP="00821EB0">
            <w:r>
              <w:t>Harris Interiors Ltd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671" w:rsidRPr="00251508" w:rsidRDefault="00687671" w:rsidP="00821EB0">
            <w:pPr>
              <w:pStyle w:val="BasicParagraph"/>
              <w:rPr>
                <w:color w:val="auto"/>
              </w:rPr>
            </w:pPr>
            <w:r w:rsidRPr="00251508">
              <w:rPr>
                <w:rFonts w:ascii="ArialNarrow" w:hAnsi="ArialNarrow"/>
                <w:color w:val="auto"/>
              </w:rPr>
              <w:t>Work Details</w:t>
            </w:r>
          </w:p>
        </w:tc>
      </w:tr>
      <w:tr w:rsidR="00687671" w:rsidTr="00821EB0">
        <w:trPr>
          <w:trHeight w:val="234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671" w:rsidRDefault="00687671" w:rsidP="00821EB0">
            <w:pPr>
              <w:pStyle w:val="BasicParagraph"/>
              <w:rPr>
                <w:rFonts w:ascii="ArialNarrow" w:hAnsi="ArialNarrow"/>
              </w:rPr>
            </w:pPr>
            <w:r>
              <w:rPr>
                <w:rFonts w:ascii="ArialNarrow" w:hAnsi="ArialNarrow"/>
              </w:rPr>
              <w:t xml:space="preserve">Company Name &amp; </w:t>
            </w:r>
          </w:p>
          <w:p w:rsidR="00687671" w:rsidRDefault="00687671" w:rsidP="00821EB0">
            <w:pPr>
              <w:pStyle w:val="BasicParagraph"/>
            </w:pPr>
            <w:r>
              <w:rPr>
                <w:rFonts w:ascii="ArialNarrow" w:hAnsi="ArialNarrow"/>
              </w:rPr>
              <w:t>Address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671" w:rsidRDefault="00687671" w:rsidP="00821EB0">
            <w:r>
              <w:t>Harris Interiors Ltd</w:t>
            </w:r>
          </w:p>
          <w:p w:rsidR="00687671" w:rsidRDefault="00687671" w:rsidP="00821EB0">
            <w:proofErr w:type="spellStart"/>
            <w:r>
              <w:t>Wharfe</w:t>
            </w:r>
            <w:proofErr w:type="spellEnd"/>
            <w:r>
              <w:t xml:space="preserve"> Place</w:t>
            </w:r>
          </w:p>
          <w:p w:rsidR="00687671" w:rsidRDefault="00687671" w:rsidP="00821EB0">
            <w:r>
              <w:t>Town Street</w:t>
            </w:r>
          </w:p>
          <w:p w:rsidR="00687671" w:rsidRDefault="00687671" w:rsidP="00821EB0">
            <w:proofErr w:type="spellStart"/>
            <w:r>
              <w:t>Rodley</w:t>
            </w:r>
            <w:proofErr w:type="spellEnd"/>
          </w:p>
          <w:p w:rsidR="00687671" w:rsidRDefault="00687671" w:rsidP="00821EB0">
            <w:r>
              <w:t>Leeds</w:t>
            </w:r>
          </w:p>
          <w:p w:rsidR="00687671" w:rsidRPr="0068733D" w:rsidRDefault="00687671" w:rsidP="00821EB0">
            <w:pPr>
              <w:rPr>
                <w:sz w:val="20"/>
                <w:szCs w:val="20"/>
              </w:rPr>
            </w:pPr>
            <w:r>
              <w:t>West Yorkshire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671" w:rsidRDefault="00687671" w:rsidP="00821EB0">
            <w:r>
              <w:t>Offers a full specialist home adaption service along with bathroom supply and installation to suit the disabled and the elderly.  Fully project managed from start to finish.  Whether you want to swap a bath for a shower or want a full new wet room they can help.</w:t>
            </w:r>
          </w:p>
          <w:p w:rsidR="00687671" w:rsidRDefault="00687671" w:rsidP="00821EB0">
            <w:r>
              <w:t>Also new boilers, radiators and plumbing emergencies. Kitchen supply and fitting service</w:t>
            </w:r>
          </w:p>
        </w:tc>
      </w:tr>
      <w:tr w:rsidR="00687671" w:rsidTr="00821EB0">
        <w:trPr>
          <w:trHeight w:val="6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671" w:rsidRDefault="00687671" w:rsidP="00821EB0">
            <w:pPr>
              <w:pStyle w:val="BasicParagraph"/>
            </w:pPr>
            <w:r>
              <w:rPr>
                <w:rFonts w:ascii="ArialNarrow" w:hAnsi="ArialNarrow"/>
              </w:rPr>
              <w:t>Telephone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671" w:rsidRDefault="00687671" w:rsidP="00821EB0">
            <w:r>
              <w:t>0113 3455496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671" w:rsidRDefault="00687671" w:rsidP="00821EB0">
            <w:pPr>
              <w:pStyle w:val="BasicParagraph"/>
            </w:pPr>
            <w:r>
              <w:rPr>
                <w:rFonts w:ascii="ArialNarrow" w:hAnsi="ArialNarrow"/>
              </w:rPr>
              <w:t>Hourly Rate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671" w:rsidRDefault="00687671" w:rsidP="00821EB0">
            <w:r>
              <w:t>Free Design and Quotations</w:t>
            </w:r>
          </w:p>
        </w:tc>
      </w:tr>
      <w:tr w:rsidR="00687671" w:rsidTr="00821EB0">
        <w:trPr>
          <w:trHeight w:val="6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671" w:rsidRDefault="00687671" w:rsidP="00821EB0">
            <w:pPr>
              <w:pStyle w:val="BasicParagraph"/>
            </w:pPr>
            <w:r>
              <w:rPr>
                <w:rFonts w:ascii="ArialNarrow" w:hAnsi="ArialNarrow"/>
              </w:rPr>
              <w:t>Mobile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671" w:rsidRDefault="00687671" w:rsidP="00821EB0">
            <w:r>
              <w:t>Office Staffed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671" w:rsidRDefault="00687671" w:rsidP="00821EB0">
            <w:pPr>
              <w:pStyle w:val="BasicParagraph"/>
            </w:pPr>
            <w:r>
              <w:rPr>
                <w:rFonts w:ascii="ArialNarrow" w:hAnsi="ArialNarrow"/>
              </w:rPr>
              <w:t>Callout Charge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671" w:rsidRDefault="00687671" w:rsidP="00821EB0">
            <w:r>
              <w:t>N/A</w:t>
            </w:r>
          </w:p>
        </w:tc>
      </w:tr>
      <w:tr w:rsidR="00687671" w:rsidTr="00821EB0">
        <w:trPr>
          <w:trHeight w:val="67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671" w:rsidRDefault="00687671" w:rsidP="00821EB0">
            <w:pPr>
              <w:pStyle w:val="BasicParagraph"/>
            </w:pPr>
            <w:r>
              <w:rPr>
                <w:rFonts w:ascii="ArialNarrow" w:hAnsi="ArialNarrow"/>
              </w:rPr>
              <w:t>Email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671" w:rsidRPr="0035572D" w:rsidRDefault="00687671" w:rsidP="00821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Info@harrisinteriorsltd.co.uk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671" w:rsidRDefault="00687671" w:rsidP="00821EB0">
            <w:pPr>
              <w:pStyle w:val="BasicParagraph"/>
            </w:pPr>
            <w:r>
              <w:rPr>
                <w:rFonts w:ascii="ArialNarrow" w:hAnsi="ArialNarrow"/>
              </w:rPr>
              <w:t>Emergency Work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671" w:rsidRPr="0068733D" w:rsidRDefault="00687671" w:rsidP="00821EB0">
            <w:pPr>
              <w:pStyle w:val="BasicParagraph"/>
              <w:rPr>
                <w:b/>
              </w:rPr>
            </w:pPr>
            <w:r w:rsidRPr="0068733D">
              <w:rPr>
                <w:b/>
              </w:rPr>
              <w:t>N/A</w:t>
            </w:r>
          </w:p>
        </w:tc>
      </w:tr>
    </w:tbl>
    <w:p w:rsidR="00090383" w:rsidRDefault="00090383">
      <w:bookmarkStart w:id="0" w:name="_GoBack"/>
      <w:bookmarkEnd w:id="0"/>
    </w:p>
    <w:sectPr w:rsidR="00090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 Bol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71"/>
    <w:rsid w:val="00090383"/>
    <w:rsid w:val="0068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7F1EC-D01B-41F6-B89C-747A644D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671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687671"/>
    <w:pPr>
      <w:suppressAutoHyphens w:val="0"/>
    </w:pPr>
    <w:rPr>
      <w:rFonts w:ascii="MinionPro-Regular" w:hAnsi="MinionPro-Regular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Pigott</dc:creator>
  <cp:keywords/>
  <dc:description/>
  <cp:lastModifiedBy>Stephen Pigott</cp:lastModifiedBy>
  <cp:revision>1</cp:revision>
  <dcterms:created xsi:type="dcterms:W3CDTF">2017-12-05T14:51:00Z</dcterms:created>
  <dcterms:modified xsi:type="dcterms:W3CDTF">2017-12-05T14:52:00Z</dcterms:modified>
</cp:coreProperties>
</file>