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AD01C1" w:rsidP="006E07AC">
      <w:pPr>
        <w:pStyle w:val="Heading1"/>
        <w:ind w:left="2160" w:hanging="2160"/>
        <w:jc w:val="center"/>
        <w:rPr>
          <w:b/>
          <w:bCs/>
          <w:sz w:val="40"/>
        </w:rPr>
      </w:pPr>
      <w:r>
        <w:rPr>
          <w:b/>
          <w:bCs/>
          <w:noProof/>
          <w:sz w:val="40"/>
          <w:lang w:eastAsia="en-GB"/>
        </w:rPr>
        <w:drawing>
          <wp:inline distT="0" distB="0" distL="0" distR="0">
            <wp:extent cx="1000125" cy="56882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i logo.jpg"/>
                    <pic:cNvPicPr/>
                  </pic:nvPicPr>
                  <pic:blipFill>
                    <a:blip r:embed="rId8">
                      <a:extLst>
                        <a:ext uri="{28A0092B-C50C-407E-A947-70E740481C1C}">
                          <a14:useLocalDpi xmlns:a14="http://schemas.microsoft.com/office/drawing/2010/main" val="0"/>
                        </a:ext>
                      </a:extLst>
                    </a:blip>
                    <a:stretch>
                      <a:fillRect/>
                    </a:stretch>
                  </pic:blipFill>
                  <pic:spPr>
                    <a:xfrm>
                      <a:off x="0" y="0"/>
                      <a:ext cx="1000125" cy="568821"/>
                    </a:xfrm>
                    <a:prstGeom prst="rect">
                      <a:avLst/>
                    </a:prstGeom>
                  </pic:spPr>
                </pic:pic>
              </a:graphicData>
            </a:graphic>
          </wp:inline>
        </w:drawing>
      </w:r>
    </w:p>
    <w:p w:rsidR="00436A88" w:rsidRPr="009F1899" w:rsidRDefault="00436A88">
      <w:pPr>
        <w:jc w:val="center"/>
        <w:rPr>
          <w:rFonts w:ascii="Century Gothic" w:hAnsi="Century Gothic"/>
          <w:b/>
          <w:bCs/>
          <w:sz w:val="12"/>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263040" w:rsidP="009B01B4">
            <w:pPr>
              <w:rPr>
                <w:rFonts w:ascii="Arial" w:hAnsi="Arial" w:cs="Arial"/>
              </w:rPr>
            </w:pPr>
            <w:r>
              <w:rPr>
                <w:rFonts w:ascii="Arial" w:hAnsi="Arial" w:cs="Arial"/>
              </w:rPr>
              <w:t>MCI/</w:t>
            </w:r>
            <w:r w:rsidR="004044AD">
              <w:rPr>
                <w:rFonts w:ascii="Arial" w:hAnsi="Arial" w:cs="Arial"/>
              </w:rPr>
              <w:t>/</w:t>
            </w:r>
            <w:r w:rsidR="009B01B4">
              <w:rPr>
                <w:rFonts w:ascii="Arial" w:hAnsi="Arial" w:cs="Arial"/>
              </w:rPr>
              <w:t>02/20</w:t>
            </w:r>
            <w:r w:rsidR="004044AD">
              <w:rPr>
                <w:rFonts w:ascii="Arial" w:hAnsi="Arial" w:cs="Arial"/>
              </w:rPr>
              <w:t>/</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0F75AC" w:rsidRPr="00263040" w:rsidRDefault="000F75AC" w:rsidP="004B2D1B">
            <w:pPr>
              <w:rPr>
                <w:rFonts w:ascii="Arial" w:hAnsi="Arial" w:cs="Arial"/>
                <w:b/>
                <w:sz w:val="14"/>
                <w:szCs w:val="22"/>
              </w:rPr>
            </w:pPr>
          </w:p>
          <w:p w:rsidR="00791A69" w:rsidRPr="00263040" w:rsidRDefault="00263040" w:rsidP="004B2D1B">
            <w:pPr>
              <w:rPr>
                <w:rFonts w:ascii="Arial" w:hAnsi="Arial" w:cs="Arial"/>
                <w:b/>
                <w:sz w:val="28"/>
                <w:szCs w:val="22"/>
              </w:rPr>
            </w:pPr>
            <w:r w:rsidRPr="00263040">
              <w:rPr>
                <w:rFonts w:ascii="Arial" w:hAnsi="Arial" w:cs="Arial"/>
                <w:b/>
                <w:sz w:val="28"/>
                <w:szCs w:val="22"/>
              </w:rPr>
              <w:t>Mild Cognitive</w:t>
            </w:r>
            <w:bookmarkStart w:id="0" w:name="_GoBack"/>
            <w:bookmarkEnd w:id="0"/>
            <w:r w:rsidRPr="00263040">
              <w:rPr>
                <w:rFonts w:ascii="Arial" w:hAnsi="Arial" w:cs="Arial"/>
                <w:b/>
                <w:sz w:val="28"/>
                <w:szCs w:val="22"/>
              </w:rPr>
              <w:t xml:space="preserve"> Impairment (MCI) Adviser</w:t>
            </w:r>
          </w:p>
          <w:p w:rsidR="00FA2799" w:rsidRPr="00263040" w:rsidRDefault="00FA2799" w:rsidP="004B2D1B">
            <w:pPr>
              <w:rPr>
                <w:rFonts w:ascii="Arial" w:hAnsi="Arial" w:cs="Arial"/>
                <w:b/>
                <w:sz w:val="22"/>
                <w:szCs w:val="22"/>
              </w:rPr>
            </w:pPr>
          </w:p>
          <w:p w:rsidR="005C1B46" w:rsidRPr="00721F95" w:rsidRDefault="005C1B46" w:rsidP="005C1B46">
            <w:pPr>
              <w:rPr>
                <w:rFonts w:ascii="Arial" w:hAnsi="Arial" w:cs="Arial"/>
                <w:b/>
                <w:sz w:val="14"/>
                <w:szCs w:val="22"/>
              </w:rPr>
            </w:pPr>
            <w:r>
              <w:rPr>
                <w:rFonts w:ascii="Arial" w:hAnsi="Arial" w:cs="Arial"/>
                <w:b/>
                <w:szCs w:val="22"/>
              </w:rPr>
              <w:tab/>
              <w:t xml:space="preserve">   </w:t>
            </w:r>
          </w:p>
          <w:p w:rsidR="00C513DA" w:rsidRPr="004F2D55" w:rsidRDefault="00197594" w:rsidP="00394D4E">
            <w:pPr>
              <w:rPr>
                <w:rFonts w:ascii="Arial" w:hAnsi="Arial" w:cs="Arial"/>
                <w:b/>
                <w:sz w:val="24"/>
                <w:szCs w:val="22"/>
              </w:rPr>
            </w:pPr>
            <w:r w:rsidRPr="004F2D55">
              <w:rPr>
                <w:rFonts w:ascii="Arial" w:hAnsi="Arial" w:cs="Arial"/>
                <w:b/>
                <w:sz w:val="24"/>
                <w:szCs w:val="22"/>
              </w:rPr>
              <w:t xml:space="preserve">Hours: </w:t>
            </w:r>
            <w:r w:rsidR="00263040" w:rsidRPr="004F2D55">
              <w:rPr>
                <w:rFonts w:ascii="Arial" w:hAnsi="Arial" w:cs="Arial"/>
                <w:b/>
                <w:sz w:val="24"/>
                <w:szCs w:val="22"/>
              </w:rPr>
              <w:t>14</w:t>
            </w:r>
            <w:r w:rsidR="00F74EEA" w:rsidRPr="004F2D55">
              <w:rPr>
                <w:rFonts w:ascii="Arial" w:hAnsi="Arial" w:cs="Arial"/>
                <w:b/>
                <w:sz w:val="24"/>
                <w:szCs w:val="22"/>
              </w:rPr>
              <w:t xml:space="preserve"> hours </w:t>
            </w:r>
            <w:r w:rsidR="00263040" w:rsidRPr="004F2D55">
              <w:rPr>
                <w:rFonts w:ascii="Arial" w:hAnsi="Arial" w:cs="Arial"/>
                <w:b/>
                <w:sz w:val="24"/>
                <w:szCs w:val="22"/>
              </w:rPr>
              <w:t>(2 days)</w:t>
            </w:r>
          </w:p>
          <w:p w:rsidR="00263040" w:rsidRPr="004F2D55" w:rsidRDefault="00263040" w:rsidP="00394D4E">
            <w:pPr>
              <w:rPr>
                <w:rFonts w:ascii="Arial" w:hAnsi="Arial" w:cs="Arial"/>
                <w:b/>
                <w:sz w:val="24"/>
                <w:szCs w:val="22"/>
              </w:rPr>
            </w:pPr>
          </w:p>
          <w:p w:rsidR="00B2390F" w:rsidRPr="004B2D1B" w:rsidRDefault="00263040" w:rsidP="00652FE0">
            <w:pPr>
              <w:outlineLvl w:val="0"/>
              <w:rPr>
                <w:rFonts w:ascii="Arial" w:hAnsi="Arial" w:cs="Arial"/>
                <w:b/>
                <w:sz w:val="22"/>
                <w:szCs w:val="22"/>
              </w:rPr>
            </w:pPr>
            <w:r w:rsidRPr="004F2D55">
              <w:rPr>
                <w:rFonts w:ascii="Arial" w:hAnsi="Arial" w:cs="Arial"/>
                <w:b/>
                <w:sz w:val="24"/>
                <w:szCs w:val="22"/>
              </w:rPr>
              <w:t xml:space="preserve">Closing Date: </w:t>
            </w:r>
            <w:r w:rsidR="009B01B4" w:rsidRPr="004F2D55">
              <w:rPr>
                <w:rStyle w:val="Strong"/>
                <w:rFonts w:ascii="Arial" w:hAnsi="Arial" w:cs="Arial"/>
                <w:sz w:val="24"/>
                <w:szCs w:val="22"/>
              </w:rPr>
              <w:t xml:space="preserve">Tuesday 3 March 2020 </w:t>
            </w:r>
            <w:r w:rsidRPr="004F2D55">
              <w:rPr>
                <w:rFonts w:ascii="Arial" w:hAnsi="Arial" w:cs="Arial"/>
                <w:b/>
                <w:sz w:val="24"/>
                <w:szCs w:val="22"/>
              </w:rPr>
              <w:t>at 12 noon</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People &amp; Development</w:t>
            </w:r>
            <w:r w:rsidR="00837E4D">
              <w:rPr>
                <w:rFonts w:ascii="Arial" w:hAnsi="Arial" w:cs="Arial"/>
                <w:b/>
                <w:bCs/>
              </w:rPr>
              <w:t xml:space="preserve"> 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b/>
                <w:bCs/>
              </w:rPr>
            </w:pPr>
            <w:r>
              <w:rPr>
                <w:rFonts w:ascii="Arial" w:hAnsi="Arial" w:cs="Arial"/>
                <w:b/>
                <w:bCs/>
              </w:rPr>
              <w:tab/>
              <w:t>BT7 1NR</w:t>
            </w:r>
          </w:p>
          <w:p w:rsidR="00791A69" w:rsidRDefault="00791A69" w:rsidP="00DA2F11">
            <w:pPr>
              <w:tabs>
                <w:tab w:val="left" w:pos="795"/>
              </w:tabs>
              <w:rPr>
                <w:rFonts w:ascii="Arial" w:hAnsi="Arial" w:cs="Arial"/>
                <w:b/>
                <w:bCs/>
              </w:rPr>
            </w:pPr>
          </w:p>
          <w:p w:rsidR="00436A88" w:rsidRDefault="00F74EEA" w:rsidP="00791A69">
            <w:pPr>
              <w:tabs>
                <w:tab w:val="left" w:pos="795"/>
              </w:tabs>
              <w:rPr>
                <w:rFonts w:ascii="Arial" w:hAnsi="Arial" w:cs="Arial"/>
              </w:rPr>
            </w:pPr>
            <w:r>
              <w:rPr>
                <w:rFonts w:ascii="Arial" w:hAnsi="Arial" w:cs="Arial"/>
                <w:b/>
                <w:bCs/>
              </w:rPr>
              <w:t>o</w:t>
            </w:r>
            <w:r w:rsidR="00791A69">
              <w:rPr>
                <w:rFonts w:ascii="Arial" w:hAnsi="Arial" w:cs="Arial"/>
                <w:b/>
                <w:bCs/>
              </w:rPr>
              <w:t>r email to: recruitment@ageni.org</w:t>
            </w: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rsidTr="009F1899">
        <w:trPr>
          <w:trHeight w:val="446"/>
        </w:trPr>
        <w:tc>
          <w:tcPr>
            <w:tcW w:w="1526" w:type="dxa"/>
            <w:tcBorders>
              <w:left w:val="single" w:sz="8" w:space="0" w:color="auto"/>
              <w:bottom w:val="single" w:sz="8" w:space="0" w:color="auto"/>
            </w:tcBorders>
          </w:tcPr>
          <w:p w:rsidR="00436A88" w:rsidRPr="00837E4D" w:rsidRDefault="00837E4D">
            <w:pPr>
              <w:spacing w:line="360" w:lineRule="auto"/>
              <w:rPr>
                <w:rFonts w:ascii="Arial" w:hAnsi="Arial" w:cs="Arial"/>
                <w:sz w:val="19"/>
                <w:szCs w:val="19"/>
              </w:rPr>
            </w:pPr>
            <w:r w:rsidRPr="00837E4D">
              <w:rPr>
                <w:rFonts w:ascii="Arial" w:hAnsi="Arial" w:cs="Arial"/>
                <w:sz w:val="19"/>
                <w:szCs w:val="19"/>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A914CA" w:rsidRDefault="00A914CA">
      <w:pPr>
        <w:rPr>
          <w:rFonts w:ascii="Arial" w:hAnsi="Arial" w:cs="Arial"/>
          <w:b/>
        </w:rPr>
      </w:pPr>
      <w:r>
        <w:rPr>
          <w:rFonts w:ascii="Arial" w:hAnsi="Arial" w:cs="Arial"/>
          <w:b/>
        </w:rPr>
        <w:br w:type="page"/>
      </w: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Pr="00F74EEA" w:rsidRDefault="00436A88">
      <w:pPr>
        <w:pStyle w:val="BodyText"/>
        <w:jc w:val="left"/>
        <w:rPr>
          <w:rFonts w:ascii="Arial" w:hAnsi="Arial" w:cs="Arial"/>
          <w:sz w:val="16"/>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Pr="00F74EEA" w:rsidRDefault="00436A88">
      <w:pPr>
        <w:pStyle w:val="BodyText"/>
        <w:rPr>
          <w:rFonts w:ascii="Arial" w:hAnsi="Arial" w:cs="Arial"/>
          <w:sz w:val="12"/>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rsidTr="00F74EEA">
        <w:trPr>
          <w:cantSplit/>
          <w:trHeight w:val="3475"/>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rsidP="00F74EEA">
            <w:pPr>
              <w:rPr>
                <w:rFonts w:ascii="Arial" w:hAnsi="Arial" w:cs="Arial"/>
              </w:rPr>
            </w:pPr>
          </w:p>
          <w:p w:rsidR="002C460C" w:rsidRDefault="002C460C" w:rsidP="00F74EEA">
            <w:pPr>
              <w:rPr>
                <w:rFonts w:ascii="Arial" w:hAnsi="Arial" w:cs="Arial"/>
              </w:rPr>
            </w:pPr>
          </w:p>
          <w:p w:rsidR="002C460C" w:rsidRDefault="002C460C" w:rsidP="00F74EEA">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rsidTr="00F74EEA">
        <w:trPr>
          <w:cantSplit/>
          <w:trHeight w:val="13004"/>
        </w:trPr>
        <w:tc>
          <w:tcPr>
            <w:tcW w:w="2660" w:type="dxa"/>
            <w:tcBorders>
              <w:top w:val="single" w:sz="8" w:space="0" w:color="auto"/>
              <w:left w:val="single" w:sz="8" w:space="0" w:color="auto"/>
              <w:bottom w:val="single" w:sz="8" w:space="0" w:color="auto"/>
              <w:right w:val="single" w:sz="8" w:space="0" w:color="auto"/>
            </w:tcBorders>
          </w:tcPr>
          <w:p w:rsidR="00436A88" w:rsidRDefault="00436A88" w:rsidP="00F74EEA">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rsidP="00F74EEA">
            <w:pP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rsidTr="002036DD">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6B5237" w:rsidRPr="00410A7F" w:rsidRDefault="0008493B" w:rsidP="009F1899">
            <w:pPr>
              <w:pStyle w:val="BodyText2"/>
              <w:jc w:val="both"/>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sidRPr="00410A7F">
              <w:rPr>
                <w:rFonts w:ascii="Arial" w:hAnsi="Arial" w:cs="Arial"/>
                <w:sz w:val="23"/>
                <w:szCs w:val="23"/>
                <w:u w:val="single"/>
              </w:rPr>
              <w:t>essential 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tc>
      </w:tr>
      <w:tr w:rsidR="006B43F1" w:rsidRPr="006B43F1" w:rsidTr="006B43F1">
        <w:trPr>
          <w:cantSplit/>
          <w:trHeight w:val="4356"/>
        </w:trPr>
        <w:tc>
          <w:tcPr>
            <w:tcW w:w="10440" w:type="dxa"/>
            <w:tcBorders>
              <w:top w:val="single" w:sz="8" w:space="0" w:color="auto"/>
              <w:left w:val="single" w:sz="8" w:space="0" w:color="auto"/>
              <w:bottom w:val="single" w:sz="4" w:space="0" w:color="auto"/>
              <w:right w:val="single" w:sz="8" w:space="0" w:color="auto"/>
            </w:tcBorders>
          </w:tcPr>
          <w:p w:rsidR="00263040" w:rsidRPr="00263040" w:rsidRDefault="00263040" w:rsidP="00263040">
            <w:pPr>
              <w:pStyle w:val="ListParagraph"/>
              <w:numPr>
                <w:ilvl w:val="0"/>
                <w:numId w:val="35"/>
              </w:numPr>
              <w:jc w:val="both"/>
              <w:rPr>
                <w:rFonts w:ascii="Arial" w:hAnsi="Arial" w:cs="Arial"/>
                <w:sz w:val="22"/>
              </w:rPr>
            </w:pPr>
            <w:r w:rsidRPr="00263040">
              <w:rPr>
                <w:rFonts w:ascii="Arial" w:hAnsi="Arial" w:cs="Arial"/>
              </w:rPr>
              <w:t xml:space="preserve"> </w:t>
            </w:r>
            <w:r w:rsidRPr="00263040">
              <w:rPr>
                <w:rFonts w:ascii="Arial" w:hAnsi="Arial" w:cs="Arial"/>
                <w:sz w:val="22"/>
              </w:rPr>
              <w:t>Experience of working with statutory and voluntary agencies</w:t>
            </w:r>
          </w:p>
          <w:p w:rsidR="006B43F1" w:rsidRPr="006B43F1" w:rsidRDefault="006B43F1" w:rsidP="00263040">
            <w:pPr>
              <w:ind w:left="360"/>
              <w:rPr>
                <w:rFonts w:ascii="Arial" w:hAnsi="Arial" w:cs="Arial"/>
              </w:rPr>
            </w:pPr>
          </w:p>
        </w:tc>
      </w:tr>
      <w:tr w:rsidR="006B43F1" w:rsidRPr="009B2442" w:rsidTr="006B43F1">
        <w:trPr>
          <w:cantSplit/>
          <w:trHeight w:val="4362"/>
        </w:trPr>
        <w:tc>
          <w:tcPr>
            <w:tcW w:w="10440" w:type="dxa"/>
            <w:tcBorders>
              <w:top w:val="single" w:sz="8" w:space="0" w:color="auto"/>
              <w:left w:val="single" w:sz="8" w:space="0" w:color="auto"/>
              <w:bottom w:val="single" w:sz="4" w:space="0" w:color="auto"/>
              <w:right w:val="single" w:sz="8" w:space="0" w:color="auto"/>
            </w:tcBorders>
          </w:tcPr>
          <w:p w:rsidR="00263040" w:rsidRDefault="00263040" w:rsidP="00263040">
            <w:pPr>
              <w:numPr>
                <w:ilvl w:val="0"/>
                <w:numId w:val="35"/>
              </w:numPr>
              <w:rPr>
                <w:rFonts w:ascii="Arial" w:hAnsi="Arial" w:cs="Arial"/>
                <w:sz w:val="22"/>
              </w:rPr>
            </w:pPr>
            <w:r>
              <w:rPr>
                <w:rFonts w:ascii="Arial" w:hAnsi="Arial" w:cs="Arial"/>
                <w:sz w:val="22"/>
              </w:rPr>
              <w:t>Experience of record keeping and report writing</w:t>
            </w:r>
          </w:p>
          <w:p w:rsidR="006B43F1" w:rsidRPr="004044AD" w:rsidRDefault="006B43F1" w:rsidP="00263040">
            <w:pPr>
              <w:pStyle w:val="ListParagraph"/>
              <w:ind w:left="360"/>
              <w:jc w:val="both"/>
              <w:rPr>
                <w:rFonts w:ascii="Arial" w:hAnsi="Arial" w:cs="Arial"/>
              </w:rPr>
            </w:pPr>
          </w:p>
        </w:tc>
      </w:tr>
      <w:tr w:rsidR="006B43F1" w:rsidRPr="009B2442" w:rsidTr="006B43F1">
        <w:trPr>
          <w:cantSplit/>
          <w:trHeight w:val="4523"/>
        </w:trPr>
        <w:tc>
          <w:tcPr>
            <w:tcW w:w="10440" w:type="dxa"/>
            <w:tcBorders>
              <w:top w:val="single" w:sz="8" w:space="0" w:color="auto"/>
              <w:left w:val="single" w:sz="8" w:space="0" w:color="auto"/>
              <w:bottom w:val="single" w:sz="8" w:space="0" w:color="auto"/>
              <w:right w:val="single" w:sz="8" w:space="0" w:color="auto"/>
            </w:tcBorders>
          </w:tcPr>
          <w:p w:rsidR="00263040" w:rsidRPr="002614D5" w:rsidRDefault="00263040" w:rsidP="00263040">
            <w:pPr>
              <w:numPr>
                <w:ilvl w:val="0"/>
                <w:numId w:val="35"/>
              </w:numPr>
              <w:rPr>
                <w:rFonts w:ascii="Arial" w:hAnsi="Arial" w:cs="Arial"/>
                <w:sz w:val="22"/>
                <w:szCs w:val="22"/>
              </w:rPr>
            </w:pPr>
            <w:r>
              <w:rPr>
                <w:rFonts w:ascii="Arial" w:hAnsi="Arial" w:cs="Arial"/>
                <w:sz w:val="22"/>
              </w:rPr>
              <w:t>An understanding of MCI and dementia and of people with MCI and their carers</w:t>
            </w:r>
          </w:p>
          <w:p w:rsidR="006B43F1" w:rsidRPr="00D4564A" w:rsidRDefault="006B43F1" w:rsidP="00263040">
            <w:pPr>
              <w:ind w:left="360"/>
              <w:rPr>
                <w:rFonts w:ascii="Arial" w:hAnsi="Arial" w:cs="Arial"/>
              </w:rPr>
            </w:pPr>
          </w:p>
        </w:tc>
      </w:tr>
      <w:tr w:rsidR="006B43F1" w:rsidRPr="009B2442" w:rsidTr="00F74EEA">
        <w:trPr>
          <w:cantSplit/>
          <w:trHeight w:val="3980"/>
        </w:trPr>
        <w:tc>
          <w:tcPr>
            <w:tcW w:w="10440" w:type="dxa"/>
            <w:tcBorders>
              <w:top w:val="single" w:sz="8" w:space="0" w:color="auto"/>
              <w:left w:val="single" w:sz="8" w:space="0" w:color="auto"/>
              <w:bottom w:val="single" w:sz="4" w:space="0" w:color="auto"/>
              <w:right w:val="single" w:sz="8" w:space="0" w:color="auto"/>
            </w:tcBorders>
          </w:tcPr>
          <w:p w:rsidR="00263040" w:rsidRDefault="00263040" w:rsidP="00263040">
            <w:pPr>
              <w:numPr>
                <w:ilvl w:val="0"/>
                <w:numId w:val="35"/>
              </w:numPr>
              <w:rPr>
                <w:rFonts w:ascii="Arial" w:hAnsi="Arial" w:cs="Arial"/>
                <w:sz w:val="22"/>
              </w:rPr>
            </w:pPr>
            <w:r>
              <w:rPr>
                <w:rFonts w:ascii="Arial" w:hAnsi="Arial" w:cs="Arial"/>
                <w:sz w:val="22"/>
              </w:rPr>
              <w:t>Knowledge of relevant legislation including the Mental Capacity Act</w:t>
            </w:r>
          </w:p>
          <w:p w:rsidR="006B43F1" w:rsidRPr="004044AD" w:rsidRDefault="006B43F1" w:rsidP="00263040">
            <w:pPr>
              <w:ind w:left="360"/>
              <w:rPr>
                <w:rFonts w:ascii="Arial" w:hAnsi="Arial" w:cs="Arial"/>
              </w:rPr>
            </w:pPr>
          </w:p>
        </w:tc>
      </w:tr>
      <w:tr w:rsidR="00263040" w:rsidRPr="009B2442" w:rsidTr="00F74EEA">
        <w:trPr>
          <w:cantSplit/>
          <w:trHeight w:val="5372"/>
        </w:trPr>
        <w:tc>
          <w:tcPr>
            <w:tcW w:w="10440" w:type="dxa"/>
            <w:tcBorders>
              <w:top w:val="single" w:sz="8" w:space="0" w:color="auto"/>
              <w:left w:val="single" w:sz="8" w:space="0" w:color="auto"/>
              <w:bottom w:val="single" w:sz="8" w:space="0" w:color="auto"/>
              <w:right w:val="single" w:sz="8" w:space="0" w:color="auto"/>
            </w:tcBorders>
          </w:tcPr>
          <w:p w:rsidR="00263040" w:rsidRDefault="00263040" w:rsidP="00263040">
            <w:pPr>
              <w:numPr>
                <w:ilvl w:val="0"/>
                <w:numId w:val="37"/>
              </w:numPr>
              <w:rPr>
                <w:rFonts w:ascii="Arial" w:hAnsi="Arial" w:cs="Arial"/>
                <w:sz w:val="22"/>
              </w:rPr>
            </w:pPr>
            <w:r>
              <w:rPr>
                <w:rFonts w:ascii="Arial" w:hAnsi="Arial" w:cs="Arial"/>
                <w:sz w:val="22"/>
              </w:rPr>
              <w:t>Understanding of the inclusion agenda and its relevance in a diverse society</w:t>
            </w:r>
          </w:p>
          <w:p w:rsidR="00263040" w:rsidRPr="005B69F1" w:rsidRDefault="00263040" w:rsidP="00263040">
            <w:pPr>
              <w:ind w:left="360"/>
              <w:rPr>
                <w:rFonts w:ascii="Arial" w:hAnsi="Arial" w:cs="Arial"/>
                <w:sz w:val="22"/>
                <w:szCs w:val="22"/>
              </w:rPr>
            </w:pPr>
          </w:p>
        </w:tc>
      </w:tr>
      <w:tr w:rsidR="00263040" w:rsidRPr="009B2442" w:rsidTr="006B43F1">
        <w:trPr>
          <w:cantSplit/>
          <w:trHeight w:val="3985"/>
        </w:trPr>
        <w:tc>
          <w:tcPr>
            <w:tcW w:w="10440" w:type="dxa"/>
            <w:tcBorders>
              <w:top w:val="single" w:sz="8" w:space="0" w:color="auto"/>
              <w:left w:val="single" w:sz="8" w:space="0" w:color="auto"/>
              <w:bottom w:val="single" w:sz="8" w:space="0" w:color="auto"/>
              <w:right w:val="single" w:sz="8" w:space="0" w:color="auto"/>
            </w:tcBorders>
          </w:tcPr>
          <w:p w:rsidR="00263040" w:rsidRPr="002614D5" w:rsidRDefault="00263040" w:rsidP="00263040">
            <w:pPr>
              <w:numPr>
                <w:ilvl w:val="0"/>
                <w:numId w:val="37"/>
              </w:numPr>
              <w:rPr>
                <w:rFonts w:ascii="Arial" w:hAnsi="Arial" w:cs="Arial"/>
                <w:sz w:val="22"/>
                <w:szCs w:val="22"/>
              </w:rPr>
            </w:pPr>
            <w:r>
              <w:rPr>
                <w:rFonts w:ascii="Arial" w:hAnsi="Arial" w:cs="Arial"/>
                <w:sz w:val="22"/>
              </w:rPr>
              <w:t>Ability to assess and evaluate service user needs</w:t>
            </w:r>
          </w:p>
          <w:p w:rsidR="00263040" w:rsidRPr="005B69F1" w:rsidRDefault="00263040" w:rsidP="00263040">
            <w:pPr>
              <w:ind w:left="360"/>
              <w:rPr>
                <w:rFonts w:ascii="Arial" w:hAnsi="Arial" w:cs="Arial"/>
                <w:sz w:val="22"/>
                <w:szCs w:val="22"/>
              </w:rPr>
            </w:pPr>
          </w:p>
        </w:tc>
      </w:tr>
      <w:tr w:rsidR="00263040" w:rsidRPr="009B2442" w:rsidTr="006B43F1">
        <w:trPr>
          <w:cantSplit/>
          <w:trHeight w:val="3985"/>
        </w:trPr>
        <w:tc>
          <w:tcPr>
            <w:tcW w:w="10440" w:type="dxa"/>
            <w:tcBorders>
              <w:top w:val="single" w:sz="8" w:space="0" w:color="auto"/>
              <w:left w:val="single" w:sz="8" w:space="0" w:color="auto"/>
              <w:bottom w:val="single" w:sz="8" w:space="0" w:color="auto"/>
              <w:right w:val="single" w:sz="8" w:space="0" w:color="auto"/>
            </w:tcBorders>
          </w:tcPr>
          <w:p w:rsidR="00263040" w:rsidRPr="001F77DA" w:rsidRDefault="00263040" w:rsidP="00263040">
            <w:pPr>
              <w:numPr>
                <w:ilvl w:val="0"/>
                <w:numId w:val="38"/>
              </w:numPr>
              <w:rPr>
                <w:rFonts w:ascii="Arial" w:hAnsi="Arial" w:cs="Arial"/>
                <w:sz w:val="22"/>
                <w:szCs w:val="22"/>
              </w:rPr>
            </w:pPr>
            <w:r>
              <w:rPr>
                <w:rFonts w:ascii="Arial" w:hAnsi="Arial" w:cs="Arial"/>
                <w:sz w:val="22"/>
              </w:rPr>
              <w:t>Good computer and database entry skills</w:t>
            </w:r>
          </w:p>
          <w:p w:rsidR="00263040" w:rsidRPr="005B69F1" w:rsidRDefault="00263040" w:rsidP="00263040">
            <w:pPr>
              <w:ind w:left="360"/>
              <w:rPr>
                <w:rFonts w:ascii="Arial" w:hAnsi="Arial" w:cs="Arial"/>
                <w:sz w:val="22"/>
                <w:szCs w:val="22"/>
              </w:rPr>
            </w:pPr>
          </w:p>
        </w:tc>
      </w:tr>
      <w:tr w:rsidR="00263040" w:rsidRPr="009B2442" w:rsidTr="009B01B4">
        <w:trPr>
          <w:cantSplit/>
          <w:trHeight w:val="1826"/>
        </w:trPr>
        <w:tc>
          <w:tcPr>
            <w:tcW w:w="10440" w:type="dxa"/>
            <w:tcBorders>
              <w:top w:val="single" w:sz="8" w:space="0" w:color="auto"/>
              <w:left w:val="single" w:sz="8" w:space="0" w:color="auto"/>
              <w:bottom w:val="single" w:sz="8" w:space="0" w:color="auto"/>
              <w:right w:val="single" w:sz="8" w:space="0" w:color="auto"/>
            </w:tcBorders>
          </w:tcPr>
          <w:p w:rsidR="00263040" w:rsidRPr="005B69F1" w:rsidRDefault="00263040" w:rsidP="001D5FD1">
            <w:pPr>
              <w:numPr>
                <w:ilvl w:val="0"/>
                <w:numId w:val="38"/>
              </w:numPr>
              <w:rPr>
                <w:rFonts w:ascii="Arial" w:hAnsi="Arial" w:cs="Arial"/>
                <w:sz w:val="22"/>
                <w:szCs w:val="22"/>
              </w:rPr>
            </w:pPr>
            <w:r w:rsidRPr="005B69F1">
              <w:rPr>
                <w:rFonts w:ascii="Arial" w:hAnsi="Arial" w:cs="Arial"/>
                <w:sz w:val="22"/>
                <w:szCs w:val="22"/>
              </w:rPr>
              <w:t>Full current driving licence and access to a car for business purposes, or access to a form of transport to meet the travel requirements of the post</w:t>
            </w:r>
          </w:p>
          <w:p w:rsidR="00263040" w:rsidRPr="005B69F1" w:rsidRDefault="00263040" w:rsidP="001D5FD1">
            <w:pPr>
              <w:ind w:left="360"/>
              <w:rPr>
                <w:rFonts w:ascii="Arial" w:hAnsi="Arial" w:cs="Arial"/>
                <w:sz w:val="22"/>
                <w:szCs w:val="22"/>
              </w:rPr>
            </w:pPr>
          </w:p>
        </w:tc>
      </w:tr>
    </w:tbl>
    <w:p w:rsidR="00B07DEB" w:rsidRDefault="00B07DEB"/>
    <w:p w:rsidR="009F1899" w:rsidRDefault="009F1899" w:rsidP="000A10B4">
      <w:pPr>
        <w:rPr>
          <w:rFonts w:ascii="Arial" w:hAnsi="Arial" w:cs="Arial"/>
          <w:b/>
          <w:bCs/>
          <w:sz w:val="28"/>
        </w:rPr>
      </w:pPr>
    </w:p>
    <w:p w:rsidR="00263040" w:rsidRDefault="00263040">
      <w:pPr>
        <w:rPr>
          <w:rFonts w:ascii="Arial" w:hAnsi="Arial" w:cs="Arial"/>
          <w:b/>
          <w:bCs/>
          <w:sz w:val="28"/>
        </w:rPr>
      </w:pPr>
      <w:r>
        <w:rPr>
          <w:rFonts w:ascii="Arial" w:hAnsi="Arial" w:cs="Arial"/>
          <w:b/>
          <w:bCs/>
          <w:sz w:val="28"/>
        </w:rPr>
        <w:br w:type="page"/>
      </w:r>
    </w:p>
    <w:p w:rsidR="000A10B4" w:rsidRDefault="000A10B4" w:rsidP="000A10B4">
      <w:pPr>
        <w:rPr>
          <w:rFonts w:ascii="Arial" w:hAnsi="Arial" w:cs="Arial"/>
          <w:b/>
          <w:bCs/>
          <w:sz w:val="28"/>
        </w:rPr>
      </w:pPr>
      <w:r w:rsidRPr="00726D5D">
        <w:rPr>
          <w:rFonts w:ascii="Arial" w:hAnsi="Arial" w:cs="Arial"/>
          <w:b/>
          <w:bCs/>
          <w:sz w:val="28"/>
        </w:rPr>
        <w:t>PERSONAL DECLARATION</w:t>
      </w:r>
    </w:p>
    <w:p w:rsidR="000A10B4" w:rsidRPr="00E65740" w:rsidRDefault="000A10B4" w:rsidP="000A10B4">
      <w:pPr>
        <w:pStyle w:val="BodyText"/>
        <w:jc w:val="left"/>
        <w:rPr>
          <w:rFonts w:ascii="Arial" w:hAnsi="Arial" w:cs="Arial"/>
          <w:sz w:val="28"/>
        </w:rPr>
      </w:pPr>
    </w:p>
    <w:p w:rsidR="000A10B4" w:rsidRPr="00726D5D" w:rsidRDefault="000A10B4" w:rsidP="000A10B4">
      <w:pPr>
        <w:pStyle w:val="BodyText"/>
        <w:jc w:val="left"/>
        <w:rPr>
          <w:rFonts w:ascii="Arial" w:hAnsi="Arial" w:cs="Arial"/>
          <w:sz w:val="22"/>
        </w:rPr>
      </w:pPr>
      <w:r w:rsidRPr="00726D5D">
        <w:rPr>
          <w:rFonts w:ascii="Arial" w:hAnsi="Arial" w:cs="Arial"/>
          <w:sz w:val="22"/>
        </w:rPr>
        <w:t>I declare that all the foregoing statements are true and complete to the best of my knowledge and belief.</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 xml:space="preserve">I understand that any wilful misstatement or omission renders me liable to disqualification or, if appointed, to dismissal. </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We reserve the right to verify the information you have provided and seek information from other sources.</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Default="000A10B4" w:rsidP="000A10B4">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0A10B4" w:rsidRDefault="000A10B4" w:rsidP="000A10B4">
      <w:pPr>
        <w:pStyle w:val="BodyText"/>
        <w:rPr>
          <w:rFonts w:ascii="Arial" w:hAnsi="Arial" w:cs="Arial"/>
          <w:b/>
          <w:bCs/>
          <w:sz w:val="8"/>
        </w:rPr>
      </w:pPr>
    </w:p>
    <w:p w:rsidR="000A10B4" w:rsidRPr="00726D5D" w:rsidRDefault="000A10B4" w:rsidP="000A10B4">
      <w:pPr>
        <w:pStyle w:val="BodyText"/>
        <w:rPr>
          <w:rFonts w:ascii="Arial" w:hAnsi="Arial" w:cs="Arial"/>
          <w:b/>
          <w:bCs/>
          <w:sz w:val="28"/>
        </w:rPr>
      </w:pPr>
      <w:r w:rsidRPr="00726D5D">
        <w:rPr>
          <w:rFonts w:ascii="Arial" w:hAnsi="Arial" w:cs="Arial"/>
          <w:b/>
          <w:bCs/>
          <w:sz w:val="28"/>
        </w:rPr>
        <w:t>CANVASSING WILL DISQUALIFY</w:t>
      </w:r>
    </w:p>
    <w:p w:rsidR="000A10B4" w:rsidRDefault="000A10B4" w:rsidP="000A10B4">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rsidR="000A10B4" w:rsidRDefault="000A10B4" w:rsidP="000A10B4">
      <w:pPr>
        <w:pStyle w:val="BodyText"/>
        <w:rPr>
          <w:rFonts w:ascii="Arial" w:hAnsi="Arial" w:cs="Arial"/>
          <w:sz w:val="8"/>
        </w:rPr>
      </w:pPr>
    </w:p>
    <w:p w:rsidR="000A10B4" w:rsidRPr="00726D5D" w:rsidRDefault="000A10B4" w:rsidP="000A10B4">
      <w:pPr>
        <w:pStyle w:val="BodyText"/>
        <w:rPr>
          <w:rFonts w:ascii="Arial" w:hAnsi="Arial" w:cs="Arial"/>
        </w:rPr>
      </w:pPr>
    </w:p>
    <w:p w:rsidR="000A10B4" w:rsidRPr="00E65740" w:rsidRDefault="000A10B4" w:rsidP="000A10B4">
      <w:pPr>
        <w:pStyle w:val="BodyText"/>
        <w:rPr>
          <w:rFonts w:ascii="Arial" w:hAnsi="Arial" w:cs="Arial"/>
          <w:sz w:val="22"/>
          <w:szCs w:val="22"/>
        </w:rPr>
      </w:pPr>
      <w:r w:rsidRPr="00E65740">
        <w:rPr>
          <w:rFonts w:ascii="Arial" w:hAnsi="Arial" w:cs="Arial"/>
          <w:sz w:val="22"/>
          <w:szCs w:val="22"/>
        </w:rPr>
        <w:t>Please ensure that you have completed all relevant parts of this application form including the equal opportunities monitoring section as only applications containing the information sought will be considered.</w:t>
      </w:r>
    </w:p>
    <w:p w:rsidR="000A10B4" w:rsidRPr="00E65740" w:rsidRDefault="000A10B4" w:rsidP="000A10B4">
      <w:pPr>
        <w:pStyle w:val="BodyText"/>
        <w:rPr>
          <w:rFonts w:ascii="Arial" w:hAnsi="Arial" w:cs="Arial"/>
          <w:sz w:val="22"/>
          <w:szCs w:val="22"/>
        </w:rPr>
      </w:pPr>
    </w:p>
    <w:p w:rsidR="000A10B4" w:rsidRPr="00E65740" w:rsidRDefault="000A10B4" w:rsidP="000A10B4">
      <w:pPr>
        <w:pStyle w:val="BodyText"/>
        <w:rPr>
          <w:rFonts w:ascii="Arial" w:hAnsi="Arial" w:cs="Arial"/>
          <w:sz w:val="22"/>
          <w:szCs w:val="22"/>
          <w:u w:val="single"/>
        </w:rPr>
      </w:pPr>
      <w:r w:rsidRPr="00E65740">
        <w:rPr>
          <w:rFonts w:ascii="Arial" w:hAnsi="Arial" w:cs="Arial"/>
          <w:sz w:val="22"/>
          <w:szCs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0A10B4" w:rsidRPr="00E65740" w:rsidRDefault="000A10B4" w:rsidP="000A10B4">
      <w:pPr>
        <w:pStyle w:val="BodyText"/>
        <w:rPr>
          <w:rFonts w:ascii="Arial" w:hAnsi="Arial" w:cs="Arial"/>
          <w:sz w:val="22"/>
          <w:szCs w:val="22"/>
        </w:rPr>
      </w:pPr>
    </w:p>
    <w:p w:rsidR="000A10B4" w:rsidRDefault="000A10B4" w:rsidP="000A10B4">
      <w:pPr>
        <w:pStyle w:val="BodyText"/>
        <w:rPr>
          <w:rFonts w:ascii="Arial" w:hAnsi="Arial" w:cs="Arial"/>
          <w:sz w:val="8"/>
        </w:rPr>
      </w:pPr>
    </w:p>
    <w:p w:rsidR="000A10B4" w:rsidRDefault="000A10B4" w:rsidP="000A10B4">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rsidR="000A10B4" w:rsidRPr="00726D5D" w:rsidRDefault="000A10B4" w:rsidP="000A10B4">
      <w:pPr>
        <w:tabs>
          <w:tab w:val="right" w:leader="dot" w:pos="10348"/>
        </w:tabs>
        <w:rPr>
          <w:rFonts w:ascii="Arial" w:hAnsi="Arial" w:cs="Arial"/>
          <w:sz w:val="24"/>
        </w:rPr>
      </w:pPr>
    </w:p>
    <w:p w:rsidR="000A10B4" w:rsidRPr="00726D5D" w:rsidRDefault="000A10B4" w:rsidP="000A10B4">
      <w:pPr>
        <w:tabs>
          <w:tab w:val="right" w:leader="dot" w:pos="10348"/>
        </w:tabs>
        <w:rPr>
          <w:rFonts w:ascii="Arial" w:hAnsi="Arial" w:cs="Arial"/>
          <w:sz w:val="24"/>
        </w:rPr>
      </w:pPr>
    </w:p>
    <w:p w:rsidR="000A10B4" w:rsidRPr="00726D5D" w:rsidRDefault="000A10B4" w:rsidP="000A10B4">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sz w:val="24"/>
        </w:rPr>
      </w:pPr>
      <w:r w:rsidRPr="00726D5D">
        <w:rPr>
          <w:rFonts w:ascii="Arial" w:hAnsi="Arial" w:cs="Arial"/>
          <w:sz w:val="24"/>
        </w:rPr>
        <w:t>Please indicate how you became aware of this vacancy:</w:t>
      </w: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r w:rsidRPr="00726D5D">
        <w:rPr>
          <w:rFonts w:ascii="Arial" w:hAnsi="Arial" w:cs="Arial"/>
          <w:sz w:val="24"/>
        </w:rPr>
        <w:t>(if newspaper, please specify)</w:t>
      </w: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B71AA4" w:rsidRDefault="00B71AA4" w:rsidP="000A10B4">
      <w:pPr>
        <w:pBdr>
          <w:top w:val="single" w:sz="4" w:space="1" w:color="auto"/>
          <w:left w:val="single" w:sz="4" w:space="1" w:color="auto"/>
          <w:bottom w:val="single" w:sz="4" w:space="1" w:color="auto"/>
          <w:right w:val="single" w:sz="4" w:space="1" w:color="auto"/>
        </w:pBdr>
        <w:rPr>
          <w:rFonts w:ascii="Arial" w:hAnsi="Arial" w:cs="Arial"/>
        </w:rPr>
      </w:pPr>
    </w:p>
    <w:p w:rsidR="00B71AA4" w:rsidRDefault="00B71AA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rPr>
          <w:rFonts w:ascii="Arial" w:hAnsi="Arial" w:cs="Arial"/>
        </w:rPr>
      </w:pPr>
    </w:p>
    <w:p w:rsidR="000A10B4" w:rsidRDefault="000A10B4">
      <w:pPr>
        <w:rPr>
          <w:rFonts w:ascii="Arial" w:hAnsi="Arial" w:cs="Arial"/>
        </w:rPr>
      </w:pPr>
      <w:r>
        <w:rPr>
          <w:rFonts w:ascii="Arial" w:hAnsi="Arial" w:cs="Arial"/>
        </w:rPr>
        <w:br w:type="page"/>
      </w:r>
    </w:p>
    <w:p w:rsidR="00C44C03" w:rsidRDefault="00C44C03" w:rsidP="00C44C03">
      <w:pPr>
        <w:pStyle w:val="Heading1"/>
        <w:ind w:left="2160" w:hanging="2160"/>
        <w:jc w:val="center"/>
        <w:rPr>
          <w:b/>
          <w:bCs/>
          <w:sz w:val="40"/>
        </w:rPr>
      </w:pPr>
      <w:r>
        <w:rPr>
          <w:b/>
          <w:bCs/>
          <w:noProof/>
          <w:sz w:val="40"/>
          <w:lang w:eastAsia="en-GB"/>
        </w:rPr>
        <w:drawing>
          <wp:inline distT="0" distB="0" distL="0" distR="0" wp14:anchorId="0C75DD2A" wp14:editId="20B2409E">
            <wp:extent cx="89786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9"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5233D6" w:rsidRDefault="005233D6" w:rsidP="00412B25">
      <w:pP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7F0" w:rsidRPr="005233D6" w:rsidRDefault="00263040" w:rsidP="005233D6">
                            <w:r>
                              <w:rPr>
                                <w:rFonts w:ascii="Arial" w:hAnsi="Arial" w:cs="Arial"/>
                              </w:rPr>
                              <w:t>MCI</w:t>
                            </w:r>
                            <w:r w:rsidR="009E3184">
                              <w:rPr>
                                <w:rFonts w:ascii="Arial" w:hAnsi="Arial" w:cs="Arial"/>
                              </w:rPr>
                              <w:t>/</w:t>
                            </w:r>
                            <w:r w:rsidR="002C460C">
                              <w:rPr>
                                <w:rFonts w:ascii="Arial" w:hAnsi="Arial" w:cs="Arial"/>
                              </w:rPr>
                              <w:t>0</w:t>
                            </w:r>
                            <w:r w:rsidR="009B01B4">
                              <w:rPr>
                                <w:rFonts w:ascii="Arial" w:hAnsi="Arial" w:cs="Arial"/>
                              </w:rPr>
                              <w:t>2/20/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FD47F0" w:rsidRPr="005233D6" w:rsidRDefault="00263040" w:rsidP="005233D6">
                      <w:r>
                        <w:rPr>
                          <w:rFonts w:ascii="Arial" w:hAnsi="Arial" w:cs="Arial"/>
                        </w:rPr>
                        <w:t>MCI</w:t>
                      </w:r>
                      <w:r w:rsidR="009E3184">
                        <w:rPr>
                          <w:rFonts w:ascii="Arial" w:hAnsi="Arial" w:cs="Arial"/>
                        </w:rPr>
                        <w:t>/</w:t>
                      </w:r>
                      <w:r w:rsidR="002C460C">
                        <w:rPr>
                          <w:rFonts w:ascii="Arial" w:hAnsi="Arial" w:cs="Arial"/>
                        </w:rPr>
                        <w:t>0</w:t>
                      </w:r>
                      <w:r w:rsidR="009B01B4">
                        <w:rPr>
                          <w:rFonts w:ascii="Arial" w:hAnsi="Arial" w:cs="Arial"/>
                        </w:rPr>
                        <w:t>2/20/</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footerReference w:type="even" r:id="rId10"/>
      <w:footerReference w:type="default" r:id="rId11"/>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F0" w:rsidRDefault="00FD47F0">
      <w:r>
        <w:separator/>
      </w:r>
    </w:p>
  </w:endnote>
  <w:endnote w:type="continuationSeparator" w:id="0">
    <w:p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F0" w:rsidRDefault="00FD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D55">
      <w:rPr>
        <w:rStyle w:val="PageNumber"/>
        <w:noProof/>
      </w:rPr>
      <w:t>1</w:t>
    </w:r>
    <w:r>
      <w:rPr>
        <w:rStyle w:val="PageNumber"/>
      </w:rPr>
      <w:fldChar w:fldCharType="end"/>
    </w:r>
  </w:p>
  <w:p w:rsidR="00FD47F0" w:rsidRDefault="00FD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F0" w:rsidRDefault="00FD47F0">
      <w:r>
        <w:separator/>
      </w:r>
    </w:p>
  </w:footnote>
  <w:footnote w:type="continuationSeparator" w:id="0">
    <w:p w:rsidR="00FD47F0" w:rsidRDefault="00FD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3863C1"/>
    <w:multiLevelType w:val="hybridMultilevel"/>
    <w:tmpl w:val="3CC25822"/>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422438"/>
    <w:multiLevelType w:val="hybridMultilevel"/>
    <w:tmpl w:val="5C4A1606"/>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C04CE9"/>
    <w:multiLevelType w:val="hybridMultilevel"/>
    <w:tmpl w:val="D1427F52"/>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861726"/>
    <w:multiLevelType w:val="hybridMultilevel"/>
    <w:tmpl w:val="8EACBD9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9">
    <w:nsid w:val="41731892"/>
    <w:multiLevelType w:val="hybridMultilevel"/>
    <w:tmpl w:val="F3082F28"/>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972215"/>
    <w:multiLevelType w:val="hybridMultilevel"/>
    <w:tmpl w:val="532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95C3177"/>
    <w:multiLevelType w:val="hybridMultilevel"/>
    <w:tmpl w:val="C102F90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582088"/>
    <w:multiLevelType w:val="hybridMultilevel"/>
    <w:tmpl w:val="F58A50E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2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27"/>
  </w:num>
  <w:num w:numId="8">
    <w:abstractNumId w:val="2"/>
  </w:num>
  <w:num w:numId="9">
    <w:abstractNumId w:val="36"/>
  </w:num>
  <w:num w:numId="10">
    <w:abstractNumId w:val="4"/>
  </w:num>
  <w:num w:numId="11">
    <w:abstractNumId w:val="5"/>
  </w:num>
  <w:num w:numId="12">
    <w:abstractNumId w:val="33"/>
  </w:num>
  <w:num w:numId="13">
    <w:abstractNumId w:val="13"/>
  </w:num>
  <w:num w:numId="14">
    <w:abstractNumId w:val="25"/>
  </w:num>
  <w:num w:numId="15">
    <w:abstractNumId w:val="9"/>
  </w:num>
  <w:num w:numId="16">
    <w:abstractNumId w:val="18"/>
  </w:num>
  <w:num w:numId="17">
    <w:abstractNumId w:val="34"/>
  </w:num>
  <w:num w:numId="18">
    <w:abstractNumId w:val="16"/>
  </w:num>
  <w:num w:numId="19">
    <w:abstractNumId w:val="11"/>
  </w:num>
  <w:num w:numId="20">
    <w:abstractNumId w:val="29"/>
  </w:num>
  <w:num w:numId="21">
    <w:abstractNumId w:val="35"/>
  </w:num>
  <w:num w:numId="22">
    <w:abstractNumId w:val="31"/>
  </w:num>
  <w:num w:numId="23">
    <w:abstractNumId w:val="3"/>
  </w:num>
  <w:num w:numId="24">
    <w:abstractNumId w:val="23"/>
  </w:num>
  <w:num w:numId="25">
    <w:abstractNumId w:val="21"/>
  </w:num>
  <w:num w:numId="26">
    <w:abstractNumId w:val="7"/>
  </w:num>
  <w:num w:numId="27">
    <w:abstractNumId w:val="32"/>
  </w:num>
  <w:num w:numId="28">
    <w:abstractNumId w:val="8"/>
  </w:num>
  <w:num w:numId="29">
    <w:abstractNumId w:val="12"/>
  </w:num>
  <w:num w:numId="30">
    <w:abstractNumId w:val="20"/>
  </w:num>
  <w:num w:numId="31">
    <w:abstractNumId w:val="24"/>
  </w:num>
  <w:num w:numId="32">
    <w:abstractNumId w:val="6"/>
  </w:num>
  <w:num w:numId="33">
    <w:abstractNumId w:val="19"/>
  </w:num>
  <w:num w:numId="34">
    <w:abstractNumId w:val="1"/>
  </w:num>
  <w:num w:numId="35">
    <w:abstractNumId w:val="17"/>
  </w:num>
  <w:num w:numId="36">
    <w:abstractNumId w:val="30"/>
  </w:num>
  <w:num w:numId="37">
    <w:abstractNumId w:val="1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04EBC"/>
    <w:rsid w:val="00025C42"/>
    <w:rsid w:val="0003017E"/>
    <w:rsid w:val="00053B41"/>
    <w:rsid w:val="0005467D"/>
    <w:rsid w:val="00072BC6"/>
    <w:rsid w:val="0008493B"/>
    <w:rsid w:val="000A10B4"/>
    <w:rsid w:val="000B3D60"/>
    <w:rsid w:val="000B4675"/>
    <w:rsid w:val="000C0DB9"/>
    <w:rsid w:val="000C2EB7"/>
    <w:rsid w:val="000C70CB"/>
    <w:rsid w:val="000D5330"/>
    <w:rsid w:val="000E01ED"/>
    <w:rsid w:val="000F2A27"/>
    <w:rsid w:val="000F408C"/>
    <w:rsid w:val="000F75AC"/>
    <w:rsid w:val="00127800"/>
    <w:rsid w:val="00171252"/>
    <w:rsid w:val="00172837"/>
    <w:rsid w:val="00197594"/>
    <w:rsid w:val="001A6D66"/>
    <w:rsid w:val="001C4B77"/>
    <w:rsid w:val="001D3EE2"/>
    <w:rsid w:val="001D435D"/>
    <w:rsid w:val="001E2221"/>
    <w:rsid w:val="002036DD"/>
    <w:rsid w:val="00212BA8"/>
    <w:rsid w:val="00227F35"/>
    <w:rsid w:val="00252537"/>
    <w:rsid w:val="00263040"/>
    <w:rsid w:val="002B4B61"/>
    <w:rsid w:val="002B7374"/>
    <w:rsid w:val="002C460C"/>
    <w:rsid w:val="002F4BB8"/>
    <w:rsid w:val="0037191D"/>
    <w:rsid w:val="0037314E"/>
    <w:rsid w:val="00394D4E"/>
    <w:rsid w:val="003D2165"/>
    <w:rsid w:val="004044AD"/>
    <w:rsid w:val="00410A7F"/>
    <w:rsid w:val="00412B25"/>
    <w:rsid w:val="00436A88"/>
    <w:rsid w:val="00474F3B"/>
    <w:rsid w:val="00477528"/>
    <w:rsid w:val="0048366E"/>
    <w:rsid w:val="00486FF2"/>
    <w:rsid w:val="00490079"/>
    <w:rsid w:val="00494F53"/>
    <w:rsid w:val="00496AA8"/>
    <w:rsid w:val="004A62FA"/>
    <w:rsid w:val="004B1DEE"/>
    <w:rsid w:val="004B2D1B"/>
    <w:rsid w:val="004E751A"/>
    <w:rsid w:val="004F2D55"/>
    <w:rsid w:val="005233D6"/>
    <w:rsid w:val="00595B93"/>
    <w:rsid w:val="005A4625"/>
    <w:rsid w:val="005A589C"/>
    <w:rsid w:val="005A7AE8"/>
    <w:rsid w:val="005B1AAA"/>
    <w:rsid w:val="005B745A"/>
    <w:rsid w:val="005C1B46"/>
    <w:rsid w:val="005C2DA1"/>
    <w:rsid w:val="00601FA9"/>
    <w:rsid w:val="00602339"/>
    <w:rsid w:val="00615598"/>
    <w:rsid w:val="0065196F"/>
    <w:rsid w:val="00652FE0"/>
    <w:rsid w:val="00656A82"/>
    <w:rsid w:val="0067227C"/>
    <w:rsid w:val="0068692C"/>
    <w:rsid w:val="00695D4B"/>
    <w:rsid w:val="0069725B"/>
    <w:rsid w:val="006B43F1"/>
    <w:rsid w:val="006B5237"/>
    <w:rsid w:val="006C24A7"/>
    <w:rsid w:val="006D6089"/>
    <w:rsid w:val="006E07AC"/>
    <w:rsid w:val="006F320E"/>
    <w:rsid w:val="00702CB1"/>
    <w:rsid w:val="00705087"/>
    <w:rsid w:val="00721931"/>
    <w:rsid w:val="00723411"/>
    <w:rsid w:val="00727015"/>
    <w:rsid w:val="00757D36"/>
    <w:rsid w:val="00787789"/>
    <w:rsid w:val="00791A69"/>
    <w:rsid w:val="00795DA9"/>
    <w:rsid w:val="007D031C"/>
    <w:rsid w:val="007D4479"/>
    <w:rsid w:val="007E312B"/>
    <w:rsid w:val="00805E02"/>
    <w:rsid w:val="00805F3C"/>
    <w:rsid w:val="00825A19"/>
    <w:rsid w:val="00831DD0"/>
    <w:rsid w:val="00837E4D"/>
    <w:rsid w:val="00893039"/>
    <w:rsid w:val="008E1670"/>
    <w:rsid w:val="008E1F96"/>
    <w:rsid w:val="00904C5D"/>
    <w:rsid w:val="00907C8F"/>
    <w:rsid w:val="00913808"/>
    <w:rsid w:val="00917D35"/>
    <w:rsid w:val="0093606B"/>
    <w:rsid w:val="009555B0"/>
    <w:rsid w:val="009833E6"/>
    <w:rsid w:val="009A051B"/>
    <w:rsid w:val="009A2C17"/>
    <w:rsid w:val="009B01B4"/>
    <w:rsid w:val="009B2442"/>
    <w:rsid w:val="009C405A"/>
    <w:rsid w:val="009E3184"/>
    <w:rsid w:val="009F1899"/>
    <w:rsid w:val="009F770B"/>
    <w:rsid w:val="00A03AEC"/>
    <w:rsid w:val="00A07749"/>
    <w:rsid w:val="00A42860"/>
    <w:rsid w:val="00A82042"/>
    <w:rsid w:val="00A914CA"/>
    <w:rsid w:val="00AD01C1"/>
    <w:rsid w:val="00B0253A"/>
    <w:rsid w:val="00B07DEB"/>
    <w:rsid w:val="00B2390F"/>
    <w:rsid w:val="00B3039E"/>
    <w:rsid w:val="00B420DE"/>
    <w:rsid w:val="00B67808"/>
    <w:rsid w:val="00B71AA4"/>
    <w:rsid w:val="00B82B42"/>
    <w:rsid w:val="00BD0855"/>
    <w:rsid w:val="00C126E5"/>
    <w:rsid w:val="00C16139"/>
    <w:rsid w:val="00C206AA"/>
    <w:rsid w:val="00C31274"/>
    <w:rsid w:val="00C44C03"/>
    <w:rsid w:val="00C50BD7"/>
    <w:rsid w:val="00C513DA"/>
    <w:rsid w:val="00C51EBC"/>
    <w:rsid w:val="00C53523"/>
    <w:rsid w:val="00C86756"/>
    <w:rsid w:val="00C90753"/>
    <w:rsid w:val="00CB5A16"/>
    <w:rsid w:val="00CD1A5B"/>
    <w:rsid w:val="00CE19EA"/>
    <w:rsid w:val="00CF47C9"/>
    <w:rsid w:val="00D20BBD"/>
    <w:rsid w:val="00D53F33"/>
    <w:rsid w:val="00DA1769"/>
    <w:rsid w:val="00DA2F11"/>
    <w:rsid w:val="00DC3FC4"/>
    <w:rsid w:val="00DC7D37"/>
    <w:rsid w:val="00DD02B6"/>
    <w:rsid w:val="00DD4837"/>
    <w:rsid w:val="00DE7530"/>
    <w:rsid w:val="00E13A00"/>
    <w:rsid w:val="00E15EFC"/>
    <w:rsid w:val="00E272BA"/>
    <w:rsid w:val="00E30E79"/>
    <w:rsid w:val="00E62B9F"/>
    <w:rsid w:val="00E85D65"/>
    <w:rsid w:val="00E86043"/>
    <w:rsid w:val="00E93B49"/>
    <w:rsid w:val="00EA3B37"/>
    <w:rsid w:val="00EB197D"/>
    <w:rsid w:val="00EB38BA"/>
    <w:rsid w:val="00EC73FC"/>
    <w:rsid w:val="00EE7B0D"/>
    <w:rsid w:val="00F23E89"/>
    <w:rsid w:val="00F42410"/>
    <w:rsid w:val="00F7222F"/>
    <w:rsid w:val="00F74EEA"/>
    <w:rsid w:val="00FA2799"/>
    <w:rsid w:val="00FA462D"/>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 w:type="character" w:styleId="Strong">
    <w:name w:val="Strong"/>
    <w:basedOn w:val="DefaultParagraphFont"/>
    <w:uiPriority w:val="22"/>
    <w:qFormat/>
    <w:rsid w:val="009B01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 w:type="character" w:styleId="Strong">
    <w:name w:val="Strong"/>
    <w:basedOn w:val="DefaultParagraphFont"/>
    <w:uiPriority w:val="22"/>
    <w:qFormat/>
    <w:rsid w:val="009B0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989</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3</cp:revision>
  <cp:lastPrinted>2018-05-09T10:10:00Z</cp:lastPrinted>
  <dcterms:created xsi:type="dcterms:W3CDTF">2019-04-29T13:50:00Z</dcterms:created>
  <dcterms:modified xsi:type="dcterms:W3CDTF">2020-02-18T10:33:00Z</dcterms:modified>
</cp:coreProperties>
</file>